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4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6"/>
          <w:shd w:fill="FFFFFF" w:val="clear"/>
        </w:rPr>
        <w:t>SHUVAM KUMAR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 xml:space="preserve">B-Tech (COMPUTER SCIENCE &amp; ENGINEERING) 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RAAJDHANI ENGINEERING COLLEGE, BHUBANESWAR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Email: -Rajput.shuv@gmail.com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Mobile: - 9631728316, 9470581719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CAREER OBJECTIVE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333333"/>
          <w:spacing w:val="0"/>
          <w:sz w:val="24"/>
          <w:shd w:fill="FFFFFF" w:val="clear"/>
        </w:rPr>
        <w:t>I aspire for a challenging position in a professional organization where I can enhance my skills and strengthen them in conjunction with the Organization’s goals. I’m a self-motivated achiever with an ability to analyze, plan and execute.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2"/>
          <w:shd w:fill="FFFFFF" w:val="clear"/>
        </w:rPr>
        <w:tab/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EXPERIENCE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720" w:right="0" w:hanging="0"/>
        <w:jc w:val="left"/>
        <w:rPr/>
      </w:pP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 xml:space="preserve">  </w:t>
      </w:r>
    </w:p>
    <w:p>
      <w:pPr>
        <w:pStyle w:val="Normal"/>
        <w:numPr>
          <w:ilvl w:val="0"/>
          <w:numId w:val="8"/>
        </w:numPr>
        <w:spacing w:lineRule="auto" w:line="240" w:before="120" w:after="0"/>
        <w:jc w:val="left"/>
        <w:rPr/>
      </w:pP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 xml:space="preserve">Branch Coordinator - </w:t>
      </w: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 xml:space="preserve">Karcher </w:t>
      </w:r>
      <w:r>
        <w:rPr>
          <w:rFonts w:eastAsia="Garamond" w:cs="Garamond" w:ascii="Garamond" w:hAnsi="Garamond"/>
          <w:b/>
          <w:i w:val="false"/>
          <w:iCs w:val="false"/>
          <w:color w:val="000000"/>
          <w:spacing w:val="0"/>
          <w:sz w:val="24"/>
          <w:shd w:fill="FFFFFF" w:val="clear"/>
        </w:rPr>
        <w:t xml:space="preserve">India   </w:t>
      </w:r>
    </w:p>
    <w:p>
      <w:pPr>
        <w:pStyle w:val="Normal"/>
        <w:spacing w:lineRule="auto" w:line="240" w:before="120" w:after="0"/>
        <w:ind w:left="720" w:right="0" w:hanging="0"/>
        <w:jc w:val="left"/>
        <w:rPr>
          <w:b w:val="false"/>
          <w:b w:val="false"/>
          <w:bCs w:val="false"/>
        </w:rPr>
      </w:pP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 xml:space="preserve">Date- 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Joined  July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, 201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8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 xml:space="preserve"> 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 xml:space="preserve">SAP 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Management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Crm case hande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ling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>
          <w:b w:val="false"/>
          <w:b w:val="false"/>
          <w:bCs w:val="false"/>
        </w:rPr>
      </w:pP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After sales service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>
          <w:b w:val="false"/>
          <w:b w:val="false"/>
          <w:bCs w:val="false"/>
        </w:rPr>
      </w:pP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Warranty handeling</w:t>
      </w:r>
    </w:p>
    <w:p>
      <w:pPr>
        <w:pStyle w:val="Normal"/>
        <w:numPr>
          <w:ilvl w:val="0"/>
          <w:numId w:val="8"/>
        </w:numPr>
        <w:spacing w:lineRule="auto" w:line="240" w:before="120" w:after="0"/>
        <w:jc w:val="left"/>
        <w:rPr/>
      </w:pP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>Back Office Officer – Zimmer India Pvt. Ltd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720" w:hanging="0"/>
        <w:jc w:val="left"/>
        <w:rPr/>
      </w:pP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</w:rPr>
        <w:t>Date-April ,2017 to December,2017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  <w:vertAlign w:val="superscript"/>
        </w:rPr>
        <w:t>t</w:t>
      </w:r>
      <w:r>
        <w:rPr>
          <w:rFonts w:eastAsia="Garamond" w:cs="Garamond" w:ascii="Garamond" w:hAnsi="Garamond"/>
          <w:b w:val="false"/>
          <w:bCs w:val="false"/>
          <w:color w:val="000000"/>
          <w:spacing w:val="0"/>
          <w:sz w:val="24"/>
          <w:shd w:fill="FFFFFF" w:val="clear"/>
          <w:vertAlign w:val="superscript"/>
        </w:rPr>
        <w:t>h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Event File Managemen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t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Back End Management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SAP Processing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Cvent Processing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Concur Processing</w:t>
      </w:r>
    </w:p>
    <w:p>
      <w:pPr>
        <w:pStyle w:val="Normal"/>
        <w:numPr>
          <w:ilvl w:val="0"/>
          <w:numId w:val="5"/>
        </w:numPr>
        <w:spacing w:lineRule="auto" w:line="240" w:before="120" w:after="0"/>
        <w:ind w:left="1440" w:right="0" w:hanging="36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Event Management</w:t>
      </w:r>
    </w:p>
    <w:p>
      <w:pPr>
        <w:pStyle w:val="Normal"/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left"/>
        <w:rPr/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It is an overwhelming experience to work under well reputed Orthopedic Organization, where I got a chance to see, work and understand meaning of operational excellence. This opportunity gave me the understanding of working as an individual contributor as here I closely work with Medical-Education Department solely managing and maintaining all official paper work for each and every workshop conducted. I have gain an experience of how to be a through professional and a great planner.</w:t>
      </w:r>
    </w:p>
    <w:p>
      <w:pPr>
        <w:pStyle w:val="Normal"/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b w:val="false"/>
          <w:b w:val="false"/>
          <w:bCs w:val="false"/>
          <w:color w:val="000000"/>
          <w:spacing w:val="0"/>
          <w:sz w:val="24"/>
          <w:highlight w:val="white"/>
          <w:vertAlign w:val="superscript"/>
        </w:rPr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120" w:after="0"/>
        <w:ind w:left="720" w:right="0" w:hanging="360"/>
        <w:jc w:val="left"/>
        <w:rPr/>
      </w:pP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>Office Assistance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 xml:space="preserve"> – </w:t>
      </w:r>
      <w:r>
        <w:rPr>
          <w:rFonts w:eastAsia="Garamond" w:cs="Garamond" w:ascii="Garamond" w:hAnsi="Garamond"/>
          <w:b/>
          <w:color w:val="000000"/>
          <w:spacing w:val="0"/>
          <w:sz w:val="24"/>
          <w:shd w:fill="FFFFFF" w:val="clear"/>
        </w:rPr>
        <w:t>Total Secure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 xml:space="preserve">                                      </w:t>
      </w:r>
    </w:p>
    <w:p>
      <w:pPr>
        <w:pStyle w:val="Normal"/>
        <w:spacing w:lineRule="auto" w:line="240" w:before="120" w:after="0"/>
        <w:ind w:left="72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Date- December, 2016 to Feb, 2017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Back End Management.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Assisting Manager for Meeting</w:t>
      </w:r>
    </w:p>
    <w:p>
      <w:pPr>
        <w:pStyle w:val="Normal"/>
        <w:numPr>
          <w:ilvl w:val="0"/>
          <w:numId w:val="11"/>
        </w:numPr>
        <w:spacing w:lineRule="auto" w:line="240" w:before="120" w:after="0"/>
        <w:ind w:left="144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Scheduling Vendor Meetings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108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ACADEMIC QUALIFICATION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tbl>
      <w:tblPr>
        <w:bidiVisual w:val="true"/>
        <w:tblW w:w="8855" w:type="dxa"/>
        <w:jc w:val="left"/>
        <w:tblInd w:w="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9" w:type="dxa"/>
          <w:bottom w:w="0" w:type="dxa"/>
          <w:right w:w="114" w:type="dxa"/>
        </w:tblCellMar>
      </w:tblPr>
      <w:tblGrid>
        <w:gridCol w:w="2236"/>
        <w:gridCol w:w="2709"/>
        <w:gridCol w:w="2252"/>
        <w:gridCol w:w="1657"/>
      </w:tblGrid>
      <w:tr>
        <w:trPr/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FFFFFF" w:val="clear"/>
              </w:rPr>
              <w:t>Educational Status</w:t>
            </w:r>
          </w:p>
        </w:tc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FFFFFF" w:val="clear"/>
              </w:rPr>
              <w:t>Institution</w:t>
            </w:r>
          </w:p>
        </w:tc>
        <w:tc>
          <w:tcPr>
            <w:tcW w:w="2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FFFFFF" w:val="clear"/>
              </w:rPr>
              <w:t>Percentage/CGPA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rFonts w:ascii="Garamond" w:hAnsi="Garamond" w:eastAsia="Garamond" w:cs="Garamond"/>
                <w:color w:val="000000"/>
                <w:spacing w:val="0"/>
                <w:sz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FFFFFF" w:val="clear"/>
              </w:rPr>
              <w:t>Year</w:t>
            </w:r>
          </w:p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/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VIII Sem(B.Tech)</w:t>
            </w:r>
          </w:p>
        </w:tc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RAAJDHANI ENGINEERING COLLEGE, BBSR</w:t>
            </w:r>
          </w:p>
        </w:tc>
        <w:tc>
          <w:tcPr>
            <w:tcW w:w="2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rFonts w:ascii="Garamond" w:hAnsi="Garamond" w:eastAsia="Garamond" w:cs="Garamond"/>
                <w:color w:val="000000"/>
                <w:spacing w:val="0"/>
                <w:sz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CGPA 7.02</w:t>
            </w:r>
          </w:p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(out of 10)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2016</w:t>
            </w:r>
          </w:p>
        </w:tc>
      </w:tr>
      <w:tr>
        <w:trPr/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Class XII (CBSCE)</w:t>
            </w:r>
          </w:p>
        </w:tc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DAV PUBLIC SCHOOL SEC-IV, BOKARO</w:t>
            </w:r>
          </w:p>
        </w:tc>
        <w:tc>
          <w:tcPr>
            <w:tcW w:w="2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61%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2012</w:t>
            </w:r>
          </w:p>
        </w:tc>
      </w:tr>
      <w:tr>
        <w:trPr/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Class X (CISCE)</w:t>
            </w:r>
          </w:p>
        </w:tc>
        <w:tc>
          <w:tcPr>
            <w:tcW w:w="2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ST.JOSEPH’S SCHOOL, DUMKA</w:t>
            </w:r>
          </w:p>
        </w:tc>
        <w:tc>
          <w:tcPr>
            <w:tcW w:w="2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67%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9" w:type="dxa"/>
            </w:tcMar>
          </w:tcPr>
          <w:p>
            <w:pPr>
              <w:pStyle w:val="Normal"/>
              <w:spacing w:lineRule="auto" w:line="240" w:before="12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FFFFFF" w:val="clear"/>
              </w:rPr>
              <w:t>2010</w:t>
            </w:r>
          </w:p>
        </w:tc>
      </w:tr>
    </w:tbl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HONOURS AND ACCOMPLISHMENTS</w:t>
      </w:r>
    </w:p>
    <w:p>
      <w:pPr>
        <w:pStyle w:val="Normal"/>
        <w:numPr>
          <w:ilvl w:val="0"/>
          <w:numId w:val="4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Attended workshop on Information Security &amp; Ethical Hacking conducted by Virscent Technologies Pvt. Ltd.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SKILLS AND CERTIFICATIONS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10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DOT(. NET) From (Framework, Bhubaneswar)</w:t>
      </w:r>
    </w:p>
    <w:p>
      <w:pPr>
        <w:pStyle w:val="Normal"/>
        <w:numPr>
          <w:ilvl w:val="0"/>
          <w:numId w:val="10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BSNL Training from Dumka, Jharkhand</w:t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TRAINING AND PROJECTS</w:t>
      </w:r>
    </w:p>
    <w:p>
      <w:pPr>
        <w:pStyle w:val="Normal"/>
        <w:numPr>
          <w:ilvl w:val="0"/>
          <w:numId w:val="9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WEB STORE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HOBBIES AND INTERESTS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Going for latest news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Travelling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Netsurfing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Playing cricket, football, Baseball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Photography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Socializing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Reading Novels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Visiting new places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PERSONAL DETAILS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Father’s name                          Sri. Shivanand Kumar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Name                                      Shuvam kumar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D.O.B                                     20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  <w:vertAlign w:val="superscript"/>
        </w:rPr>
        <w:t>th</w:t>
      </w: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 xml:space="preserve"> feb,1996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Marital status                           Unmarried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Nationality                               Indian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Language known                      Hindi, English</w:t>
      </w:r>
    </w:p>
    <w:p>
      <w:pPr>
        <w:pStyle w:val="Normal"/>
        <w:numPr>
          <w:ilvl w:val="0"/>
          <w:numId w:val="3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  <w:t>Religion                                    Hindu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PRESENT ADDRESS</w:t>
      </w:r>
    </w:p>
    <w:p>
      <w:pPr>
        <w:pStyle w:val="Normal"/>
        <w:keepNext/>
        <w:keepLines/>
        <w:numPr>
          <w:ilvl w:val="0"/>
          <w:numId w:val="7"/>
        </w:numPr>
        <w:spacing w:lineRule="auto" w:line="240" w:before="12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Shuvam Kumar ,Room no -16, Overseas Tower C 58/21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108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Sector 62,Noida ,UttarPradesh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108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Pin Code-201309</w:t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 xml:space="preserve">     </w:t>
      </w:r>
    </w:p>
    <w:p>
      <w:pPr>
        <w:pStyle w:val="Normal"/>
        <w:keepNext/>
        <w:keepLines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FFFFFF" w:val="clear"/>
        </w:rPr>
        <w:t>PERMANENT ADDRESS</w:t>
      </w:r>
    </w:p>
    <w:p>
      <w:pPr>
        <w:pStyle w:val="Normal"/>
        <w:numPr>
          <w:ilvl w:val="0"/>
          <w:numId w:val="2"/>
        </w:numPr>
        <w:spacing w:lineRule="auto" w:line="240" w:before="120" w:after="0"/>
        <w:ind w:left="720" w:right="0" w:hanging="36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Prabhawati Niwas opp. Off  St. Joseph;s School, Bakshi Bandh Road , Dumka , Jharkhand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Pin Code- 814101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6"/>
        </w:numPr>
        <w:spacing w:lineRule="auto" w:line="240" w:before="120" w:after="0"/>
        <w:ind w:left="720" w:right="-900" w:hanging="360"/>
        <w:jc w:val="left"/>
        <w:rPr>
          <w:rFonts w:ascii="Garamond" w:hAnsi="Garamond" w:eastAsia="Garamond" w:cs="Garamond"/>
          <w:b/>
          <w:b/>
          <w:color w:val="000000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FFFFFF" w:val="clear"/>
        </w:rPr>
        <w:t>DECLARATION</w:t>
      </w:r>
    </w:p>
    <w:p>
      <w:pPr>
        <w:pStyle w:val="Normal"/>
        <w:spacing w:lineRule="auto" w:line="240" w:before="120" w:after="0"/>
        <w:ind w:left="-720" w:right="-90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11" w:firstLine="75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I hereby declare that the information furnished above is true to the best of my knowledge and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  <w:t>can be supported with valid documents whenever necessary.</w:t>
      </w:r>
    </w:p>
    <w:p>
      <w:pPr>
        <w:pStyle w:val="Normal"/>
        <w:spacing w:lineRule="auto" w:line="240" w:before="120" w:after="0"/>
        <w:ind w:left="0" w:right="-36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-36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-36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Date: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01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/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12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/2018                                                                                  Place : N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>oida ,UP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                      SHUVAM KUMAR</w:t>
      </w:r>
    </w:p>
    <w:p>
      <w:pPr>
        <w:pStyle w:val="Normal"/>
        <w:spacing w:lineRule="auto" w:line="240" w:before="120" w:after="0"/>
        <w:ind w:left="0" w:right="-360" w:hanging="0"/>
        <w:jc w:val="left"/>
        <w:rPr>
          <w:rFonts w:ascii="Garamond" w:hAnsi="Garamond" w:eastAsia="Garamond" w:cs="Garamond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72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72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720" w:right="0" w:hanging="0"/>
        <w:jc w:val="left"/>
        <w:rPr>
          <w:rFonts w:ascii="Garamond" w:hAnsi="Garamond" w:eastAsia="Garamond" w:cs="Garamond"/>
          <w:color w:val="000000"/>
          <w:spacing w:val="0"/>
          <w:sz w:val="24"/>
          <w:shd w:fill="FFFFFF" w:val="clear"/>
        </w:rPr>
      </w:pPr>
      <w:r>
        <w:rPr>
          <w:rFonts w:eastAsia="Garamond" w:cs="Garamond" w:ascii="Garamond" w:hAnsi="Garamond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auto" w:line="240" w:before="120" w:after="0"/>
        <w:ind w:left="72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both"/>
    </w:pPr>
    <w:rPr>
      <w:rFonts w:ascii="Liberation Serif" w:hAnsi="Liberation Serif" w:eastAsia="Noto Sans CJK SC Regular" w:cs="FreeSans"/>
      <w:color w:val="auto"/>
      <w:sz w:val="21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4</Pages>
  <Words>425</Words>
  <Characters>2356</Characters>
  <CharactersWithSpaces>3093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2018-11-30T15:59:40Z</dcterms:created>
  <dc:creator>WPS Office</dc:creator>
  <dc:description/>
  <dc:language>en-IN</dc:language>
  <cp:lastModifiedBy/>
  <dcterms:modified xsi:type="dcterms:W3CDTF">2018-11-30T22:17:41Z</dcterms:modified>
  <cp:revision>1</cp:revision>
  <dc:subject/>
  <dc:title/>
</cp:coreProperties>
</file>