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398" w:type="dxa"/>
        <w:tblInd w:w="-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5"/>
        <w:gridCol w:w="2244"/>
        <w:gridCol w:w="2215"/>
        <w:gridCol w:w="2414"/>
      </w:tblGrid>
      <w:tr w:rsidR="009957FB" w:rsidRPr="00F2773E" w:rsidTr="00A251EF">
        <w:trPr>
          <w:trHeight w:val="94"/>
        </w:trPr>
        <w:tc>
          <w:tcPr>
            <w:tcW w:w="5525" w:type="dxa"/>
            <w:tcBorders>
              <w:top w:val="single" w:sz="8" w:space="0" w:color="002060"/>
              <w:left w:val="single" w:sz="8" w:space="0" w:color="002060"/>
              <w:bottom w:val="nil"/>
              <w:right w:val="nil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F2773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873" w:type="dxa"/>
            <w:gridSpan w:val="3"/>
            <w:tcBorders>
              <w:top w:val="single" w:sz="8" w:space="0" w:color="002060"/>
              <w:left w:val="nil"/>
              <w:bottom w:val="single" w:sz="4" w:space="0" w:color="auto"/>
              <w:right w:val="single" w:sz="8" w:space="0" w:color="002060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V1</w:t>
            </w:r>
            <w:r>
              <w:rPr>
                <w:rFonts w:ascii="Verdana" w:hAnsi="Verdana"/>
                <w:sz w:val="20"/>
                <w:szCs w:val="20"/>
              </w:rPr>
              <w:t xml:space="preserve"> (01.01.18)</w:t>
            </w:r>
          </w:p>
        </w:tc>
      </w:tr>
      <w:tr w:rsidR="009957FB" w:rsidRPr="00F2773E" w:rsidTr="00A251EF">
        <w:trPr>
          <w:trHeight w:val="112"/>
        </w:trPr>
        <w:tc>
          <w:tcPr>
            <w:tcW w:w="5525" w:type="dxa"/>
            <w:tcBorders>
              <w:top w:val="single" w:sz="8" w:space="0" w:color="002060"/>
              <w:left w:val="single" w:sz="8" w:space="0" w:color="002060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F2773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Project Phase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Start Date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End Date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Effort Range</w:t>
            </w:r>
            <w:r w:rsidR="00A251EF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2773E">
              <w:rPr>
                <w:rFonts w:ascii="Verdana" w:hAnsi="Verdana"/>
                <w:sz w:val="20"/>
                <w:szCs w:val="20"/>
              </w:rPr>
              <w:t>(hrs.)</w:t>
            </w:r>
          </w:p>
        </w:tc>
      </w:tr>
      <w:tr w:rsidR="009957FB" w:rsidRPr="00F2773E" w:rsidTr="00A251EF">
        <w:trPr>
          <w:trHeight w:val="94"/>
        </w:trPr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F2773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Requirements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7FB" w:rsidRPr="00F2773E" w:rsidRDefault="009957FB" w:rsidP="00A251EF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A251EF">
        <w:trPr>
          <w:trHeight w:val="154"/>
        </w:trPr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F2773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Design &amp; Documentation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A251EF">
            <w:pPr>
              <w:jc w:val="center"/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A251EF">
        <w:trPr>
          <w:trHeight w:val="210"/>
        </w:trPr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7FB" w:rsidRPr="00F2773E" w:rsidRDefault="009957FB" w:rsidP="00F2773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Construction and Unit/Integration Testing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A251EF">
            <w:pPr>
              <w:jc w:val="center"/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A251EF">
        <w:trPr>
          <w:trHeight w:val="154"/>
        </w:trPr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F2773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System Testing and Support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A251EF">
            <w:pPr>
              <w:jc w:val="center"/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A251EF">
        <w:trPr>
          <w:trHeight w:val="94"/>
        </w:trPr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F2773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UAT Support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A251EF">
            <w:pPr>
              <w:jc w:val="center"/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A251EF">
        <w:trPr>
          <w:trHeight w:val="94"/>
        </w:trPr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F2773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Training Support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A251EF">
            <w:pPr>
              <w:jc w:val="center"/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A251EF">
        <w:trPr>
          <w:trHeight w:val="213"/>
        </w:trPr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F2773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Production Deployment Support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A251EF">
            <w:pPr>
              <w:jc w:val="center"/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A251EF">
        <w:trPr>
          <w:trHeight w:val="50"/>
        </w:trPr>
        <w:tc>
          <w:tcPr>
            <w:tcW w:w="9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F2773E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A251EF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500-900</w:t>
            </w:r>
          </w:p>
        </w:tc>
      </w:tr>
    </w:tbl>
    <w:p w:rsidR="009957FB" w:rsidRDefault="009957FB"/>
    <w:tbl>
      <w:tblPr>
        <w:tblW w:w="12377" w:type="dxa"/>
        <w:tblInd w:w="-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3"/>
        <w:gridCol w:w="1448"/>
        <w:gridCol w:w="1428"/>
        <w:gridCol w:w="1558"/>
        <w:gridCol w:w="1485"/>
        <w:gridCol w:w="1485"/>
        <w:gridCol w:w="1410"/>
      </w:tblGrid>
      <w:tr w:rsidR="009957FB" w:rsidRPr="00F2773E" w:rsidTr="00A251EF">
        <w:trPr>
          <w:trHeight w:val="223"/>
        </w:trPr>
        <w:tc>
          <w:tcPr>
            <w:tcW w:w="3563" w:type="dxa"/>
            <w:tcBorders>
              <w:top w:val="single" w:sz="8" w:space="0" w:color="002060"/>
              <w:left w:val="single" w:sz="8" w:space="0" w:color="002060"/>
              <w:bottom w:val="nil"/>
              <w:right w:val="nil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1C779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34" w:type="dxa"/>
            <w:gridSpan w:val="3"/>
            <w:tcBorders>
              <w:top w:val="single" w:sz="8" w:space="0" w:color="002060"/>
              <w:left w:val="nil"/>
              <w:bottom w:val="single" w:sz="4" w:space="0" w:color="auto"/>
              <w:right w:val="single" w:sz="8" w:space="0" w:color="002060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V1</w:t>
            </w:r>
            <w:r>
              <w:rPr>
                <w:rFonts w:ascii="Verdana" w:hAnsi="Verdana"/>
                <w:sz w:val="20"/>
                <w:szCs w:val="20"/>
              </w:rPr>
              <w:t xml:space="preserve"> (01.01.18)</w:t>
            </w:r>
          </w:p>
        </w:tc>
        <w:tc>
          <w:tcPr>
            <w:tcW w:w="4380" w:type="dxa"/>
            <w:gridSpan w:val="3"/>
            <w:tcBorders>
              <w:top w:val="single" w:sz="8" w:space="0" w:color="002060"/>
              <w:left w:val="nil"/>
              <w:bottom w:val="single" w:sz="4" w:space="0" w:color="auto"/>
              <w:right w:val="single" w:sz="8" w:space="0" w:color="002060"/>
            </w:tcBorders>
            <w:shd w:val="clear" w:color="auto" w:fill="002060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V2</w:t>
            </w:r>
            <w:r>
              <w:rPr>
                <w:rFonts w:ascii="Verdana" w:hAnsi="Verdana"/>
                <w:sz w:val="20"/>
                <w:szCs w:val="20"/>
              </w:rPr>
              <w:t xml:space="preserve"> (05.01.18)</w:t>
            </w:r>
          </w:p>
        </w:tc>
      </w:tr>
      <w:tr w:rsidR="009957FB" w:rsidRPr="00F2773E" w:rsidTr="00A251EF">
        <w:trPr>
          <w:trHeight w:val="505"/>
        </w:trPr>
        <w:tc>
          <w:tcPr>
            <w:tcW w:w="3563" w:type="dxa"/>
            <w:tcBorders>
              <w:top w:val="single" w:sz="8" w:space="0" w:color="002060"/>
              <w:left w:val="single" w:sz="8" w:space="0" w:color="002060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Project Phase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Start Date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End Date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Effort Range</w:t>
            </w:r>
            <w:r w:rsidRPr="00F2773E">
              <w:rPr>
                <w:rFonts w:ascii="Verdana" w:hAnsi="Verdana"/>
                <w:sz w:val="20"/>
                <w:szCs w:val="20"/>
              </w:rPr>
              <w:br/>
              <w:t>(hrs.)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Start Date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End Date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Effort Range</w:t>
            </w:r>
            <w:r w:rsidRPr="00F2773E">
              <w:rPr>
                <w:rFonts w:ascii="Verdana" w:hAnsi="Verdana"/>
                <w:sz w:val="20"/>
                <w:szCs w:val="20"/>
              </w:rPr>
              <w:br/>
              <w:t>(hrs.)</w:t>
            </w:r>
            <w:bookmarkStart w:id="0" w:name="_GoBack"/>
            <w:bookmarkEnd w:id="0"/>
          </w:p>
        </w:tc>
      </w:tr>
      <w:tr w:rsidR="009957FB" w:rsidRPr="00F2773E" w:rsidTr="00A251EF">
        <w:trPr>
          <w:trHeight w:val="223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Requirements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A251EF">
        <w:trPr>
          <w:trHeight w:val="367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Design &amp; Documentation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A251EF">
        <w:trPr>
          <w:trHeight w:val="499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Construction and Unit/Integration Testing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15</w:t>
            </w: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0 - 2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</w:tr>
      <w:tr w:rsidR="009957FB" w:rsidRPr="00F2773E" w:rsidTr="00A251EF">
        <w:trPr>
          <w:trHeight w:val="367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System Testing and Support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A251EF">
        <w:trPr>
          <w:trHeight w:val="223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UAT Support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A251EF">
        <w:trPr>
          <w:trHeight w:val="223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Training Support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A251EF">
        <w:trPr>
          <w:trHeight w:val="505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Production Deployment Support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A251EF">
        <w:trPr>
          <w:trHeight w:val="223"/>
        </w:trPr>
        <w:tc>
          <w:tcPr>
            <w:tcW w:w="6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500-900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550-950</w:t>
            </w:r>
          </w:p>
        </w:tc>
      </w:tr>
    </w:tbl>
    <w:p w:rsidR="009957FB" w:rsidRDefault="009957FB" w:rsidP="009957FB"/>
    <w:tbl>
      <w:tblPr>
        <w:tblStyle w:val="TableGrid"/>
        <w:tblW w:w="12150" w:type="dxa"/>
        <w:tblInd w:w="-635" w:type="dxa"/>
        <w:tblLook w:val="04A0" w:firstRow="1" w:lastRow="0" w:firstColumn="1" w:lastColumn="0" w:noHBand="0" w:noVBand="1"/>
      </w:tblPr>
      <w:tblGrid>
        <w:gridCol w:w="684"/>
        <w:gridCol w:w="11466"/>
      </w:tblGrid>
      <w:tr w:rsidR="009957FB" w:rsidTr="00522461">
        <w:trPr>
          <w:trHeight w:val="262"/>
        </w:trPr>
        <w:tc>
          <w:tcPr>
            <w:tcW w:w="12150" w:type="dxa"/>
            <w:gridSpan w:val="2"/>
            <w:shd w:val="clear" w:color="auto" w:fill="002060"/>
          </w:tcPr>
          <w:p w:rsidR="009957FB" w:rsidRDefault="009957FB" w:rsidP="001C7798">
            <w:r>
              <w:lastRenderedPageBreak/>
              <w:t>Change Summary</w:t>
            </w:r>
          </w:p>
        </w:tc>
      </w:tr>
      <w:tr w:rsidR="009957FB" w:rsidTr="00522461">
        <w:trPr>
          <w:trHeight w:val="1068"/>
        </w:trPr>
        <w:tc>
          <w:tcPr>
            <w:tcW w:w="684" w:type="dxa"/>
          </w:tcPr>
          <w:p w:rsidR="009957FB" w:rsidRDefault="009957FB" w:rsidP="001C7798">
            <w:r>
              <w:t>V2</w:t>
            </w:r>
          </w:p>
        </w:tc>
        <w:tc>
          <w:tcPr>
            <w:tcW w:w="11466" w:type="dxa"/>
          </w:tcPr>
          <w:p w:rsidR="009957FB" w:rsidRDefault="009957FB" w:rsidP="001C7798">
            <w:pPr>
              <w:pStyle w:val="ListParagraph"/>
              <w:numPr>
                <w:ilvl w:val="0"/>
                <w:numId w:val="1"/>
              </w:numPr>
            </w:pPr>
            <w:r>
              <w:t>Due to the additional data exchange scope identified, the following estimates have changed:</w:t>
            </w:r>
          </w:p>
          <w:p w:rsidR="009957FB" w:rsidRDefault="009957FB" w:rsidP="001C7798">
            <w:pPr>
              <w:pStyle w:val="ListParagraph"/>
              <w:numPr>
                <w:ilvl w:val="1"/>
                <w:numId w:val="1"/>
              </w:numPr>
            </w:pPr>
            <w:r>
              <w:t>Construction – Increased from 100-200 to 150-250.</w:t>
            </w:r>
          </w:p>
          <w:p w:rsidR="009957FB" w:rsidRDefault="009957FB" w:rsidP="001C7798">
            <w:pPr>
              <w:pStyle w:val="ListParagraph"/>
              <w:numPr>
                <w:ilvl w:val="1"/>
                <w:numId w:val="1"/>
              </w:numPr>
            </w:pPr>
            <w:r>
              <w:t>Total Estimates changes to 550-950</w:t>
            </w:r>
          </w:p>
          <w:p w:rsidR="009957FB" w:rsidRDefault="009957FB" w:rsidP="001C7798">
            <w:pPr>
              <w:pStyle w:val="ListParagraph"/>
              <w:numPr>
                <w:ilvl w:val="0"/>
                <w:numId w:val="1"/>
              </w:numPr>
            </w:pPr>
            <w:r>
              <w:t xml:space="preserve">xx hours is added to V1 estimates. </w:t>
            </w:r>
          </w:p>
        </w:tc>
      </w:tr>
    </w:tbl>
    <w:p w:rsidR="009957FB" w:rsidRDefault="009957FB"/>
    <w:tbl>
      <w:tblPr>
        <w:tblW w:w="14597" w:type="dxa"/>
        <w:tblInd w:w="-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7"/>
        <w:gridCol w:w="1259"/>
        <w:gridCol w:w="1241"/>
        <w:gridCol w:w="1354"/>
        <w:gridCol w:w="1291"/>
        <w:gridCol w:w="1291"/>
        <w:gridCol w:w="1226"/>
        <w:gridCol w:w="1157"/>
        <w:gridCol w:w="1191"/>
        <w:gridCol w:w="1490"/>
      </w:tblGrid>
      <w:tr w:rsidR="009957FB" w:rsidRPr="00F2773E" w:rsidTr="00522461">
        <w:trPr>
          <w:trHeight w:val="214"/>
        </w:trPr>
        <w:tc>
          <w:tcPr>
            <w:tcW w:w="3097" w:type="dxa"/>
            <w:tcBorders>
              <w:top w:val="single" w:sz="8" w:space="0" w:color="002060"/>
              <w:left w:val="single" w:sz="8" w:space="0" w:color="002060"/>
              <w:bottom w:val="nil"/>
              <w:right w:val="nil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1C779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54" w:type="dxa"/>
            <w:gridSpan w:val="3"/>
            <w:tcBorders>
              <w:top w:val="single" w:sz="8" w:space="0" w:color="002060"/>
              <w:left w:val="nil"/>
              <w:bottom w:val="single" w:sz="4" w:space="0" w:color="auto"/>
              <w:right w:val="single" w:sz="8" w:space="0" w:color="002060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V1</w:t>
            </w:r>
            <w:r>
              <w:rPr>
                <w:rFonts w:ascii="Verdana" w:hAnsi="Verdana"/>
                <w:sz w:val="20"/>
                <w:szCs w:val="20"/>
              </w:rPr>
              <w:t xml:space="preserve"> (01.01.18)</w:t>
            </w:r>
          </w:p>
        </w:tc>
        <w:tc>
          <w:tcPr>
            <w:tcW w:w="3808" w:type="dxa"/>
            <w:gridSpan w:val="3"/>
            <w:tcBorders>
              <w:top w:val="single" w:sz="8" w:space="0" w:color="002060"/>
              <w:left w:val="nil"/>
              <w:bottom w:val="single" w:sz="4" w:space="0" w:color="auto"/>
              <w:right w:val="single" w:sz="8" w:space="0" w:color="002060"/>
            </w:tcBorders>
            <w:shd w:val="clear" w:color="auto" w:fill="002060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V2</w:t>
            </w:r>
            <w:r>
              <w:rPr>
                <w:rFonts w:ascii="Verdana" w:hAnsi="Verdana"/>
                <w:sz w:val="20"/>
                <w:szCs w:val="20"/>
              </w:rPr>
              <w:t xml:space="preserve"> (05.01.18)</w:t>
            </w:r>
          </w:p>
        </w:tc>
        <w:tc>
          <w:tcPr>
            <w:tcW w:w="3838" w:type="dxa"/>
            <w:gridSpan w:val="3"/>
            <w:tcBorders>
              <w:top w:val="single" w:sz="8" w:space="0" w:color="002060"/>
              <w:left w:val="nil"/>
              <w:bottom w:val="single" w:sz="4" w:space="0" w:color="auto"/>
              <w:right w:val="single" w:sz="8" w:space="0" w:color="002060"/>
            </w:tcBorders>
            <w:shd w:val="clear" w:color="auto" w:fill="002060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V3</w:t>
            </w:r>
            <w:r>
              <w:rPr>
                <w:rFonts w:ascii="Verdana" w:hAnsi="Verdana"/>
                <w:sz w:val="20"/>
                <w:szCs w:val="20"/>
              </w:rPr>
              <w:t xml:space="preserve"> (10.11.18)</w:t>
            </w:r>
          </w:p>
        </w:tc>
      </w:tr>
      <w:tr w:rsidR="009957FB" w:rsidRPr="00F2773E" w:rsidTr="00522461">
        <w:trPr>
          <w:trHeight w:val="486"/>
        </w:trPr>
        <w:tc>
          <w:tcPr>
            <w:tcW w:w="3097" w:type="dxa"/>
            <w:tcBorders>
              <w:top w:val="single" w:sz="8" w:space="0" w:color="002060"/>
              <w:left w:val="single" w:sz="8" w:space="0" w:color="002060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Project Phase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Start Date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End Date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Effort Range</w:t>
            </w:r>
            <w:r w:rsidRPr="00F2773E">
              <w:rPr>
                <w:rFonts w:ascii="Verdana" w:hAnsi="Verdana"/>
                <w:sz w:val="20"/>
                <w:szCs w:val="20"/>
              </w:rPr>
              <w:br/>
              <w:t>(hrs.)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Start Date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End Date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Effort Range</w:t>
            </w:r>
            <w:r w:rsidRPr="00F2773E">
              <w:rPr>
                <w:rFonts w:ascii="Verdana" w:hAnsi="Verdana"/>
                <w:sz w:val="20"/>
                <w:szCs w:val="20"/>
              </w:rPr>
              <w:br/>
              <w:t>(hrs.)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Start Date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End Date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2773E">
              <w:rPr>
                <w:rFonts w:ascii="Verdana" w:hAnsi="Verdana"/>
                <w:sz w:val="20"/>
                <w:szCs w:val="20"/>
              </w:rPr>
              <w:t>Effort Range</w:t>
            </w:r>
            <w:r w:rsidRPr="00F2773E">
              <w:rPr>
                <w:rFonts w:ascii="Verdana" w:hAnsi="Verdana"/>
                <w:sz w:val="20"/>
                <w:szCs w:val="20"/>
              </w:rPr>
              <w:br/>
              <w:t>(hrs.)</w:t>
            </w:r>
          </w:p>
        </w:tc>
      </w:tr>
      <w:tr w:rsidR="009957FB" w:rsidRPr="00F2773E" w:rsidTr="00522461">
        <w:trPr>
          <w:trHeight w:val="214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Requirements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522461">
        <w:trPr>
          <w:trHeight w:val="353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Design &amp; Documentation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522461">
        <w:trPr>
          <w:trHeight w:val="480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Construction and Unit/Integration Testing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15</w:t>
            </w: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0 - 2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522461">
        <w:trPr>
          <w:trHeight w:val="353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System Testing and Support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522461">
        <w:trPr>
          <w:trHeight w:val="214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UAT Support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300</w:t>
            </w: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00</w:t>
            </w:r>
          </w:p>
        </w:tc>
      </w:tr>
      <w:tr w:rsidR="009957FB" w:rsidRPr="00F2773E" w:rsidTr="00522461">
        <w:trPr>
          <w:trHeight w:val="214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Training Support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522461">
        <w:trPr>
          <w:trHeight w:val="486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57FB" w:rsidRPr="00F2773E" w:rsidRDefault="009957FB" w:rsidP="001C779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2060"/>
                <w:sz w:val="20"/>
                <w:szCs w:val="20"/>
              </w:rPr>
              <w:t>Production Deployment Support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01.01.18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01.19.18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rPr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100 - 200</w:t>
            </w:r>
          </w:p>
        </w:tc>
      </w:tr>
      <w:tr w:rsidR="009957FB" w:rsidRPr="00F2773E" w:rsidTr="00522461">
        <w:trPr>
          <w:trHeight w:val="214"/>
        </w:trPr>
        <w:tc>
          <w:tcPr>
            <w:tcW w:w="5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F2773E">
              <w:rPr>
                <w:rFonts w:ascii="Verdana" w:hAnsi="Verdana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500-900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550-950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957FB" w:rsidRPr="00F2773E" w:rsidRDefault="009957FB" w:rsidP="001C7798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500-900</w:t>
            </w:r>
          </w:p>
        </w:tc>
      </w:tr>
    </w:tbl>
    <w:p w:rsidR="009957FB" w:rsidRDefault="009957FB" w:rsidP="009957FB"/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630"/>
        <w:gridCol w:w="12780"/>
      </w:tblGrid>
      <w:tr w:rsidR="009957FB" w:rsidTr="001C7798">
        <w:tc>
          <w:tcPr>
            <w:tcW w:w="13410" w:type="dxa"/>
            <w:gridSpan w:val="2"/>
            <w:shd w:val="clear" w:color="auto" w:fill="002060"/>
          </w:tcPr>
          <w:p w:rsidR="009957FB" w:rsidRDefault="009957FB" w:rsidP="001C7798">
            <w:r>
              <w:t>Change Summary</w:t>
            </w:r>
          </w:p>
        </w:tc>
      </w:tr>
      <w:tr w:rsidR="009957FB" w:rsidTr="001C7798">
        <w:tc>
          <w:tcPr>
            <w:tcW w:w="630" w:type="dxa"/>
          </w:tcPr>
          <w:p w:rsidR="009957FB" w:rsidRDefault="009957FB" w:rsidP="001C7798">
            <w:r>
              <w:t>V2</w:t>
            </w:r>
          </w:p>
        </w:tc>
        <w:tc>
          <w:tcPr>
            <w:tcW w:w="12780" w:type="dxa"/>
          </w:tcPr>
          <w:p w:rsidR="009957FB" w:rsidRDefault="009957FB" w:rsidP="001C7798">
            <w:pPr>
              <w:pStyle w:val="ListParagraph"/>
              <w:numPr>
                <w:ilvl w:val="0"/>
                <w:numId w:val="1"/>
              </w:numPr>
            </w:pPr>
            <w:r>
              <w:t>Due to the additional data exchange scope identified, the following estimates have changed:</w:t>
            </w:r>
          </w:p>
          <w:p w:rsidR="009957FB" w:rsidRDefault="009957FB" w:rsidP="001C7798">
            <w:pPr>
              <w:pStyle w:val="ListParagraph"/>
              <w:numPr>
                <w:ilvl w:val="1"/>
                <w:numId w:val="1"/>
              </w:numPr>
            </w:pPr>
            <w:r>
              <w:t>Construction – Increased from 100-200 to 150-250.</w:t>
            </w:r>
          </w:p>
          <w:p w:rsidR="009957FB" w:rsidRDefault="009957FB" w:rsidP="001C7798">
            <w:pPr>
              <w:pStyle w:val="ListParagraph"/>
              <w:numPr>
                <w:ilvl w:val="1"/>
                <w:numId w:val="1"/>
              </w:numPr>
            </w:pPr>
            <w:r>
              <w:t>Total Estimates changes to 550-950</w:t>
            </w:r>
          </w:p>
          <w:p w:rsidR="009957FB" w:rsidRDefault="009957FB" w:rsidP="001C7798">
            <w:pPr>
              <w:pStyle w:val="ListParagraph"/>
              <w:numPr>
                <w:ilvl w:val="0"/>
                <w:numId w:val="1"/>
              </w:numPr>
            </w:pPr>
            <w:r>
              <w:t xml:space="preserve">xx hours is added to V1 estimates. </w:t>
            </w:r>
          </w:p>
        </w:tc>
      </w:tr>
      <w:tr w:rsidR="009957FB" w:rsidTr="001C7798">
        <w:tc>
          <w:tcPr>
            <w:tcW w:w="630" w:type="dxa"/>
          </w:tcPr>
          <w:p w:rsidR="009957FB" w:rsidRDefault="009957FB" w:rsidP="001C7798">
            <w:r>
              <w:t>V3</w:t>
            </w:r>
          </w:p>
        </w:tc>
        <w:tc>
          <w:tcPr>
            <w:tcW w:w="12780" w:type="dxa"/>
          </w:tcPr>
          <w:p w:rsidR="009957FB" w:rsidRDefault="009957FB" w:rsidP="001C7798">
            <w:pPr>
              <w:pStyle w:val="ListParagraph"/>
              <w:numPr>
                <w:ilvl w:val="0"/>
                <w:numId w:val="1"/>
              </w:numPr>
            </w:pPr>
            <w:r>
              <w:t>Due to the additional data exchange scope identified, the following estimates have changed:</w:t>
            </w:r>
          </w:p>
          <w:p w:rsidR="009957FB" w:rsidRDefault="009957FB" w:rsidP="001C7798">
            <w:pPr>
              <w:pStyle w:val="ListParagraph"/>
              <w:numPr>
                <w:ilvl w:val="1"/>
                <w:numId w:val="1"/>
              </w:numPr>
            </w:pPr>
            <w:r>
              <w:t>Construction – Increased from 100-200 to 150-250.</w:t>
            </w:r>
          </w:p>
          <w:p w:rsidR="009957FB" w:rsidRDefault="009957FB" w:rsidP="001C7798">
            <w:pPr>
              <w:pStyle w:val="ListParagraph"/>
              <w:numPr>
                <w:ilvl w:val="1"/>
                <w:numId w:val="1"/>
              </w:numPr>
            </w:pPr>
            <w:r>
              <w:t>Total Estimates changes to 550-950</w:t>
            </w:r>
          </w:p>
          <w:p w:rsidR="009957FB" w:rsidRDefault="009957FB" w:rsidP="001C779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xx hours is added to V2 estimates.</w:t>
            </w:r>
          </w:p>
        </w:tc>
      </w:tr>
    </w:tbl>
    <w:p w:rsidR="009957FB" w:rsidRDefault="009957FB" w:rsidP="009957FB"/>
    <w:p w:rsidR="009957FB" w:rsidRDefault="009957FB"/>
    <w:sectPr w:rsidR="009957FB" w:rsidSect="009957FB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6FE4"/>
    <w:multiLevelType w:val="hybridMultilevel"/>
    <w:tmpl w:val="AA4E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3E"/>
    <w:rsid w:val="001630DA"/>
    <w:rsid w:val="00522461"/>
    <w:rsid w:val="009957FB"/>
    <w:rsid w:val="00A251EF"/>
    <w:rsid w:val="00E5739F"/>
    <w:rsid w:val="00F2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CE97"/>
  <w15:chartTrackingRefBased/>
  <w15:docId w15:val="{6350FE40-9947-4AA1-9F21-C40C9E41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773E"/>
    <w:rPr>
      <w:b/>
      <w:bCs/>
    </w:rPr>
  </w:style>
  <w:style w:type="table" w:styleId="TableGrid">
    <w:name w:val="Table Grid"/>
    <w:basedOn w:val="TableNormal"/>
    <w:uiPriority w:val="39"/>
    <w:rsid w:val="0099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Maduraiveeran</dc:creator>
  <cp:keywords/>
  <dc:description/>
  <cp:lastModifiedBy>Rajesh Kumar Maduraiveeran</cp:lastModifiedBy>
  <cp:revision>4</cp:revision>
  <dcterms:created xsi:type="dcterms:W3CDTF">2018-11-28T05:37:00Z</dcterms:created>
  <dcterms:modified xsi:type="dcterms:W3CDTF">2018-11-28T05:59:00Z</dcterms:modified>
</cp:coreProperties>
</file>