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DB5B9" w14:textId="74CE18B3" w:rsidR="008502D1" w:rsidRPr="007F320C" w:rsidRDefault="007F320C" w:rsidP="007F320C">
      <w:pPr>
        <w:jc w:val="center"/>
        <w:rPr>
          <w:b/>
          <w:bCs/>
          <w:sz w:val="40"/>
          <w:szCs w:val="40"/>
        </w:rPr>
      </w:pPr>
      <w:r w:rsidRPr="007F320C">
        <w:rPr>
          <w:b/>
          <w:bCs/>
          <w:sz w:val="40"/>
          <w:szCs w:val="40"/>
        </w:rPr>
        <w:t>Gamified Sustainable Farming Educational Platform</w:t>
      </w:r>
    </w:p>
    <w:p w14:paraId="253D6138" w14:textId="583F176B" w:rsidR="007F320C" w:rsidRPr="007F320C" w:rsidRDefault="007F320C" w:rsidP="007F320C">
      <w:pPr>
        <w:rPr>
          <w:b/>
          <w:bCs/>
          <w:sz w:val="28"/>
          <w:szCs w:val="28"/>
          <w:u w:val="single"/>
        </w:rPr>
      </w:pPr>
      <w:r w:rsidRPr="007F320C">
        <w:rPr>
          <w:b/>
          <w:bCs/>
          <w:sz w:val="28"/>
          <w:szCs w:val="28"/>
          <w:u w:val="single"/>
        </w:rPr>
        <w:t>Description:</w:t>
      </w:r>
    </w:p>
    <w:p w14:paraId="4A50499A" w14:textId="77331922" w:rsidR="007F320C" w:rsidRPr="007F320C" w:rsidRDefault="007F320C" w:rsidP="007F320C">
      <w:pPr>
        <w:rPr>
          <w:sz w:val="28"/>
          <w:szCs w:val="28"/>
        </w:rPr>
      </w:pPr>
      <w:r w:rsidRPr="007F320C">
        <w:rPr>
          <w:sz w:val="28"/>
          <w:szCs w:val="28"/>
        </w:rPr>
        <w:t>The Gamified Sustainable Farming Platform is a web-based application designed to promote eco-friendly agricultural practices through interactive learning and gamification.</w:t>
      </w:r>
    </w:p>
    <w:p w14:paraId="08309903" w14:textId="505FC0FA" w:rsidR="00840617" w:rsidRPr="007F320C" w:rsidRDefault="007F320C" w:rsidP="007F320C">
      <w:pPr>
        <w:rPr>
          <w:sz w:val="28"/>
          <w:szCs w:val="28"/>
        </w:rPr>
      </w:pPr>
      <w:r w:rsidRPr="007F320C">
        <w:rPr>
          <w:sz w:val="28"/>
          <w:szCs w:val="28"/>
        </w:rPr>
        <w:t xml:space="preserve">Our platform motivates </w:t>
      </w:r>
      <w:r w:rsidR="002D591C">
        <w:rPr>
          <w:sz w:val="28"/>
          <w:szCs w:val="28"/>
        </w:rPr>
        <w:t xml:space="preserve">new aspiring </w:t>
      </w:r>
      <w:r w:rsidRPr="007F320C">
        <w:rPr>
          <w:sz w:val="28"/>
          <w:szCs w:val="28"/>
        </w:rPr>
        <w:t>farmers and students to adopt sustainable farming techniques by integrating quizzes, reward systems, progress tracking, and sustainability scoring mechanisms</w:t>
      </w:r>
      <w:r w:rsidR="002D591C">
        <w:rPr>
          <w:sz w:val="28"/>
          <w:szCs w:val="28"/>
        </w:rPr>
        <w:t>,</w:t>
      </w:r>
      <w:r w:rsidR="00840617">
        <w:rPr>
          <w:sz w:val="28"/>
          <w:szCs w:val="28"/>
        </w:rPr>
        <w:t xml:space="preserve"> and points can be used to enhance </w:t>
      </w:r>
      <w:proofErr w:type="gramStart"/>
      <w:r w:rsidR="00840617">
        <w:rPr>
          <w:sz w:val="28"/>
          <w:szCs w:val="28"/>
        </w:rPr>
        <w:t>their  profile</w:t>
      </w:r>
      <w:proofErr w:type="gramEnd"/>
      <w:r w:rsidR="00840617">
        <w:rPr>
          <w:sz w:val="28"/>
          <w:szCs w:val="28"/>
        </w:rPr>
        <w:t xml:space="preserve"> which agricultural recruiters can use to evaluate the student’s practical knowledge and critical thinking.</w:t>
      </w:r>
      <w:r w:rsidR="00A21AF5">
        <w:rPr>
          <w:sz w:val="28"/>
          <w:szCs w:val="28"/>
        </w:rPr>
        <w:t xml:space="preserve"> People can interact with the experts themselves to solve their problems and take advices for their farming practices.</w:t>
      </w:r>
    </w:p>
    <w:p w14:paraId="685B0DDD" w14:textId="33306020" w:rsidR="007F320C" w:rsidRDefault="007F320C" w:rsidP="007F320C">
      <w:pPr>
        <w:rPr>
          <w:sz w:val="28"/>
          <w:szCs w:val="28"/>
        </w:rPr>
      </w:pPr>
      <w:r w:rsidRPr="007F320C">
        <w:rPr>
          <w:sz w:val="28"/>
          <w:szCs w:val="28"/>
        </w:rPr>
        <w:t xml:space="preserve">Instead of just providing information, we encourage </w:t>
      </w:r>
      <w:r w:rsidR="00840617" w:rsidRPr="007F320C">
        <w:rPr>
          <w:sz w:val="28"/>
          <w:szCs w:val="28"/>
        </w:rPr>
        <w:t>behavioural</w:t>
      </w:r>
      <w:r w:rsidRPr="007F320C">
        <w:rPr>
          <w:sz w:val="28"/>
          <w:szCs w:val="28"/>
        </w:rPr>
        <w:t xml:space="preserve"> change through engagement, competition, and achievement-based learning.</w:t>
      </w:r>
    </w:p>
    <w:p w14:paraId="2188C804" w14:textId="56FC3ED5" w:rsidR="00840617" w:rsidRDefault="00840617" w:rsidP="00840617">
      <w:pPr>
        <w:rPr>
          <w:rFonts w:asciiTheme="majorHAnsi" w:hAnsiTheme="majorHAnsi"/>
          <w:b/>
          <w:bCs/>
          <w:sz w:val="28"/>
          <w:szCs w:val="28"/>
          <w:u w:val="single"/>
        </w:rPr>
      </w:pPr>
      <w:r w:rsidRPr="00840617">
        <w:rPr>
          <w:rFonts w:asciiTheme="majorHAnsi" w:hAnsiTheme="majorHAnsi"/>
          <w:b/>
          <w:bCs/>
          <w:sz w:val="28"/>
          <w:szCs w:val="28"/>
          <w:u w:val="single"/>
        </w:rPr>
        <w:t>Features:</w:t>
      </w:r>
    </w:p>
    <w:p w14:paraId="6BBEF7B6" w14:textId="5D5C94AA" w:rsidR="00840617" w:rsidRPr="00840617" w:rsidRDefault="00840617" w:rsidP="00840617">
      <w:pPr>
        <w:pStyle w:val="ListParagraph"/>
        <w:numPr>
          <w:ilvl w:val="0"/>
          <w:numId w:val="4"/>
        </w:numPr>
        <w:rPr>
          <w:rFonts w:asciiTheme="majorHAnsi" w:hAnsi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/>
          <w:sz w:val="28"/>
          <w:szCs w:val="28"/>
        </w:rPr>
        <w:t>Sustainable learning quiz system</w:t>
      </w:r>
    </w:p>
    <w:p w14:paraId="3C27F0D0" w14:textId="4629045B" w:rsidR="00840617" w:rsidRPr="00840617" w:rsidRDefault="00840617" w:rsidP="00840617">
      <w:pPr>
        <w:pStyle w:val="ListParagraph"/>
        <w:numPr>
          <w:ilvl w:val="0"/>
          <w:numId w:val="4"/>
        </w:numPr>
        <w:rPr>
          <w:rFonts w:asciiTheme="majorHAnsi" w:hAnsi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/>
          <w:sz w:val="28"/>
          <w:szCs w:val="28"/>
        </w:rPr>
        <w:t xml:space="preserve">Farm sustainability score calculator </w:t>
      </w:r>
    </w:p>
    <w:p w14:paraId="3A1E2332" w14:textId="7240D46B" w:rsidR="00840617" w:rsidRPr="00A21AF5" w:rsidRDefault="00A21AF5" w:rsidP="00840617">
      <w:pPr>
        <w:pStyle w:val="ListParagraph"/>
        <w:numPr>
          <w:ilvl w:val="0"/>
          <w:numId w:val="4"/>
        </w:numPr>
        <w:rPr>
          <w:rFonts w:asciiTheme="majorHAnsi" w:hAnsi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/>
          <w:sz w:val="28"/>
          <w:szCs w:val="28"/>
        </w:rPr>
        <w:t xml:space="preserve">Real-world challenges </w:t>
      </w:r>
    </w:p>
    <w:p w14:paraId="0250B896" w14:textId="0E86FC58" w:rsidR="00A21AF5" w:rsidRPr="00A21AF5" w:rsidRDefault="00A21AF5" w:rsidP="00840617">
      <w:pPr>
        <w:pStyle w:val="ListParagraph"/>
        <w:numPr>
          <w:ilvl w:val="0"/>
          <w:numId w:val="4"/>
        </w:numPr>
        <w:rPr>
          <w:rFonts w:asciiTheme="majorHAnsi" w:hAnsi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/>
          <w:sz w:val="28"/>
          <w:szCs w:val="28"/>
        </w:rPr>
        <w:t>Ranking and Rewards system</w:t>
      </w:r>
    </w:p>
    <w:p w14:paraId="75F39647" w14:textId="57A2E27D" w:rsidR="00A21AF5" w:rsidRPr="00A21AF5" w:rsidRDefault="00A21AF5" w:rsidP="00840617">
      <w:pPr>
        <w:pStyle w:val="ListParagraph"/>
        <w:numPr>
          <w:ilvl w:val="0"/>
          <w:numId w:val="4"/>
        </w:numPr>
        <w:rPr>
          <w:rFonts w:asciiTheme="majorHAnsi" w:hAnsi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/>
          <w:sz w:val="28"/>
          <w:szCs w:val="28"/>
        </w:rPr>
        <w:t>Progress tracking</w:t>
      </w:r>
    </w:p>
    <w:p w14:paraId="7CAE5E62" w14:textId="77777777" w:rsidR="00473D79" w:rsidRPr="00473D79" w:rsidRDefault="00A21AF5" w:rsidP="009221A7">
      <w:pPr>
        <w:pStyle w:val="ListParagraph"/>
        <w:numPr>
          <w:ilvl w:val="0"/>
          <w:numId w:val="4"/>
        </w:numPr>
        <w:rPr>
          <w:rFonts w:asciiTheme="majorHAnsi" w:hAnsi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/>
          <w:sz w:val="28"/>
          <w:szCs w:val="28"/>
        </w:rPr>
        <w:t xml:space="preserve">Direct interaction </w:t>
      </w:r>
      <w:r w:rsidR="009221A7">
        <w:rPr>
          <w:rFonts w:asciiTheme="majorHAnsi" w:hAnsiTheme="majorHAnsi"/>
          <w:sz w:val="28"/>
          <w:szCs w:val="28"/>
        </w:rPr>
        <w:t>and advisory for trusted authorities</w:t>
      </w:r>
    </w:p>
    <w:p w14:paraId="765639AA" w14:textId="18B62A7F" w:rsidR="00473D79" w:rsidRPr="006C4767" w:rsidRDefault="00473D79" w:rsidP="006C4767">
      <w:pPr>
        <w:rPr>
          <w:rFonts w:asciiTheme="majorHAnsi" w:hAnsiTheme="majorHAnsi"/>
          <w:b/>
          <w:bCs/>
          <w:sz w:val="28"/>
          <w:szCs w:val="28"/>
          <w:u w:val="single"/>
        </w:rPr>
      </w:pPr>
      <w:r w:rsidRPr="006C4767">
        <w:rPr>
          <w:rFonts w:asciiTheme="majorHAnsi" w:hAnsiTheme="majorHAnsi"/>
          <w:b/>
          <w:bCs/>
          <w:sz w:val="28"/>
          <w:szCs w:val="28"/>
          <w:u w:val="single"/>
        </w:rPr>
        <w:t>Approach:</w:t>
      </w:r>
    </w:p>
    <w:p w14:paraId="5297C823" w14:textId="3753440E" w:rsidR="00473D79" w:rsidRDefault="00473D79" w:rsidP="00473D79">
      <w:pPr>
        <w:pStyle w:val="ListParagraph"/>
        <w:numPr>
          <w:ilvl w:val="0"/>
          <w:numId w:val="6"/>
        </w:numPr>
        <w:rPr>
          <w:rFonts w:asciiTheme="majorHAnsi" w:hAnsi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/>
          <w:b/>
          <w:bCs/>
          <w:sz w:val="28"/>
          <w:szCs w:val="28"/>
          <w:u w:val="single"/>
        </w:rPr>
        <w:t>Tools used:</w:t>
      </w:r>
    </w:p>
    <w:p w14:paraId="4F7F7EF0" w14:textId="0E52D319" w:rsidR="006C4767" w:rsidRPr="006C4767" w:rsidRDefault="006C4767" w:rsidP="006C4767">
      <w:pPr>
        <w:pStyle w:val="ListParagraph"/>
        <w:numPr>
          <w:ilvl w:val="1"/>
          <w:numId w:val="6"/>
        </w:numPr>
        <w:rPr>
          <w:rFonts w:asciiTheme="majorHAnsi" w:hAnsiTheme="majorHAnsi"/>
          <w:b/>
          <w:bCs/>
          <w:sz w:val="28"/>
          <w:szCs w:val="28"/>
          <w:u w:val="single"/>
        </w:rPr>
      </w:pPr>
      <w:r w:rsidRPr="006C4767">
        <w:rPr>
          <w:rFonts w:asciiTheme="majorHAnsi" w:hAnsiTheme="majorHAnsi"/>
          <w:b/>
          <w:bCs/>
          <w:sz w:val="28"/>
          <w:szCs w:val="28"/>
        </w:rPr>
        <w:t>Frontend</w:t>
      </w:r>
    </w:p>
    <w:p w14:paraId="14ECEAC6" w14:textId="5F8B5E7D" w:rsidR="006C4767" w:rsidRPr="006C4767" w:rsidRDefault="006C4767" w:rsidP="006C4767">
      <w:pPr>
        <w:pStyle w:val="ListParagraph"/>
        <w:numPr>
          <w:ilvl w:val="2"/>
          <w:numId w:val="6"/>
        </w:numPr>
        <w:rPr>
          <w:rFonts w:asciiTheme="majorHAnsi" w:hAnsiTheme="majorHAnsi"/>
          <w:sz w:val="28"/>
          <w:szCs w:val="28"/>
        </w:rPr>
      </w:pPr>
      <w:r w:rsidRPr="006C4767">
        <w:rPr>
          <w:rFonts w:asciiTheme="majorHAnsi" w:hAnsiTheme="majorHAnsi"/>
          <w:sz w:val="28"/>
          <w:szCs w:val="28"/>
        </w:rPr>
        <w:t>HTML</w:t>
      </w:r>
    </w:p>
    <w:p w14:paraId="32046677" w14:textId="73C2BD05" w:rsidR="006C4767" w:rsidRDefault="006C4767" w:rsidP="006C4767">
      <w:pPr>
        <w:pStyle w:val="ListParagraph"/>
        <w:numPr>
          <w:ilvl w:val="2"/>
          <w:numId w:val="6"/>
        </w:numPr>
        <w:rPr>
          <w:rFonts w:asciiTheme="majorHAnsi" w:hAnsiTheme="majorHAnsi"/>
          <w:sz w:val="28"/>
          <w:szCs w:val="28"/>
        </w:rPr>
      </w:pPr>
      <w:r w:rsidRPr="006C4767">
        <w:rPr>
          <w:rFonts w:asciiTheme="majorHAnsi" w:hAnsiTheme="majorHAnsi"/>
          <w:sz w:val="28"/>
          <w:szCs w:val="28"/>
        </w:rPr>
        <w:t>CSS</w:t>
      </w:r>
    </w:p>
    <w:p w14:paraId="45EF97CA" w14:textId="33A339BB" w:rsidR="006C4767" w:rsidRDefault="006C4767" w:rsidP="006C4767">
      <w:pPr>
        <w:pStyle w:val="ListParagraph"/>
        <w:numPr>
          <w:ilvl w:val="2"/>
          <w:numId w:val="6"/>
        </w:num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JAVASCRIPT</w:t>
      </w:r>
    </w:p>
    <w:p w14:paraId="1C0710DD" w14:textId="08843D43" w:rsidR="006C4767" w:rsidRDefault="006C4767" w:rsidP="006C4767">
      <w:pPr>
        <w:pStyle w:val="ListParagraph"/>
        <w:numPr>
          <w:ilvl w:val="1"/>
          <w:numId w:val="6"/>
        </w:numPr>
        <w:rPr>
          <w:rFonts w:asciiTheme="majorHAnsi" w:hAnsiTheme="majorHAnsi"/>
          <w:b/>
          <w:bCs/>
          <w:sz w:val="28"/>
          <w:szCs w:val="28"/>
        </w:rPr>
      </w:pPr>
      <w:r w:rsidRPr="006C4767">
        <w:rPr>
          <w:rFonts w:asciiTheme="majorHAnsi" w:hAnsiTheme="majorHAnsi"/>
          <w:b/>
          <w:bCs/>
          <w:sz w:val="28"/>
          <w:szCs w:val="28"/>
        </w:rPr>
        <w:t>Storage</w:t>
      </w:r>
    </w:p>
    <w:p w14:paraId="413B5AF6" w14:textId="4BE25B7E" w:rsidR="006C4767" w:rsidRDefault="006C4767" w:rsidP="006C4767">
      <w:pPr>
        <w:pStyle w:val="ListParagraph"/>
        <w:numPr>
          <w:ilvl w:val="2"/>
          <w:numId w:val="6"/>
        </w:numPr>
        <w:rPr>
          <w:rFonts w:asciiTheme="majorHAnsi" w:hAnsiTheme="majorHAnsi"/>
          <w:sz w:val="28"/>
          <w:szCs w:val="28"/>
        </w:rPr>
      </w:pPr>
      <w:r w:rsidRPr="006C4767">
        <w:rPr>
          <w:rFonts w:asciiTheme="majorHAnsi" w:hAnsiTheme="majorHAnsi"/>
          <w:sz w:val="28"/>
          <w:szCs w:val="28"/>
        </w:rPr>
        <w:t>Local Storage</w:t>
      </w:r>
    </w:p>
    <w:p w14:paraId="09B23A66" w14:textId="77777777" w:rsidR="00FD4C91" w:rsidRDefault="00FD4C91" w:rsidP="00FD4C91">
      <w:pPr>
        <w:pStyle w:val="ListParagraph"/>
        <w:ind w:left="1440"/>
        <w:rPr>
          <w:rFonts w:asciiTheme="majorHAnsi" w:hAnsiTheme="majorHAnsi"/>
          <w:b/>
          <w:bCs/>
          <w:sz w:val="28"/>
          <w:szCs w:val="28"/>
        </w:rPr>
      </w:pPr>
    </w:p>
    <w:p w14:paraId="3EDE82F7" w14:textId="70550BCA" w:rsidR="006C4767" w:rsidRDefault="006C4767" w:rsidP="006C4767">
      <w:pPr>
        <w:pStyle w:val="ListParagraph"/>
        <w:numPr>
          <w:ilvl w:val="1"/>
          <w:numId w:val="6"/>
        </w:numPr>
        <w:rPr>
          <w:rFonts w:asciiTheme="majorHAnsi" w:hAnsiTheme="majorHAnsi"/>
          <w:b/>
          <w:bCs/>
          <w:sz w:val="28"/>
          <w:szCs w:val="28"/>
        </w:rPr>
      </w:pPr>
      <w:r w:rsidRPr="006C4767">
        <w:rPr>
          <w:rFonts w:asciiTheme="majorHAnsi" w:hAnsiTheme="majorHAnsi"/>
          <w:b/>
          <w:bCs/>
          <w:sz w:val="28"/>
          <w:szCs w:val="28"/>
        </w:rPr>
        <w:lastRenderedPageBreak/>
        <w:t>UI &amp; Design</w:t>
      </w:r>
    </w:p>
    <w:p w14:paraId="58C588F8" w14:textId="500D0E28" w:rsidR="006C4767" w:rsidRPr="006C4767" w:rsidRDefault="006C4767" w:rsidP="006C4767">
      <w:pPr>
        <w:pStyle w:val="ListParagraph"/>
        <w:numPr>
          <w:ilvl w:val="2"/>
          <w:numId w:val="6"/>
        </w:numPr>
        <w:rPr>
          <w:rFonts w:asciiTheme="majorHAnsi" w:hAnsiTheme="majorHAnsi"/>
          <w:sz w:val="28"/>
          <w:szCs w:val="28"/>
        </w:rPr>
      </w:pPr>
      <w:r w:rsidRPr="006C4767">
        <w:rPr>
          <w:rFonts w:asciiTheme="majorHAnsi" w:hAnsiTheme="majorHAnsi"/>
          <w:sz w:val="28"/>
          <w:szCs w:val="28"/>
        </w:rPr>
        <w:t>Figma</w:t>
      </w:r>
    </w:p>
    <w:p w14:paraId="56B2091D" w14:textId="6F81EE5B" w:rsidR="006C4767" w:rsidRDefault="006C4767" w:rsidP="006C4767">
      <w:pPr>
        <w:pStyle w:val="ListParagraph"/>
        <w:numPr>
          <w:ilvl w:val="2"/>
          <w:numId w:val="6"/>
        </w:numPr>
        <w:rPr>
          <w:rFonts w:asciiTheme="majorHAnsi" w:hAnsiTheme="majorHAnsi"/>
          <w:sz w:val="28"/>
          <w:szCs w:val="28"/>
        </w:rPr>
      </w:pPr>
      <w:r w:rsidRPr="006C4767">
        <w:rPr>
          <w:rFonts w:asciiTheme="majorHAnsi" w:hAnsiTheme="majorHAnsi"/>
          <w:sz w:val="28"/>
          <w:szCs w:val="28"/>
        </w:rPr>
        <w:t>Bootstrap</w:t>
      </w:r>
    </w:p>
    <w:p w14:paraId="0F7642EB" w14:textId="29934F7A" w:rsidR="006C4767" w:rsidRDefault="00FD4C91" w:rsidP="006C4767">
      <w:pPr>
        <w:pStyle w:val="ListParagraph"/>
        <w:numPr>
          <w:ilvl w:val="1"/>
          <w:numId w:val="6"/>
        </w:numPr>
        <w:rPr>
          <w:rFonts w:asciiTheme="majorHAnsi" w:hAnsiTheme="majorHAnsi"/>
          <w:b/>
          <w:bCs/>
          <w:sz w:val="28"/>
          <w:szCs w:val="28"/>
        </w:rPr>
      </w:pPr>
      <w:r w:rsidRPr="006C4767">
        <w:rPr>
          <w:rFonts w:asciiTheme="majorHAnsi" w:hAnsiTheme="majorHAnsi"/>
          <w:b/>
          <w:bCs/>
          <w:sz w:val="28"/>
          <w:szCs w:val="28"/>
        </w:rPr>
        <w:t>Deployment</w:t>
      </w:r>
    </w:p>
    <w:p w14:paraId="6B1F9AED" w14:textId="64AF500E" w:rsidR="00FD4C91" w:rsidRDefault="003A4457" w:rsidP="00FD4C91">
      <w:pPr>
        <w:pStyle w:val="ListParagraph"/>
        <w:numPr>
          <w:ilvl w:val="2"/>
          <w:numId w:val="6"/>
        </w:num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GitHub repo</w:t>
      </w:r>
    </w:p>
    <w:p w14:paraId="17CA381A" w14:textId="7EE8AE7D" w:rsidR="00FD4C91" w:rsidRDefault="00FD4C91" w:rsidP="00FD4C91">
      <w:pPr>
        <w:rPr>
          <w:rFonts w:asciiTheme="majorHAnsi" w:hAnsiTheme="majorHAnsi"/>
          <w:b/>
          <w:bCs/>
          <w:sz w:val="28"/>
          <w:szCs w:val="28"/>
          <w:u w:val="single"/>
        </w:rPr>
      </w:pPr>
      <w:r w:rsidRPr="00FD4C91">
        <w:rPr>
          <w:rFonts w:asciiTheme="majorHAnsi" w:hAnsiTheme="majorHAnsi"/>
          <w:b/>
          <w:bCs/>
          <w:sz w:val="28"/>
          <w:szCs w:val="28"/>
          <w:u w:val="single"/>
        </w:rPr>
        <w:t>Target Users</w:t>
      </w:r>
      <w:r>
        <w:rPr>
          <w:rFonts w:asciiTheme="majorHAnsi" w:hAnsiTheme="majorHAnsi"/>
          <w:b/>
          <w:bCs/>
          <w:sz w:val="28"/>
          <w:szCs w:val="28"/>
          <w:u w:val="single"/>
        </w:rPr>
        <w:t>:</w:t>
      </w:r>
    </w:p>
    <w:p w14:paraId="6C00F56E" w14:textId="4F14C907" w:rsidR="00FD4C91" w:rsidRPr="00FD4C91" w:rsidRDefault="00FD4C91" w:rsidP="00FD4C91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FD4C91">
        <w:rPr>
          <w:rFonts w:asciiTheme="majorHAnsi" w:hAnsiTheme="majorHAnsi"/>
          <w:sz w:val="28"/>
          <w:szCs w:val="28"/>
        </w:rPr>
        <w:t>Emerging Farmers</w:t>
      </w:r>
    </w:p>
    <w:p w14:paraId="67F709C5" w14:textId="2A277572" w:rsidR="00FD4C91" w:rsidRPr="00FD4C91" w:rsidRDefault="00FD4C91" w:rsidP="00FD4C91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FD4C91">
        <w:rPr>
          <w:rFonts w:asciiTheme="majorHAnsi" w:hAnsiTheme="majorHAnsi"/>
          <w:sz w:val="28"/>
          <w:szCs w:val="28"/>
        </w:rPr>
        <w:t>Agriculture Students</w:t>
      </w:r>
    </w:p>
    <w:p w14:paraId="3F3FF033" w14:textId="05164DF5" w:rsidR="00FD4C91" w:rsidRPr="00FD4C91" w:rsidRDefault="00FD4C91" w:rsidP="00FD4C91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FD4C91">
        <w:rPr>
          <w:rFonts w:asciiTheme="majorHAnsi" w:hAnsiTheme="majorHAnsi"/>
          <w:sz w:val="28"/>
          <w:szCs w:val="28"/>
        </w:rPr>
        <w:t>Environmental enthusiast</w:t>
      </w:r>
    </w:p>
    <w:p w14:paraId="3B38E92E" w14:textId="0DEC0EDF" w:rsidR="00473D79" w:rsidRDefault="00FD4C91" w:rsidP="00FD4C91">
      <w:pPr>
        <w:rPr>
          <w:rFonts w:asciiTheme="majorHAnsi" w:hAnsi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/>
          <w:b/>
          <w:bCs/>
          <w:sz w:val="28"/>
          <w:szCs w:val="28"/>
          <w:u w:val="single"/>
        </w:rPr>
        <w:t>Expected Outcomes:</w:t>
      </w:r>
    </w:p>
    <w:p w14:paraId="13F3C364" w14:textId="3AB35DC0" w:rsidR="00FD4C91" w:rsidRPr="00FD4C91" w:rsidRDefault="00FD4C91" w:rsidP="00FD4C91">
      <w:pPr>
        <w:pStyle w:val="ListParagraph"/>
        <w:numPr>
          <w:ilvl w:val="0"/>
          <w:numId w:val="9"/>
        </w:numPr>
        <w:rPr>
          <w:rFonts w:asciiTheme="majorHAnsi" w:hAnsiTheme="majorHAnsi"/>
          <w:sz w:val="28"/>
          <w:szCs w:val="28"/>
        </w:rPr>
      </w:pPr>
      <w:r w:rsidRPr="00FD4C91">
        <w:rPr>
          <w:rFonts w:asciiTheme="majorHAnsi" w:hAnsiTheme="majorHAnsi"/>
          <w:sz w:val="28"/>
          <w:szCs w:val="28"/>
        </w:rPr>
        <w:t>Increase awareness about sustainable farming</w:t>
      </w:r>
    </w:p>
    <w:p w14:paraId="0BEEDF51" w14:textId="4A46C523" w:rsidR="00FD4C91" w:rsidRDefault="00FD4C91" w:rsidP="00FD4C91">
      <w:pPr>
        <w:pStyle w:val="ListParagraph"/>
        <w:numPr>
          <w:ilvl w:val="0"/>
          <w:numId w:val="9"/>
        </w:numPr>
        <w:rPr>
          <w:rFonts w:asciiTheme="majorHAnsi" w:hAnsiTheme="majorHAnsi"/>
          <w:sz w:val="28"/>
          <w:szCs w:val="28"/>
        </w:rPr>
      </w:pPr>
      <w:r w:rsidRPr="00FD4C91">
        <w:rPr>
          <w:rFonts w:asciiTheme="majorHAnsi" w:hAnsiTheme="majorHAnsi"/>
          <w:sz w:val="28"/>
          <w:szCs w:val="28"/>
        </w:rPr>
        <w:t>Providing platform to agricultural students to showcase their knowledge in subject</w:t>
      </w:r>
    </w:p>
    <w:p w14:paraId="3C3F067A" w14:textId="4F931EBC" w:rsidR="00FD4C91" w:rsidRPr="00FD4C91" w:rsidRDefault="00FD4C91" w:rsidP="00FD4C91">
      <w:pPr>
        <w:pStyle w:val="ListParagraph"/>
        <w:numPr>
          <w:ilvl w:val="0"/>
          <w:numId w:val="9"/>
        </w:num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Farmers can get help directly from trusted authorities for their </w:t>
      </w:r>
      <w:proofErr w:type="gramStart"/>
      <w:r>
        <w:rPr>
          <w:rFonts w:asciiTheme="majorHAnsi" w:hAnsiTheme="majorHAnsi"/>
          <w:sz w:val="28"/>
          <w:szCs w:val="28"/>
        </w:rPr>
        <w:t>real world</w:t>
      </w:r>
      <w:proofErr w:type="gramEnd"/>
      <w:r>
        <w:rPr>
          <w:rFonts w:asciiTheme="majorHAnsi" w:hAnsiTheme="majorHAnsi"/>
          <w:sz w:val="28"/>
          <w:szCs w:val="28"/>
        </w:rPr>
        <w:t xml:space="preserve"> problems</w:t>
      </w:r>
    </w:p>
    <w:sectPr w:rsidR="00FD4C91" w:rsidRPr="00FD4C91" w:rsidSect="00FD4C91">
      <w:pgSz w:w="11906" w:h="16838"/>
      <w:pgMar w:top="1134" w:right="1440" w:bottom="1418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B3DA9"/>
    <w:multiLevelType w:val="hybridMultilevel"/>
    <w:tmpl w:val="9018678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A85607"/>
    <w:multiLevelType w:val="hybridMultilevel"/>
    <w:tmpl w:val="15C69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754784"/>
    <w:multiLevelType w:val="hybridMultilevel"/>
    <w:tmpl w:val="8BF0F8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2977BB"/>
    <w:multiLevelType w:val="hybridMultilevel"/>
    <w:tmpl w:val="183CF6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9220C8"/>
    <w:multiLevelType w:val="hybridMultilevel"/>
    <w:tmpl w:val="90EC1BB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7A009D1"/>
    <w:multiLevelType w:val="hybridMultilevel"/>
    <w:tmpl w:val="7D965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EB7A07"/>
    <w:multiLevelType w:val="hybridMultilevel"/>
    <w:tmpl w:val="698811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9725F5"/>
    <w:multiLevelType w:val="hybridMultilevel"/>
    <w:tmpl w:val="A1A6F4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C565C5"/>
    <w:multiLevelType w:val="hybridMultilevel"/>
    <w:tmpl w:val="1F6CD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1968642">
    <w:abstractNumId w:val="3"/>
  </w:num>
  <w:num w:numId="2" w16cid:durableId="2143116283">
    <w:abstractNumId w:val="7"/>
  </w:num>
  <w:num w:numId="3" w16cid:durableId="363403352">
    <w:abstractNumId w:val="2"/>
  </w:num>
  <w:num w:numId="4" w16cid:durableId="71317058">
    <w:abstractNumId w:val="6"/>
  </w:num>
  <w:num w:numId="5" w16cid:durableId="1505825518">
    <w:abstractNumId w:val="8"/>
  </w:num>
  <w:num w:numId="6" w16cid:durableId="1570264111">
    <w:abstractNumId w:val="5"/>
  </w:num>
  <w:num w:numId="7" w16cid:durableId="1674140001">
    <w:abstractNumId w:val="0"/>
  </w:num>
  <w:num w:numId="8" w16cid:durableId="1171027319">
    <w:abstractNumId w:val="4"/>
  </w:num>
  <w:num w:numId="9" w16cid:durableId="1696006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20C"/>
    <w:rsid w:val="000B1135"/>
    <w:rsid w:val="001051FA"/>
    <w:rsid w:val="001809F2"/>
    <w:rsid w:val="001F0FB2"/>
    <w:rsid w:val="002B00E3"/>
    <w:rsid w:val="002D591C"/>
    <w:rsid w:val="003A4457"/>
    <w:rsid w:val="00464125"/>
    <w:rsid w:val="00473D79"/>
    <w:rsid w:val="006C4767"/>
    <w:rsid w:val="007F320C"/>
    <w:rsid w:val="00840617"/>
    <w:rsid w:val="008502D1"/>
    <w:rsid w:val="009221A7"/>
    <w:rsid w:val="00A21AF5"/>
    <w:rsid w:val="00B14A9E"/>
    <w:rsid w:val="00C73875"/>
    <w:rsid w:val="00FD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5AA24"/>
  <w15:chartTrackingRefBased/>
  <w15:docId w15:val="{D294E813-6C5C-4431-9494-B30BFA0D6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2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jaspal singh</dc:creator>
  <cp:keywords/>
  <dc:description/>
  <cp:lastModifiedBy>its.rohit.kumar.4444@gmail.com</cp:lastModifiedBy>
  <cp:revision>3</cp:revision>
  <dcterms:created xsi:type="dcterms:W3CDTF">2026-02-13T17:23:00Z</dcterms:created>
  <dcterms:modified xsi:type="dcterms:W3CDTF">2026-02-13T17:24:00Z</dcterms:modified>
</cp:coreProperties>
</file>