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C906" w14:textId="2C639565" w:rsidR="009907AF" w:rsidRPr="00B218EF" w:rsidRDefault="009907AF" w:rsidP="00B218EF">
      <w:pPr>
        <w:pStyle w:val="Ttulo1"/>
        <w:jc w:val="center"/>
        <w:rPr>
          <w:sz w:val="44"/>
          <w:szCs w:val="44"/>
        </w:rPr>
      </w:pPr>
      <w:r w:rsidRPr="00B218EF">
        <w:rPr>
          <w:sz w:val="44"/>
          <w:szCs w:val="44"/>
        </w:rPr>
        <w:t>Relatório d</w:t>
      </w:r>
      <w:r w:rsidR="008179BD" w:rsidRPr="00B218EF">
        <w:rPr>
          <w:sz w:val="44"/>
          <w:szCs w:val="44"/>
        </w:rPr>
        <w:t>e</w:t>
      </w:r>
      <w:r w:rsidRPr="00B218EF">
        <w:rPr>
          <w:sz w:val="44"/>
          <w:szCs w:val="44"/>
        </w:rPr>
        <w:t xml:space="preserve"> Análise Léxica do</w:t>
      </w:r>
      <w:r w:rsidR="00B218EF" w:rsidRPr="00B218EF">
        <w:rPr>
          <w:sz w:val="44"/>
          <w:szCs w:val="44"/>
        </w:rPr>
        <w:t xml:space="preserve"> </w:t>
      </w:r>
      <w:r w:rsidRPr="00B218EF">
        <w:rPr>
          <w:sz w:val="44"/>
          <w:szCs w:val="44"/>
        </w:rPr>
        <w:t>MicroPascal</w:t>
      </w:r>
    </w:p>
    <w:p w14:paraId="33979C7C" w14:textId="7CD37DC1" w:rsidR="009907AF" w:rsidRDefault="009907AF" w:rsidP="008750D7">
      <w:pPr>
        <w:pStyle w:val="Ttulo2"/>
        <w:numPr>
          <w:ilvl w:val="0"/>
          <w:numId w:val="20"/>
        </w:numPr>
      </w:pPr>
      <w:r>
        <w:t>Introdução</w:t>
      </w:r>
    </w:p>
    <w:p w14:paraId="5A5B0874" w14:textId="20070EEA" w:rsidR="009907AF" w:rsidRDefault="009907AF" w:rsidP="009907AF">
      <w:pPr>
        <w:pStyle w:val="NormalWeb"/>
      </w:pPr>
      <w:r>
        <w:t xml:space="preserve">Este relatório descreve a implementação de um analisador léxico para a linguagem de programação MicroPascal </w:t>
      </w:r>
      <w:r w:rsidR="008179BD">
        <w:t xml:space="preserve">ou </w:t>
      </w:r>
      <w:r>
        <w:t>μ-Pascal, utilizando a linguagem C. O analisador é responsável por processar um código fonte em Pascal e identificar os diferentes elementos lexicais, categorizando-os como palavras reservadas, identificadores, valores numéricos, operadores, símbolos, etc.</w:t>
      </w:r>
    </w:p>
    <w:p w14:paraId="716027F3" w14:textId="31989A58" w:rsidR="009907AF" w:rsidRDefault="009907AF" w:rsidP="008750D7">
      <w:pPr>
        <w:pStyle w:val="Ttulo2"/>
        <w:numPr>
          <w:ilvl w:val="0"/>
          <w:numId w:val="20"/>
        </w:numPr>
      </w:pPr>
      <w:r>
        <w:t>Estruturas de Dados</w:t>
      </w:r>
    </w:p>
    <w:p w14:paraId="785976E3" w14:textId="77777777" w:rsidR="008179BD" w:rsidRPr="00B218EF" w:rsidRDefault="008179BD" w:rsidP="008179BD">
      <w:pPr>
        <w:pStyle w:val="NormalWeb"/>
        <w:rPr>
          <w:b/>
          <w:bCs/>
          <w:sz w:val="36"/>
          <w:szCs w:val="36"/>
        </w:rPr>
      </w:pPr>
      <w:r w:rsidRPr="00B218EF">
        <w:rPr>
          <w:b/>
          <w:bCs/>
          <w:sz w:val="36"/>
          <w:szCs w:val="36"/>
        </w:rPr>
        <w:t>Struct Token</w:t>
      </w:r>
    </w:p>
    <w:p w14:paraId="68BA083A" w14:textId="49BBF03D" w:rsidR="009907AF" w:rsidRPr="004020F5" w:rsidRDefault="009907AF" w:rsidP="009907AF">
      <w:pPr>
        <w:pStyle w:val="NormalWeb"/>
      </w:pPr>
      <w:r>
        <w:t xml:space="preserve">A struct </w:t>
      </w:r>
      <w:r w:rsidR="008179BD">
        <w:t xml:space="preserve">token </w:t>
      </w:r>
      <w:r>
        <w:t xml:space="preserve">é utilizada para representar as unidades </w:t>
      </w:r>
      <w:r w:rsidR="008179BD">
        <w:t>léxicas identificadas</w:t>
      </w:r>
      <w:r>
        <w:t xml:space="preserve"> no código fonte. </w:t>
      </w:r>
    </w:p>
    <w:p w14:paraId="6979D134" w14:textId="553BF7DC" w:rsidR="008179BD" w:rsidRDefault="008179BD" w:rsidP="009907AF">
      <w:pPr>
        <w:pStyle w:val="NormalWeb"/>
      </w:pPr>
      <w:r>
        <w:rPr>
          <w:noProof/>
        </w:rPr>
        <w:drawing>
          <wp:inline distT="0" distB="0" distL="0" distR="0" wp14:anchorId="096E4936" wp14:editId="66FB6419">
            <wp:extent cx="1295400" cy="1228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8044" w14:textId="77777777" w:rsidR="008179BD" w:rsidRDefault="008179BD" w:rsidP="008179BD">
      <w:pPr>
        <w:pStyle w:val="Ttulo3"/>
      </w:pPr>
      <w:r>
        <w:t>Propósito</w:t>
      </w:r>
    </w:p>
    <w:p w14:paraId="0E9E6B86" w14:textId="45EB92F0" w:rsidR="008179BD" w:rsidRDefault="008179BD" w:rsidP="008179B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Name</w:t>
      </w:r>
      <w:r>
        <w:t xml:space="preserve">: Armazena o tipo de token </w:t>
      </w:r>
      <w:r w:rsidR="003A6EAC">
        <w:t>como por exemplo</w:t>
      </w:r>
      <w:r>
        <w:t xml:space="preserve"> se é uma palavra reservada, um operador, etc.</w:t>
      </w:r>
    </w:p>
    <w:p w14:paraId="6E8FBDB5" w14:textId="0D277897" w:rsidR="008179BD" w:rsidRDefault="008179BD" w:rsidP="008179B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Word</w:t>
      </w:r>
      <w:r>
        <w:t>: Contém o texto literal correspondente ao token.</w:t>
      </w:r>
    </w:p>
    <w:p w14:paraId="1B6DB447" w14:textId="5F623849" w:rsidR="008179BD" w:rsidRDefault="008179BD" w:rsidP="008179B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Row</w:t>
      </w:r>
      <w:r>
        <w:t xml:space="preserve"> e </w:t>
      </w:r>
      <w:r>
        <w:rPr>
          <w:rStyle w:val="Forte"/>
        </w:rPr>
        <w:t>Column</w:t>
      </w:r>
      <w:r>
        <w:t>: Permitem rastrear a localização do token no código fonte, facilitando a identificação de erros lexicais.</w:t>
      </w:r>
    </w:p>
    <w:p w14:paraId="3A545801" w14:textId="58072F65" w:rsidR="008750D7" w:rsidRPr="008179BD" w:rsidRDefault="008179BD" w:rsidP="008750D7">
      <w:pPr>
        <w:pStyle w:val="Ttulo2"/>
        <w:numPr>
          <w:ilvl w:val="0"/>
          <w:numId w:val="20"/>
        </w:numPr>
      </w:pPr>
      <w:r w:rsidRPr="008179BD">
        <w:t>Funções</w:t>
      </w:r>
    </w:p>
    <w:p w14:paraId="150F17A6" w14:textId="31B05AC7" w:rsidR="008179BD" w:rsidRPr="007215D0" w:rsidRDefault="008179BD" w:rsidP="008179BD">
      <w:pPr>
        <w:pStyle w:val="NormalWeb"/>
        <w:rPr>
          <w:b/>
          <w:bCs/>
          <w:sz w:val="28"/>
          <w:szCs w:val="28"/>
        </w:rPr>
      </w:pPr>
      <w:r w:rsidRPr="007215D0">
        <w:rPr>
          <w:b/>
          <w:bCs/>
          <w:sz w:val="28"/>
          <w:szCs w:val="28"/>
        </w:rPr>
        <w:t>Função</w:t>
      </w:r>
      <w:r w:rsidR="00B218EF">
        <w:rPr>
          <w:b/>
          <w:bCs/>
          <w:sz w:val="28"/>
          <w:szCs w:val="28"/>
        </w:rPr>
        <w:t>:</w:t>
      </w:r>
      <w:r w:rsidRPr="007215D0">
        <w:rPr>
          <w:b/>
          <w:bCs/>
          <w:sz w:val="28"/>
          <w:szCs w:val="28"/>
        </w:rPr>
        <w:t xml:space="preserve"> lexerAnalysis</w:t>
      </w:r>
    </w:p>
    <w:p w14:paraId="2826B39B" w14:textId="7A2013F1" w:rsidR="008179BD" w:rsidRDefault="008179BD" w:rsidP="008179BD">
      <w:pPr>
        <w:pStyle w:val="Ttulo3"/>
      </w:pPr>
      <w:r>
        <w:rPr>
          <w:noProof/>
        </w:rPr>
        <w:drawing>
          <wp:inline distT="0" distB="0" distL="0" distR="0" wp14:anchorId="5E83FFDF" wp14:editId="08FC0992">
            <wp:extent cx="1743075" cy="247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6297" w14:textId="75958A2B" w:rsidR="008179BD" w:rsidRDefault="008179BD" w:rsidP="008179BD">
      <w:pPr>
        <w:pStyle w:val="NormalWeb"/>
      </w:pPr>
      <w:r>
        <w:t>A função lexerAnalysis é o núcleo do analisador léxico, que lê o código fonte caractere por caractere e identifica tokens.</w:t>
      </w:r>
    </w:p>
    <w:p w14:paraId="765F81C5" w14:textId="4945079D" w:rsidR="008179BD" w:rsidRPr="00564FCE" w:rsidRDefault="008179BD" w:rsidP="00564FC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FCE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Inicializa variáveis de controle, como row, column e state</w:t>
      </w:r>
      <w:r w:rsidR="007215D0" w:rsidRPr="00564F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215D0" w:rsidRPr="00564FCE">
        <w:rPr>
          <w:rFonts w:ascii="Times New Roman" w:hAnsi="Times New Roman" w:cs="Times New Roman"/>
          <w:sz w:val="24"/>
          <w:szCs w:val="24"/>
        </w:rPr>
        <w:t>para gerenciar o estado atual da análise.</w:t>
      </w:r>
    </w:p>
    <w:p w14:paraId="3A168EA9" w14:textId="77777777" w:rsidR="00564FCE" w:rsidRPr="00564FCE" w:rsidRDefault="007215D0" w:rsidP="00564FC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FCE">
        <w:rPr>
          <w:rFonts w:ascii="Times New Roman" w:hAnsi="Times New Roman" w:cs="Times New Roman"/>
          <w:sz w:val="24"/>
          <w:szCs w:val="24"/>
        </w:rPr>
        <w:t>Utiliza um loop para ler o arquivo de entrada até que o final do arquivo seja alcançado.</w:t>
      </w:r>
    </w:p>
    <w:p w14:paraId="7C65C7CB" w14:textId="730B1B83" w:rsidR="008179BD" w:rsidRPr="00564FCE" w:rsidRDefault="008179BD" w:rsidP="00564FC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4FC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Dependendo do estado atual, </w:t>
      </w:r>
      <w:r w:rsidR="00564FCE" w:rsidRPr="00564FCE">
        <w:rPr>
          <w:rFonts w:ascii="Times New Roman" w:hAnsi="Times New Roman" w:cs="Times New Roman"/>
          <w:sz w:val="24"/>
          <w:szCs w:val="24"/>
        </w:rPr>
        <w:t>ignora espaços em branco e quebras de linha, identifica se o caractere é uma letra, um dígito ou um símbolo especial e chama funções auxiliares para tratar palavras reservadas, identificadores e números</w:t>
      </w:r>
    </w:p>
    <w:p w14:paraId="54BF05CF" w14:textId="77777777" w:rsidR="00564FCE" w:rsidRDefault="00564FCE" w:rsidP="00564FCE">
      <w:pPr>
        <w:pStyle w:val="NormalWeb"/>
        <w:numPr>
          <w:ilvl w:val="0"/>
          <w:numId w:val="13"/>
        </w:numPr>
      </w:pPr>
      <w:r>
        <w:t>Quando um token é identificado, a função createToken é chamada para criar um novo token que é então armazenado em uma lista.</w:t>
      </w:r>
    </w:p>
    <w:p w14:paraId="08C012E2" w14:textId="77777777" w:rsidR="00564FCE" w:rsidRDefault="00564FCE" w:rsidP="00564FCE">
      <w:pPr>
        <w:pStyle w:val="NormalWeb"/>
        <w:numPr>
          <w:ilvl w:val="0"/>
          <w:numId w:val="13"/>
        </w:numPr>
      </w:pPr>
      <w:r>
        <w:t>Retorna um ponteiro para a lista de tokens identificados ao final do processo.</w:t>
      </w:r>
    </w:p>
    <w:p w14:paraId="58B1FDE0" w14:textId="55975F68" w:rsidR="008179BD" w:rsidRDefault="007215D0" w:rsidP="008179BD">
      <w:pPr>
        <w:pStyle w:val="NormalWeb"/>
        <w:rPr>
          <w:b/>
          <w:bCs/>
          <w:sz w:val="28"/>
          <w:szCs w:val="28"/>
        </w:rPr>
      </w:pPr>
      <w:r w:rsidRPr="007215D0">
        <w:rPr>
          <w:b/>
          <w:bCs/>
          <w:sz w:val="28"/>
          <w:szCs w:val="28"/>
        </w:rPr>
        <w:t>Função</w:t>
      </w:r>
      <w:r w:rsidR="00B218E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createToken</w:t>
      </w:r>
    </w:p>
    <w:p w14:paraId="4DF085B0" w14:textId="60B73908" w:rsidR="007215D0" w:rsidRDefault="007215D0" w:rsidP="008179BD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3EA45E" wp14:editId="3E347BAC">
            <wp:extent cx="4352925" cy="2476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1595" w14:textId="4DCF8EE3" w:rsidR="007215D0" w:rsidRDefault="007215D0" w:rsidP="00721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novo token e aloca memória para ele.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218EF">
        <w:rPr>
          <w:rFonts w:ascii="Times New Roman" w:eastAsia="Times New Roman" w:hAnsi="Times New Roman" w:cs="Times New Roman"/>
          <w:sz w:val="24"/>
          <w:szCs w:val="24"/>
          <w:lang w:eastAsia="pt-BR"/>
        </w:rPr>
        <w:t>Seguindo o seguinte fluxo:</w:t>
      </w:r>
    </w:p>
    <w:p w14:paraId="37F3D197" w14:textId="0C2B724B" w:rsidR="007215D0" w:rsidRPr="007215D0" w:rsidRDefault="007215D0" w:rsidP="00721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como parâmetros o tipo do token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name, </w:t>
      </w: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>seu texto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word, </w:t>
      </w: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>e suas coordenadas no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row e column. </w:t>
      </w:r>
    </w:p>
    <w:p w14:paraId="1FBC6D3E" w14:textId="2723580C" w:rsidR="007215D0" w:rsidRPr="007215D0" w:rsidRDefault="007215D0" w:rsidP="00721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Aloca memória para um novo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1AB79FC5" w14:textId="77777777" w:rsidR="007215D0" w:rsidRPr="007215D0" w:rsidRDefault="007215D0" w:rsidP="00721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 os campos do token com os valores fornecidos.</w:t>
      </w:r>
    </w:p>
    <w:p w14:paraId="6451C36E" w14:textId="539BDBB5" w:rsidR="00B218EF" w:rsidRPr="00B218EF" w:rsidRDefault="007215D0" w:rsidP="00B218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D0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um ponteiro para o token recém-criado.</w:t>
      </w:r>
    </w:p>
    <w:p w14:paraId="730127F0" w14:textId="1D48829A" w:rsidR="00B218EF" w:rsidRDefault="00B218EF" w:rsidP="00B218EF">
      <w:pPr>
        <w:pStyle w:val="NormalWeb"/>
        <w:rPr>
          <w:b/>
          <w:bCs/>
          <w:sz w:val="28"/>
          <w:szCs w:val="28"/>
        </w:rPr>
      </w:pPr>
      <w:r w:rsidRPr="007215D0">
        <w:rPr>
          <w:b/>
          <w:bCs/>
          <w:sz w:val="28"/>
          <w:szCs w:val="28"/>
        </w:rPr>
        <w:t>Função</w:t>
      </w:r>
      <w:r>
        <w:rPr>
          <w:b/>
          <w:bCs/>
          <w:sz w:val="28"/>
          <w:szCs w:val="28"/>
        </w:rPr>
        <w:t xml:space="preserve"> showError</w:t>
      </w:r>
    </w:p>
    <w:p w14:paraId="01C70B3E" w14:textId="1CCF4F55" w:rsidR="00B218EF" w:rsidRDefault="00B218EF" w:rsidP="00B218EF">
      <w:pPr>
        <w:pStyle w:val="NormalWeb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1D9D23" wp14:editId="5522381B">
            <wp:extent cx="4562475" cy="200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60AE" w14:textId="2BB44F47" w:rsidR="00B218EF" w:rsidRDefault="00B218EF" w:rsidP="00B218EF">
      <w:pPr>
        <w:pStyle w:val="NormalWeb"/>
      </w:pPr>
      <w:r>
        <w:t xml:space="preserve">Exibe mensagens de erro quando caracteres desconhecidos ou situações anômalas são encontradas. Tendo como forma de funcionamento: </w:t>
      </w:r>
    </w:p>
    <w:p w14:paraId="5AB8B512" w14:textId="77777777" w:rsidR="00B218EF" w:rsidRPr="00A21A21" w:rsidRDefault="00B218EF" w:rsidP="00B21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1A21">
        <w:rPr>
          <w:rFonts w:ascii="Times New Roman" w:hAnsi="Times New Roman" w:cs="Times New Roman"/>
        </w:rPr>
        <w:t>Recebe uma mensagem de erro e as coordenadas onde o erro ocorreu.</w:t>
      </w:r>
    </w:p>
    <w:p w14:paraId="7B0766C7" w14:textId="77777777" w:rsidR="00B218EF" w:rsidRPr="00A21A21" w:rsidRDefault="00B218EF" w:rsidP="00B218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21A21">
        <w:rPr>
          <w:rFonts w:ascii="Times New Roman" w:hAnsi="Times New Roman" w:cs="Times New Roman"/>
        </w:rPr>
        <w:t>Imprime a mensagem de erro no console.</w:t>
      </w:r>
    </w:p>
    <w:p w14:paraId="65FEC811" w14:textId="54112CEB" w:rsidR="00B218EF" w:rsidRDefault="00B218EF" w:rsidP="00B218EF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A21A21">
        <w:rPr>
          <w:rFonts w:ascii="Times New Roman" w:hAnsi="Times New Roman" w:cs="Times New Roman"/>
        </w:rPr>
        <w:t>Pode registrar a mensagem em um arquivo de saída, se implementado</w:t>
      </w:r>
      <w:r>
        <w:t>.</w:t>
      </w:r>
    </w:p>
    <w:p w14:paraId="2F655A7A" w14:textId="0BFBFFD6" w:rsidR="00B218EF" w:rsidRPr="00616B3A" w:rsidRDefault="00B218EF" w:rsidP="00616B3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6B3A">
        <w:rPr>
          <w:rFonts w:ascii="Times New Roman" w:hAnsi="Times New Roman" w:cs="Times New Roman"/>
          <w:b/>
          <w:bCs/>
          <w:sz w:val="28"/>
          <w:szCs w:val="28"/>
        </w:rPr>
        <w:t>Função isReservedWord</w:t>
      </w:r>
      <w:r w:rsidR="00A21A21" w:rsidRPr="00616B3A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Pr="00616B3A">
        <w:rPr>
          <w:rFonts w:ascii="Times New Roman" w:hAnsi="Times New Roman" w:cs="Times New Roman"/>
          <w:b/>
          <w:bCs/>
          <w:sz w:val="28"/>
          <w:szCs w:val="28"/>
        </w:rPr>
        <w:t>is</w:t>
      </w:r>
      <w:r w:rsidR="00A21A21" w:rsidRPr="00616B3A">
        <w:rPr>
          <w:rFonts w:ascii="Times New Roman" w:hAnsi="Times New Roman" w:cs="Times New Roman"/>
          <w:b/>
          <w:bCs/>
          <w:sz w:val="28"/>
          <w:szCs w:val="28"/>
        </w:rPr>
        <w:t>Reserved</w:t>
      </w:r>
      <w:r w:rsidRPr="00616B3A">
        <w:rPr>
          <w:rFonts w:ascii="Times New Roman" w:hAnsi="Times New Roman" w:cs="Times New Roman"/>
          <w:b/>
          <w:bCs/>
          <w:sz w:val="28"/>
          <w:szCs w:val="28"/>
        </w:rPr>
        <w:t xml:space="preserve">Type </w:t>
      </w:r>
    </w:p>
    <w:p w14:paraId="2A844814" w14:textId="1DD0F570" w:rsidR="00A21A21" w:rsidRDefault="00A21A21" w:rsidP="00616B3A">
      <w:r>
        <w:rPr>
          <w:noProof/>
        </w:rPr>
        <w:drawing>
          <wp:inline distT="0" distB="0" distL="0" distR="0" wp14:anchorId="74649B82" wp14:editId="52AEB18D">
            <wp:extent cx="2714625" cy="381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F1C8" w14:textId="2623C0D8" w:rsidR="00B218EF" w:rsidRDefault="00A21A21" w:rsidP="00B218EF">
      <w:pPr>
        <w:pStyle w:val="NormalWeb"/>
      </w:pPr>
      <w:r>
        <w:t xml:space="preserve">Ambos verificam se a palavra e o tipo de dado estão reservados a linguagem Micropascal, funcionando de maneira parecida. </w:t>
      </w:r>
    </w:p>
    <w:p w14:paraId="32D5440D" w14:textId="2A5C8052" w:rsidR="00A21A21" w:rsidRPr="00A21A21" w:rsidRDefault="00A21A21" w:rsidP="00A21A21">
      <w:pPr>
        <w:pStyle w:val="Pargrafoda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A21A21">
        <w:rPr>
          <w:rFonts w:ascii="Times New Roman" w:eastAsia="Times New Roman" w:hAnsi="Times New Roman" w:cs="Times New Roman"/>
          <w:lang w:eastAsia="pt-BR"/>
        </w:rPr>
        <w:t xml:space="preserve">Compara a palavra fornecida </w:t>
      </w:r>
      <w:r w:rsidRPr="00A21A21">
        <w:rPr>
          <w:lang w:eastAsia="pt-BR"/>
        </w:rPr>
        <w:t>com uma lista pré</w:t>
      </w:r>
      <w:r w:rsidRPr="00A21A21">
        <w:rPr>
          <w:rFonts w:ascii="Times New Roman" w:eastAsia="Times New Roman" w:hAnsi="Times New Roman" w:cs="Times New Roman"/>
          <w:lang w:eastAsia="pt-BR"/>
        </w:rPr>
        <w:t>-definida de palavras reservadas.</w:t>
      </w:r>
    </w:p>
    <w:p w14:paraId="43FA857A" w14:textId="6C330800" w:rsidR="00A21A21" w:rsidRDefault="00A21A21" w:rsidP="00A21A21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A21A21">
        <w:rPr>
          <w:sz w:val="22"/>
          <w:szCs w:val="22"/>
        </w:rPr>
        <w:t>Retorna 1 se a palavra for reservada e 0 caso contrário.</w:t>
      </w:r>
    </w:p>
    <w:p w14:paraId="7CC6CF2C" w14:textId="1D715001" w:rsidR="00616B3A" w:rsidRDefault="00616B3A" w:rsidP="00616B3A">
      <w:pPr>
        <w:pStyle w:val="NormalWeb"/>
        <w:rPr>
          <w:b/>
          <w:bCs/>
          <w:sz w:val="28"/>
          <w:szCs w:val="28"/>
        </w:rPr>
      </w:pPr>
      <w:r w:rsidRPr="007215D0">
        <w:rPr>
          <w:b/>
          <w:bCs/>
          <w:sz w:val="28"/>
          <w:szCs w:val="28"/>
        </w:rPr>
        <w:t>Função</w:t>
      </w:r>
      <w:r>
        <w:rPr>
          <w:b/>
          <w:bCs/>
          <w:sz w:val="28"/>
          <w:szCs w:val="28"/>
        </w:rPr>
        <w:t xml:space="preserve"> isReservedOperator</w:t>
      </w:r>
    </w:p>
    <w:p w14:paraId="1F16EF89" w14:textId="056F2CA0" w:rsidR="00616B3A" w:rsidRDefault="00616B3A" w:rsidP="00616B3A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 wp14:anchorId="633F3C50" wp14:editId="0BF9B3B0">
            <wp:extent cx="29241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6C2" w14:textId="4DFA9704" w:rsidR="00616B3A" w:rsidRDefault="00616B3A" w:rsidP="00616B3A">
      <w:pPr>
        <w:pStyle w:val="NormalWeb"/>
      </w:pPr>
      <w:r>
        <w:t>Determina se a palavra corresponde a um operador reservado da linguagem. Compara a palavra fornecida com uma lista de operadores pré-definida e retorna 1 se for um operador ou 0 caso contrário.</w:t>
      </w:r>
    </w:p>
    <w:p w14:paraId="21804142" w14:textId="0DFE37E1" w:rsidR="00616B3A" w:rsidRDefault="00616B3A" w:rsidP="00616B3A">
      <w:pPr>
        <w:pStyle w:val="NormalWeb"/>
        <w:rPr>
          <w:b/>
          <w:bCs/>
          <w:sz w:val="28"/>
          <w:szCs w:val="28"/>
        </w:rPr>
      </w:pPr>
      <w:r w:rsidRPr="007215D0">
        <w:rPr>
          <w:b/>
          <w:bCs/>
          <w:sz w:val="28"/>
          <w:szCs w:val="28"/>
        </w:rPr>
        <w:lastRenderedPageBreak/>
        <w:t>Função</w:t>
      </w:r>
      <w:r>
        <w:rPr>
          <w:b/>
          <w:bCs/>
          <w:sz w:val="28"/>
          <w:szCs w:val="28"/>
        </w:rPr>
        <w:t xml:space="preserve"> addWord</w:t>
      </w:r>
    </w:p>
    <w:p w14:paraId="6CB27BB7" w14:textId="08F5F4E9" w:rsidR="00616B3A" w:rsidRDefault="00616B3A" w:rsidP="00616B3A">
      <w:pPr>
        <w:pStyle w:val="NormalWeb"/>
        <w:rPr>
          <w:sz w:val="22"/>
          <w:szCs w:val="22"/>
        </w:rPr>
      </w:pPr>
      <w:r>
        <w:rPr>
          <w:noProof/>
        </w:rPr>
        <w:drawing>
          <wp:inline distT="0" distB="0" distL="0" distR="0" wp14:anchorId="7901CEE5" wp14:editId="556B1AF4">
            <wp:extent cx="3619500" cy="238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4232" w14:textId="3942F497" w:rsidR="00616B3A" w:rsidRDefault="00616B3A" w:rsidP="00616B3A">
      <w:pPr>
        <w:pStyle w:val="NormalWeb"/>
      </w:pPr>
      <w:r>
        <w:t xml:space="preserve">Adiciona um caractere à string word e ajusta seu tamanho. Seguindo o seguinte padrão: </w:t>
      </w:r>
    </w:p>
    <w:p w14:paraId="77298FDF" w14:textId="7EE52067" w:rsidR="00616B3A" w:rsidRPr="00616B3A" w:rsidRDefault="00616B3A" w:rsidP="00616B3A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6B3A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 um ponteiro para a string, um ponteiro para o tamanho atual da string, e o caractere a ser adicionado.</w:t>
      </w:r>
    </w:p>
    <w:p w14:paraId="10815813" w14:textId="003C8073" w:rsidR="00616B3A" w:rsidRPr="00616B3A" w:rsidRDefault="00616B3A" w:rsidP="00616B3A">
      <w:pPr>
        <w:pStyle w:val="PargrafodaLista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6B3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 a alocação de memória necessária se o tamanho da string precisar ser aumentado.</w:t>
      </w:r>
    </w:p>
    <w:p w14:paraId="5CD07D79" w14:textId="654E7B5E" w:rsidR="008750D7" w:rsidRPr="000F2C47" w:rsidRDefault="00616B3A" w:rsidP="008750D7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616B3A">
        <w:t>Adiciona o caractere à string e termina a string corretamente.</w:t>
      </w:r>
    </w:p>
    <w:p w14:paraId="2C847A95" w14:textId="40B6FC65" w:rsidR="008750D7" w:rsidRDefault="008750D7" w:rsidP="008750D7">
      <w:pPr>
        <w:pStyle w:val="Ttulo1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Testes </w:t>
      </w:r>
    </w:p>
    <w:p w14:paraId="31D979F8" w14:textId="21ABB50A" w:rsidR="008179BD" w:rsidRDefault="008750D7" w:rsidP="008179BD">
      <w:pPr>
        <w:pStyle w:val="Ttulo3"/>
        <w:rPr>
          <w:sz w:val="28"/>
          <w:szCs w:val="28"/>
        </w:rPr>
      </w:pPr>
      <w:r w:rsidRPr="008750D7">
        <w:rPr>
          <w:sz w:val="28"/>
          <w:szCs w:val="28"/>
        </w:rPr>
        <w:t xml:space="preserve"> Testes com Programas Corretos</w:t>
      </w:r>
    </w:p>
    <w:p w14:paraId="57281E1B" w14:textId="468E6187" w:rsidR="00346DB0" w:rsidRPr="00346DB0" w:rsidRDefault="00346DB0" w:rsidP="008179BD">
      <w:pPr>
        <w:pStyle w:val="Ttulo3"/>
        <w:rPr>
          <w:sz w:val="28"/>
          <w:szCs w:val="28"/>
        </w:rPr>
      </w:pPr>
      <w:r w:rsidRPr="00346DB0">
        <w:rPr>
          <w:sz w:val="28"/>
          <w:szCs w:val="28"/>
        </w:rPr>
        <w:t>Teste 1 –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DB0" w14:paraId="0F0D2691" w14:textId="77777777" w:rsidTr="00346DB0">
        <w:tc>
          <w:tcPr>
            <w:tcW w:w="8494" w:type="dxa"/>
          </w:tcPr>
          <w:p w14:paraId="66A1B5AF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 Teste1;</w:t>
            </w:r>
          </w:p>
          <w:p w14:paraId="64C3E3B2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var</w:t>
            </w:r>
          </w:p>
          <w:p w14:paraId="4A031DCC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 xml:space="preserve">    a: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;</w:t>
            </w:r>
          </w:p>
          <w:p w14:paraId="749AF7CB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</w:p>
          <w:p w14:paraId="78211B08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gramStart"/>
            <w:r w:rsidRPr="00346DB0">
              <w:rPr>
                <w:b w:val="0"/>
                <w:bCs w:val="0"/>
                <w:sz w:val="24"/>
                <w:szCs w:val="24"/>
              </w:rPr>
              <w:t>a :</w:t>
            </w:r>
            <w:proofErr w:type="gramEnd"/>
            <w:r w:rsidRPr="00346DB0">
              <w:rPr>
                <w:b w:val="0"/>
                <w:bCs w:val="0"/>
                <w:sz w:val="24"/>
                <w:szCs w:val="24"/>
              </w:rPr>
              <w:t>= 5;</w:t>
            </w:r>
          </w:p>
          <w:p w14:paraId="410B02DA" w14:textId="2916FE84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end.</w:t>
            </w:r>
          </w:p>
          <w:p w14:paraId="6CAAAB7B" w14:textId="77777777" w:rsidR="00346DB0" w:rsidRDefault="00346DB0" w:rsidP="00346DB0">
            <w:pPr>
              <w:pStyle w:val="Ttulo3"/>
              <w:rPr>
                <w:sz w:val="28"/>
                <w:szCs w:val="28"/>
              </w:rPr>
            </w:pPr>
          </w:p>
          <w:p w14:paraId="7A9A5DCB" w14:textId="649650F1" w:rsidR="00346DB0" w:rsidRDefault="00346DB0" w:rsidP="00346DB0">
            <w:pPr>
              <w:pStyle w:val="Ttulo3"/>
              <w:rPr>
                <w:sz w:val="28"/>
                <w:szCs w:val="28"/>
              </w:rPr>
            </w:pPr>
          </w:p>
        </w:tc>
      </w:tr>
    </w:tbl>
    <w:p w14:paraId="62ABA750" w14:textId="77777777" w:rsidR="00346DB0" w:rsidRDefault="00346DB0" w:rsidP="008179BD">
      <w:pPr>
        <w:pStyle w:val="Ttulo3"/>
        <w:rPr>
          <w:sz w:val="28"/>
          <w:szCs w:val="28"/>
        </w:rPr>
      </w:pPr>
    </w:p>
    <w:p w14:paraId="722238FF" w14:textId="77777777" w:rsidR="00346DB0" w:rsidRDefault="00346DB0" w:rsidP="008179BD">
      <w:pPr>
        <w:pStyle w:val="Ttulo3"/>
        <w:rPr>
          <w:sz w:val="28"/>
          <w:szCs w:val="28"/>
        </w:rPr>
      </w:pPr>
    </w:p>
    <w:p w14:paraId="3C0AC1FF" w14:textId="77777777" w:rsidR="00346DB0" w:rsidRDefault="00346DB0" w:rsidP="008179BD">
      <w:pPr>
        <w:pStyle w:val="Ttulo3"/>
        <w:rPr>
          <w:sz w:val="28"/>
          <w:szCs w:val="28"/>
        </w:rPr>
      </w:pPr>
    </w:p>
    <w:p w14:paraId="2245B229" w14:textId="77777777" w:rsidR="00346DB0" w:rsidRDefault="00346DB0" w:rsidP="008179BD">
      <w:pPr>
        <w:pStyle w:val="Ttulo3"/>
        <w:rPr>
          <w:sz w:val="28"/>
          <w:szCs w:val="28"/>
        </w:rPr>
      </w:pPr>
    </w:p>
    <w:p w14:paraId="6D30EE1D" w14:textId="77777777" w:rsidR="00346DB0" w:rsidRDefault="00346DB0" w:rsidP="008179BD">
      <w:pPr>
        <w:pStyle w:val="Ttulo3"/>
        <w:rPr>
          <w:sz w:val="28"/>
          <w:szCs w:val="28"/>
        </w:rPr>
      </w:pPr>
    </w:p>
    <w:p w14:paraId="6F3FAAA5" w14:textId="77777777" w:rsidR="00346DB0" w:rsidRDefault="00346DB0" w:rsidP="008179BD">
      <w:pPr>
        <w:pStyle w:val="Ttulo3"/>
        <w:rPr>
          <w:sz w:val="28"/>
          <w:szCs w:val="28"/>
        </w:rPr>
      </w:pPr>
    </w:p>
    <w:p w14:paraId="3F9C97E1" w14:textId="77777777" w:rsidR="00346DB0" w:rsidRDefault="00346DB0" w:rsidP="008179BD">
      <w:pPr>
        <w:pStyle w:val="Ttulo3"/>
        <w:rPr>
          <w:sz w:val="28"/>
          <w:szCs w:val="28"/>
        </w:rPr>
      </w:pPr>
    </w:p>
    <w:p w14:paraId="743FAD61" w14:textId="316DD3CC" w:rsidR="00346DB0" w:rsidRDefault="00346DB0" w:rsidP="008179BD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>Saída do analisador teste 1:</w:t>
      </w:r>
    </w:p>
    <w:p w14:paraId="3C8A4992" w14:textId="77777777" w:rsidR="00346DB0" w:rsidRDefault="00346DB0" w:rsidP="008179BD">
      <w:pPr>
        <w:pStyle w:val="Ttulo3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DB0" w14:paraId="6407DEA7" w14:textId="77777777" w:rsidTr="00346DB0">
        <w:tc>
          <w:tcPr>
            <w:tcW w:w="8494" w:type="dxa"/>
          </w:tcPr>
          <w:p w14:paraId="723BEFFA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Tokens identificados:</w:t>
            </w:r>
          </w:p>
          <w:p w14:paraId="00723ABE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, Teste1&gt;</w:t>
            </w:r>
          </w:p>
          <w:p w14:paraId="3944344F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&lt;var, var&gt;</w:t>
            </w:r>
          </w:p>
          <w:p w14:paraId="089797C4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a&gt;</w:t>
            </w:r>
          </w:p>
          <w:p w14:paraId="3AA5E9B5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0A03A4BE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a&gt;</w:t>
            </w:r>
          </w:p>
          <w:p w14:paraId="48D3B449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&lt;OP_ASS</w:t>
            </w:r>
            <w:proofErr w:type="gramStart"/>
            <w:r w:rsidRPr="00346DB0">
              <w:rPr>
                <w:b w:val="0"/>
                <w:bCs w:val="0"/>
                <w:sz w:val="24"/>
                <w:szCs w:val="24"/>
              </w:rPr>
              <w:t>, :</w:t>
            </w:r>
            <w:proofErr w:type="gramEnd"/>
            <w:r w:rsidRPr="00346DB0">
              <w:rPr>
                <w:b w:val="0"/>
                <w:bCs w:val="0"/>
                <w:sz w:val="24"/>
                <w:szCs w:val="24"/>
              </w:rPr>
              <w:t>=&gt;</w:t>
            </w:r>
          </w:p>
          <w:p w14:paraId="7CB83540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&lt;NUM, 5&gt;</w:t>
            </w:r>
          </w:p>
          <w:p w14:paraId="41DFC532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126AD45B" w14:textId="409CED33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end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end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319609EF" w14:textId="77777777" w:rsidR="00346DB0" w:rsidRDefault="00346DB0" w:rsidP="008179BD">
            <w:pPr>
              <w:pStyle w:val="Ttulo3"/>
              <w:rPr>
                <w:sz w:val="28"/>
                <w:szCs w:val="28"/>
              </w:rPr>
            </w:pPr>
          </w:p>
        </w:tc>
      </w:tr>
    </w:tbl>
    <w:p w14:paraId="0A2C45D3" w14:textId="7EBF8496" w:rsidR="00346DB0" w:rsidRDefault="00346DB0" w:rsidP="008179BD">
      <w:pPr>
        <w:pStyle w:val="Ttulo3"/>
        <w:rPr>
          <w:sz w:val="28"/>
          <w:szCs w:val="28"/>
        </w:rPr>
      </w:pPr>
    </w:p>
    <w:p w14:paraId="1DA38F50" w14:textId="1AC444DE" w:rsidR="00346DB0" w:rsidRPr="00346DB0" w:rsidRDefault="00346DB0" w:rsidP="008179BD">
      <w:pPr>
        <w:pStyle w:val="Ttulo3"/>
        <w:rPr>
          <w:sz w:val="28"/>
          <w:szCs w:val="28"/>
        </w:rPr>
      </w:pPr>
      <w:r w:rsidRPr="00346DB0">
        <w:rPr>
          <w:sz w:val="28"/>
          <w:szCs w:val="28"/>
        </w:rPr>
        <w:t>Teste 2 –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DB0" w:rsidRPr="00346DB0" w14:paraId="1FD96A60" w14:textId="77777777" w:rsidTr="00346DB0">
        <w:tc>
          <w:tcPr>
            <w:tcW w:w="8494" w:type="dxa"/>
          </w:tcPr>
          <w:p w14:paraId="53102128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 Teste2;</w:t>
            </w:r>
          </w:p>
          <w:p w14:paraId="2CD4EBB3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var</w:t>
            </w:r>
          </w:p>
          <w:p w14:paraId="7F6308A4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 xml:space="preserve">    x, y: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;</w:t>
            </w:r>
          </w:p>
          <w:p w14:paraId="154F7AE2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</w:p>
          <w:p w14:paraId="2529FAF5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if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 x &gt; y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then</w:t>
            </w:r>
            <w:proofErr w:type="spellEnd"/>
          </w:p>
          <w:p w14:paraId="568D4E16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 xml:space="preserve">        </w:t>
            </w:r>
            <w:proofErr w:type="gramStart"/>
            <w:r w:rsidRPr="00346DB0">
              <w:rPr>
                <w:b w:val="0"/>
                <w:bCs w:val="0"/>
                <w:sz w:val="24"/>
                <w:szCs w:val="24"/>
              </w:rPr>
              <w:t>x :</w:t>
            </w:r>
            <w:proofErr w:type="gramEnd"/>
            <w:r w:rsidRPr="00346DB0">
              <w:rPr>
                <w:b w:val="0"/>
                <w:bCs w:val="0"/>
                <w:sz w:val="24"/>
                <w:szCs w:val="24"/>
              </w:rPr>
              <w:t>= y;</w:t>
            </w:r>
          </w:p>
          <w:p w14:paraId="372686F5" w14:textId="05F98DF8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end.</w:t>
            </w:r>
          </w:p>
          <w:p w14:paraId="6D5CE566" w14:textId="77777777" w:rsidR="00346DB0" w:rsidRPr="00346DB0" w:rsidRDefault="00346DB0" w:rsidP="008179BD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73919CEA" w14:textId="77777777" w:rsidR="00346DB0" w:rsidRDefault="00346DB0" w:rsidP="008179BD">
      <w:pPr>
        <w:pStyle w:val="Ttulo3"/>
        <w:rPr>
          <w:sz w:val="28"/>
          <w:szCs w:val="28"/>
        </w:rPr>
      </w:pPr>
    </w:p>
    <w:p w14:paraId="606D0FB8" w14:textId="77777777" w:rsidR="00346DB0" w:rsidRDefault="00346DB0" w:rsidP="008179BD">
      <w:pPr>
        <w:pStyle w:val="Ttulo3"/>
        <w:rPr>
          <w:sz w:val="28"/>
          <w:szCs w:val="28"/>
        </w:rPr>
      </w:pPr>
    </w:p>
    <w:p w14:paraId="349E9630" w14:textId="136AAF2C" w:rsidR="00346DB0" w:rsidRDefault="00346DB0" w:rsidP="00346DB0">
      <w:pPr>
        <w:pStyle w:val="Ttulo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Saída do analisador teste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DB0" w14:paraId="50C27DFC" w14:textId="77777777" w:rsidTr="00346DB0">
        <w:tc>
          <w:tcPr>
            <w:tcW w:w="8494" w:type="dxa"/>
          </w:tcPr>
          <w:p w14:paraId="490D4697" w14:textId="77777777" w:rsidR="00346DB0" w:rsidRDefault="00346DB0" w:rsidP="00346DB0">
            <w:pPr>
              <w:pStyle w:val="Ttulo3"/>
              <w:rPr>
                <w:sz w:val="28"/>
                <w:szCs w:val="28"/>
              </w:rPr>
            </w:pPr>
          </w:p>
          <w:p w14:paraId="17D381CA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Tokens identificados:</w:t>
            </w:r>
          </w:p>
          <w:p w14:paraId="2826D077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, Teste2&gt;</w:t>
            </w:r>
          </w:p>
          <w:p w14:paraId="741833E7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&lt;var, var&gt;</w:t>
            </w:r>
          </w:p>
          <w:p w14:paraId="5F8C1A7B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x&gt;</w:t>
            </w:r>
          </w:p>
          <w:p w14:paraId="1CE0BA60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y&gt;</w:t>
            </w:r>
          </w:p>
          <w:p w14:paraId="745AB89B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57691A4D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if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if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7622EFE2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x&gt;</w:t>
            </w:r>
          </w:p>
          <w:p w14:paraId="3559B13B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&lt;OP_GT, &gt;</w:t>
            </w:r>
          </w:p>
          <w:p w14:paraId="4CF0EF49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y&gt;</w:t>
            </w:r>
          </w:p>
          <w:p w14:paraId="5218AEF7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then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346DB0">
              <w:rPr>
                <w:b w:val="0"/>
                <w:bCs w:val="0"/>
                <w:sz w:val="24"/>
                <w:szCs w:val="24"/>
              </w:rPr>
              <w:t>then</w:t>
            </w:r>
            <w:proofErr w:type="spellEnd"/>
            <w:r w:rsidRPr="00346DB0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17FD25B4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x&gt;</w:t>
            </w:r>
          </w:p>
          <w:p w14:paraId="659C3A69" w14:textId="77777777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&lt;OP_ASS</w:t>
            </w:r>
            <w:proofErr w:type="gramStart"/>
            <w:r w:rsidRPr="00346DB0">
              <w:rPr>
                <w:b w:val="0"/>
                <w:bCs w:val="0"/>
                <w:sz w:val="24"/>
                <w:szCs w:val="24"/>
              </w:rPr>
              <w:t>, :</w:t>
            </w:r>
            <w:proofErr w:type="gramEnd"/>
            <w:r w:rsidRPr="00346DB0">
              <w:rPr>
                <w:b w:val="0"/>
                <w:bCs w:val="0"/>
                <w:sz w:val="24"/>
                <w:szCs w:val="24"/>
              </w:rPr>
              <w:t>=&gt;</w:t>
            </w:r>
          </w:p>
          <w:p w14:paraId="56CC508D" w14:textId="3579CE0C" w:rsidR="00346DB0" w:rsidRPr="00346DB0" w:rsidRDefault="00346DB0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46DB0">
              <w:rPr>
                <w:b w:val="0"/>
                <w:bCs w:val="0"/>
                <w:sz w:val="24"/>
                <w:szCs w:val="24"/>
              </w:rPr>
              <w:t>&lt;ID, y&gt;</w:t>
            </w:r>
          </w:p>
          <w:p w14:paraId="1B1E9EE9" w14:textId="77777777" w:rsidR="00346DB0" w:rsidRDefault="00346DB0" w:rsidP="00346DB0">
            <w:pPr>
              <w:pStyle w:val="Ttulo3"/>
              <w:rPr>
                <w:sz w:val="28"/>
                <w:szCs w:val="28"/>
              </w:rPr>
            </w:pPr>
          </w:p>
          <w:p w14:paraId="0274AAA0" w14:textId="77777777" w:rsidR="00346DB0" w:rsidRDefault="00346DB0" w:rsidP="00346DB0">
            <w:pPr>
              <w:pStyle w:val="Ttulo3"/>
              <w:rPr>
                <w:sz w:val="28"/>
                <w:szCs w:val="28"/>
              </w:rPr>
            </w:pPr>
          </w:p>
        </w:tc>
      </w:tr>
    </w:tbl>
    <w:p w14:paraId="623B3579" w14:textId="77777777" w:rsidR="00EB68A9" w:rsidRDefault="00EB68A9" w:rsidP="00346DB0">
      <w:pPr>
        <w:pStyle w:val="Ttulo3"/>
        <w:rPr>
          <w:sz w:val="28"/>
          <w:szCs w:val="28"/>
        </w:rPr>
      </w:pPr>
    </w:p>
    <w:p w14:paraId="73CD076E" w14:textId="77777777" w:rsidR="00EB68A9" w:rsidRDefault="00EB68A9" w:rsidP="00346DB0">
      <w:pPr>
        <w:pStyle w:val="Ttulo3"/>
        <w:rPr>
          <w:sz w:val="28"/>
          <w:szCs w:val="28"/>
        </w:rPr>
      </w:pPr>
    </w:p>
    <w:p w14:paraId="554E8AEC" w14:textId="77777777" w:rsidR="00EB68A9" w:rsidRDefault="00EB68A9" w:rsidP="00346DB0">
      <w:pPr>
        <w:pStyle w:val="Ttulo3"/>
        <w:rPr>
          <w:sz w:val="28"/>
          <w:szCs w:val="28"/>
        </w:rPr>
      </w:pPr>
    </w:p>
    <w:p w14:paraId="115D0291" w14:textId="77777777" w:rsidR="00EB68A9" w:rsidRDefault="00EB68A9" w:rsidP="00346DB0">
      <w:pPr>
        <w:pStyle w:val="Ttulo3"/>
        <w:rPr>
          <w:sz w:val="28"/>
          <w:szCs w:val="28"/>
        </w:rPr>
      </w:pPr>
    </w:p>
    <w:p w14:paraId="5FDEB584" w14:textId="77777777" w:rsidR="00EB68A9" w:rsidRDefault="00EB68A9" w:rsidP="00346DB0">
      <w:pPr>
        <w:pStyle w:val="Ttulo3"/>
        <w:rPr>
          <w:sz w:val="28"/>
          <w:szCs w:val="28"/>
        </w:rPr>
      </w:pPr>
    </w:p>
    <w:p w14:paraId="0D1218C5" w14:textId="77777777" w:rsidR="00EB68A9" w:rsidRDefault="00EB68A9" w:rsidP="00346DB0">
      <w:pPr>
        <w:pStyle w:val="Ttulo3"/>
        <w:rPr>
          <w:sz w:val="28"/>
          <w:szCs w:val="28"/>
        </w:rPr>
      </w:pPr>
    </w:p>
    <w:p w14:paraId="6119C9C5" w14:textId="7DE6748C" w:rsidR="00346DB0" w:rsidRPr="00346DB0" w:rsidRDefault="00346DB0" w:rsidP="00346DB0">
      <w:pPr>
        <w:pStyle w:val="Ttulo3"/>
        <w:rPr>
          <w:sz w:val="28"/>
          <w:szCs w:val="28"/>
        </w:rPr>
      </w:pPr>
      <w:r w:rsidRPr="00346DB0">
        <w:rPr>
          <w:sz w:val="28"/>
          <w:szCs w:val="28"/>
        </w:rPr>
        <w:lastRenderedPageBreak/>
        <w:t xml:space="preserve">Teste </w:t>
      </w:r>
      <w:r>
        <w:rPr>
          <w:sz w:val="28"/>
          <w:szCs w:val="28"/>
        </w:rPr>
        <w:t>3</w:t>
      </w:r>
      <w:r w:rsidRPr="00346DB0">
        <w:rPr>
          <w:sz w:val="28"/>
          <w:szCs w:val="28"/>
        </w:rPr>
        <w:t xml:space="preserve"> –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DB0" w14:paraId="2B836960" w14:textId="77777777" w:rsidTr="00346DB0">
        <w:tc>
          <w:tcPr>
            <w:tcW w:w="8494" w:type="dxa"/>
          </w:tcPr>
          <w:p w14:paraId="59078EE8" w14:textId="77777777" w:rsidR="00346DB0" w:rsidRDefault="00346DB0" w:rsidP="00346DB0">
            <w:pPr>
              <w:pStyle w:val="Ttulo3"/>
              <w:rPr>
                <w:sz w:val="28"/>
                <w:szCs w:val="28"/>
              </w:rPr>
            </w:pPr>
          </w:p>
          <w:p w14:paraId="5EB96B7E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 Teste3;</w:t>
            </w:r>
          </w:p>
          <w:p w14:paraId="0A5D97D8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var</w:t>
            </w:r>
          </w:p>
          <w:p w14:paraId="4396EF7E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a, b: real;</w:t>
            </w:r>
          </w:p>
          <w:p w14:paraId="106E8D31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</w:p>
          <w:p w14:paraId="7C2B5129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a :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= 10.5;</w:t>
            </w:r>
          </w:p>
          <w:p w14:paraId="24D59339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b :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= a * 2.0;</w:t>
            </w:r>
          </w:p>
          <w:p w14:paraId="2ABA91DC" w14:textId="307DB8F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end.</w:t>
            </w:r>
          </w:p>
          <w:p w14:paraId="00F3FED2" w14:textId="77777777" w:rsidR="00346DB0" w:rsidRPr="00EB68A9" w:rsidRDefault="00346DB0" w:rsidP="00EB68A9">
            <w:pPr>
              <w:pStyle w:val="Ttulo3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5B587C47" w14:textId="77777777" w:rsidR="00346DB0" w:rsidRDefault="00346DB0" w:rsidP="00346DB0">
      <w:pPr>
        <w:pStyle w:val="Ttulo3"/>
        <w:rPr>
          <w:sz w:val="28"/>
          <w:szCs w:val="28"/>
        </w:rPr>
      </w:pPr>
    </w:p>
    <w:p w14:paraId="000174DD" w14:textId="77777777" w:rsidR="00346DB0" w:rsidRDefault="00346DB0" w:rsidP="00346DB0">
      <w:pPr>
        <w:pStyle w:val="Ttulo3"/>
        <w:rPr>
          <w:sz w:val="28"/>
          <w:szCs w:val="28"/>
        </w:rPr>
      </w:pPr>
    </w:p>
    <w:p w14:paraId="744A9B58" w14:textId="6CA48EA6" w:rsidR="00346DB0" w:rsidRDefault="00346DB0" w:rsidP="00346DB0">
      <w:pPr>
        <w:pStyle w:val="Ttulo3"/>
        <w:rPr>
          <w:sz w:val="28"/>
          <w:szCs w:val="28"/>
        </w:rPr>
      </w:pPr>
      <w:r>
        <w:rPr>
          <w:sz w:val="28"/>
          <w:szCs w:val="28"/>
        </w:rPr>
        <w:t xml:space="preserve">Saída do analisador teste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6DB0" w14:paraId="0FD6441D" w14:textId="77777777" w:rsidTr="00346DB0">
        <w:tc>
          <w:tcPr>
            <w:tcW w:w="8494" w:type="dxa"/>
          </w:tcPr>
          <w:p w14:paraId="43D747AA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Tokens identificados:</w:t>
            </w:r>
          </w:p>
          <w:p w14:paraId="34E51C20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, Teste3&gt;</w:t>
            </w:r>
          </w:p>
          <w:p w14:paraId="5474C985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&lt;var, var&gt;</w:t>
            </w:r>
          </w:p>
          <w:p w14:paraId="1F63E19D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&lt;ID, a&gt;</w:t>
            </w:r>
          </w:p>
          <w:p w14:paraId="55D305E5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&lt;real, real&gt;</w:t>
            </w:r>
          </w:p>
          <w:p w14:paraId="1B96156F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&lt;ID, b&gt;</w:t>
            </w:r>
          </w:p>
          <w:p w14:paraId="67C104BC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&lt;real, real&gt;</w:t>
            </w:r>
          </w:p>
          <w:p w14:paraId="72DF9016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&lt;ID, a&gt;</w:t>
            </w:r>
          </w:p>
          <w:p w14:paraId="05A79C80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&lt;OP_ASS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, :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=&gt;</w:t>
            </w:r>
          </w:p>
          <w:p w14:paraId="0A2B7B66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&lt;NUM, 10.5&gt;</w:t>
            </w:r>
          </w:p>
          <w:p w14:paraId="4129A191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&lt;ID, b&gt;</w:t>
            </w:r>
          </w:p>
          <w:p w14:paraId="75280347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lastRenderedPageBreak/>
              <w:t>&lt;OP_ASS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, :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=&gt;</w:t>
            </w:r>
          </w:p>
          <w:p w14:paraId="1B129F33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&lt;ID, a&gt;</w:t>
            </w:r>
          </w:p>
          <w:p w14:paraId="34722A4A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&lt;OP_MUL, *&gt;</w:t>
            </w:r>
          </w:p>
          <w:p w14:paraId="1ACD2CA8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&lt;NUM, 2.0&gt;</w:t>
            </w:r>
          </w:p>
          <w:p w14:paraId="4C36DF5B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&gt;</w:t>
            </w:r>
          </w:p>
          <w:p w14:paraId="7EAB61DC" w14:textId="2F590194" w:rsidR="00346DB0" w:rsidRPr="00EB68A9" w:rsidRDefault="00EB68A9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&lt;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end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end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&gt;</w:t>
            </w:r>
          </w:p>
        </w:tc>
      </w:tr>
    </w:tbl>
    <w:p w14:paraId="63CC2CA6" w14:textId="77777777" w:rsidR="00346DB0" w:rsidRDefault="00346DB0" w:rsidP="00346DB0">
      <w:pPr>
        <w:pStyle w:val="Ttulo3"/>
        <w:rPr>
          <w:sz w:val="28"/>
          <w:szCs w:val="28"/>
        </w:rPr>
      </w:pPr>
    </w:p>
    <w:p w14:paraId="0103118F" w14:textId="26493242" w:rsidR="00346DB0" w:rsidRPr="00346DB0" w:rsidRDefault="00346DB0" w:rsidP="00346DB0">
      <w:pPr>
        <w:pStyle w:val="Ttulo3"/>
        <w:rPr>
          <w:sz w:val="28"/>
          <w:szCs w:val="28"/>
        </w:rPr>
      </w:pPr>
    </w:p>
    <w:p w14:paraId="671E6561" w14:textId="77777777" w:rsidR="00346DB0" w:rsidRDefault="00346DB0" w:rsidP="00346DB0">
      <w:pPr>
        <w:pStyle w:val="Ttulo3"/>
        <w:rPr>
          <w:sz w:val="28"/>
          <w:szCs w:val="28"/>
        </w:rPr>
      </w:pPr>
    </w:p>
    <w:p w14:paraId="35D67440" w14:textId="77777777" w:rsidR="00685BCB" w:rsidRDefault="00685BCB" w:rsidP="008179BD">
      <w:pPr>
        <w:pStyle w:val="Ttulo3"/>
        <w:rPr>
          <w:sz w:val="28"/>
          <w:szCs w:val="28"/>
        </w:rPr>
      </w:pPr>
    </w:p>
    <w:p w14:paraId="534D01AB" w14:textId="03970525" w:rsidR="003A6EAC" w:rsidRPr="00346DB0" w:rsidRDefault="003A6EAC" w:rsidP="008179BD">
      <w:pPr>
        <w:pStyle w:val="Ttulo3"/>
        <w:rPr>
          <w:sz w:val="32"/>
          <w:szCs w:val="32"/>
        </w:rPr>
      </w:pPr>
      <w:r>
        <w:t xml:space="preserve"> </w:t>
      </w:r>
      <w:r w:rsidRPr="00346DB0">
        <w:rPr>
          <w:sz w:val="32"/>
          <w:szCs w:val="32"/>
        </w:rPr>
        <w:t>Testes com Programas Incorretos</w:t>
      </w:r>
    </w:p>
    <w:p w14:paraId="1C8EF01D" w14:textId="77777777" w:rsidR="00346DB0" w:rsidRDefault="00346DB0" w:rsidP="00346DB0">
      <w:pPr>
        <w:pStyle w:val="Ttulo3"/>
        <w:rPr>
          <w:sz w:val="28"/>
          <w:szCs w:val="28"/>
        </w:rPr>
      </w:pPr>
      <w:r w:rsidRPr="00346DB0">
        <w:rPr>
          <w:sz w:val="28"/>
          <w:szCs w:val="28"/>
        </w:rPr>
        <w:t>Teste 1 –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68A9" w14:paraId="67A7FE9D" w14:textId="77777777" w:rsidTr="00EB68A9">
        <w:tc>
          <w:tcPr>
            <w:tcW w:w="8494" w:type="dxa"/>
          </w:tcPr>
          <w:p w14:paraId="65A4343D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TesteErro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;</w:t>
            </w:r>
          </w:p>
          <w:p w14:paraId="6775018B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var</w:t>
            </w:r>
          </w:p>
          <w:p w14:paraId="0EC9153B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z: real;</w:t>
            </w:r>
          </w:p>
          <w:p w14:paraId="534022D8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</w:p>
          <w:p w14:paraId="5E858AF7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z = 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10;  /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/ Erro: operador de atribuição incorreto</w:t>
            </w:r>
          </w:p>
          <w:p w14:paraId="4CA4C1B4" w14:textId="442815C9" w:rsidR="00EB68A9" w:rsidRPr="00EB68A9" w:rsidRDefault="00EB68A9" w:rsidP="00346DB0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end.</w:t>
            </w:r>
          </w:p>
        </w:tc>
      </w:tr>
    </w:tbl>
    <w:p w14:paraId="04D219B4" w14:textId="77777777" w:rsidR="00EB68A9" w:rsidRDefault="00EB68A9" w:rsidP="00EB68A9">
      <w:pPr>
        <w:pStyle w:val="Ttulo3"/>
        <w:rPr>
          <w:sz w:val="28"/>
          <w:szCs w:val="28"/>
        </w:rPr>
      </w:pPr>
    </w:p>
    <w:p w14:paraId="02F34D7F" w14:textId="77777777" w:rsidR="00EB68A9" w:rsidRDefault="00EB68A9" w:rsidP="00EB68A9">
      <w:pPr>
        <w:pStyle w:val="Ttulo3"/>
        <w:rPr>
          <w:sz w:val="28"/>
          <w:szCs w:val="28"/>
        </w:rPr>
      </w:pPr>
    </w:p>
    <w:p w14:paraId="5706D9D2" w14:textId="3E094613" w:rsidR="00EB68A9" w:rsidRDefault="00EB68A9" w:rsidP="00EB68A9">
      <w:pPr>
        <w:pStyle w:val="Ttulo3"/>
        <w:rPr>
          <w:sz w:val="28"/>
          <w:szCs w:val="28"/>
        </w:rPr>
      </w:pPr>
      <w:r>
        <w:rPr>
          <w:sz w:val="28"/>
          <w:szCs w:val="28"/>
        </w:rPr>
        <w:t xml:space="preserve">Saída do analisador teste </w:t>
      </w:r>
      <w:r>
        <w:rPr>
          <w:sz w:val="28"/>
          <w:szCs w:val="28"/>
        </w:rPr>
        <w:t>1</w:t>
      </w:r>
      <w:r>
        <w:rPr>
          <w:sz w:val="28"/>
          <w:szCs w:val="28"/>
        </w:rPr>
        <w:t>:</w:t>
      </w:r>
    </w:p>
    <w:p w14:paraId="3741E6AB" w14:textId="77777777" w:rsidR="00EB68A9" w:rsidRDefault="00EB68A9" w:rsidP="00EB68A9">
      <w:pPr>
        <w:pStyle w:val="Ttulo3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68A9" w14:paraId="471AEE36" w14:textId="77777777" w:rsidTr="00EB68A9">
        <w:tc>
          <w:tcPr>
            <w:tcW w:w="8494" w:type="dxa"/>
          </w:tcPr>
          <w:p w14:paraId="6ADD4AC6" w14:textId="5CBCF8F5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Erro: operador de atribuição esperado na linha 4, coluna 9.</w:t>
            </w:r>
          </w:p>
          <w:p w14:paraId="3F695627" w14:textId="6C99EC09" w:rsidR="00EB68A9" w:rsidRDefault="00EB68A9" w:rsidP="00EB68A9">
            <w:pPr>
              <w:pStyle w:val="Ttulo3"/>
              <w:rPr>
                <w:sz w:val="28"/>
                <w:szCs w:val="28"/>
              </w:rPr>
            </w:pPr>
          </w:p>
        </w:tc>
      </w:tr>
    </w:tbl>
    <w:p w14:paraId="51683D24" w14:textId="77777777" w:rsidR="00EB68A9" w:rsidRDefault="00EB68A9" w:rsidP="00EB68A9">
      <w:pPr>
        <w:pStyle w:val="Ttulo3"/>
        <w:rPr>
          <w:sz w:val="28"/>
          <w:szCs w:val="28"/>
        </w:rPr>
      </w:pPr>
    </w:p>
    <w:p w14:paraId="4670DC40" w14:textId="68868118" w:rsidR="00EB68A9" w:rsidRDefault="00EB68A9" w:rsidP="00EB68A9">
      <w:pPr>
        <w:pStyle w:val="Ttulo3"/>
        <w:rPr>
          <w:sz w:val="28"/>
          <w:szCs w:val="28"/>
        </w:rPr>
      </w:pPr>
      <w:r w:rsidRPr="00346DB0">
        <w:rPr>
          <w:sz w:val="28"/>
          <w:szCs w:val="28"/>
        </w:rPr>
        <w:t xml:space="preserve">Teste </w:t>
      </w:r>
      <w:r>
        <w:rPr>
          <w:sz w:val="28"/>
          <w:szCs w:val="28"/>
        </w:rPr>
        <w:t>2</w:t>
      </w:r>
      <w:r w:rsidRPr="00346DB0">
        <w:rPr>
          <w:sz w:val="28"/>
          <w:szCs w:val="28"/>
        </w:rPr>
        <w:t xml:space="preserve"> –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68A9" w14:paraId="30D878C3" w14:textId="77777777" w:rsidTr="00EB68A9">
        <w:tc>
          <w:tcPr>
            <w:tcW w:w="8494" w:type="dxa"/>
          </w:tcPr>
          <w:p w14:paraId="502AEC51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 TesteErro2;</w:t>
            </w:r>
          </w:p>
          <w:p w14:paraId="19B8CE8C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var</w:t>
            </w:r>
          </w:p>
          <w:p w14:paraId="61D892A5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a: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;</w:t>
            </w:r>
          </w:p>
          <w:p w14:paraId="4C7EB036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</w:p>
          <w:p w14:paraId="333AF384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if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 a &gt; 10</w:t>
            </w:r>
          </w:p>
          <w:p w14:paraId="4D5AD634" w14:textId="1747C5F9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end.</w:t>
            </w:r>
          </w:p>
        </w:tc>
      </w:tr>
    </w:tbl>
    <w:p w14:paraId="17FDACAF" w14:textId="21CDB6D4" w:rsidR="00EB68A9" w:rsidRDefault="00EB68A9" w:rsidP="00EB68A9">
      <w:pPr>
        <w:pStyle w:val="Ttulo3"/>
        <w:rPr>
          <w:sz w:val="28"/>
          <w:szCs w:val="28"/>
        </w:rPr>
      </w:pPr>
      <w:r>
        <w:rPr>
          <w:sz w:val="28"/>
          <w:szCs w:val="28"/>
        </w:rPr>
        <w:t xml:space="preserve">Saída do analisador teste </w:t>
      </w:r>
      <w:r>
        <w:rPr>
          <w:sz w:val="28"/>
          <w:szCs w:val="28"/>
        </w:rPr>
        <w:t>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68A9" w14:paraId="6FDF11F6" w14:textId="77777777" w:rsidTr="00EB68A9">
        <w:tc>
          <w:tcPr>
            <w:tcW w:w="8494" w:type="dxa"/>
          </w:tcPr>
          <w:p w14:paraId="348866DE" w14:textId="01885E81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Erro: falta de '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then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' na linha 5, coluna 10.</w:t>
            </w:r>
          </w:p>
        </w:tc>
      </w:tr>
    </w:tbl>
    <w:p w14:paraId="20498814" w14:textId="568B6BD0" w:rsidR="00EB68A9" w:rsidRDefault="00EB68A9" w:rsidP="00EB68A9">
      <w:pPr>
        <w:pStyle w:val="Ttulo3"/>
        <w:rPr>
          <w:sz w:val="28"/>
          <w:szCs w:val="28"/>
        </w:rPr>
      </w:pPr>
      <w:r w:rsidRPr="00346DB0">
        <w:rPr>
          <w:sz w:val="28"/>
          <w:szCs w:val="28"/>
        </w:rPr>
        <w:t xml:space="preserve">Teste </w:t>
      </w:r>
      <w:r>
        <w:rPr>
          <w:sz w:val="28"/>
          <w:szCs w:val="28"/>
        </w:rPr>
        <w:t>3</w:t>
      </w:r>
      <w:r w:rsidRPr="00346DB0">
        <w:rPr>
          <w:sz w:val="28"/>
          <w:szCs w:val="28"/>
        </w:rPr>
        <w:t xml:space="preserve"> – código: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68A9" w14:paraId="37E5D0E8" w14:textId="77777777" w:rsidTr="00EB68A9">
        <w:tc>
          <w:tcPr>
            <w:tcW w:w="8494" w:type="dxa"/>
          </w:tcPr>
          <w:p w14:paraId="55DD2369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program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 TesteErro3;</w:t>
            </w:r>
          </w:p>
          <w:p w14:paraId="1FA46078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var</w:t>
            </w:r>
          </w:p>
          <w:p w14:paraId="00158F99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x, y: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integer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>;</w:t>
            </w:r>
          </w:p>
          <w:p w14:paraId="5632964E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begin</w:t>
            </w:r>
            <w:proofErr w:type="spellEnd"/>
          </w:p>
          <w:p w14:paraId="6DBD113D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r w:rsidRPr="00EB68A9">
              <w:rPr>
                <w:b w:val="0"/>
                <w:bCs w:val="0"/>
                <w:sz w:val="24"/>
                <w:szCs w:val="24"/>
              </w:rPr>
              <w:t>while</w:t>
            </w:r>
            <w:proofErr w:type="spellEnd"/>
            <w:r w:rsidRPr="00EB68A9">
              <w:rPr>
                <w:b w:val="0"/>
                <w:bCs w:val="0"/>
                <w:sz w:val="24"/>
                <w:szCs w:val="24"/>
              </w:rPr>
              <w:t xml:space="preserve"> x &lt; 10 do</w:t>
            </w:r>
          </w:p>
          <w:p w14:paraId="094B5603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    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x :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= x + 1</w:t>
            </w:r>
          </w:p>
          <w:p w14:paraId="2A2F6684" w14:textId="77777777" w:rsidR="00EB68A9" w:rsidRP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 xml:space="preserve">    </w:t>
            </w:r>
            <w:proofErr w:type="gramStart"/>
            <w:r w:rsidRPr="00EB68A9">
              <w:rPr>
                <w:b w:val="0"/>
                <w:bCs w:val="0"/>
                <w:sz w:val="24"/>
                <w:szCs w:val="24"/>
              </w:rPr>
              <w:t>y :</w:t>
            </w:r>
            <w:proofErr w:type="gramEnd"/>
            <w:r w:rsidRPr="00EB68A9">
              <w:rPr>
                <w:b w:val="0"/>
                <w:bCs w:val="0"/>
                <w:sz w:val="24"/>
                <w:szCs w:val="24"/>
              </w:rPr>
              <w:t>= y + 1;  // Erro: falta de ponto e vírgula</w:t>
            </w:r>
          </w:p>
          <w:p w14:paraId="213CE339" w14:textId="777C9CFB" w:rsidR="00EB68A9" w:rsidRDefault="00EB68A9" w:rsidP="00EB68A9">
            <w:pPr>
              <w:pStyle w:val="Ttulo3"/>
              <w:rPr>
                <w:sz w:val="28"/>
                <w:szCs w:val="28"/>
              </w:rPr>
            </w:pPr>
            <w:r w:rsidRPr="00EB68A9">
              <w:rPr>
                <w:b w:val="0"/>
                <w:bCs w:val="0"/>
                <w:sz w:val="24"/>
                <w:szCs w:val="24"/>
              </w:rPr>
              <w:t>end.</w:t>
            </w:r>
          </w:p>
        </w:tc>
      </w:tr>
    </w:tbl>
    <w:p w14:paraId="09FC2BE7" w14:textId="05E79F0F" w:rsidR="00EB68A9" w:rsidRDefault="00EB68A9" w:rsidP="00EB68A9">
      <w:pPr>
        <w:pStyle w:val="Ttulo3"/>
        <w:rPr>
          <w:sz w:val="28"/>
          <w:szCs w:val="28"/>
        </w:rPr>
      </w:pPr>
      <w:r>
        <w:rPr>
          <w:sz w:val="28"/>
          <w:szCs w:val="28"/>
        </w:rPr>
        <w:t xml:space="preserve">Saída do analisador teste </w:t>
      </w:r>
      <w:r>
        <w:rPr>
          <w:sz w:val="28"/>
          <w:szCs w:val="28"/>
        </w:rPr>
        <w:t>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B68A9" w14:paraId="7A61A9A1" w14:textId="77777777" w:rsidTr="00EB68A9">
        <w:tc>
          <w:tcPr>
            <w:tcW w:w="8494" w:type="dxa"/>
          </w:tcPr>
          <w:p w14:paraId="400B4BA5" w14:textId="77777777" w:rsidR="00EB68A9" w:rsidRDefault="00EB68A9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A67531">
              <w:rPr>
                <w:b w:val="0"/>
                <w:bCs w:val="0"/>
                <w:sz w:val="24"/>
                <w:szCs w:val="24"/>
              </w:rPr>
              <w:t>Erro: falta de ponto e vírgula na linha 6, coluna 17.</w:t>
            </w:r>
          </w:p>
          <w:p w14:paraId="2F19586A" w14:textId="1CB0C152" w:rsidR="00A67531" w:rsidRPr="00A67531" w:rsidRDefault="00A67531" w:rsidP="00EB68A9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14:paraId="7ED3C08D" w14:textId="77777777" w:rsidR="00346DB0" w:rsidRDefault="00346DB0" w:rsidP="008179BD">
      <w:pPr>
        <w:pStyle w:val="Ttulo3"/>
      </w:pPr>
    </w:p>
    <w:p w14:paraId="666C5938" w14:textId="77777777" w:rsidR="00346DB0" w:rsidRDefault="00346DB0" w:rsidP="008179BD">
      <w:pPr>
        <w:pStyle w:val="Ttulo3"/>
      </w:pPr>
    </w:p>
    <w:p w14:paraId="53AD1563" w14:textId="4EEB3478" w:rsidR="006A688D" w:rsidRDefault="00A67531" w:rsidP="006A688D">
      <w:pPr>
        <w:pStyle w:val="Ttulo1"/>
        <w:numPr>
          <w:ilvl w:val="0"/>
          <w:numId w:val="20"/>
        </w:numPr>
        <w:rPr>
          <w:sz w:val="32"/>
          <w:szCs w:val="32"/>
        </w:rPr>
      </w:pPr>
      <w:r w:rsidRPr="00A67531">
        <w:rPr>
          <w:sz w:val="32"/>
          <w:szCs w:val="32"/>
        </w:rPr>
        <w:lastRenderedPageBreak/>
        <w:t xml:space="preserve">Autômatos Infinitos Determinísticos </w:t>
      </w:r>
      <w:r>
        <w:rPr>
          <w:sz w:val="32"/>
          <w:szCs w:val="32"/>
        </w:rPr>
        <w:t>(AFD)</w:t>
      </w:r>
    </w:p>
    <w:p w14:paraId="72BC34F3" w14:textId="5B4D30D3" w:rsidR="00A67531" w:rsidRDefault="00A67531" w:rsidP="00A67531">
      <w:pPr>
        <w:pStyle w:val="Ttulo1"/>
        <w:rPr>
          <w:sz w:val="32"/>
          <w:szCs w:val="32"/>
        </w:rPr>
      </w:pPr>
      <w:r>
        <w:rPr>
          <w:sz w:val="32"/>
          <w:szCs w:val="32"/>
        </w:rPr>
        <w:t>AFD – identificadores e operações com números reais e inteiros</w:t>
      </w:r>
    </w:p>
    <w:p w14:paraId="1235C386" w14:textId="4E822B93" w:rsidR="00A67531" w:rsidRDefault="00A67531" w:rsidP="00A67531">
      <w:pPr>
        <w:pStyle w:val="Ttulo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CE72D4" wp14:editId="2CD0BA3A">
            <wp:extent cx="4206605" cy="3246401"/>
            <wp:effectExtent l="0" t="0" r="3810" b="0"/>
            <wp:docPr id="1174557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5707" name="Imagem 1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B7AB" w14:textId="77777777" w:rsidR="0027383D" w:rsidRDefault="0027383D" w:rsidP="00A67531">
      <w:pPr>
        <w:pStyle w:val="Ttulo1"/>
        <w:rPr>
          <w:sz w:val="32"/>
          <w:szCs w:val="32"/>
        </w:rPr>
      </w:pPr>
    </w:p>
    <w:p w14:paraId="6BD9912B" w14:textId="77777777" w:rsidR="0027383D" w:rsidRDefault="0027383D" w:rsidP="00A67531">
      <w:pPr>
        <w:pStyle w:val="Ttulo1"/>
        <w:rPr>
          <w:sz w:val="32"/>
          <w:szCs w:val="32"/>
        </w:rPr>
      </w:pPr>
    </w:p>
    <w:p w14:paraId="50FF151B" w14:textId="77777777" w:rsidR="0027383D" w:rsidRDefault="0027383D" w:rsidP="00A67531">
      <w:pPr>
        <w:pStyle w:val="Ttulo1"/>
        <w:rPr>
          <w:sz w:val="32"/>
          <w:szCs w:val="32"/>
        </w:rPr>
      </w:pPr>
    </w:p>
    <w:p w14:paraId="089C39A5" w14:textId="77777777" w:rsidR="0027383D" w:rsidRDefault="0027383D" w:rsidP="00A67531">
      <w:pPr>
        <w:pStyle w:val="Ttulo1"/>
        <w:rPr>
          <w:sz w:val="32"/>
          <w:szCs w:val="32"/>
        </w:rPr>
      </w:pPr>
    </w:p>
    <w:p w14:paraId="240BE6C8" w14:textId="77777777" w:rsidR="0027383D" w:rsidRDefault="0027383D" w:rsidP="00A67531">
      <w:pPr>
        <w:pStyle w:val="Ttulo1"/>
        <w:rPr>
          <w:sz w:val="32"/>
          <w:szCs w:val="32"/>
        </w:rPr>
      </w:pPr>
    </w:p>
    <w:p w14:paraId="000932FA" w14:textId="77777777" w:rsidR="0027383D" w:rsidRDefault="0027383D" w:rsidP="00A67531">
      <w:pPr>
        <w:pStyle w:val="Ttulo1"/>
        <w:rPr>
          <w:sz w:val="32"/>
          <w:szCs w:val="32"/>
        </w:rPr>
      </w:pPr>
    </w:p>
    <w:p w14:paraId="0AA1DC76" w14:textId="77777777" w:rsidR="0027383D" w:rsidRDefault="0027383D" w:rsidP="00A67531">
      <w:pPr>
        <w:pStyle w:val="Ttulo1"/>
        <w:rPr>
          <w:sz w:val="32"/>
          <w:szCs w:val="32"/>
        </w:rPr>
      </w:pPr>
    </w:p>
    <w:p w14:paraId="7772F222" w14:textId="77777777" w:rsidR="0027383D" w:rsidRDefault="0027383D" w:rsidP="00A67531">
      <w:pPr>
        <w:pStyle w:val="Ttulo1"/>
        <w:rPr>
          <w:sz w:val="32"/>
          <w:szCs w:val="32"/>
        </w:rPr>
      </w:pPr>
    </w:p>
    <w:p w14:paraId="533D5E32" w14:textId="77777777" w:rsidR="0027383D" w:rsidRDefault="0027383D" w:rsidP="00A67531">
      <w:pPr>
        <w:pStyle w:val="Ttulo1"/>
        <w:rPr>
          <w:sz w:val="32"/>
          <w:szCs w:val="32"/>
        </w:rPr>
      </w:pPr>
    </w:p>
    <w:p w14:paraId="4332513B" w14:textId="77777777" w:rsidR="0027383D" w:rsidRDefault="0027383D" w:rsidP="00A67531">
      <w:pPr>
        <w:pStyle w:val="Ttulo1"/>
        <w:rPr>
          <w:sz w:val="32"/>
          <w:szCs w:val="32"/>
        </w:rPr>
      </w:pPr>
    </w:p>
    <w:p w14:paraId="03985D91" w14:textId="77777777" w:rsidR="0027383D" w:rsidRDefault="0027383D" w:rsidP="00A67531">
      <w:pPr>
        <w:pStyle w:val="Ttulo1"/>
        <w:rPr>
          <w:sz w:val="32"/>
          <w:szCs w:val="32"/>
        </w:rPr>
      </w:pPr>
    </w:p>
    <w:p w14:paraId="147593B1" w14:textId="7C632BE8" w:rsidR="00A67531" w:rsidRDefault="00A67531" w:rsidP="00A67531">
      <w:pPr>
        <w:pStyle w:val="Ttulo1"/>
        <w:rPr>
          <w:sz w:val="32"/>
          <w:szCs w:val="32"/>
        </w:rPr>
      </w:pPr>
      <w:r>
        <w:rPr>
          <w:sz w:val="32"/>
          <w:szCs w:val="32"/>
        </w:rPr>
        <w:lastRenderedPageBreak/>
        <w:t>AFD – palavras reservadas</w:t>
      </w:r>
    </w:p>
    <w:p w14:paraId="2F769D6E" w14:textId="47705C2C" w:rsidR="00A67531" w:rsidRDefault="00A67531" w:rsidP="00A67531">
      <w:pPr>
        <w:pStyle w:val="Ttulo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8CDD13" wp14:editId="5C109CBD">
            <wp:extent cx="5400040" cy="4442460"/>
            <wp:effectExtent l="0" t="0" r="0" b="0"/>
            <wp:docPr id="4307216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2166" name="Imagem 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FE12" w14:textId="4605F958" w:rsidR="00A67531" w:rsidRPr="00A67531" w:rsidRDefault="00A67531" w:rsidP="00A67531">
      <w:pPr>
        <w:pStyle w:val="Ttulo1"/>
        <w:rPr>
          <w:sz w:val="32"/>
          <w:szCs w:val="32"/>
        </w:rPr>
      </w:pPr>
      <w:r>
        <w:rPr>
          <w:sz w:val="32"/>
          <w:szCs w:val="32"/>
        </w:rPr>
        <w:t xml:space="preserve">AFD – </w:t>
      </w:r>
      <w:proofErr w:type="spellStart"/>
      <w:r>
        <w:rPr>
          <w:sz w:val="32"/>
          <w:szCs w:val="32"/>
        </w:rPr>
        <w:t>simbolos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27383D">
        <w:rPr>
          <w:noProof/>
          <w:sz w:val="32"/>
          <w:szCs w:val="32"/>
        </w:rPr>
        <w:drawing>
          <wp:inline distT="0" distB="0" distL="0" distR="0" wp14:anchorId="6E3B8B78" wp14:editId="185743ED">
            <wp:extent cx="2591025" cy="2674852"/>
            <wp:effectExtent l="0" t="0" r="0" b="0"/>
            <wp:docPr id="26752956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956" name="Imagem 3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0521" w14:textId="77777777" w:rsidR="00A67531" w:rsidRDefault="00A67531" w:rsidP="00A67531">
      <w:pPr>
        <w:pStyle w:val="Ttulo1"/>
        <w:ind w:left="643"/>
        <w:rPr>
          <w:sz w:val="36"/>
          <w:szCs w:val="36"/>
        </w:rPr>
      </w:pPr>
    </w:p>
    <w:p w14:paraId="1D84DD3E" w14:textId="77777777" w:rsidR="00A67531" w:rsidRPr="006A688D" w:rsidRDefault="00A67531" w:rsidP="00A67531">
      <w:pPr>
        <w:pStyle w:val="Ttulo1"/>
        <w:ind w:left="643"/>
        <w:rPr>
          <w:sz w:val="36"/>
          <w:szCs w:val="36"/>
        </w:rPr>
      </w:pPr>
    </w:p>
    <w:p w14:paraId="591B3397" w14:textId="77777777" w:rsidR="006A688D" w:rsidRPr="008750D7" w:rsidRDefault="006A688D" w:rsidP="008179BD">
      <w:pPr>
        <w:pStyle w:val="Ttulo3"/>
        <w:rPr>
          <w:sz w:val="28"/>
          <w:szCs w:val="28"/>
        </w:rPr>
      </w:pPr>
    </w:p>
    <w:p w14:paraId="7630E64F" w14:textId="3A79677D" w:rsidR="008179BD" w:rsidRDefault="008179BD" w:rsidP="008179BD">
      <w:pPr>
        <w:spacing w:before="100" w:beforeAutospacing="1" w:after="100" w:afterAutospacing="1" w:line="240" w:lineRule="auto"/>
        <w:ind w:left="360"/>
      </w:pPr>
    </w:p>
    <w:p w14:paraId="78A09886" w14:textId="77777777" w:rsidR="008179BD" w:rsidRDefault="008179BD" w:rsidP="009907AF">
      <w:pPr>
        <w:pStyle w:val="NormalWeb"/>
      </w:pPr>
    </w:p>
    <w:p w14:paraId="42BD0BDA" w14:textId="697C8DC6" w:rsidR="008179BD" w:rsidRDefault="008179BD" w:rsidP="009907AF">
      <w:pPr>
        <w:pStyle w:val="NormalWeb"/>
      </w:pPr>
    </w:p>
    <w:p w14:paraId="6A57CE20" w14:textId="77777777" w:rsidR="008179BD" w:rsidRDefault="008179BD" w:rsidP="009907AF">
      <w:pPr>
        <w:pStyle w:val="NormalWeb"/>
      </w:pPr>
    </w:p>
    <w:p w14:paraId="71702CE8" w14:textId="77777777" w:rsidR="00F8339E" w:rsidRDefault="00F8339E"/>
    <w:sectPr w:rsidR="00F8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AEF07" w14:textId="77777777" w:rsidR="00D665A0" w:rsidRDefault="00D665A0" w:rsidP="00EB68A9">
      <w:pPr>
        <w:spacing w:after="0" w:line="240" w:lineRule="auto"/>
      </w:pPr>
      <w:r>
        <w:separator/>
      </w:r>
    </w:p>
  </w:endnote>
  <w:endnote w:type="continuationSeparator" w:id="0">
    <w:p w14:paraId="52664C84" w14:textId="77777777" w:rsidR="00D665A0" w:rsidRDefault="00D665A0" w:rsidP="00EB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13457" w14:textId="77777777" w:rsidR="00D665A0" w:rsidRDefault="00D665A0" w:rsidP="00EB68A9">
      <w:pPr>
        <w:spacing w:after="0" w:line="240" w:lineRule="auto"/>
      </w:pPr>
      <w:r>
        <w:separator/>
      </w:r>
    </w:p>
  </w:footnote>
  <w:footnote w:type="continuationSeparator" w:id="0">
    <w:p w14:paraId="7AD28440" w14:textId="77777777" w:rsidR="00D665A0" w:rsidRDefault="00D665A0" w:rsidP="00EB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0557"/>
    <w:multiLevelType w:val="multilevel"/>
    <w:tmpl w:val="1A4A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6473C"/>
    <w:multiLevelType w:val="hybridMultilevel"/>
    <w:tmpl w:val="29EA6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A53"/>
    <w:multiLevelType w:val="multilevel"/>
    <w:tmpl w:val="C24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C1412"/>
    <w:multiLevelType w:val="multilevel"/>
    <w:tmpl w:val="441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72A91"/>
    <w:multiLevelType w:val="multilevel"/>
    <w:tmpl w:val="7AA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3790A"/>
    <w:multiLevelType w:val="multilevel"/>
    <w:tmpl w:val="9420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97640"/>
    <w:multiLevelType w:val="multilevel"/>
    <w:tmpl w:val="7AA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C1574"/>
    <w:multiLevelType w:val="multilevel"/>
    <w:tmpl w:val="7AA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F64B5"/>
    <w:multiLevelType w:val="multilevel"/>
    <w:tmpl w:val="6090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D5842"/>
    <w:multiLevelType w:val="hybridMultilevel"/>
    <w:tmpl w:val="AA003E84"/>
    <w:lvl w:ilvl="0" w:tplc="D300254C">
      <w:start w:val="1"/>
      <w:numFmt w:val="decimal"/>
      <w:lvlText w:val="%1."/>
      <w:lvlJc w:val="left"/>
      <w:pPr>
        <w:ind w:left="643" w:hanging="360"/>
      </w:pPr>
      <w:rPr>
        <w:rFonts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935F6"/>
    <w:multiLevelType w:val="multilevel"/>
    <w:tmpl w:val="7AA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61978"/>
    <w:multiLevelType w:val="hybridMultilevel"/>
    <w:tmpl w:val="792E55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D595B"/>
    <w:multiLevelType w:val="multilevel"/>
    <w:tmpl w:val="A28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93B7E"/>
    <w:multiLevelType w:val="multilevel"/>
    <w:tmpl w:val="1E6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30ED8"/>
    <w:multiLevelType w:val="multilevel"/>
    <w:tmpl w:val="2BE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8B1A72"/>
    <w:multiLevelType w:val="hybridMultilevel"/>
    <w:tmpl w:val="461AA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908D4"/>
    <w:multiLevelType w:val="hybridMultilevel"/>
    <w:tmpl w:val="F83471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8380E"/>
    <w:multiLevelType w:val="multilevel"/>
    <w:tmpl w:val="754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81E5B"/>
    <w:multiLevelType w:val="multilevel"/>
    <w:tmpl w:val="7670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14199B"/>
    <w:multiLevelType w:val="hybridMultilevel"/>
    <w:tmpl w:val="56F68470"/>
    <w:lvl w:ilvl="0" w:tplc="287A4A70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014194">
    <w:abstractNumId w:val="14"/>
  </w:num>
  <w:num w:numId="2" w16cid:durableId="1082601705">
    <w:abstractNumId w:val="18"/>
  </w:num>
  <w:num w:numId="3" w16cid:durableId="140319573">
    <w:abstractNumId w:val="5"/>
  </w:num>
  <w:num w:numId="4" w16cid:durableId="1740785974">
    <w:abstractNumId w:val="3"/>
  </w:num>
  <w:num w:numId="5" w16cid:durableId="656229746">
    <w:abstractNumId w:val="13"/>
  </w:num>
  <w:num w:numId="6" w16cid:durableId="1843737267">
    <w:abstractNumId w:val="12"/>
  </w:num>
  <w:num w:numId="7" w16cid:durableId="561212137">
    <w:abstractNumId w:val="8"/>
  </w:num>
  <w:num w:numId="8" w16cid:durableId="819267682">
    <w:abstractNumId w:val="17"/>
  </w:num>
  <w:num w:numId="9" w16cid:durableId="247471619">
    <w:abstractNumId w:val="0"/>
  </w:num>
  <w:num w:numId="10" w16cid:durableId="881946282">
    <w:abstractNumId w:val="4"/>
  </w:num>
  <w:num w:numId="11" w16cid:durableId="1884293945">
    <w:abstractNumId w:val="2"/>
  </w:num>
  <w:num w:numId="12" w16cid:durableId="92480383">
    <w:abstractNumId w:val="6"/>
  </w:num>
  <w:num w:numId="13" w16cid:durableId="2131823246">
    <w:abstractNumId w:val="10"/>
  </w:num>
  <w:num w:numId="14" w16cid:durableId="1912544987">
    <w:abstractNumId w:val="7"/>
  </w:num>
  <w:num w:numId="15" w16cid:durableId="252052937">
    <w:abstractNumId w:val="15"/>
  </w:num>
  <w:num w:numId="16" w16cid:durableId="1739551694">
    <w:abstractNumId w:val="16"/>
  </w:num>
  <w:num w:numId="17" w16cid:durableId="1867140035">
    <w:abstractNumId w:val="11"/>
  </w:num>
  <w:num w:numId="18" w16cid:durableId="231042344">
    <w:abstractNumId w:val="9"/>
  </w:num>
  <w:num w:numId="19" w16cid:durableId="704137595">
    <w:abstractNumId w:val="1"/>
  </w:num>
  <w:num w:numId="20" w16cid:durableId="5363578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BA"/>
    <w:rsid w:val="0000640A"/>
    <w:rsid w:val="000F2C47"/>
    <w:rsid w:val="0027383D"/>
    <w:rsid w:val="00346DB0"/>
    <w:rsid w:val="003A6EAC"/>
    <w:rsid w:val="004020F5"/>
    <w:rsid w:val="00564263"/>
    <w:rsid w:val="00564FCE"/>
    <w:rsid w:val="00616B3A"/>
    <w:rsid w:val="00685BCB"/>
    <w:rsid w:val="006A688D"/>
    <w:rsid w:val="007215D0"/>
    <w:rsid w:val="008179BD"/>
    <w:rsid w:val="008750D7"/>
    <w:rsid w:val="008B4ABA"/>
    <w:rsid w:val="009907AF"/>
    <w:rsid w:val="00A21A21"/>
    <w:rsid w:val="00A67531"/>
    <w:rsid w:val="00B218EF"/>
    <w:rsid w:val="00D665A0"/>
    <w:rsid w:val="00E901D9"/>
    <w:rsid w:val="00EB68A9"/>
    <w:rsid w:val="00F07F20"/>
    <w:rsid w:val="00F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43B7C"/>
  <w15:chartTrackingRefBased/>
  <w15:docId w15:val="{4C87A873-3412-41C7-A1FA-CE68AAE90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B4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B4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B4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7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A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B4A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B4AB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8B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4AB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B4AB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4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4AB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8B4ABA"/>
  </w:style>
  <w:style w:type="character" w:customStyle="1" w:styleId="hljs-string">
    <w:name w:val="hljs-string"/>
    <w:basedOn w:val="Fontepargpadro"/>
    <w:rsid w:val="008B4ABA"/>
  </w:style>
  <w:style w:type="character" w:customStyle="1" w:styleId="hljs-number">
    <w:name w:val="hljs-number"/>
    <w:basedOn w:val="Fontepargpadro"/>
    <w:rsid w:val="008B4ABA"/>
  </w:style>
  <w:style w:type="character" w:customStyle="1" w:styleId="Ttulo4Char">
    <w:name w:val="Título 4 Char"/>
    <w:basedOn w:val="Fontepargpadro"/>
    <w:link w:val="Ttulo4"/>
    <w:uiPriority w:val="9"/>
    <w:semiHidden/>
    <w:rsid w:val="009907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qFormat/>
    <w:rsid w:val="00564FCE"/>
    <w:pPr>
      <w:ind w:left="720"/>
      <w:contextualSpacing/>
    </w:pPr>
  </w:style>
  <w:style w:type="table" w:styleId="Tabelacomgrade">
    <w:name w:val="Table Grid"/>
    <w:basedOn w:val="Tabelanormal"/>
    <w:uiPriority w:val="39"/>
    <w:rsid w:val="00346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B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68A9"/>
  </w:style>
  <w:style w:type="paragraph" w:styleId="Rodap">
    <w:name w:val="footer"/>
    <w:basedOn w:val="Normal"/>
    <w:link w:val="RodapChar"/>
    <w:uiPriority w:val="99"/>
    <w:unhideWhenUsed/>
    <w:rsid w:val="00EB6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770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ㅤ</dc:creator>
  <cp:keywords/>
  <dc:description/>
  <cp:lastModifiedBy>NICHOLLAS PEREIRA HOLZ</cp:lastModifiedBy>
  <cp:revision>2</cp:revision>
  <dcterms:created xsi:type="dcterms:W3CDTF">2024-09-28T22:10:00Z</dcterms:created>
  <dcterms:modified xsi:type="dcterms:W3CDTF">2024-09-28T22:10:00Z</dcterms:modified>
</cp:coreProperties>
</file>