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F4E79"/>
          <w:sz w:val="52"/>
          <w:szCs w:val="52"/>
        </w:rPr>
        <w:t xml:space="preserve">INVENTORY MANAGEMENT SYSTEM</w:t>
      </w:r>
    </w:p>
    <w:p>
      <w:pPr>
        <w:spacing w:after="120" w:before="0"/>
        <w:jc w:val="center"/>
      </w:pPr>
      <w:r>
        <w:rPr>
          <w:rFonts w:ascii="Arial" w:cs="Arial" w:eastAsia="Arial" w:hAnsi="Arial"/>
          <w:color w:val="2E75B6"/>
          <w:sz w:val="32"/>
          <w:szCs w:val="32"/>
        </w:rPr>
        <w:t xml:space="preserve">Technical Overview &amp; User Manual</w:t>
      </w:r>
    </w:p>
    <w:p>
      <w:pPr>
        <w:pBdr>
          <w:bottom w:val="single" w:color="2E75B6" w:sz="8" w:space="6"/>
        </w:pBdr>
        <w:spacing w:after="600" w:before="0"/>
        <w:jc w:val="center"/>
      </w:pPr>
      <w:r>
        <w:rPr>
          <w:rFonts w:ascii="Arial" w:cs="Arial" w:eastAsia="Arial" w:hAnsi="Arial"/>
          <w:color w:val="888888"/>
          <w:sz w:val="24"/>
          <w:szCs w:val="24"/>
        </w:rPr>
        <w:t xml:space="preserve">Platforms · Data Flow · File Reference</w:t>
      </w:r>
    </w:p>
    <w:p>
      <w:pPr>
        <w:spacing w:after="0" w:before="600"/>
      </w:pPr>
      <w: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4E79" w:val="clear"/>
            <w:tcMar>
              <w:top w:type="dxa" w:w="240"/>
              <w:left w:type="dxa" w:w="200"/>
              <w:bottom w:type="dxa" w:w="240"/>
              <w:right w:type="dxa" w:w="200"/>
            </w:tcMar>
            <w:vAlign w:val="center"/>
          </w:tcPr>
          <w:p>
            <w:pPr>
              <w:jc w:val="center"/>
            </w:pPr>
            <w:r>
              <w:rPr>
                <w:rFonts w:ascii="Arial" w:cs="Arial" w:eastAsia="Arial" w:hAnsi="Arial"/>
                <w:b/>
                <w:bCs/>
                <w:color w:val="FFFFFF"/>
                <w:sz w:val="24"/>
                <w:szCs w:val="24"/>
              </w:rPr>
              <w:t xml:space="preserve">⬡  GIT BASH</w:t>
            </w:r>
          </w:p>
          <w:p>
            <w:pPr>
              <w:spacing w:after="0" w:before="60"/>
              <w:jc w:val="center"/>
            </w:pPr>
            <w:r>
              <w:rPr>
                <w:rFonts w:ascii="Arial" w:cs="Arial" w:eastAsia="Arial" w:hAnsi="Arial"/>
                <w:color w:val="BBDDFF"/>
                <w:sz w:val="18"/>
                <w:szCs w:val="18"/>
              </w:rPr>
              <w:t xml:space="preserve">Your Computer</w:t>
            </w:r>
          </w:p>
        </w:tc>
        <w:tc>
          <w:tcPr>
            <w:tcBorders>
              <w:top w:val="single" w:color="CCCCCC" w:sz="1"/>
              <w:left w:val="single" w:color="CCCCCC" w:sz="1"/>
              <w:bottom w:val="single" w:color="CCCCCC" w:sz="1"/>
              <w:right w:val="single" w:color="CCCCCC" w:sz="1"/>
            </w:tcBorders>
            <w:shd w:fill="2E75B6" w:val="clear"/>
            <w:tcMar>
              <w:top w:type="dxa" w:w="240"/>
              <w:left w:type="dxa" w:w="200"/>
              <w:bottom w:type="dxa" w:w="240"/>
              <w:right w:type="dxa" w:w="200"/>
            </w:tcMar>
            <w:vAlign w:val="center"/>
          </w:tcPr>
          <w:p>
            <w:pPr>
              <w:jc w:val="center"/>
            </w:pPr>
            <w:r>
              <w:rPr>
                <w:rFonts w:ascii="Arial" w:cs="Arial" w:eastAsia="Arial" w:hAnsi="Arial"/>
                <w:b/>
                <w:bCs/>
                <w:color w:val="FFFFFF"/>
                <w:sz w:val="24"/>
                <w:szCs w:val="24"/>
              </w:rPr>
              <w:t xml:space="preserve">⬡  GITHUB</w:t>
            </w:r>
          </w:p>
          <w:p>
            <w:pPr>
              <w:spacing w:after="0" w:before="60"/>
              <w:jc w:val="center"/>
            </w:pPr>
            <w:r>
              <w:rPr>
                <w:rFonts w:ascii="Arial" w:cs="Arial" w:eastAsia="Arial" w:hAnsi="Arial"/>
                <w:color w:val="BBDDFF"/>
                <w:sz w:val="18"/>
                <w:szCs w:val="18"/>
              </w:rPr>
              <w:t xml:space="preserve">Code Storage Online</w:t>
            </w:r>
          </w:p>
        </w:tc>
        <w:tc>
          <w:tcPr>
            <w:tcBorders>
              <w:top w:val="single" w:color="CCCCCC" w:sz="1"/>
              <w:left w:val="single" w:color="CCCCCC" w:sz="1"/>
              <w:bottom w:val="single" w:color="CCCCCC" w:sz="1"/>
              <w:right w:val="single" w:color="CCCCCC" w:sz="1"/>
            </w:tcBorders>
            <w:shd w:fill="375623" w:val="clear"/>
            <w:tcMar>
              <w:top w:type="dxa" w:w="240"/>
              <w:left w:type="dxa" w:w="200"/>
              <w:bottom w:type="dxa" w:w="240"/>
              <w:right w:type="dxa" w:w="200"/>
            </w:tcMar>
            <w:vAlign w:val="center"/>
          </w:tcPr>
          <w:p>
            <w:pPr>
              <w:jc w:val="center"/>
            </w:pPr>
            <w:r>
              <w:rPr>
                <w:rFonts w:ascii="Arial" w:cs="Arial" w:eastAsia="Arial" w:hAnsi="Arial"/>
                <w:b/>
                <w:bCs/>
                <w:color w:val="FFFFFF"/>
                <w:sz w:val="24"/>
                <w:szCs w:val="24"/>
              </w:rPr>
              <w:t xml:space="preserve">⬡  PYTHONANYWHERE</w:t>
            </w:r>
          </w:p>
          <w:p>
            <w:pPr>
              <w:spacing w:after="0" w:before="60"/>
              <w:jc w:val="center"/>
            </w:pPr>
            <w:r>
              <w:rPr>
                <w:rFonts w:ascii="Arial" w:cs="Arial" w:eastAsia="Arial" w:hAnsi="Arial"/>
                <w:color w:val="AAFFAA"/>
                <w:sz w:val="18"/>
                <w:szCs w:val="18"/>
              </w:rPr>
              <w:t xml:space="preserve">Live Server Online</w:t>
            </w:r>
          </w:p>
        </w:tc>
      </w:tr>
    </w:tbl>
    <w:p>
      <w:pPr>
        <w:spacing w:after="0" w:before="800"/>
      </w:pPr>
      <w:r>
        <w:t xml:space="preserve"/>
      </w:r>
    </w:p>
    <w:p>
      <w:pPr>
        <w:jc w:val="center"/>
      </w:pPr>
      <w:r>
        <w:rPr>
          <w:rFonts w:ascii="Arial" w:cs="Arial" w:eastAsia="Arial" w:hAnsi="Arial"/>
          <w:color w:val="AAAAAA"/>
          <w:sz w:val="20"/>
          <w:szCs w:val="20"/>
        </w:rPr>
        <w:t xml:space="preserve">Prepared by: Daniel  |  itssimpledan  |  2026</w:t>
      </w:r>
    </w:p>
    <w:p>
      <w:r>
        <w:br w:type="page"/>
      </w:r>
    </w:p>
    <w:p>
      <w:pPr>
        <w:pStyle w:val="Heading1"/>
        <w:spacing w:after="160" w:before="400"/>
      </w:pPr>
      <w:r>
        <w:rPr>
          <w:rFonts w:ascii="Arial" w:cs="Arial" w:eastAsia="Arial" w:hAnsi="Arial"/>
          <w:b/>
          <w:bCs/>
          <w:color w:val="1F4E79"/>
          <w:sz w:val="30"/>
          <w:szCs w:val="30"/>
        </w:rPr>
        <w:t xml:space="preserve">1. Overview</w:t>
      </w:r>
    </w:p>
    <w:p>
      <w:pPr>
        <w:spacing w:after="80" w:before="80"/>
      </w:pPr>
      <w:r>
        <w:rPr>
          <w:rFonts w:ascii="Arial" w:cs="Arial" w:eastAsia="Arial" w:hAnsi="Arial"/>
          <w:color w:val="333333"/>
          <w:sz w:val="22"/>
          <w:szCs w:val="22"/>
        </w:rPr>
        <w:t xml:space="preserve">This document explains how the Inventory Management System (IMS) is built, where it lives, and how all the pieces connect. It is written for someone with no technical background who wants to understand what was built, why certain tools were chosen, and how to keep the system running.</w:t>
      </w:r>
    </w:p>
    <w:p>
      <w:pPr>
        <w:spacing w:after="0" w:before="80"/>
      </w:pPr>
      <w:r>
        <w:t xml:space="preserve"/>
      </w:r>
    </w:p>
    <w:p>
      <w:pPr>
        <w:spacing w:after="80" w:before="80"/>
      </w:pPr>
      <w:r>
        <w:rPr>
          <w:rFonts w:ascii="Arial" w:cs="Arial" w:eastAsia="Arial" w:hAnsi="Arial"/>
          <w:color w:val="333333"/>
          <w:sz w:val="22"/>
          <w:szCs w:val="22"/>
        </w:rPr>
        <w:t xml:space="preserve">The system has three layers:</w:t>
      </w:r>
    </w:p>
    <w:p>
      <w:pPr>
        <w:pStyle w:val="ListParagraph"/>
        <w:numPr>
          <w:ilvl w:val="0"/>
          <w:numId w:val="2"/>
        </w:numPr>
        <w:spacing w:after="40" w:before="40"/>
      </w:pPr>
      <w:r>
        <w:rPr>
          <w:rFonts w:ascii="Arial" w:cs="Arial" w:eastAsia="Arial" w:hAnsi="Arial"/>
          <w:b/>
          <w:bCs/>
          <w:color w:val="333333"/>
          <w:sz w:val="22"/>
          <w:szCs w:val="22"/>
        </w:rPr>
        <w:t xml:space="preserve">Your computer: </w:t>
      </w:r>
      <w:r>
        <w:rPr>
          <w:rFonts w:ascii="Arial" w:cs="Arial" w:eastAsia="Arial" w:hAnsi="Arial"/>
          <w:color w:val="333333"/>
          <w:sz w:val="22"/>
          <w:szCs w:val="22"/>
        </w:rPr>
        <w:t xml:space="preserve">where the code is written and tested.</w:t>
      </w:r>
    </w:p>
    <w:p>
      <w:pPr>
        <w:pStyle w:val="ListParagraph"/>
        <w:numPr>
          <w:ilvl w:val="0"/>
          <w:numId w:val="2"/>
        </w:numPr>
        <w:spacing w:after="40" w:before="40"/>
      </w:pPr>
      <w:r>
        <w:rPr>
          <w:rFonts w:ascii="Arial" w:cs="Arial" w:eastAsia="Arial" w:hAnsi="Arial"/>
          <w:b/>
          <w:bCs/>
          <w:color w:val="333333"/>
          <w:sz w:val="22"/>
          <w:szCs w:val="22"/>
        </w:rPr>
        <w:t xml:space="preserve">GitHub: </w:t>
      </w:r>
      <w:r>
        <w:rPr>
          <w:rFonts w:ascii="Arial" w:cs="Arial" w:eastAsia="Arial" w:hAnsi="Arial"/>
          <w:color w:val="333333"/>
          <w:sz w:val="22"/>
          <w:szCs w:val="22"/>
        </w:rPr>
        <w:t xml:space="preserve">where the code is safely stored online so it is never lost.</w:t>
      </w:r>
    </w:p>
    <w:p>
      <w:pPr>
        <w:pStyle w:val="ListParagraph"/>
        <w:numPr>
          <w:ilvl w:val="0"/>
          <w:numId w:val="2"/>
        </w:numPr>
        <w:spacing w:after="40" w:before="40"/>
      </w:pPr>
      <w:r>
        <w:rPr>
          <w:rFonts w:ascii="Arial" w:cs="Arial" w:eastAsia="Arial" w:hAnsi="Arial"/>
          <w:b/>
          <w:bCs/>
          <w:color w:val="333333"/>
          <w:sz w:val="22"/>
          <w:szCs w:val="22"/>
        </w:rPr>
        <w:t xml:space="preserve">PythonAnywhere: </w:t>
      </w:r>
      <w:r>
        <w:rPr>
          <w:rFonts w:ascii="Arial" w:cs="Arial" w:eastAsia="Arial" w:hAnsi="Arial"/>
          <w:color w:val="333333"/>
          <w:sz w:val="22"/>
          <w:szCs w:val="22"/>
        </w:rPr>
        <w:t xml:space="preserve">where the system runs 24/7 so anyone with the link can use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40"/>
              <w:left w:type="dxa" w:w="220"/>
              <w:bottom w:type="dxa" w:w="140"/>
              <w:right w:type="dxa" w:w="220"/>
            </w:tcMar>
          </w:tcPr>
          <w:p>
            <w:pPr>
              <w:spacing w:after="60" w:before="0"/>
            </w:pPr>
            <w:r>
              <w:rPr>
                <w:rFonts w:ascii="Arial" w:cs="Arial" w:eastAsia="Arial" w:hAnsi="Arial"/>
                <w:b/>
                <w:bCs/>
                <w:color w:val="1F4E79"/>
                <w:sz w:val="22"/>
                <w:szCs w:val="22"/>
              </w:rPr>
              <w:t xml:space="preserve">The Simple Analogy</w:t>
            </w:r>
          </w:p>
          <w:p>
            <w:pPr>
              <w:spacing w:after="0" w:before="0"/>
            </w:pPr>
            <w:r>
              <w:rPr>
                <w:rFonts w:ascii="Arial" w:cs="Arial" w:eastAsia="Arial" w:hAnsi="Arial"/>
                <w:color w:val="333333"/>
                <w:sz w:val="20"/>
                <w:szCs w:val="20"/>
              </w:rPr>
              <w:t xml:space="preserve">Think of it like a restaurant. Your computer is the kitchen where food is prepared. GitHub is the recipe book stored safely in the cloud — a backup of every dish ever made. PythonAnywhere is the restaurant itself, open to customers every day, using those recipes to serve food.</w:t>
            </w:r>
          </w:p>
        </w:tc>
      </w:tr>
    </w:tbl>
    <w:p>
      <w:pPr>
        <w:spacing w:after="0" w:before="200"/>
      </w:pPr>
      <w:r>
        <w:t xml:space="preserve"/>
      </w:r>
    </w:p>
    <w:p>
      <w:pPr>
        <w:pStyle w:val="Heading1"/>
        <w:spacing w:after="160" w:before="400"/>
      </w:pPr>
      <w:r>
        <w:rPr>
          <w:rFonts w:ascii="Arial" w:cs="Arial" w:eastAsia="Arial" w:hAnsi="Arial"/>
          <w:b/>
          <w:bCs/>
          <w:color w:val="1F4E79"/>
          <w:sz w:val="30"/>
          <w:szCs w:val="30"/>
        </w:rPr>
        <w:t xml:space="preserve">2. The Three Platforms Explained</w:t>
      </w:r>
    </w:p>
    <w:p>
      <w:pPr>
        <w:pStyle w:val="Heading2"/>
        <w:spacing w:after="100" w:before="280"/>
      </w:pPr>
      <w:r>
        <w:rPr>
          <w:rFonts w:ascii="Arial" w:cs="Arial" w:eastAsia="Arial" w:hAnsi="Arial"/>
          <w:b/>
          <w:bCs/>
          <w:color w:val="2E75B6"/>
          <w:sz w:val="26"/>
          <w:szCs w:val="26"/>
        </w:rPr>
        <w:t xml:space="preserve">2.1  Your Computer + Git Bash</w:t>
      </w:r>
    </w:p>
    <w:p>
      <w:pPr>
        <w:spacing w:after="80" w:before="80"/>
      </w:pPr>
      <w:r>
        <w:rPr>
          <w:rFonts w:ascii="Arial" w:cs="Arial" w:eastAsia="Arial" w:hAnsi="Arial"/>
          <w:color w:val="333333"/>
          <w:sz w:val="22"/>
          <w:szCs w:val="22"/>
        </w:rPr>
        <w:t xml:space="preserve">Git Bash is a terminal program installed on your computer. A terminal is simply a text-based window where you type commands instead of clicking buttons. You use it to:</w:t>
      </w:r>
    </w:p>
    <w:p>
      <w:pPr>
        <w:pStyle w:val="ListParagraph"/>
        <w:numPr>
          <w:ilvl w:val="0"/>
          <w:numId w:val="2"/>
        </w:numPr>
        <w:spacing w:after="40" w:before="40"/>
      </w:pPr>
      <w:r>
        <w:rPr>
          <w:rFonts w:ascii="Arial" w:cs="Arial" w:eastAsia="Arial" w:hAnsi="Arial"/>
          <w:b/>
          <w:bCs/>
          <w:color w:val="333333"/>
          <w:sz w:val="22"/>
          <w:szCs w:val="22"/>
        </w:rPr>
        <w:t xml:space="preserve">Tell Git to save a snapshot of your changes.: </w:t>
      </w:r>
    </w:p>
    <w:p>
      <w:pPr>
        <w:pStyle w:val="ListParagraph"/>
        <w:numPr>
          <w:ilvl w:val="0"/>
          <w:numId w:val="2"/>
        </w:numPr>
        <w:spacing w:after="40" w:before="40"/>
      </w:pPr>
      <w:r>
        <w:rPr>
          <w:rFonts w:ascii="Arial" w:cs="Arial" w:eastAsia="Arial" w:hAnsi="Arial"/>
          <w:b/>
          <w:bCs/>
          <w:color w:val="333333"/>
          <w:sz w:val="22"/>
          <w:szCs w:val="22"/>
        </w:rPr>
        <w:t xml:space="preserve">Send those changes up to GitHub.: </w:t>
      </w:r>
    </w:p>
    <w:p>
      <w:pPr>
        <w:pStyle w:val="ListParagraph"/>
        <w:numPr>
          <w:ilvl w:val="0"/>
          <w:numId w:val="2"/>
        </w:numPr>
        <w:spacing w:after="40" w:before="40"/>
      </w:pPr>
      <w:r>
        <w:rPr>
          <w:rFonts w:ascii="Arial" w:cs="Arial" w:eastAsia="Arial" w:hAnsi="Arial"/>
          <w:b/>
          <w:bCs/>
          <w:color w:val="333333"/>
          <w:sz w:val="22"/>
          <w:szCs w:val="22"/>
        </w:rPr>
        <w:t xml:space="preserve">Run the system locally to test new features before they go live.: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40"/>
              <w:left w:type="dxa" w:w="220"/>
              <w:bottom w:type="dxa" w:w="140"/>
              <w:right w:type="dxa" w:w="220"/>
            </w:tcMar>
          </w:tcPr>
          <w:p>
            <w:pPr>
              <w:spacing w:after="60" w:before="0"/>
            </w:pPr>
            <w:r>
              <w:rPr>
                <w:rFonts w:ascii="Arial" w:cs="Arial" w:eastAsia="Arial" w:hAnsi="Arial"/>
                <w:b/>
                <w:bCs/>
                <w:color w:val="1F4E79"/>
                <w:sz w:val="22"/>
                <w:szCs w:val="22"/>
              </w:rPr>
              <w:t xml:space="preserve">What is Git?</w:t>
            </w:r>
          </w:p>
          <w:p>
            <w:pPr>
              <w:spacing w:after="0" w:before="0"/>
            </w:pPr>
            <w:r>
              <w:rPr>
                <w:rFonts w:ascii="Arial" w:cs="Arial" w:eastAsia="Arial" w:hAnsi="Arial"/>
                <w:color w:val="333333"/>
                <w:sz w:val="20"/>
                <w:szCs w:val="20"/>
              </w:rPr>
              <w:t xml:space="preserve">Git is a version control system. Every time you make changes and run the 'commit' command, Git takes a snapshot of all your files at that moment. You can always go back to any previous snapshot if something breaks. It also keeps a full history of every change ever made, who made it, and when.</w:t>
            </w:r>
          </w:p>
        </w:tc>
      </w:tr>
    </w:tbl>
    <w:p>
      <w:pPr>
        <w:spacing w:after="0" w:before="140"/>
      </w:pPr>
      <w:r>
        <w:t xml:space="preserve"/>
      </w:r>
    </w:p>
    <w:p>
      <w:pPr>
        <w:spacing w:after="80" w:before="80"/>
      </w:pPr>
      <w:r>
        <w:rPr>
          <w:rFonts w:ascii="Arial" w:cs="Arial" w:eastAsia="Arial" w:hAnsi="Arial"/>
          <w:color w:val="333333"/>
          <w:sz w:val="22"/>
          <w:szCs w:val="22"/>
        </w:rPr>
        <w:t xml:space="preserve">The three Git Bash commands you will use most often: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 add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Tells Git to include all changed files in the next snapshot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 commit -m "description"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Takes a snapshot and labels it with your 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 push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Sends the snapshot up to GitHub — it is now safely stored online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 pull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Downloads the latest changes from GitHub (used on PythonAnywhere)</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2.2  GitHub</w:t>
      </w:r>
    </w:p>
    <w:p>
      <w:pPr>
        <w:spacing w:after="80" w:before="80"/>
      </w:pPr>
      <w:r>
        <w:rPr>
          <w:rFonts w:ascii="Arial" w:cs="Arial" w:eastAsia="Arial" w:hAnsi="Arial"/>
          <w:color w:val="333333"/>
          <w:sz w:val="22"/>
          <w:szCs w:val="22"/>
        </w:rPr>
        <w:t xml:space="preserve">GitHub (github.com) is a website that stores your code online. Think of it as a Google Drive specifically designed for code. It holds every version of every file you have ever committed.</w:t>
      </w:r>
    </w:p>
    <w:p>
      <w:pPr>
        <w:spacing w:after="0" w:before="80"/>
      </w:pPr>
      <w:r>
        <w:t xml:space="preserve"/>
      </w:r>
    </w:p>
    <w:p>
      <w:pPr>
        <w:spacing w:after="80" w:before="80"/>
      </w:pPr>
      <w:r>
        <w:rPr>
          <w:rFonts w:ascii="Arial" w:cs="Arial" w:eastAsia="Arial" w:hAnsi="Arial"/>
          <w:color w:val="333333"/>
          <w:sz w:val="22"/>
          <w:szCs w:val="22"/>
        </w:rPr>
        <w:t xml:space="preserve">For this project, the code lives at: github.com/itssimpledan/inventory-management-system</w:t>
      </w:r>
    </w:p>
    <w:p>
      <w:pPr>
        <w:spacing w:after="0" w:before="80"/>
      </w:pPr>
      <w:r>
        <w:t xml:space="preserve"/>
      </w:r>
    </w:p>
    <w:p>
      <w:pPr>
        <w:spacing w:after="80" w:before="80"/>
      </w:pPr>
      <w:r>
        <w:rPr>
          <w:rFonts w:ascii="Arial" w:cs="Arial" w:eastAsia="Arial" w:hAnsi="Arial"/>
          <w:color w:val="333333"/>
          <w:sz w:val="22"/>
          <w:szCs w:val="22"/>
        </w:rPr>
        <w:t xml:space="preserve">GitHub serves two purposes in this project:</w:t>
      </w:r>
    </w:p>
    <w:p>
      <w:pPr>
        <w:pStyle w:val="ListParagraph"/>
        <w:numPr>
          <w:ilvl w:val="0"/>
          <w:numId w:val="2"/>
        </w:numPr>
        <w:spacing w:after="40" w:before="40"/>
      </w:pPr>
      <w:r>
        <w:rPr>
          <w:rFonts w:ascii="Arial" w:cs="Arial" w:eastAsia="Arial" w:hAnsi="Arial"/>
          <w:b/>
          <w:bCs/>
          <w:color w:val="333333"/>
          <w:sz w:val="22"/>
          <w:szCs w:val="22"/>
        </w:rPr>
        <w:t xml:space="preserve">Backup: </w:t>
      </w:r>
      <w:r>
        <w:rPr>
          <w:rFonts w:ascii="Arial" w:cs="Arial" w:eastAsia="Arial" w:hAnsi="Arial"/>
          <w:color w:val="333333"/>
          <w:sz w:val="22"/>
          <w:szCs w:val="22"/>
        </w:rPr>
        <w:t xml:space="preserve">Your code is never lost, even if your computer is damaged or replaced.</w:t>
      </w:r>
    </w:p>
    <w:p>
      <w:pPr>
        <w:pStyle w:val="ListParagraph"/>
        <w:numPr>
          <w:ilvl w:val="0"/>
          <w:numId w:val="2"/>
        </w:numPr>
        <w:spacing w:after="40" w:before="40"/>
      </w:pPr>
      <w:r>
        <w:rPr>
          <w:rFonts w:ascii="Arial" w:cs="Arial" w:eastAsia="Arial" w:hAnsi="Arial"/>
          <w:b/>
          <w:bCs/>
          <w:color w:val="333333"/>
          <w:sz w:val="22"/>
          <w:szCs w:val="22"/>
        </w:rPr>
        <w:t xml:space="preserve">Bridge: </w:t>
      </w:r>
      <w:r>
        <w:rPr>
          <w:rFonts w:ascii="Arial" w:cs="Arial" w:eastAsia="Arial" w:hAnsi="Arial"/>
          <w:color w:val="333333"/>
          <w:sz w:val="22"/>
          <w:szCs w:val="22"/>
        </w:rPr>
        <w:t xml:space="preserve">PythonAnywhere pulls the code from GitHub, so you never need to manually copy files to the server.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60" w:before="0"/>
            </w:pPr>
            <w:r>
              <w:rPr>
                <w:rFonts w:ascii="Arial" w:cs="Arial" w:eastAsia="Arial" w:hAnsi="Arial"/>
                <w:b/>
                <w:bCs/>
                <w:color w:val="1F4E79"/>
                <w:sz w:val="22"/>
                <w:szCs w:val="22"/>
              </w:rPr>
              <w:t xml:space="preserve">Why employers care about GitHub</w:t>
            </w:r>
          </w:p>
          <w:p>
            <w:pPr>
              <w:spacing w:after="0" w:before="0"/>
            </w:pPr>
            <w:r>
              <w:rPr>
                <w:rFonts w:ascii="Arial" w:cs="Arial" w:eastAsia="Arial" w:hAnsi="Arial"/>
                <w:color w:val="333333"/>
                <w:sz w:val="20"/>
                <w:szCs w:val="20"/>
              </w:rPr>
              <w:t xml:space="preserve">When you share your GitHub link with a recruiter or employer, they can browse every file in your project, read the code, and see your full development history. It is the standard way developers show their work. The commit history shows how the project grew over time, which reflects your problem-solving process.</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2.3  PythonAnywhere</w:t>
      </w:r>
    </w:p>
    <w:p>
      <w:pPr>
        <w:spacing w:after="80" w:before="80"/>
      </w:pPr>
      <w:r>
        <w:rPr>
          <w:rFonts w:ascii="Arial" w:cs="Arial" w:eastAsia="Arial" w:hAnsi="Arial"/>
          <w:color w:val="333333"/>
          <w:sz w:val="22"/>
          <w:szCs w:val="22"/>
        </w:rPr>
        <w:t xml:space="preserve">PythonAnywhere (pythonanywhere.com) is a cloud hosting service built for Python web applications. It provides a computer on the internet that runs your Flask app 24 hours a day, 7 days a week — so anyone can visit your system without you having to leave your own computer switched on.</w:t>
      </w:r>
    </w:p>
    <w:p>
      <w:pPr>
        <w:spacing w:after="0" w:before="80"/>
      </w:pPr>
      <w:r>
        <w:t xml:space="preserve"/>
      </w:r>
    </w:p>
    <w:p>
      <w:pPr>
        <w:spacing w:after="80" w:before="80"/>
      </w:pPr>
      <w:r>
        <w:rPr>
          <w:rFonts w:ascii="Arial" w:cs="Arial" w:eastAsia="Arial" w:hAnsi="Arial"/>
          <w:color w:val="333333"/>
          <w:sz w:val="22"/>
          <w:szCs w:val="22"/>
        </w:rPr>
        <w:t xml:space="preserve">Your live system is accessible at: itssimpledan.pythonanywhere.com</w:t>
      </w:r>
    </w:p>
    <w:p>
      <w:pPr>
        <w:spacing w:after="0" w:before="80"/>
      </w:pPr>
      <w:r>
        <w:t xml:space="preserve"/>
      </w:r>
    </w:p>
    <w:p>
      <w:pPr>
        <w:spacing w:after="80" w:before="80"/>
      </w:pPr>
      <w:r>
        <w:rPr>
          <w:rFonts w:ascii="Arial" w:cs="Arial" w:eastAsia="Arial" w:hAnsi="Arial"/>
          <w:color w:val="333333"/>
          <w:sz w:val="22"/>
          <w:szCs w:val="22"/>
        </w:rPr>
        <w:t xml:space="preserve">Key points about PythonAnywhere:</w:t>
      </w:r>
    </w:p>
    <w:p>
      <w:pPr>
        <w:pStyle w:val="ListParagraph"/>
        <w:numPr>
          <w:ilvl w:val="0"/>
          <w:numId w:val="2"/>
        </w:numPr>
        <w:spacing w:after="40" w:before="40"/>
      </w:pPr>
      <w:r>
        <w:rPr>
          <w:rFonts w:ascii="Arial" w:cs="Arial" w:eastAsia="Arial" w:hAnsi="Arial"/>
          <w:b/>
          <w:bCs/>
          <w:color w:val="333333"/>
          <w:sz w:val="22"/>
          <w:szCs w:val="22"/>
        </w:rPr>
        <w:t xml:space="preserve">Free tier: </w:t>
      </w:r>
      <w:r>
        <w:rPr>
          <w:rFonts w:ascii="Arial" w:cs="Arial" w:eastAsia="Arial" w:hAnsi="Arial"/>
          <w:color w:val="333333"/>
          <w:sz w:val="22"/>
          <w:szCs w:val="22"/>
        </w:rPr>
        <w:t xml:space="preserve">The free plan is sufficient for a portfolio demo. The app may take a few seconds to wake up if no one has visited recently.</w:t>
      </w:r>
    </w:p>
    <w:p>
      <w:pPr>
        <w:pStyle w:val="ListParagraph"/>
        <w:numPr>
          <w:ilvl w:val="0"/>
          <w:numId w:val="2"/>
        </w:numPr>
        <w:spacing w:after="40" w:before="40"/>
      </w:pPr>
      <w:r>
        <w:rPr>
          <w:rFonts w:ascii="Arial" w:cs="Arial" w:eastAsia="Arial" w:hAnsi="Arial"/>
          <w:b/>
          <w:bCs/>
          <w:color w:val="333333"/>
          <w:sz w:val="22"/>
          <w:szCs w:val="22"/>
        </w:rPr>
        <w:t xml:space="preserve">Persistent storage: </w:t>
      </w:r>
      <w:r>
        <w:rPr>
          <w:rFonts w:ascii="Arial" w:cs="Arial" w:eastAsia="Arial" w:hAnsi="Arial"/>
          <w:color w:val="333333"/>
          <w:sz w:val="22"/>
          <w:szCs w:val="22"/>
        </w:rPr>
        <w:t xml:space="preserve">Your database file (inventory.db) stays on their server and is not deleted between visits.</w:t>
      </w:r>
    </w:p>
    <w:p>
      <w:pPr>
        <w:pStyle w:val="ListParagraph"/>
        <w:numPr>
          <w:ilvl w:val="0"/>
          <w:numId w:val="2"/>
        </w:numPr>
        <w:spacing w:after="40" w:before="40"/>
      </w:pPr>
      <w:r>
        <w:rPr>
          <w:rFonts w:ascii="Arial" w:cs="Arial" w:eastAsia="Arial" w:hAnsi="Arial"/>
          <w:b/>
          <w:bCs/>
          <w:color w:val="333333"/>
          <w:sz w:val="22"/>
          <w:szCs w:val="22"/>
        </w:rPr>
        <w:t xml:space="preserve">No maintenance required: </w:t>
      </w:r>
      <w:r>
        <w:rPr>
          <w:rFonts w:ascii="Arial" w:cs="Arial" w:eastAsia="Arial" w:hAnsi="Arial"/>
          <w:color w:val="333333"/>
          <w:sz w:val="22"/>
          <w:szCs w:val="22"/>
        </w:rPr>
        <w:t xml:space="preserve">Once set up, the server keeps running without any action from you.</w:t>
      </w:r>
    </w:p>
    <w:p>
      <w:r>
        <w:br w:type="page"/>
      </w:r>
    </w:p>
    <w:p>
      <w:pPr>
        <w:pStyle w:val="Heading1"/>
        <w:spacing w:after="160" w:before="400"/>
      </w:pPr>
      <w:r>
        <w:rPr>
          <w:rFonts w:ascii="Arial" w:cs="Arial" w:eastAsia="Arial" w:hAnsi="Arial"/>
          <w:b/>
          <w:bCs/>
          <w:color w:val="1F4E79"/>
          <w:sz w:val="30"/>
          <w:szCs w:val="30"/>
        </w:rPr>
        <w:t xml:space="preserve">3. How the Three Platforms Work Together</w:t>
      </w:r>
    </w:p>
    <w:p>
      <w:pPr>
        <w:spacing w:after="80" w:before="80"/>
      </w:pPr>
      <w:r>
        <w:rPr>
          <w:rFonts w:ascii="Arial" w:cs="Arial" w:eastAsia="Arial" w:hAnsi="Arial"/>
          <w:color w:val="333333"/>
          <w:sz w:val="22"/>
          <w:szCs w:val="22"/>
        </w:rPr>
        <w:t xml:space="preserve">The flow below shows the complete journey from writing code on your computer to it appearing live on the internet.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80" w:before="0"/>
              <w:jc w:val="center"/>
            </w:pPr>
            <w:r>
              <w:rPr>
                <w:rFonts w:ascii="Arial" w:cs="Arial" w:eastAsia="Arial" w:hAnsi="Arial"/>
                <w:b/>
                <w:bCs/>
                <w:color w:val="1F4E79"/>
                <w:sz w:val="20"/>
                <w:szCs w:val="20"/>
              </w:rPr>
              <w:t xml:space="preserve">COMPLETE DEVELOPMENT FLOW</w:t>
            </w:r>
          </w:p>
          <w:p>
            <w:pPr>
              <w:spacing w:after="0" w:before="0"/>
              <w:jc w:val="center"/>
            </w:pPr>
            <w:r>
              <w:rPr>
                <w:rFonts w:ascii="Arial" w:cs="Arial" w:eastAsia="Arial" w:hAnsi="Arial"/>
                <w:color w:val="333333"/>
                <w:sz w:val="22"/>
                <w:szCs w:val="22"/>
              </w:rPr>
              <w:t xml:space="preserve">Your Computer  →  Git Bash  →  GitHub  →  PythonAnywhere  →  Live Website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Write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 files in your project folder (app.py, templates, etc.)</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 locally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Double-click start.bat and visit http://localhost:5000 to test</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Stage changes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Bash: git add .</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Commit snapshot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Bash: git commit -m "what you changed"</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Push to GitHub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Bash: git push — code is now safely stored online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Pull on server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PythonAnywhere Bash: git pull — server downloads the new code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Reload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PythonAnywhere Web tab → click Reload — live site updates immediately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40"/>
              <w:left w:type="dxa" w:w="220"/>
              <w:bottom w:type="dxa" w:w="140"/>
              <w:right w:type="dxa" w:w="220"/>
            </w:tcMar>
          </w:tcPr>
          <w:p>
            <w:pPr>
              <w:spacing w:after="60" w:before="0"/>
            </w:pPr>
            <w:r>
              <w:rPr>
                <w:rFonts w:ascii="Arial" w:cs="Arial" w:eastAsia="Arial" w:hAnsi="Arial"/>
                <w:b/>
                <w:bCs/>
                <w:color w:val="1F4E79"/>
                <w:sz w:val="22"/>
                <w:szCs w:val="22"/>
              </w:rPr>
              <w:t xml:space="preserve">Important: The database is NOT shared through GitHub</w:t>
            </w:r>
          </w:p>
          <w:p>
            <w:pPr>
              <w:spacing w:after="0" w:before="0"/>
            </w:pPr>
            <w:r>
              <w:rPr>
                <w:rFonts w:ascii="Arial" w:cs="Arial" w:eastAsia="Arial" w:hAnsi="Arial"/>
                <w:color w:val="333333"/>
                <w:sz w:val="20"/>
                <w:szCs w:val="20"/>
              </w:rPr>
              <w:t xml:space="preserve">The inventory.db database file is intentionally excluded from GitHub (via .gitignore). This means the live database on PythonAnywhere and your local database on your computer are completely separate. Changes you make to data on one machine do not affect the other. Only code changes (new features, bug fixes) flow through GitHub.</w:t>
            </w:r>
          </w:p>
        </w:tc>
      </w:tr>
    </w:tbl>
    <w:p>
      <w:r>
        <w:br w:type="page"/>
      </w:r>
    </w:p>
    <w:p>
      <w:pPr>
        <w:pStyle w:val="Heading1"/>
        <w:spacing w:after="160" w:before="400"/>
      </w:pPr>
      <w:r>
        <w:rPr>
          <w:rFonts w:ascii="Arial" w:cs="Arial" w:eastAsia="Arial" w:hAnsi="Arial"/>
          <w:b/>
          <w:bCs/>
          <w:color w:val="1F4E79"/>
          <w:sz w:val="30"/>
          <w:szCs w:val="30"/>
        </w:rPr>
        <w:t xml:space="preserve">4. The System Files — What Each One Does</w:t>
      </w:r>
    </w:p>
    <w:p>
      <w:pPr>
        <w:spacing w:after="80" w:before="80"/>
      </w:pPr>
      <w:r>
        <w:rPr>
          <w:rFonts w:ascii="Arial" w:cs="Arial" w:eastAsia="Arial" w:hAnsi="Arial"/>
          <w:color w:val="333333"/>
          <w:sz w:val="22"/>
          <w:szCs w:val="22"/>
        </w:rPr>
        <w:t xml:space="preserve">The project folder contains many files. This section explains what each one does in plain language.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4.1  Core Application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brain of the entire system. This single Python file contains every page, every button action, every calculation, and every database query. When someone visits a page, app.py decides what data to fetch and what to display. It is approximately 6,000 lines of code.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init_db.py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database setup script. Run this once on a new server to create all database tables and insert the starting demo data (sample suppliers, items, and users). It is safe to run multiple times — it skips setup if the data already exists.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list of all Python libraries the app needs to run (Flask, ReportLab, openpyxl, etc.). When setting up a new server, running pip install -r requirements.txt installs everything in one command.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start.bat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Windows shortcut file. Double-clicking it starts the app on your local computer. It simply runs: python app.py</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inventory.db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database file. All data lives here — every purchase order, supplier, user, inventory record, and sales upload. It is a SQLite database, meaning it is a single portable file. This file is NOT shared via GitHub.</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Tells Git which files to never upload to GitHub. Currently excludes: inventory.db (data file), uploads/ folder (documents), and Python cache files.</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4.2  The Templates Folder</w:t>
      </w:r>
    </w:p>
    <w:p>
      <w:pPr>
        <w:spacing w:after="80" w:before="80"/>
      </w:pPr>
      <w:r>
        <w:rPr>
          <w:rFonts w:ascii="Arial" w:cs="Arial" w:eastAsia="Arial" w:hAnsi="Arial"/>
          <w:color w:val="333333"/>
          <w:sz w:val="22"/>
          <w:szCs w:val="22"/>
        </w:rPr>
        <w:t xml:space="preserve">The templates/ folder contains all the HTML files that define what each page looks like. There is one file per page of the system. Flask fills in the real data from the database and sends the finished page to the user's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 it controls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base.html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sidebar, navigation, and outer layout shared by every page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login.html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sign-in page with role-based test account shortcuts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dashboard.html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home dashboard showing KPIs, pending actions, and inventory status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po_list.html / po_new.html / po_detail.html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Purchase order listing, creation form, and full detail view</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suppliers.html / supplier_detail.html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 directory and individual supplier profile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items.html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SKU and item master data management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bundles.html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Bundle and kit definitions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ledger.html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ledger — full transaction history</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finance.html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Finance overview — outstanding AP, payments due, month-end postings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mec.html / mec_reconciliation.html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Month-end close dashboard and stock reconciliation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sales_upload.html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file upload page for Lazada, Atome, and other platforms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sales_detail.html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Detailed breakdown of a single sales upload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sales_report.html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Combined monthly sales report across income and wallet files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delivery_calendar.html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calendar showing expected PO delivery dates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runout_estimator.html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Demand planning tool — estimates when stock will run out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approvals.html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Approval dashboard for ops and finance managers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users.html / settings.html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management and system settings (admin only)</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4.3  The Static Folder</w:t>
      </w:r>
    </w:p>
    <w:p>
      <w:pPr>
        <w:spacing w:after="80" w:before="80"/>
      </w:pPr>
      <w:r>
        <w:rPr>
          <w:rFonts w:ascii="Arial" w:cs="Arial" w:eastAsia="Arial" w:hAnsi="Arial"/>
          <w:color w:val="333333"/>
          <w:sz w:val="22"/>
          <w:szCs w:val="22"/>
        </w:rPr>
        <w:t xml:space="preserve">The static/ folder holds files that are sent directly to the browser without any processing — images, CSS stylesheets, JavaScript files, and uploaded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Subfolder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static/po_docs/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Uploaded PDF or image files attached to purchase orders (invoices, packing lists, etc.)</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static/uploads/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logo or images uploaded through the Settings page</w:t>
            </w:r>
          </w:p>
        </w:tc>
      </w:tr>
    </w:tbl>
    <w:p>
      <w:r>
        <w:br w:type="page"/>
      </w:r>
    </w:p>
    <w:p>
      <w:pPr>
        <w:pStyle w:val="Heading1"/>
        <w:spacing w:after="160" w:before="400"/>
      </w:pPr>
      <w:r>
        <w:rPr>
          <w:rFonts w:ascii="Arial" w:cs="Arial" w:eastAsia="Arial" w:hAnsi="Arial"/>
          <w:b/>
          <w:bCs/>
          <w:color w:val="1F4E79"/>
          <w:sz w:val="30"/>
          <w:szCs w:val="30"/>
        </w:rPr>
        <w:t xml:space="preserve">5. How Data Is Stored</w:t>
      </w:r>
    </w:p>
    <w:p>
      <w:pPr>
        <w:spacing w:after="80" w:before="80"/>
      </w:pPr>
      <w:r>
        <w:rPr>
          <w:rFonts w:ascii="Arial" w:cs="Arial" w:eastAsia="Arial" w:hAnsi="Arial"/>
          <w:color w:val="333333"/>
          <w:sz w:val="22"/>
          <w:szCs w:val="22"/>
        </w:rPr>
        <w:t xml:space="preserve">All data in the system is stored in a single file called inventory.db. This is a SQLite database — a popular, lightweight database that stores everything in one portable file with no separate database server needed.</w:t>
      </w:r>
    </w:p>
    <w:p>
      <w:pPr>
        <w:spacing w:after="0" w:before="80"/>
      </w:pPr>
      <w:r>
        <w:t xml:space="preserve"/>
      </w:r>
    </w:p>
    <w:p>
      <w:pPr>
        <w:spacing w:after="80" w:before="80"/>
      </w:pPr>
      <w:r>
        <w:rPr>
          <w:rFonts w:ascii="Arial" w:cs="Arial" w:eastAsia="Arial" w:hAnsi="Arial"/>
          <w:color w:val="333333"/>
          <w:sz w:val="22"/>
          <w:szCs w:val="22"/>
        </w:rPr>
        <w:t xml:space="preserve">Inside the database, data is organised into tables. Think of each table as a spreadsheet tab — each row is one record and each column is one field.</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5.1  Main Database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credentials and roles for all system users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suppliers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 master data — name, contact, bank details, payment terms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SKU and item master data — name, category, reorder points, unit price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purchase_orders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PO ever raised — status, quantities, costs, payment dates, approvals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po_lines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items within each PO (for multi-SKU purchase orders)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po_documents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References to uploaded documents attached to POs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inventory_ledger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inventory movement — receipts, adjustments, sales deductions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fifo_layers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FIFO cost layers used to calculate accurate cost of goods sold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bundles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Bundle and kit definitions linking parent bundle to component items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sales_uploads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record for each sales file uploaded (platform, period, status)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sales_lines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transaction rows from uploaded sales files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periods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Accounting period records used for month-end close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period_opening_balances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Opening stock balances recorded at the start of each period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stockcount_uploads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 stock count files uploaded for reconciliation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supplier_requests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requests for supplier data awaiting approval</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System-wide configuration values (company name, logo, etc.)</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5.2  Local vs. Live — Two Separate Data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40"/>
              <w:left w:type="dxa" w:w="220"/>
              <w:bottom w:type="dxa" w:w="140"/>
              <w:right w:type="dxa" w:w="220"/>
            </w:tcMar>
          </w:tcPr>
          <w:p>
            <w:pPr>
              <w:spacing w:after="60" w:before="0"/>
            </w:pPr>
            <w:r>
              <w:rPr>
                <w:rFonts w:ascii="Arial" w:cs="Arial" w:eastAsia="Arial" w:hAnsi="Arial"/>
                <w:b/>
                <w:bCs/>
                <w:color w:val="1F4E79"/>
                <w:sz w:val="22"/>
                <w:szCs w:val="22"/>
              </w:rPr>
              <w:t xml:space="preserve">Why the two databases are separate — and why that is intentional</w:t>
            </w:r>
          </w:p>
          <w:p>
            <w:pPr>
              <w:spacing w:after="0" w:before="0"/>
            </w:pPr>
            <w:r>
              <w:rPr>
                <w:rFonts w:ascii="Arial" w:cs="Arial" w:eastAsia="Arial" w:hAnsi="Arial"/>
                <w:color w:val="333333"/>
                <w:sz w:val="20"/>
                <w:szCs w:val="20"/>
              </w:rPr>
              <w:t xml:space="preserve">Your computer has its own inventory.db with months of test data. PythonAnywhere has its own fresh inventory.db with demo seed data. They are completely independent. This is intentional — it means you can test new features on your computer without affecting what people see on the live demo site. Only code (the instructions) travels through GitHub, never the data.</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5.3  The Demo Login Accounts</w:t>
      </w:r>
    </w:p>
    <w:p>
      <w:pPr>
        <w:spacing w:after="80" w:before="80"/>
      </w:pPr>
      <w:r>
        <w:rPr>
          <w:rFonts w:ascii="Arial" w:cs="Arial" w:eastAsia="Arial" w:hAnsi="Arial"/>
          <w:color w:val="333333"/>
          <w:sz w:val="22"/>
          <w:szCs w:val="22"/>
        </w:rPr>
        <w:t xml:space="preserve">When init_db.py is run on a fresh database, it creates the following default user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daniel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access to everything</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finance_manager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pages and approvals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finance_exec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Exec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pages (limited)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operations_manager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Operations + approvals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operations_planner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Ops Planner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Purchasing and planning</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operations_exec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Ops Exec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Receiving and data entry</w:t>
            </w:r>
          </w:p>
        </w:tc>
      </w:tr>
    </w:tbl>
    <w:p>
      <w:r>
        <w:br w:type="page"/>
      </w:r>
    </w:p>
    <w:p>
      <w:pPr>
        <w:pStyle w:val="Heading1"/>
        <w:spacing w:after="160" w:before="400"/>
      </w:pPr>
      <w:r>
        <w:rPr>
          <w:rFonts w:ascii="Arial" w:cs="Arial" w:eastAsia="Arial" w:hAnsi="Arial"/>
          <w:b/>
          <w:bCs/>
          <w:color w:val="1F4E79"/>
          <w:sz w:val="30"/>
          <w:szCs w:val="30"/>
        </w:rPr>
        <w:t xml:space="preserve">6. How to Make Changes and Update the Live Site</w:t>
      </w:r>
    </w:p>
    <w:p>
      <w:pPr>
        <w:spacing w:after="80" w:before="80"/>
      </w:pPr>
      <w:r>
        <w:rPr>
          <w:rFonts w:ascii="Arial" w:cs="Arial" w:eastAsia="Arial" w:hAnsi="Arial"/>
          <w:color w:val="333333"/>
          <w:sz w:val="22"/>
          <w:szCs w:val="22"/>
        </w:rPr>
        <w:t xml:space="preserve">This is the workflow to follow whenever you want to improve the system — fixing a bug, adding a feature, or updating any text. Follow these steps in order every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Edit your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your project folder and make changes to app.py or any template file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Test locally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Double-click start.bat and visit http://localhost:5000 to confirm changes work</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 Git Bash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Right-click your project folder and choose "Git Bash Here"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Stage changes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git add .   (the dot means all changed files)</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git commit -m "brief note about what you changed"</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git push   (code goes to GitHub — safely stored)</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Go to PythonAnywhere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pythonanywhere.com and open a Bash console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Pull new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cd ~/inventory-management-system  then: git pull</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Reload the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 to the Web tab and click the green Reload button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vAlign w:val="center"/>
          </w:tcPr>
          <w:p>
            <w:pPr>
              <w:jc w:val="center"/>
            </w:pPr>
            <w:r>
              <w:rPr>
                <w:rFonts w:ascii="Arial" w:cs="Arial" w:eastAsia="Arial" w:hAnsi="Arial"/>
                <w:b/>
                <w:bCs/>
                <w:color w:val="1F4E79"/>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Verify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Visit itssimpledan.pythonanywhere.com and confirm the change is live</w:t>
            </w:r>
          </w:p>
        </w:tc>
      </w:tr>
    </w:tbl>
    <w:p>
      <w:r>
        <w:br w:type="page"/>
      </w:r>
    </w:p>
    <w:p>
      <w:pPr>
        <w:pStyle w:val="Heading1"/>
        <w:spacing w:after="160" w:before="400"/>
      </w:pPr>
      <w:r>
        <w:rPr>
          <w:rFonts w:ascii="Arial" w:cs="Arial" w:eastAsia="Arial" w:hAnsi="Arial"/>
          <w:b/>
          <w:bCs/>
          <w:color w:val="1F4E79"/>
          <w:sz w:val="30"/>
          <w:szCs w:val="30"/>
        </w:rPr>
        <w:t xml:space="preserve">7. Quick Reference — Key Links and Credentials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Live system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itssimpledan.pythonanywhere.com</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github.com/itssimpledan/inventory-management-system</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PythonAnywhere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pythonanywhere.com   (login username: itssimpledan)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Admin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daniel  /  admin123</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All other demo accounts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 test123</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Project folder (Windows)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C:\Users\User\Desktop\Claude\Inventory Management\Inventory Management System</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Start app locally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Double-click start.bat in the project folder</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4E79"/>
                <w:sz w:val="20"/>
                <w:szCs w:val="20"/>
              </w:rPr>
              <w:t xml:space="preserve">Local URL (when running)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http://localhost:5000</w:t>
            </w:r>
          </w:p>
        </w:tc>
      </w:tr>
    </w:tbl>
    <w:p>
      <w:pPr>
        <w:spacing w:after="0" w:before="200"/>
      </w:pPr>
      <w:r>
        <w:t xml:space="preserve"/>
      </w:r>
    </w:p>
    <w:p>
      <w:pPr>
        <w:pStyle w:val="Heading1"/>
        <w:spacing w:after="160" w:before="400"/>
      </w:pPr>
      <w:r>
        <w:rPr>
          <w:rFonts w:ascii="Arial" w:cs="Arial" w:eastAsia="Arial" w:hAnsi="Arial"/>
          <w:b/>
          <w:bCs/>
          <w:color w:val="1F4E79"/>
          <w:sz w:val="30"/>
          <w:szCs w:val="30"/>
        </w:rPr>
        <w:t xml:space="preserve">8. Frequently Asked Questions</w:t>
      </w:r>
    </w:p>
    <w:p>
      <w:pPr>
        <w:spacing w:after="0" w:before="80"/>
      </w:pPr>
      <w:r>
        <w:t xml:space="preserve"/>
      </w:r>
    </w:p>
    <w:p>
      <w:pPr>
        <w:pStyle w:val="Heading3"/>
        <w:spacing w:after="80" w:before="200"/>
      </w:pPr>
      <w:r>
        <w:rPr>
          <w:rFonts w:ascii="Arial" w:cs="Arial" w:eastAsia="Arial" w:hAnsi="Arial"/>
          <w:b/>
          <w:bCs/>
          <w:color w:val="333333"/>
          <w:sz w:val="24"/>
          <w:szCs w:val="24"/>
        </w:rPr>
        <w:t xml:space="preserve">The live site takes a long time to load the first time — is something broken?</w:t>
      </w:r>
    </w:p>
    <w:p>
      <w:pPr>
        <w:spacing w:after="80" w:before="80"/>
      </w:pPr>
      <w:r>
        <w:rPr>
          <w:rFonts w:ascii="Arial" w:cs="Arial" w:eastAsia="Arial" w:hAnsi="Arial"/>
          <w:color w:val="333333"/>
          <w:sz w:val="22"/>
          <w:szCs w:val="22"/>
        </w:rPr>
        <w:t xml:space="preserve">No, this is normal on the free PythonAnywhere plan. When no one has visited for a while, the server goes to sleep to save resources. The first visit wakes it up, which takes about 10-20 seconds. After that, it responds quickly for the rest of the session.</w:t>
      </w:r>
    </w:p>
    <w:p>
      <w:pPr>
        <w:spacing w:after="0" w:before="80"/>
      </w:pPr>
      <w:r>
        <w:t xml:space="preserve"/>
      </w:r>
    </w:p>
    <w:p>
      <w:pPr>
        <w:pStyle w:val="Heading3"/>
        <w:spacing w:after="80" w:before="200"/>
      </w:pPr>
      <w:r>
        <w:rPr>
          <w:rFonts w:ascii="Arial" w:cs="Arial" w:eastAsia="Arial" w:hAnsi="Arial"/>
          <w:b/>
          <w:bCs/>
          <w:color w:val="333333"/>
          <w:sz w:val="24"/>
          <w:szCs w:val="24"/>
        </w:rPr>
        <w:t xml:space="preserve">I edited files on my computer — why are the changes not showing on the live site?</w:t>
      </w:r>
    </w:p>
    <w:p>
      <w:pPr>
        <w:spacing w:after="80" w:before="80"/>
      </w:pPr>
      <w:r>
        <w:rPr>
          <w:rFonts w:ascii="Arial" w:cs="Arial" w:eastAsia="Arial" w:hAnsi="Arial"/>
          <w:color w:val="333333"/>
          <w:sz w:val="22"/>
          <w:szCs w:val="22"/>
        </w:rPr>
        <w:t xml:space="preserve">You need to push your changes to GitHub and then pull them on PythonAnywhere. Simply editing files on your computer does not automatically update the live site. Follow the 10-step workflow in Section 6.</w:t>
      </w:r>
    </w:p>
    <w:p>
      <w:pPr>
        <w:spacing w:after="0" w:before="80"/>
      </w:pPr>
      <w:r>
        <w:t xml:space="preserve"/>
      </w:r>
    </w:p>
    <w:p>
      <w:pPr>
        <w:pStyle w:val="Heading3"/>
        <w:spacing w:after="80" w:before="200"/>
      </w:pPr>
      <w:r>
        <w:rPr>
          <w:rFonts w:ascii="Arial" w:cs="Arial" w:eastAsia="Arial" w:hAnsi="Arial"/>
          <w:b/>
          <w:bCs/>
          <w:color w:val="333333"/>
          <w:sz w:val="24"/>
          <w:szCs w:val="24"/>
        </w:rPr>
        <w:t xml:space="preserve">Someone created a purchase order on the live site — will I see it on my computer?</w:t>
      </w:r>
    </w:p>
    <w:p>
      <w:pPr>
        <w:spacing w:after="80" w:before="80"/>
      </w:pPr>
      <w:r>
        <w:rPr>
          <w:rFonts w:ascii="Arial" w:cs="Arial" w:eastAsia="Arial" w:hAnsi="Arial"/>
          <w:color w:val="333333"/>
          <w:sz w:val="22"/>
          <w:szCs w:val="22"/>
        </w:rPr>
        <w:t xml:space="preserve">No. The live database on PythonAnywhere and your local database on your computer are completely separate files. Data created on one side stays there and is never shared with the other. Only code changes travel through GitHub.</w:t>
      </w:r>
    </w:p>
    <w:p>
      <w:pPr>
        <w:spacing w:after="0" w:before="80"/>
      </w:pPr>
      <w:r>
        <w:t xml:space="preserve"/>
      </w:r>
    </w:p>
    <w:p>
      <w:pPr>
        <w:pStyle w:val="Heading3"/>
        <w:spacing w:after="80" w:before="200"/>
      </w:pPr>
      <w:r>
        <w:rPr>
          <w:rFonts w:ascii="Arial" w:cs="Arial" w:eastAsia="Arial" w:hAnsi="Arial"/>
          <w:b/>
          <w:bCs/>
          <w:color w:val="333333"/>
          <w:sz w:val="24"/>
          <w:szCs w:val="24"/>
        </w:rPr>
        <w:t xml:space="preserve">Can I reset the live demo data back to a clean starting state?</w:t>
      </w:r>
    </w:p>
    <w:p>
      <w:pPr>
        <w:spacing w:after="80" w:before="80"/>
      </w:pPr>
      <w:r>
        <w:rPr>
          <w:rFonts w:ascii="Arial" w:cs="Arial" w:eastAsia="Arial" w:hAnsi="Arial"/>
          <w:color w:val="333333"/>
          <w:sz w:val="22"/>
          <w:szCs w:val="22"/>
        </w:rPr>
        <w:t xml:space="preserve">Yes. Log into PythonAnywhere, open a Bash console, navigate to the project folder, and run: rm inventory.db followed by python3 init_db.py. This deletes the current database and creates a fresh one with the default demo seed data. All data entered by demo users will be lost.</w:t>
      </w:r>
    </w:p>
    <w:p>
      <w:pPr>
        <w:spacing w:after="0" w:before="80"/>
      </w:pPr>
      <w:r>
        <w:t xml:space="preserve"/>
      </w:r>
    </w:p>
    <w:p>
      <w:pPr>
        <w:pStyle w:val="Heading3"/>
        <w:spacing w:after="80" w:before="200"/>
      </w:pPr>
      <w:r>
        <w:rPr>
          <w:rFonts w:ascii="Arial" w:cs="Arial" w:eastAsia="Arial" w:hAnsi="Arial"/>
          <w:b/>
          <w:bCs/>
          <w:color w:val="333333"/>
          <w:sz w:val="24"/>
          <w:szCs w:val="24"/>
        </w:rPr>
        <w:t xml:space="preserve">What happens if I accidentally break something on the live site?</w:t>
      </w:r>
    </w:p>
    <w:p>
      <w:pPr>
        <w:spacing w:after="80" w:before="80"/>
      </w:pPr>
      <w:r>
        <w:rPr>
          <w:rFonts w:ascii="Arial" w:cs="Arial" w:eastAsia="Arial" w:hAnsi="Arial"/>
          <w:color w:val="333333"/>
          <w:sz w:val="22"/>
          <w:szCs w:val="22"/>
        </w:rPr>
        <w:t xml:space="preserve">Because all your code is stored in GitHub with a full history, you can always revert to a previous working version. Run git log in Git Bash to see all past commits, identify the last working version, and use git revert to undo the change. Then push to GitHub and pull on PythonAnywhere as normal.</w:t>
      </w:r>
    </w:p>
    <w:p>
      <w:pPr>
        <w:spacing w:after="0" w:before="80"/>
      </w:pPr>
      <w:r>
        <w:t xml:space="preserve"/>
      </w:r>
    </w:p>
    <w:p>
      <w:pPr>
        <w:pStyle w:val="Heading3"/>
        <w:spacing w:after="80" w:before="200"/>
      </w:pPr>
      <w:r>
        <w:rPr>
          <w:rFonts w:ascii="Arial" w:cs="Arial" w:eastAsia="Arial" w:hAnsi="Arial"/>
          <w:b/>
          <w:bCs/>
          <w:color w:val="333333"/>
          <w:sz w:val="24"/>
          <w:szCs w:val="24"/>
        </w:rPr>
        <w:t xml:space="preserve">Why did things work on my computer but fail when deployed to PythonAnywhere?</w:t>
      </w:r>
    </w:p>
    <w:p>
      <w:pPr>
        <w:spacing w:after="80" w:before="80"/>
      </w:pPr>
      <w:r>
        <w:rPr>
          <w:rFonts w:ascii="Arial" w:cs="Arial" w:eastAsia="Arial" w:hAnsi="Arial"/>
          <w:color w:val="333333"/>
          <w:sz w:val="22"/>
          <w:szCs w:val="22"/>
        </w:rPr>
        <w:t xml:space="preserve">This is a very common situation in software development. The core reason is that your local computer and the PythonAnywhere server start from different points. Your computer had a database that evolved over many months, accumulating new columns and tables through development. PythonAnywhere started fresh from the original setup script (init_db.py), which did not yet include those newer columns and tables. The solution was to bring init_db.py up to date so that a fresh installation creates a complete, current database schema from the start.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Inventory Management System</w:t>
    </w:r>
    <w:r>
      <w:rPr>
        <w:rFonts w:ascii="Arial" w:cs="Arial" w:eastAsia="Arial" w:hAnsi="Arial"/>
        <w:color w:val="888888"/>
        <w:sz w:val="18"/>
        <w:szCs w:val="18"/>
      </w:rPr>
      <w:t xml:space="preserve">  |  Technical Overview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2026-06-09T12:51:16.590Z</dcterms:created>
  <dcterms:modified xsi:type="dcterms:W3CDTF">2026-06-09T12:51:16.591Z</dcterms:modified>
</cp:coreProperties>
</file>

<file path=docProps/custom.xml><?xml version="1.0" encoding="utf-8"?>
<Properties xmlns="http://schemas.openxmlformats.org/officeDocument/2006/custom-properties" xmlns:vt="http://schemas.openxmlformats.org/officeDocument/2006/docPropsVTypes"/>
</file>