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810084631"/>
        <w:docPartObj>
          <w:docPartGallery w:val="Cover Pages"/>
          <w:docPartUnique/>
        </w:docPartObj>
      </w:sdtPr>
      <w:sdtEndPr/>
      <w:sdtContent>
        <w:p w:rsidR="002B5584" w:rsidRDefault="002B5584"/>
        <w:p w:rsidR="002B5584" w:rsidRDefault="002B5584"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2B5584" w:rsidRDefault="00D332AC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2B5584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DANCEY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upo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b1a3e9 [2994]" stroked="f">
                      <v:fill color2="#4c2ec5 [2018]" rotate="t" colors="0 #ae9cf9;.5 #a897ea;1 #8879c3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2B5584" w:rsidRDefault="002B5584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DANCEY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B5584" w:rsidRDefault="00D332AC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B5584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DANCEY</w:t>
                                    </w:r>
                                  </w:sdtContent>
                                </w:sdt>
                                <w:r w:rsidR="002B5584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2B5584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Dirección"/>
                                    <w:tag w:val=""/>
                                    <w:id w:val="-102308850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" filled="f" stroked="f" strokeweight=".5pt">
                    <v:textbox style="mso-fit-shape-to-text:t" inset="1in,0,86.4pt,0">
                      <w:txbxContent>
                        <w:p w:rsidR="002B5584" w:rsidRDefault="00D332AC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B5584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DANCEY</w:t>
                              </w:r>
                            </w:sdtContent>
                          </w:sdt>
                          <w:r w:rsidR="002B5584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2B5584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Dirección"/>
                              <w:tag w:val=""/>
                              <w:id w:val="-102308850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948ECB" w:themeColor="accent6" w:themeShade="BF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2B5584" w:rsidRPr="002B5584" w:rsidRDefault="002B5584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2489F" w:themeColor="accent6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2B5584">
                                      <w:rPr>
                                        <w:caps/>
                                        <w:color w:val="948ECB" w:themeColor="accent6" w:themeShade="BF"/>
                                        <w:sz w:val="28"/>
                                        <w:szCs w:val="28"/>
                                      </w:rPr>
                                      <w:t>DOCUMENTACIÓN</w:t>
                                    </w:r>
                                  </w:p>
                                </w:sdtContent>
                              </w:sdt>
                              <w:p w:rsidR="002B5584" w:rsidRDefault="002B5584">
                                <w:pPr>
                                  <w:pStyle w:val="Sinespaciado"/>
                                  <w:spacing w:before="40" w:after="40"/>
                                  <w:rPr>
                                    <w:caps/>
                                    <w:color w:val="301D7D" w:themeColor="accent5"/>
                                    <w:sz w:val="24"/>
                                    <w:szCs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caps/>
                                    <w:color w:val="301D7D" w:themeColor="accent5"/>
                                    <w:sz w:val="24"/>
                                    <w:szCs w:val="24"/>
                                  </w:rPr>
                                  <w:t>miruna  |</w:t>
                                </w:r>
                                <w:proofErr w:type="gramEnd"/>
                                <w:r>
                                  <w:rPr>
                                    <w:caps/>
                                    <w:color w:val="301D7D" w:themeColor="accent5"/>
                                    <w:sz w:val="24"/>
                                    <w:szCs w:val="24"/>
                                  </w:rPr>
                                  <w:t xml:space="preserve">  carlos  |  álvaro  |  fátima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948ECB" w:themeColor="accent6" w:themeShade="BF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2B5584" w:rsidRPr="002B5584" w:rsidRDefault="002B5584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2489F" w:themeColor="accent6" w:themeShade="80"/>
                                  <w:sz w:val="28"/>
                                  <w:szCs w:val="28"/>
                                </w:rPr>
                              </w:pPr>
                              <w:r w:rsidRPr="002B5584">
                                <w:rPr>
                                  <w:caps/>
                                  <w:color w:val="948ECB" w:themeColor="accent6" w:themeShade="BF"/>
                                  <w:sz w:val="28"/>
                                  <w:szCs w:val="28"/>
                                </w:rPr>
                                <w:t>DOCUMENTACIÓN</w:t>
                              </w:r>
                            </w:p>
                          </w:sdtContent>
                        </w:sdt>
                        <w:p w:rsidR="002B5584" w:rsidRDefault="002B5584">
                          <w:pPr>
                            <w:pStyle w:val="Sinespaciado"/>
                            <w:spacing w:before="40" w:after="40"/>
                            <w:rPr>
                              <w:caps/>
                              <w:color w:val="301D7D" w:themeColor="accent5"/>
                              <w:sz w:val="24"/>
                              <w:szCs w:val="24"/>
                            </w:rPr>
                          </w:pPr>
                          <w:proofErr w:type="gramStart"/>
                          <w:r>
                            <w:rPr>
                              <w:caps/>
                              <w:color w:val="301D7D" w:themeColor="accent5"/>
                              <w:sz w:val="24"/>
                              <w:szCs w:val="24"/>
                            </w:rPr>
                            <w:t>miruna  |</w:t>
                          </w:r>
                          <w:proofErr w:type="gramEnd"/>
                          <w:r>
                            <w:rPr>
                              <w:caps/>
                              <w:color w:val="301D7D" w:themeColor="accent5"/>
                              <w:sz w:val="24"/>
                              <w:szCs w:val="24"/>
                            </w:rPr>
                            <w:t xml:space="preserve">  carlos  |  álvaro  |  fátima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5-15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2B5584" w:rsidRDefault="002B558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" fillcolor="#e3def7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5-15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2B5584" w:rsidRDefault="002B5584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b w:val="0"/>
          <w:caps w:val="0"/>
          <w:spacing w:val="0"/>
          <w:sz w:val="24"/>
          <w:szCs w:val="20"/>
        </w:rPr>
        <w:id w:val="140502019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125DB5" w:rsidRDefault="00125DB5">
          <w:pPr>
            <w:pStyle w:val="TtuloTDC"/>
          </w:pPr>
          <w:r>
            <w:t>Tabla de contenido</w:t>
          </w:r>
        </w:p>
        <w:p w:rsidR="00721B2A" w:rsidRDefault="00125DB5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67333" w:history="1">
            <w:r w:rsidR="00721B2A" w:rsidRPr="009166AB">
              <w:rPr>
                <w:rStyle w:val="Hipervnculo"/>
                <w:noProof/>
              </w:rPr>
              <w:t>RESUMEN</w:t>
            </w:r>
            <w:r w:rsidR="00721B2A">
              <w:rPr>
                <w:noProof/>
                <w:webHidden/>
              </w:rPr>
              <w:tab/>
            </w:r>
            <w:r w:rsidR="00721B2A">
              <w:rPr>
                <w:noProof/>
                <w:webHidden/>
              </w:rPr>
              <w:fldChar w:fldCharType="begin"/>
            </w:r>
            <w:r w:rsidR="00721B2A">
              <w:rPr>
                <w:noProof/>
                <w:webHidden/>
              </w:rPr>
              <w:instrText xml:space="preserve"> PAGEREF _Toc229767333 \h </w:instrText>
            </w:r>
            <w:r w:rsidR="00721B2A">
              <w:rPr>
                <w:noProof/>
                <w:webHidden/>
              </w:rPr>
            </w:r>
            <w:r w:rsidR="00721B2A">
              <w:rPr>
                <w:noProof/>
                <w:webHidden/>
              </w:rPr>
              <w:fldChar w:fldCharType="separate"/>
            </w:r>
            <w:r w:rsidR="00721B2A">
              <w:rPr>
                <w:noProof/>
                <w:webHidden/>
              </w:rPr>
              <w:t>2</w:t>
            </w:r>
            <w:r w:rsidR="00721B2A">
              <w:rPr>
                <w:noProof/>
                <w:webHidden/>
              </w:rPr>
              <w:fldChar w:fldCharType="end"/>
            </w:r>
          </w:hyperlink>
        </w:p>
        <w:p w:rsidR="00721B2A" w:rsidRDefault="00D332AC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229767334" w:history="1">
            <w:r w:rsidR="00721B2A" w:rsidRPr="009166AB">
              <w:rPr>
                <w:rStyle w:val="Hipervnculo"/>
                <w:noProof/>
              </w:rPr>
              <w:t>DESARROLLO</w:t>
            </w:r>
            <w:r w:rsidR="00721B2A">
              <w:rPr>
                <w:noProof/>
                <w:webHidden/>
              </w:rPr>
              <w:tab/>
            </w:r>
            <w:r w:rsidR="00721B2A">
              <w:rPr>
                <w:noProof/>
                <w:webHidden/>
              </w:rPr>
              <w:fldChar w:fldCharType="begin"/>
            </w:r>
            <w:r w:rsidR="00721B2A">
              <w:rPr>
                <w:noProof/>
                <w:webHidden/>
              </w:rPr>
              <w:instrText xml:space="preserve"> PAGEREF _Toc229767334 \h </w:instrText>
            </w:r>
            <w:r w:rsidR="00721B2A">
              <w:rPr>
                <w:noProof/>
                <w:webHidden/>
              </w:rPr>
            </w:r>
            <w:r w:rsidR="00721B2A">
              <w:rPr>
                <w:noProof/>
                <w:webHidden/>
              </w:rPr>
              <w:fldChar w:fldCharType="separate"/>
            </w:r>
            <w:r w:rsidR="00721B2A">
              <w:rPr>
                <w:noProof/>
                <w:webHidden/>
              </w:rPr>
              <w:t>3</w:t>
            </w:r>
            <w:r w:rsidR="00721B2A">
              <w:rPr>
                <w:noProof/>
                <w:webHidden/>
              </w:rPr>
              <w:fldChar w:fldCharType="end"/>
            </w:r>
          </w:hyperlink>
        </w:p>
        <w:p w:rsidR="00721B2A" w:rsidRDefault="00D332AC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229767335" w:history="1">
            <w:r w:rsidR="00721B2A" w:rsidRPr="009166AB">
              <w:rPr>
                <w:rStyle w:val="Hipervnculo"/>
                <w:noProof/>
              </w:rPr>
              <w:t>CRÉDITOS</w:t>
            </w:r>
            <w:r w:rsidR="00721B2A">
              <w:rPr>
                <w:noProof/>
                <w:webHidden/>
              </w:rPr>
              <w:tab/>
            </w:r>
            <w:r w:rsidR="00721B2A">
              <w:rPr>
                <w:noProof/>
                <w:webHidden/>
              </w:rPr>
              <w:fldChar w:fldCharType="begin"/>
            </w:r>
            <w:r w:rsidR="00721B2A">
              <w:rPr>
                <w:noProof/>
                <w:webHidden/>
              </w:rPr>
              <w:instrText xml:space="preserve"> PAGEREF _Toc229767335 \h </w:instrText>
            </w:r>
            <w:r w:rsidR="00721B2A">
              <w:rPr>
                <w:noProof/>
                <w:webHidden/>
              </w:rPr>
            </w:r>
            <w:r w:rsidR="00721B2A">
              <w:rPr>
                <w:noProof/>
                <w:webHidden/>
              </w:rPr>
              <w:fldChar w:fldCharType="separate"/>
            </w:r>
            <w:r w:rsidR="00721B2A">
              <w:rPr>
                <w:noProof/>
                <w:webHidden/>
              </w:rPr>
              <w:t>4</w:t>
            </w:r>
            <w:r w:rsidR="00721B2A">
              <w:rPr>
                <w:noProof/>
                <w:webHidden/>
              </w:rPr>
              <w:fldChar w:fldCharType="end"/>
            </w:r>
          </w:hyperlink>
        </w:p>
        <w:p w:rsidR="00721B2A" w:rsidRDefault="00D332AC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229767336" w:history="1">
            <w:r w:rsidR="00721B2A" w:rsidRPr="009166AB">
              <w:rPr>
                <w:rStyle w:val="Hipervnculo"/>
                <w:noProof/>
              </w:rPr>
              <w:t>ANEXOS (Opcional)</w:t>
            </w:r>
            <w:r w:rsidR="00721B2A">
              <w:rPr>
                <w:noProof/>
                <w:webHidden/>
              </w:rPr>
              <w:tab/>
            </w:r>
            <w:r w:rsidR="00721B2A">
              <w:rPr>
                <w:noProof/>
                <w:webHidden/>
              </w:rPr>
              <w:fldChar w:fldCharType="begin"/>
            </w:r>
            <w:r w:rsidR="00721B2A">
              <w:rPr>
                <w:noProof/>
                <w:webHidden/>
              </w:rPr>
              <w:instrText xml:space="preserve"> PAGEREF _Toc229767336 \h </w:instrText>
            </w:r>
            <w:r w:rsidR="00721B2A">
              <w:rPr>
                <w:noProof/>
                <w:webHidden/>
              </w:rPr>
            </w:r>
            <w:r w:rsidR="00721B2A">
              <w:rPr>
                <w:noProof/>
                <w:webHidden/>
              </w:rPr>
              <w:fldChar w:fldCharType="separate"/>
            </w:r>
            <w:r w:rsidR="00721B2A">
              <w:rPr>
                <w:noProof/>
                <w:webHidden/>
              </w:rPr>
              <w:t>4</w:t>
            </w:r>
            <w:r w:rsidR="00721B2A">
              <w:rPr>
                <w:noProof/>
                <w:webHidden/>
              </w:rPr>
              <w:fldChar w:fldCharType="end"/>
            </w:r>
          </w:hyperlink>
        </w:p>
        <w:p w:rsidR="00721B2A" w:rsidRDefault="00D332AC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229767337" w:history="1">
            <w:r w:rsidR="00721B2A" w:rsidRPr="009166AB">
              <w:rPr>
                <w:rStyle w:val="Hipervnculo"/>
                <w:noProof/>
              </w:rPr>
              <w:t>BIBLIOGRAFÍA</w:t>
            </w:r>
            <w:r w:rsidR="00721B2A">
              <w:rPr>
                <w:noProof/>
                <w:webHidden/>
              </w:rPr>
              <w:tab/>
            </w:r>
            <w:r w:rsidR="00721B2A">
              <w:rPr>
                <w:noProof/>
                <w:webHidden/>
              </w:rPr>
              <w:fldChar w:fldCharType="begin"/>
            </w:r>
            <w:r w:rsidR="00721B2A">
              <w:rPr>
                <w:noProof/>
                <w:webHidden/>
              </w:rPr>
              <w:instrText xml:space="preserve"> PAGEREF _Toc229767337 \h </w:instrText>
            </w:r>
            <w:r w:rsidR="00721B2A">
              <w:rPr>
                <w:noProof/>
                <w:webHidden/>
              </w:rPr>
            </w:r>
            <w:r w:rsidR="00721B2A">
              <w:rPr>
                <w:noProof/>
                <w:webHidden/>
              </w:rPr>
              <w:fldChar w:fldCharType="separate"/>
            </w:r>
            <w:r w:rsidR="00721B2A">
              <w:rPr>
                <w:noProof/>
                <w:webHidden/>
              </w:rPr>
              <w:t>4</w:t>
            </w:r>
            <w:r w:rsidR="00721B2A">
              <w:rPr>
                <w:noProof/>
                <w:webHidden/>
              </w:rPr>
              <w:fldChar w:fldCharType="end"/>
            </w:r>
          </w:hyperlink>
        </w:p>
        <w:p w:rsidR="00125DB5" w:rsidRDefault="00125DB5">
          <w:r>
            <w:rPr>
              <w:b/>
              <w:bCs/>
            </w:rPr>
            <w:fldChar w:fldCharType="end"/>
          </w:r>
        </w:p>
      </w:sdtContent>
    </w:sdt>
    <w:p w:rsidR="002D6C1F" w:rsidRDefault="002D6C1F">
      <w:r>
        <w:br w:type="page"/>
      </w:r>
    </w:p>
    <w:p w:rsidR="00183890" w:rsidRDefault="009420A3" w:rsidP="006F4B8A">
      <w:pPr>
        <w:pStyle w:val="Ttulo3"/>
        <w:jc w:val="both"/>
      </w:pPr>
      <w:bookmarkStart w:id="0" w:name="_Toc229767333"/>
      <w:r>
        <w:lastRenderedPageBreak/>
        <w:t>RESUMEN</w:t>
      </w:r>
      <w:bookmarkEnd w:id="0"/>
    </w:p>
    <w:p w:rsidR="009420A3" w:rsidRDefault="009420A3" w:rsidP="006F4B8A">
      <w:pPr>
        <w:jc w:val="both"/>
      </w:pPr>
      <w:r>
        <w:t>El proyecto realizado consiste en desarrollar visualmente y de forma eficiente el sitio web DANCEY, un conservatorio y escuela de artes. Nuestro objetivo principal es proporcionar una plataforma funcional y profesional que facilite al público la comunicación entre la institución y sus futuros alu</w:t>
      </w:r>
      <w:r w:rsidR="004E60E9">
        <w:t>mnos/tutores, e incluso padres, detallando nuestra oferta educativa en enseñanzas elementales y profesionales.</w:t>
      </w:r>
    </w:p>
    <w:p w:rsidR="004E60E9" w:rsidRDefault="004E60E9" w:rsidP="006F4B8A">
      <w:pPr>
        <w:jc w:val="both"/>
      </w:pPr>
      <w:r>
        <w:t>La arquitectura del sitio se basa en un diseño “desktop-</w:t>
      </w:r>
      <w:proofErr w:type="spellStart"/>
      <w:r>
        <w:t>first</w:t>
      </w:r>
      <w:proofErr w:type="spellEnd"/>
      <w:r>
        <w:t>”, es decir, primero basándonos en el diseño de página web para un ordenador y a raíz de esta hacerla para móviles y pantallas medianas</w:t>
      </w:r>
      <w:r w:rsidR="006F4B8A">
        <w:t xml:space="preserve">, con </w:t>
      </w:r>
      <w:proofErr w:type="spellStart"/>
      <w:r w:rsidR="006F4B8A">
        <w:t>Mediaqueries</w:t>
      </w:r>
      <w:proofErr w:type="spellEnd"/>
      <w:r w:rsidR="006F4B8A">
        <w:t xml:space="preserve"> y JavaScript.</w:t>
      </w:r>
    </w:p>
    <w:p w:rsidR="006F4B8A" w:rsidRDefault="006F4B8A" w:rsidP="006F4B8A">
      <w:pPr>
        <w:jc w:val="both"/>
      </w:pPr>
    </w:p>
    <w:p w:rsidR="006F4B8A" w:rsidRDefault="006F4B8A">
      <w:r>
        <w:br w:type="page"/>
      </w:r>
    </w:p>
    <w:p w:rsidR="006F4B8A" w:rsidRDefault="006F4B8A" w:rsidP="008E396F">
      <w:pPr>
        <w:pStyle w:val="Ttulo3"/>
        <w:jc w:val="both"/>
      </w:pPr>
      <w:bookmarkStart w:id="1" w:name="_Toc229767334"/>
      <w:r>
        <w:lastRenderedPageBreak/>
        <w:t>DESARROLLO</w:t>
      </w:r>
      <w:bookmarkEnd w:id="1"/>
    </w:p>
    <w:p w:rsidR="006F4B8A" w:rsidRDefault="006F4B8A" w:rsidP="008E396F">
      <w:pPr>
        <w:jc w:val="both"/>
      </w:pPr>
      <w:r>
        <w:t xml:space="preserve">Todos los apartados de nuestra página web se basan en el fichero </w:t>
      </w:r>
      <w:proofErr w:type="spellStart"/>
      <w:r>
        <w:t>css</w:t>
      </w:r>
      <w:proofErr w:type="spellEnd"/>
      <w:r>
        <w:t xml:space="preserve"> “base-style.css” el cual contiene los estilos para el </w:t>
      </w:r>
      <w:proofErr w:type="spellStart"/>
      <w:r>
        <w:t>header</w:t>
      </w:r>
      <w:proofErr w:type="spellEnd"/>
      <w:r>
        <w:t xml:space="preserve"> (encabezado) y para el </w:t>
      </w:r>
      <w:proofErr w:type="spellStart"/>
      <w:r>
        <w:t>footer</w:t>
      </w:r>
      <w:proofErr w:type="spellEnd"/>
      <w:r>
        <w:t xml:space="preserve"> (el pie de página) para que todas tengas el mismo estilo, pero a partir de ahí cada página tiene en su </w:t>
      </w:r>
      <w:proofErr w:type="spellStart"/>
      <w:r w:rsidR="001900A7">
        <w:t>body</w:t>
      </w:r>
      <w:proofErr w:type="spellEnd"/>
      <w:r w:rsidR="001900A7">
        <w:t xml:space="preserve"> (cuerpo) un estilo diferente. Con esto tendremos unos ficheros más ordenados y con los estilos de cada alumno.</w:t>
      </w:r>
    </w:p>
    <w:p w:rsidR="001900A7" w:rsidRDefault="001900A7" w:rsidP="008E396F">
      <w:pPr>
        <w:jc w:val="both"/>
      </w:pPr>
    </w:p>
    <w:p w:rsidR="001900A7" w:rsidRDefault="001900A7" w:rsidP="00125DB5">
      <w:pPr>
        <w:pStyle w:val="Ttulo4"/>
      </w:pPr>
      <w:r>
        <w:t>BASE-STYLE.CSS</w:t>
      </w:r>
    </w:p>
    <w:p w:rsidR="001900A7" w:rsidRDefault="008E396F" w:rsidP="008E396F">
      <w:pPr>
        <w:jc w:val="both"/>
      </w:pPr>
      <w:r>
        <w:t>Tenemos una paleta de colores predefinida utilizando tonos como crema, azules grisáceos y agua marina. Por ejemplo, tenemos el color oscuro para contrastar en la página #2C343A</w:t>
      </w:r>
      <w:r w:rsidR="00896EAF">
        <w:t>.</w:t>
      </w:r>
    </w:p>
    <w:p w:rsidR="00896EAF" w:rsidRDefault="00896EAF" w:rsidP="008E396F">
      <w:pPr>
        <w:jc w:val="both"/>
      </w:pPr>
      <w:r>
        <w:t xml:space="preserve">La tipografía para toda la página web es </w:t>
      </w:r>
      <w:r w:rsidR="00AD12A1">
        <w:t>‘</w:t>
      </w:r>
      <w:proofErr w:type="spellStart"/>
      <w:r>
        <w:t>Manrope</w:t>
      </w:r>
      <w:proofErr w:type="spellEnd"/>
      <w:r w:rsidR="00AD12A1">
        <w:t>’</w:t>
      </w:r>
      <w:r>
        <w:t xml:space="preserve"> sacada de Google </w:t>
      </w:r>
      <w:proofErr w:type="spellStart"/>
      <w:r>
        <w:t>Fonts</w:t>
      </w:r>
      <w:proofErr w:type="spellEnd"/>
      <w:r>
        <w:t xml:space="preserve"> y usamos, para su estructura, CSS </w:t>
      </w:r>
      <w:proofErr w:type="spellStart"/>
      <w:r>
        <w:t>Grid</w:t>
      </w:r>
      <w:proofErr w:type="spellEnd"/>
      <w:r>
        <w:t xml:space="preserve"> y </w:t>
      </w:r>
      <w:proofErr w:type="spellStart"/>
      <w:r>
        <w:t>Flexbox</w:t>
      </w:r>
      <w:proofErr w:type="spellEnd"/>
      <w:r>
        <w:t xml:space="preserve">, para asegurarnos de que exista una alineación de los componentes. También, hemos implementado con la ayuda de la inteligencia artificial </w:t>
      </w:r>
      <w:r w:rsidR="000C3677">
        <w:t>cosas como “</w:t>
      </w:r>
      <w:proofErr w:type="spellStart"/>
      <w:r w:rsidR="000C3677">
        <w:t>object-fit</w:t>
      </w:r>
      <w:proofErr w:type="spellEnd"/>
      <w:r w:rsidR="000C3677">
        <w:t xml:space="preserve">: </w:t>
      </w:r>
      <w:proofErr w:type="spellStart"/>
      <w:r w:rsidR="000C3677">
        <w:t>cover</w:t>
      </w:r>
      <w:proofErr w:type="spellEnd"/>
      <w:r w:rsidR="000C3677">
        <w:t>”. Con esto evitamos que las imágenes se deformen conforma redimensionamos la ventana.</w:t>
      </w:r>
    </w:p>
    <w:p w:rsidR="000C3677" w:rsidRDefault="000C3677" w:rsidP="008E396F">
      <w:pPr>
        <w:jc w:val="both"/>
      </w:pPr>
    </w:p>
    <w:p w:rsidR="000C3677" w:rsidRDefault="000C3677" w:rsidP="000C3677">
      <w:pPr>
        <w:pStyle w:val="Ttulo4"/>
      </w:pPr>
      <w:r>
        <w:t>FUNCIONALIDAD Y NAVEGACIÓN</w:t>
      </w:r>
    </w:p>
    <w:p w:rsidR="000C3677" w:rsidRDefault="000C3677" w:rsidP="00C93EE2">
      <w:pPr>
        <w:jc w:val="both"/>
      </w:pPr>
      <w:r>
        <w:t xml:space="preserve">Por otro lado, tenemos que el encabezado permanezca visible durante el </w:t>
      </w:r>
      <w:proofErr w:type="spellStart"/>
      <w:r>
        <w:t>scroll</w:t>
      </w:r>
      <w:proofErr w:type="spellEnd"/>
      <w:r>
        <w:t xml:space="preserve">, permitiendo el acceso constante a los demás apartados como, </w:t>
      </w:r>
      <w:r w:rsidR="00176B12">
        <w:t>por ejemplo, Formación o Contacto.</w:t>
      </w:r>
    </w:p>
    <w:p w:rsidR="00176B12" w:rsidRDefault="00176B12" w:rsidP="00C93EE2">
      <w:pPr>
        <w:jc w:val="both"/>
      </w:pPr>
      <w:r>
        <w:t>También, en pantallas pequeñas, el menú tiene un desplazamiento horizontal o que se oculta mediante un botón de “compactar” gestionado por JavaScript.</w:t>
      </w:r>
    </w:p>
    <w:p w:rsidR="00176B12" w:rsidRDefault="00176B12" w:rsidP="00C93EE2">
      <w:pPr>
        <w:jc w:val="both"/>
      </w:pPr>
      <w:r>
        <w:t>Por último, tenemos también los formularios inte</w:t>
      </w:r>
      <w:r w:rsidR="00AD12A1">
        <w:t>ractivos para consultar las tasas o para rellenar el formulario que se encuentra en el apartado ‘Contacto’. También incluyendo con un contador de caracteres (límite de 2000) y el formulario de las tasas simulan un envío real con validación de campos y mensajes de agradecimiento personalizados.</w:t>
      </w:r>
    </w:p>
    <w:p w:rsidR="00C93EE2" w:rsidRDefault="00C93EE2" w:rsidP="00C93EE2">
      <w:pPr>
        <w:jc w:val="both"/>
      </w:pPr>
    </w:p>
    <w:p w:rsidR="00B30E53" w:rsidRDefault="00B30E53">
      <w:pPr>
        <w:rPr>
          <w:rFonts w:asciiTheme="minorHAnsi" w:hAnsiTheme="minorHAnsi"/>
          <w:caps/>
          <w:color w:val="927FE0" w:themeColor="accent1" w:themeShade="BF"/>
          <w:spacing w:val="10"/>
          <w:sz w:val="22"/>
        </w:rPr>
      </w:pPr>
      <w:r>
        <w:br w:type="page"/>
      </w:r>
    </w:p>
    <w:p w:rsidR="00C93EE2" w:rsidRDefault="00C93EE2" w:rsidP="00C93EE2">
      <w:pPr>
        <w:pStyle w:val="Ttulo4"/>
      </w:pPr>
      <w:r>
        <w:lastRenderedPageBreak/>
        <w:t>SECCIONES ESPECÍFICAS</w:t>
      </w:r>
    </w:p>
    <w:p w:rsidR="00C93EE2" w:rsidRDefault="00C93EE2" w:rsidP="00B30E53">
      <w:pPr>
        <w:jc w:val="both"/>
      </w:pPr>
      <w:r>
        <w:t>Para terminar, tenemos ciertos detalles en las páginas como, por ejemplo, en las especialidades de danza (Clásica, Contemporánea y Urbana)</w:t>
      </w:r>
      <w:r w:rsidR="00B30E53">
        <w:t xml:space="preserve"> con un diseño de ‘zigzag’ que altera las imágenes y un texto descriptivo para poder hacerlo más llamativo e interactivo.</w:t>
      </w:r>
    </w:p>
    <w:p w:rsidR="00F505D5" w:rsidRDefault="00F505D5" w:rsidP="00B30E53">
      <w:pPr>
        <w:jc w:val="both"/>
      </w:pPr>
    </w:p>
    <w:p w:rsidR="00D332AC" w:rsidRDefault="00D332AC">
      <w:pPr>
        <w:rPr>
          <w:rFonts w:ascii="Berlin Sans FB" w:hAnsi="Berlin Sans FB" w:cs="Segoe UI Symbol"/>
          <w:b/>
          <w:caps/>
          <w:color w:val="927FE0" w:themeColor="accent1" w:themeShade="BF"/>
          <w:spacing w:val="15"/>
          <w:sz w:val="26"/>
        </w:rPr>
      </w:pPr>
      <w:bookmarkStart w:id="2" w:name="_Toc229767335"/>
      <w:r>
        <w:br w:type="page"/>
      </w:r>
    </w:p>
    <w:p w:rsidR="00F505D5" w:rsidRDefault="00F505D5" w:rsidP="00F505D5">
      <w:pPr>
        <w:pStyle w:val="Ttulo3"/>
        <w:jc w:val="both"/>
      </w:pPr>
      <w:r>
        <w:lastRenderedPageBreak/>
        <w:t>CRÉDITOS</w:t>
      </w:r>
      <w:bookmarkEnd w:id="2"/>
    </w:p>
    <w:p w:rsidR="00F505D5" w:rsidRPr="00F505D5" w:rsidRDefault="00F505D5" w:rsidP="00F505D5">
      <w:pPr>
        <w:jc w:val="both"/>
      </w:pPr>
      <w:r w:rsidRPr="00F505D5">
        <w:rPr>
          <w:b/>
          <w:bCs/>
        </w:rPr>
        <w:t>Desarrollo de Menú y Contacto:</w:t>
      </w:r>
      <w:r w:rsidRPr="00F505D5">
        <w:t xml:space="preserve"> </w:t>
      </w:r>
      <w:r>
        <w:t>Realizado con</w:t>
      </w:r>
      <w:r w:rsidRPr="00F505D5">
        <w:t xml:space="preserve"> HTML, CSS complejo (</w:t>
      </w:r>
      <w:proofErr w:type="spellStart"/>
      <w:r w:rsidRPr="00F505D5">
        <w:t>sticky</w:t>
      </w:r>
      <w:proofErr w:type="spellEnd"/>
      <w:r w:rsidRPr="00F505D5">
        <w:t xml:space="preserve">, </w:t>
      </w:r>
      <w:proofErr w:type="spellStart"/>
      <w:r w:rsidRPr="00F505D5">
        <w:t>flexbox</w:t>
      </w:r>
      <w:proofErr w:type="spellEnd"/>
      <w:r w:rsidRPr="00F505D5">
        <w:t xml:space="preserve">) y lógica de JavaScript para </w:t>
      </w:r>
      <w:r>
        <w:t>formularios</w:t>
      </w:r>
      <w:r w:rsidRPr="00F505D5">
        <w:t xml:space="preserve">. </w:t>
      </w:r>
    </w:p>
    <w:p w:rsidR="00F505D5" w:rsidRPr="00F505D5" w:rsidRDefault="00F505D5" w:rsidP="00F505D5">
      <w:pPr>
        <w:jc w:val="both"/>
      </w:pPr>
      <w:r w:rsidRPr="00F505D5">
        <w:t xml:space="preserve"> </w:t>
      </w:r>
      <w:r w:rsidRPr="00F505D5">
        <w:rPr>
          <w:b/>
          <w:bCs/>
        </w:rPr>
        <w:t xml:space="preserve">Diseño de </w:t>
      </w:r>
      <w:proofErr w:type="spellStart"/>
      <w:r w:rsidRPr="00F505D5">
        <w:rPr>
          <w:b/>
          <w:bCs/>
        </w:rPr>
        <w:t>Index</w:t>
      </w:r>
      <w:proofErr w:type="spellEnd"/>
      <w:r w:rsidRPr="00F505D5">
        <w:rPr>
          <w:b/>
          <w:bCs/>
        </w:rPr>
        <w:t xml:space="preserve"> y Tasas:</w:t>
      </w:r>
      <w:r>
        <w:t xml:space="preserve"> Implementación </w:t>
      </w:r>
      <w:r w:rsidRPr="00F505D5">
        <w:t xml:space="preserve">de variables, </w:t>
      </w:r>
      <w:r w:rsidR="003F191C">
        <w:t xml:space="preserve">uso de </w:t>
      </w:r>
      <w:r w:rsidRPr="00F505D5">
        <w:t>cuadrículas (</w:t>
      </w:r>
      <w:proofErr w:type="spellStart"/>
      <w:r w:rsidRPr="00F505D5">
        <w:t>Grid</w:t>
      </w:r>
      <w:proofErr w:type="spellEnd"/>
      <w:r w:rsidRPr="00F505D5">
        <w:t xml:space="preserve">) y simulación dinámica del formulario de tasas. </w:t>
      </w:r>
    </w:p>
    <w:p w:rsidR="00F505D5" w:rsidRPr="00F505D5" w:rsidRDefault="00F505D5" w:rsidP="00F505D5">
      <w:pPr>
        <w:jc w:val="both"/>
      </w:pPr>
      <w:r w:rsidRPr="00F505D5">
        <w:rPr>
          <w:b/>
          <w:bCs/>
        </w:rPr>
        <w:t>Sección Formación:</w:t>
      </w:r>
      <w:r w:rsidRPr="00F505D5">
        <w:t xml:space="preserve"> Estructuración del contenido educativo y optimización de imágenes. </w:t>
      </w:r>
    </w:p>
    <w:p w:rsidR="00F505D5" w:rsidRDefault="00F505D5" w:rsidP="00F505D5">
      <w:pPr>
        <w:jc w:val="both"/>
      </w:pPr>
      <w:r w:rsidRPr="00F505D5">
        <w:rPr>
          <w:b/>
          <w:bCs/>
        </w:rPr>
        <w:t>Pie de Página:</w:t>
      </w:r>
      <w:r w:rsidRPr="00F505D5">
        <w:t xml:space="preserve"> Diseño de la sección informativa de copyright y eventos de puertas abiertas. </w:t>
      </w:r>
    </w:p>
    <w:p w:rsidR="00D332AC" w:rsidRDefault="00D332AC" w:rsidP="00F505D5">
      <w:pPr>
        <w:jc w:val="both"/>
      </w:pPr>
      <w:r w:rsidRPr="00D332AC">
        <w:rPr>
          <w:b/>
        </w:rPr>
        <w:t>INICIO y TASAS-BACH:</w:t>
      </w:r>
      <w:r>
        <w:t xml:space="preserve"> Miruna</w:t>
      </w:r>
    </w:p>
    <w:p w:rsidR="00D332AC" w:rsidRDefault="00D332AC" w:rsidP="00F505D5">
      <w:pPr>
        <w:jc w:val="both"/>
      </w:pPr>
      <w:r w:rsidRPr="00D332AC">
        <w:rPr>
          <w:b/>
        </w:rPr>
        <w:t>FORMACIÓN:</w:t>
      </w:r>
      <w:r>
        <w:t xml:space="preserve"> Carlos</w:t>
      </w:r>
    </w:p>
    <w:p w:rsidR="00D332AC" w:rsidRDefault="00D332AC" w:rsidP="00F505D5">
      <w:pPr>
        <w:jc w:val="both"/>
      </w:pPr>
      <w:r w:rsidRPr="00D332AC">
        <w:rPr>
          <w:b/>
        </w:rPr>
        <w:t>NOSOTROS:</w:t>
      </w:r>
      <w:r>
        <w:t xml:space="preserve"> Fátima</w:t>
      </w:r>
    </w:p>
    <w:p w:rsidR="00D332AC" w:rsidRDefault="00D332AC" w:rsidP="00F505D5">
      <w:pPr>
        <w:jc w:val="both"/>
      </w:pPr>
      <w:r w:rsidRPr="00D332AC">
        <w:rPr>
          <w:b/>
        </w:rPr>
        <w:t>CONTACTO:</w:t>
      </w:r>
      <w:r>
        <w:t xml:space="preserve"> Álvaro</w:t>
      </w:r>
      <w:bookmarkStart w:id="3" w:name="_GoBack"/>
      <w:bookmarkEnd w:id="3"/>
    </w:p>
    <w:p w:rsidR="003F191C" w:rsidRDefault="003F191C" w:rsidP="00F505D5">
      <w:pPr>
        <w:jc w:val="both"/>
      </w:pPr>
    </w:p>
    <w:p w:rsidR="003F191C" w:rsidRPr="003F191C" w:rsidRDefault="003F191C" w:rsidP="003F191C">
      <w:pPr>
        <w:pStyle w:val="Ttulo3"/>
      </w:pPr>
      <w:bookmarkStart w:id="4" w:name="_Toc229767336"/>
      <w:r w:rsidRPr="003F191C">
        <w:t>ANEXOS (Opcional)</w:t>
      </w:r>
      <w:bookmarkEnd w:id="4"/>
    </w:p>
    <w:p w:rsidR="003F191C" w:rsidRPr="003F191C" w:rsidRDefault="003F191C" w:rsidP="003F191C">
      <w:pPr>
        <w:jc w:val="both"/>
      </w:pPr>
      <w:r w:rsidRPr="003F191C">
        <w:rPr>
          <w:b/>
          <w:bCs/>
        </w:rPr>
        <w:t>Dirección de la Institución:</w:t>
      </w:r>
      <w:r w:rsidRPr="003F191C">
        <w:t xml:space="preserve"> </w:t>
      </w:r>
      <w:proofErr w:type="spellStart"/>
      <w:r w:rsidRPr="003F191C">
        <w:t>Avda</w:t>
      </w:r>
      <w:proofErr w:type="spellEnd"/>
      <w:r w:rsidRPr="003F191C">
        <w:t xml:space="preserve"> Cruz Roja 3, Alcázar de San Juan. </w:t>
      </w:r>
    </w:p>
    <w:p w:rsidR="003F191C" w:rsidRPr="003F191C" w:rsidRDefault="003F191C" w:rsidP="003F191C">
      <w:pPr>
        <w:jc w:val="both"/>
      </w:pPr>
      <w:r w:rsidRPr="003F191C">
        <w:rPr>
          <w:b/>
          <w:bCs/>
        </w:rPr>
        <w:t>Próximo Evento:</w:t>
      </w:r>
      <w:r w:rsidRPr="003F191C">
        <w:t xml:space="preserve"> Jornadas de Puertas Abiertas los días 25 y 26 de marzo de 2026. </w:t>
      </w:r>
    </w:p>
    <w:p w:rsidR="003F191C" w:rsidRDefault="003F191C" w:rsidP="003F191C">
      <w:pPr>
        <w:jc w:val="both"/>
      </w:pPr>
      <w:r w:rsidRPr="003F191C">
        <w:rPr>
          <w:b/>
          <w:bCs/>
        </w:rPr>
        <w:t>Contacto Directo:</w:t>
      </w:r>
      <w:r>
        <w:t xml:space="preserve"> Teléfono 911 234 678 y</w:t>
      </w:r>
      <w:r w:rsidRPr="003F191C">
        <w:t xml:space="preserve"> email support.dancey@info.com. </w:t>
      </w:r>
    </w:p>
    <w:p w:rsidR="003F191C" w:rsidRDefault="003F191C" w:rsidP="003F191C">
      <w:pPr>
        <w:jc w:val="both"/>
      </w:pPr>
    </w:p>
    <w:p w:rsidR="003F191C" w:rsidRDefault="003F191C" w:rsidP="003F191C">
      <w:pPr>
        <w:pStyle w:val="Ttulo3"/>
        <w:rPr>
          <w:rFonts w:ascii="Times New Roman" w:hAnsi="Times New Roman"/>
          <w:sz w:val="36"/>
        </w:rPr>
      </w:pPr>
      <w:bookmarkStart w:id="5" w:name="_Toc229767337"/>
      <w:r>
        <w:t>BIBLIOGRAFÍA</w:t>
      </w:r>
      <w:bookmarkEnd w:id="5"/>
    </w:p>
    <w:p w:rsidR="003F191C" w:rsidRPr="00BB2FFA" w:rsidRDefault="003F191C" w:rsidP="003F191C">
      <w:pPr>
        <w:pStyle w:val="NormalWeb"/>
        <w:rPr>
          <w:rFonts w:ascii="Century Gothic" w:hAnsi="Century Gothic"/>
          <w:u w:val="single"/>
        </w:rPr>
      </w:pPr>
      <w:r w:rsidRPr="00BB2FFA">
        <w:rPr>
          <w:rStyle w:val="citation-227"/>
          <w:rFonts w:ascii="Century Gothic" w:hAnsi="Century Gothic"/>
          <w:b/>
        </w:rPr>
        <w:t>Documentación técn</w:t>
      </w:r>
      <w:r w:rsidR="00BB2FFA" w:rsidRPr="00BB2FFA">
        <w:rPr>
          <w:rStyle w:val="citation-227"/>
          <w:rFonts w:ascii="Century Gothic" w:hAnsi="Century Gothic"/>
          <w:b/>
        </w:rPr>
        <w:t xml:space="preserve">ica interna del proyecto DANCEY: </w:t>
      </w:r>
      <w:r w:rsidR="00DD277A">
        <w:rPr>
          <w:rStyle w:val="citation-227"/>
          <w:rFonts w:ascii="Century Gothic" w:hAnsi="Century Gothic"/>
        </w:rPr>
        <w:t>T</w:t>
      </w:r>
      <w:r w:rsidR="00BB2FFA">
        <w:rPr>
          <w:rStyle w:val="citation-227"/>
          <w:rFonts w:ascii="Century Gothic" w:hAnsi="Century Gothic"/>
        </w:rPr>
        <w:t>odos los documentos que se encuentran dentro de la carpeta ‘</w:t>
      </w:r>
      <w:proofErr w:type="gramStart"/>
      <w:r w:rsidR="00BB2FFA">
        <w:rPr>
          <w:rStyle w:val="citation-227"/>
          <w:rFonts w:ascii="Century Gothic" w:hAnsi="Century Gothic"/>
        </w:rPr>
        <w:t>0.Documentacion</w:t>
      </w:r>
      <w:proofErr w:type="gramEnd"/>
      <w:r w:rsidR="00BB2FFA">
        <w:rPr>
          <w:rStyle w:val="citation-227"/>
          <w:rFonts w:ascii="Century Gothic" w:hAnsi="Century Gothic"/>
        </w:rPr>
        <w:t>’.</w:t>
      </w:r>
      <w:r w:rsidRPr="00BB2FFA">
        <w:rPr>
          <w:rFonts w:ascii="Century Gothic" w:hAnsi="Century Gothic"/>
        </w:rPr>
        <w:t xml:space="preserve"> </w:t>
      </w:r>
    </w:p>
    <w:p w:rsidR="003F191C" w:rsidRDefault="003F191C" w:rsidP="003F191C">
      <w:pPr>
        <w:pStyle w:val="NormalWeb"/>
        <w:rPr>
          <w:rFonts w:ascii="Century Gothic" w:hAnsi="Century Gothic"/>
        </w:rPr>
      </w:pPr>
      <w:r w:rsidRPr="003F191C">
        <w:rPr>
          <w:rStyle w:val="citation-226"/>
          <w:rFonts w:ascii="Century Gothic" w:hAnsi="Century Gothic"/>
          <w:b/>
        </w:rPr>
        <w:t>Recursos externos:</w:t>
      </w:r>
      <w:r w:rsidRPr="003F191C">
        <w:rPr>
          <w:rStyle w:val="citation-226"/>
          <w:rFonts w:ascii="Century Gothic" w:hAnsi="Century Gothic"/>
        </w:rPr>
        <w:t xml:space="preserve"> Google </w:t>
      </w:r>
      <w:proofErr w:type="spellStart"/>
      <w:r w:rsidRPr="003F191C">
        <w:rPr>
          <w:rStyle w:val="citation-226"/>
          <w:rFonts w:ascii="Century Gothic" w:hAnsi="Century Gothic"/>
        </w:rPr>
        <w:t>Fonts</w:t>
      </w:r>
      <w:proofErr w:type="spellEnd"/>
      <w:r w:rsidRPr="003F191C">
        <w:rPr>
          <w:rStyle w:val="citation-226"/>
          <w:rFonts w:ascii="Century Gothic" w:hAnsi="Century Gothic"/>
        </w:rPr>
        <w:t xml:space="preserve"> (</w:t>
      </w:r>
      <w:proofErr w:type="spellStart"/>
      <w:r w:rsidRPr="003F191C">
        <w:rPr>
          <w:rStyle w:val="citation-226"/>
          <w:rFonts w:ascii="Century Gothic" w:hAnsi="Century Gothic"/>
        </w:rPr>
        <w:t>Manrope</w:t>
      </w:r>
      <w:proofErr w:type="spellEnd"/>
      <w:r w:rsidRPr="003F191C">
        <w:rPr>
          <w:rStyle w:val="citation-226"/>
          <w:rFonts w:ascii="Century Gothic" w:hAnsi="Century Gothic"/>
        </w:rPr>
        <w:t>) y W3Schools (referencia para lógica de botones en JavaScript)</w:t>
      </w:r>
      <w:r w:rsidRPr="003F191C">
        <w:rPr>
          <w:rFonts w:ascii="Century Gothic" w:hAnsi="Century Gothic"/>
        </w:rPr>
        <w:t>.</w:t>
      </w:r>
    </w:p>
    <w:p w:rsidR="00880C72" w:rsidRPr="00880C72" w:rsidRDefault="003F191C" w:rsidP="003F191C">
      <w:pPr>
        <w:pStyle w:val="NormalWeb"/>
        <w:rPr>
          <w:rFonts w:ascii="Century Gothic" w:hAnsi="Century Gothic"/>
        </w:rPr>
      </w:pPr>
      <w:r w:rsidRPr="003F191C">
        <w:rPr>
          <w:rFonts w:ascii="Century Gothic" w:hAnsi="Century Gothic"/>
          <w:b/>
        </w:rPr>
        <w:t>Ayuda de inteligencia artificial:</w:t>
      </w:r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Gemini</w:t>
      </w:r>
      <w:proofErr w:type="spellEnd"/>
      <w:r>
        <w:rPr>
          <w:rFonts w:ascii="Century Gothic" w:hAnsi="Century Gothic"/>
        </w:rPr>
        <w:t xml:space="preserve">, Claude, </w:t>
      </w:r>
      <w:proofErr w:type="spellStart"/>
      <w:r>
        <w:rPr>
          <w:rFonts w:ascii="Century Gothic" w:hAnsi="Century Gothic"/>
        </w:rPr>
        <w:t>OpenAI</w:t>
      </w:r>
      <w:proofErr w:type="spellEnd"/>
      <w:r>
        <w:rPr>
          <w:rFonts w:ascii="Century Gothic" w:hAnsi="Century Gothic"/>
        </w:rPr>
        <w:t xml:space="preserve"> y </w:t>
      </w:r>
      <w:proofErr w:type="spellStart"/>
      <w:r>
        <w:rPr>
          <w:rFonts w:ascii="Century Gothic" w:hAnsi="Century Gothic"/>
        </w:rPr>
        <w:t>Copilot</w:t>
      </w:r>
      <w:proofErr w:type="spellEnd"/>
      <w:r>
        <w:rPr>
          <w:rFonts w:ascii="Century Gothic" w:hAnsi="Century Gothic"/>
        </w:rPr>
        <w:t>.</w:t>
      </w:r>
    </w:p>
    <w:sectPr w:rsidR="00880C72" w:rsidRPr="00880C72" w:rsidSect="002B558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lin Sans FB">
    <w:altName w:val="Berlin Sans FB"/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33C6E"/>
    <w:multiLevelType w:val="hybridMultilevel"/>
    <w:tmpl w:val="4BC410C4"/>
    <w:lvl w:ilvl="0" w:tplc="3C00151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21DD7"/>
    <w:multiLevelType w:val="multilevel"/>
    <w:tmpl w:val="09A6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B1615"/>
    <w:multiLevelType w:val="multilevel"/>
    <w:tmpl w:val="B894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57C38"/>
    <w:multiLevelType w:val="hybridMultilevel"/>
    <w:tmpl w:val="E8F48702"/>
    <w:lvl w:ilvl="0" w:tplc="A2F28C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584"/>
    <w:rsid w:val="00025820"/>
    <w:rsid w:val="000B24D3"/>
    <w:rsid w:val="000C3677"/>
    <w:rsid w:val="00125DB5"/>
    <w:rsid w:val="0017385A"/>
    <w:rsid w:val="00176B12"/>
    <w:rsid w:val="00183890"/>
    <w:rsid w:val="001900A7"/>
    <w:rsid w:val="002B5584"/>
    <w:rsid w:val="002D6C1F"/>
    <w:rsid w:val="003F191C"/>
    <w:rsid w:val="004E60E9"/>
    <w:rsid w:val="006F4B8A"/>
    <w:rsid w:val="00704032"/>
    <w:rsid w:val="00721B2A"/>
    <w:rsid w:val="007B1E9E"/>
    <w:rsid w:val="00880C72"/>
    <w:rsid w:val="00896EAF"/>
    <w:rsid w:val="008E396F"/>
    <w:rsid w:val="009420A3"/>
    <w:rsid w:val="00AA3B11"/>
    <w:rsid w:val="00AD12A1"/>
    <w:rsid w:val="00B30E53"/>
    <w:rsid w:val="00B3216E"/>
    <w:rsid w:val="00B42D4E"/>
    <w:rsid w:val="00BB2FFA"/>
    <w:rsid w:val="00C93EE2"/>
    <w:rsid w:val="00D332AC"/>
    <w:rsid w:val="00DD277A"/>
    <w:rsid w:val="00F31891"/>
    <w:rsid w:val="00F5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79DE3"/>
  <w15:chartTrackingRefBased/>
  <w15:docId w15:val="{334153D2-9C6A-42B0-BA6A-82E1954CE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3B11"/>
    <w:rPr>
      <w:rFonts w:ascii="Century Gothic" w:hAnsi="Century Gothic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B24D3"/>
    <w:pPr>
      <w:pBdr>
        <w:top w:val="single" w:sz="24" w:space="0" w:color="E3DEF7" w:themeColor="accent1"/>
        <w:left w:val="single" w:sz="24" w:space="0" w:color="E3DEF7" w:themeColor="accent1"/>
        <w:bottom w:val="single" w:sz="24" w:space="0" w:color="E3DEF7" w:themeColor="accent1"/>
        <w:right w:val="single" w:sz="24" w:space="0" w:color="E3DEF7" w:themeColor="accent1"/>
      </w:pBdr>
      <w:shd w:val="clear" w:color="auto" w:fill="E3DEF7" w:themeFill="accent1"/>
      <w:spacing w:after="0"/>
      <w:jc w:val="both"/>
      <w:outlineLvl w:val="0"/>
    </w:pPr>
    <w:rPr>
      <w:b/>
      <w:caps/>
      <w:spacing w:val="15"/>
      <w:sz w:val="32"/>
      <w:szCs w:val="2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0B24D3"/>
    <w:pPr>
      <w:pBdr>
        <w:top w:val="single" w:sz="24" w:space="0" w:color="F9F8FD" w:themeColor="accent1" w:themeTint="33"/>
        <w:left w:val="single" w:sz="24" w:space="0" w:color="F9F8FD" w:themeColor="accent1" w:themeTint="33"/>
        <w:bottom w:val="single" w:sz="24" w:space="0" w:color="F9F8FD" w:themeColor="accent1" w:themeTint="33"/>
        <w:right w:val="single" w:sz="24" w:space="0" w:color="F9F8FD" w:themeColor="accent1" w:themeTint="33"/>
      </w:pBdr>
      <w:shd w:val="clear" w:color="auto" w:fill="F9F8FD" w:themeFill="accent1" w:themeFillTint="33"/>
      <w:spacing w:after="0"/>
      <w:outlineLvl w:val="1"/>
    </w:pPr>
    <w:rPr>
      <w:rFonts w:ascii="Berlin Sans FB" w:hAnsi="Berlin Sans FB"/>
      <w:b/>
      <w:caps/>
      <w:spacing w:val="15"/>
      <w:sz w:val="20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AA3B11"/>
    <w:pPr>
      <w:pBdr>
        <w:top w:val="single" w:sz="6" w:space="2" w:color="E3DEF7" w:themeColor="accent1"/>
      </w:pBdr>
      <w:spacing w:before="300" w:after="120"/>
      <w:outlineLvl w:val="2"/>
    </w:pPr>
    <w:rPr>
      <w:rFonts w:ascii="Berlin Sans FB" w:hAnsi="Berlin Sans FB" w:cs="Segoe UI Symbol"/>
      <w:b/>
      <w:caps/>
      <w:color w:val="927FE0" w:themeColor="accent1" w:themeShade="BF"/>
      <w:spacing w:val="15"/>
      <w:sz w:val="26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125DB5"/>
    <w:pPr>
      <w:pBdr>
        <w:top w:val="dotted" w:sz="6" w:space="2" w:color="E3DEF7" w:themeColor="accent1"/>
      </w:pBdr>
      <w:spacing w:before="200" w:after="0"/>
      <w:outlineLvl w:val="3"/>
    </w:pPr>
    <w:rPr>
      <w:rFonts w:asciiTheme="minorHAnsi" w:hAnsiTheme="minorHAnsi"/>
      <w:caps/>
      <w:color w:val="927FE0" w:themeColor="accent1" w:themeShade="BF"/>
      <w:spacing w:val="10"/>
      <w:sz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3B11"/>
    <w:pPr>
      <w:pBdr>
        <w:bottom w:val="single" w:sz="6" w:space="1" w:color="E3DEF7" w:themeColor="accent1"/>
      </w:pBdr>
      <w:spacing w:before="200" w:after="0"/>
      <w:outlineLvl w:val="4"/>
    </w:pPr>
    <w:rPr>
      <w:rFonts w:asciiTheme="minorHAnsi" w:hAnsiTheme="minorHAnsi"/>
      <w:caps/>
      <w:color w:val="927FE0" w:themeColor="accent1" w:themeShade="BF"/>
      <w:spacing w:val="10"/>
      <w:sz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3B11"/>
    <w:pPr>
      <w:pBdr>
        <w:bottom w:val="dotted" w:sz="6" w:space="1" w:color="E3DEF7" w:themeColor="accent1"/>
      </w:pBdr>
      <w:spacing w:before="200" w:after="0"/>
      <w:outlineLvl w:val="5"/>
    </w:pPr>
    <w:rPr>
      <w:rFonts w:asciiTheme="minorHAnsi" w:hAnsiTheme="minorHAnsi"/>
      <w:caps/>
      <w:color w:val="927FE0" w:themeColor="accent1" w:themeShade="BF"/>
      <w:spacing w:val="10"/>
      <w:sz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3B11"/>
    <w:pPr>
      <w:spacing w:before="200" w:after="0"/>
      <w:outlineLvl w:val="6"/>
    </w:pPr>
    <w:rPr>
      <w:rFonts w:asciiTheme="minorHAnsi" w:hAnsiTheme="minorHAnsi"/>
      <w:caps/>
      <w:color w:val="927FE0" w:themeColor="accent1" w:themeShade="BF"/>
      <w:spacing w:val="10"/>
      <w:sz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3B11"/>
    <w:pPr>
      <w:spacing w:before="200" w:after="0"/>
      <w:outlineLvl w:val="7"/>
    </w:pPr>
    <w:rPr>
      <w:rFonts w:asciiTheme="minorHAnsi" w:hAnsiTheme="minorHAnsi"/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3B11"/>
    <w:pPr>
      <w:spacing w:before="200" w:after="0"/>
      <w:outlineLvl w:val="8"/>
    </w:pPr>
    <w:rPr>
      <w:rFonts w:asciiTheme="minorHAnsi" w:hAnsiTheme="minorHAnsi"/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4D3"/>
    <w:rPr>
      <w:rFonts w:ascii="Century Gothic" w:hAnsi="Century Gothic"/>
      <w:b/>
      <w:caps/>
      <w:spacing w:val="15"/>
      <w:sz w:val="32"/>
      <w:szCs w:val="22"/>
      <w:shd w:val="clear" w:color="auto" w:fill="E3DEF7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24D3"/>
    <w:rPr>
      <w:rFonts w:ascii="Berlin Sans FB" w:hAnsi="Berlin Sans FB"/>
      <w:b/>
      <w:caps/>
      <w:spacing w:val="15"/>
      <w:shd w:val="clear" w:color="auto" w:fill="F9F8FD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AA3B11"/>
    <w:rPr>
      <w:rFonts w:ascii="Berlin Sans FB" w:hAnsi="Berlin Sans FB" w:cs="Segoe UI Symbol"/>
      <w:b/>
      <w:caps/>
      <w:color w:val="927FE0" w:themeColor="accent1" w:themeShade="BF"/>
      <w:spacing w:val="15"/>
      <w:sz w:val="26"/>
    </w:rPr>
  </w:style>
  <w:style w:type="character" w:customStyle="1" w:styleId="Ttulo4Car">
    <w:name w:val="Título 4 Car"/>
    <w:basedOn w:val="Fuentedeprrafopredeter"/>
    <w:link w:val="Ttulo4"/>
    <w:uiPriority w:val="9"/>
    <w:rsid w:val="00125DB5"/>
    <w:rPr>
      <w:caps/>
      <w:color w:val="927FE0" w:themeColor="accent1" w:themeShade="BF"/>
      <w:spacing w:val="10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3B11"/>
    <w:rPr>
      <w:caps/>
      <w:color w:val="927FE0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3B11"/>
    <w:rPr>
      <w:caps/>
      <w:color w:val="927FE0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3B11"/>
    <w:rPr>
      <w:caps/>
      <w:color w:val="927FE0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3B11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3B11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A3B11"/>
    <w:rPr>
      <w:b/>
      <w:bCs/>
      <w:color w:val="927FE0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AA3B11"/>
    <w:pPr>
      <w:spacing w:before="0" w:after="0"/>
    </w:pPr>
    <w:rPr>
      <w:rFonts w:ascii="Berlin Sans FB" w:eastAsiaTheme="majorEastAsia" w:hAnsi="Berlin Sans FB" w:cstheme="majorBidi"/>
      <w:b/>
      <w:caps/>
      <w:color w:val="927FE0" w:themeColor="accent1" w:themeShade="BF"/>
      <w:spacing w:val="10"/>
      <w:sz w:val="54"/>
      <w:szCs w:val="52"/>
      <w:bdr w:val="none" w:sz="0" w:space="0" w:color="auto" w:frame="1"/>
    </w:rPr>
  </w:style>
  <w:style w:type="character" w:customStyle="1" w:styleId="TtuloCar">
    <w:name w:val="Título Car"/>
    <w:basedOn w:val="Fuentedeprrafopredeter"/>
    <w:link w:val="Ttulo"/>
    <w:uiPriority w:val="10"/>
    <w:rsid w:val="00AA3B11"/>
    <w:rPr>
      <w:rFonts w:ascii="Berlin Sans FB" w:eastAsiaTheme="majorEastAsia" w:hAnsi="Berlin Sans FB" w:cstheme="majorBidi"/>
      <w:b/>
      <w:caps/>
      <w:color w:val="927FE0" w:themeColor="accent1" w:themeShade="BF"/>
      <w:spacing w:val="10"/>
      <w:sz w:val="54"/>
      <w:szCs w:val="52"/>
      <w:bdr w:val="none" w:sz="0" w:space="0" w:color="auto" w:frame="1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1900A7"/>
    <w:pPr>
      <w:spacing w:before="0" w:after="500" w:line="240" w:lineRule="auto"/>
    </w:pPr>
    <w:rPr>
      <w:b/>
      <w:caps/>
      <w:color w:val="684DD5" w:themeColor="text2" w:themeShade="BF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1900A7"/>
    <w:rPr>
      <w:rFonts w:ascii="Century Gothic" w:hAnsi="Century Gothic"/>
      <w:b/>
      <w:caps/>
      <w:color w:val="684DD5" w:themeColor="text2" w:themeShade="BF"/>
      <w:spacing w:val="10"/>
      <w:sz w:val="21"/>
      <w:szCs w:val="21"/>
    </w:rPr>
  </w:style>
  <w:style w:type="character" w:styleId="Textoennegrita">
    <w:name w:val="Strong"/>
    <w:uiPriority w:val="22"/>
    <w:qFormat/>
    <w:rsid w:val="00AA3B11"/>
    <w:rPr>
      <w:b/>
      <w:bCs/>
    </w:rPr>
  </w:style>
  <w:style w:type="character" w:styleId="nfasis">
    <w:name w:val="Emphasis"/>
    <w:uiPriority w:val="20"/>
    <w:qFormat/>
    <w:rsid w:val="00AA3B11"/>
    <w:rPr>
      <w:caps/>
      <w:color w:val="4A2DBB" w:themeColor="accent1" w:themeShade="7F"/>
      <w:spacing w:val="5"/>
    </w:rPr>
  </w:style>
  <w:style w:type="paragraph" w:styleId="Sinespaciado">
    <w:name w:val="No Spacing"/>
    <w:link w:val="SinespaciadoCar"/>
    <w:uiPriority w:val="1"/>
    <w:qFormat/>
    <w:rsid w:val="00AA3B11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A3B11"/>
    <w:rPr>
      <w:rFonts w:asciiTheme="minorHAnsi" w:hAnsiTheme="minorHAnsi"/>
      <w:i/>
      <w:iCs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A3B11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3B11"/>
    <w:pPr>
      <w:spacing w:before="240" w:after="240" w:line="240" w:lineRule="auto"/>
      <w:ind w:left="1080" w:right="1080"/>
      <w:jc w:val="center"/>
    </w:pPr>
    <w:rPr>
      <w:rFonts w:asciiTheme="minorHAnsi" w:hAnsiTheme="minorHAnsi"/>
      <w:color w:val="E3DEF7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3B11"/>
    <w:rPr>
      <w:color w:val="E3DEF7" w:themeColor="accent1"/>
      <w:sz w:val="24"/>
      <w:szCs w:val="24"/>
    </w:rPr>
  </w:style>
  <w:style w:type="character" w:styleId="nfasissutil">
    <w:name w:val="Subtle Emphasis"/>
    <w:uiPriority w:val="19"/>
    <w:qFormat/>
    <w:rsid w:val="00AA3B11"/>
    <w:rPr>
      <w:i/>
      <w:iCs/>
      <w:color w:val="4A2DBB" w:themeColor="accent1" w:themeShade="7F"/>
    </w:rPr>
  </w:style>
  <w:style w:type="character" w:styleId="nfasisintenso">
    <w:name w:val="Intense Emphasis"/>
    <w:uiPriority w:val="21"/>
    <w:qFormat/>
    <w:rsid w:val="00AA3B11"/>
    <w:rPr>
      <w:b/>
      <w:bCs/>
      <w:caps/>
      <w:color w:val="4A2DBB" w:themeColor="accent1" w:themeShade="7F"/>
      <w:spacing w:val="10"/>
    </w:rPr>
  </w:style>
  <w:style w:type="character" w:styleId="Referenciasutil">
    <w:name w:val="Subtle Reference"/>
    <w:uiPriority w:val="31"/>
    <w:qFormat/>
    <w:rsid w:val="00AA3B11"/>
    <w:rPr>
      <w:b/>
      <w:bCs/>
      <w:color w:val="E3DEF7" w:themeColor="accent1"/>
    </w:rPr>
  </w:style>
  <w:style w:type="character" w:styleId="Referenciaintensa">
    <w:name w:val="Intense Reference"/>
    <w:uiPriority w:val="32"/>
    <w:qFormat/>
    <w:rsid w:val="00AA3B11"/>
    <w:rPr>
      <w:b/>
      <w:bCs/>
      <w:i/>
      <w:iCs/>
      <w:caps/>
      <w:color w:val="E3DEF7" w:themeColor="accent1"/>
    </w:rPr>
  </w:style>
  <w:style w:type="character" w:styleId="Ttulodellibro">
    <w:name w:val="Book Title"/>
    <w:uiPriority w:val="33"/>
    <w:qFormat/>
    <w:rsid w:val="00AA3B11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unhideWhenUsed/>
    <w:qFormat/>
    <w:rsid w:val="00AA3B11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2B5584"/>
  </w:style>
  <w:style w:type="paragraph" w:styleId="TDC3">
    <w:name w:val="toc 3"/>
    <w:basedOn w:val="Normal"/>
    <w:next w:val="Normal"/>
    <w:autoRedefine/>
    <w:uiPriority w:val="39"/>
    <w:unhideWhenUsed/>
    <w:rsid w:val="00125DB5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125DB5"/>
    <w:rPr>
      <w:color w:val="0066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F505D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F191C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citation-227">
    <w:name w:val="citation-227"/>
    <w:basedOn w:val="Fuentedeprrafopredeter"/>
    <w:rsid w:val="003F191C"/>
  </w:style>
  <w:style w:type="character" w:customStyle="1" w:styleId="citation-226">
    <w:name w:val="citation-226"/>
    <w:basedOn w:val="Fuentedeprrafopredeter"/>
    <w:rsid w:val="003F1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1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mine">
      <a:dk1>
        <a:sysClr val="windowText" lastClr="000000"/>
      </a:dk1>
      <a:lt1>
        <a:sysClr val="window" lastClr="FFFFFF"/>
      </a:lt1>
      <a:dk2>
        <a:srgbClr val="AC9DE8"/>
      </a:dk2>
      <a:lt2>
        <a:srgbClr val="EBDDF6"/>
      </a:lt2>
      <a:accent1>
        <a:srgbClr val="E3DEF7"/>
      </a:accent1>
      <a:accent2>
        <a:srgbClr val="C7BEEF"/>
      </a:accent2>
      <a:accent3>
        <a:srgbClr val="482CBC"/>
      </a:accent3>
      <a:accent4>
        <a:srgbClr val="482CBC"/>
      </a:accent4>
      <a:accent5>
        <a:srgbClr val="301D7D"/>
      </a:accent5>
      <a:accent6>
        <a:srgbClr val="E0DEF0"/>
      </a:accent6>
      <a:hlink>
        <a:srgbClr val="0066FF"/>
      </a:hlink>
      <a:folHlink>
        <a:srgbClr val="3D249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FA5604B-5A00-401F-BDE9-5F92DC87F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633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DANCEY</vt:lpstr>
    </vt:vector>
  </TitlesOfParts>
  <Company>DANCEY</Company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DANCEY</dc:title>
  <dc:subject>DOCUMENTACIÓN</dc:subject>
  <dc:creator>Miruna Matei</dc:creator>
  <cp:keywords/>
  <dc:description/>
  <cp:lastModifiedBy>Miruna Matei</cp:lastModifiedBy>
  <cp:revision>8</cp:revision>
  <dcterms:created xsi:type="dcterms:W3CDTF">2026-05-15T16:24:00Z</dcterms:created>
  <dcterms:modified xsi:type="dcterms:W3CDTF">2026-05-15T17:58:00Z</dcterms:modified>
</cp:coreProperties>
</file>