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C5AFD" w14:textId="506E4562" w:rsidR="00057197" w:rsidRPr="000211A6" w:rsidRDefault="00057197" w:rsidP="00057197">
      <w:pPr>
        <w:tabs>
          <w:tab w:val="left" w:pos="284"/>
        </w:tabs>
        <w:spacing w:after="120" w:line="240" w:lineRule="auto"/>
      </w:pPr>
      <w:r>
        <w:t>Sehen Sie sich die beigelegte PDF-Datei</w:t>
      </w:r>
      <w:r w:rsidR="00763FF4">
        <w:t>en</w:t>
      </w:r>
      <w:r>
        <w:t xml:space="preserve"> an </w:t>
      </w:r>
      <w:r w:rsidRPr="000211A6">
        <w:t xml:space="preserve">und antworten Sie bitte </w:t>
      </w:r>
      <w:r w:rsidRPr="00D2709E">
        <w:rPr>
          <w:color w:val="FF0000"/>
        </w:rPr>
        <w:t xml:space="preserve">kurz </w:t>
      </w:r>
      <w:r>
        <w:t xml:space="preserve">und </w:t>
      </w:r>
      <w:r w:rsidRPr="000211A6">
        <w:rPr>
          <w:color w:val="FF0000"/>
        </w:rPr>
        <w:t xml:space="preserve">direkt unter </w:t>
      </w:r>
      <w:r w:rsidRPr="000211A6">
        <w:t>den folgenden Fragen</w:t>
      </w:r>
      <w:r>
        <w:t xml:space="preserve">! Laden Sie anschließend </w:t>
      </w:r>
      <w:r w:rsidRPr="00D2709E">
        <w:rPr>
          <w:color w:val="FF0000"/>
          <w:u w:val="single"/>
        </w:rPr>
        <w:t>dieses</w:t>
      </w:r>
      <w:r w:rsidRPr="00D2709E">
        <w:rPr>
          <w:color w:val="FF0000"/>
        </w:rPr>
        <w:t xml:space="preserve"> editierte </w:t>
      </w:r>
      <w:r>
        <w:t>Dokument wieder hoch.</w:t>
      </w:r>
    </w:p>
    <w:p w14:paraId="6486386E" w14:textId="4AA3C206" w:rsidR="008330D9" w:rsidRPr="00493BCB" w:rsidRDefault="008330D9" w:rsidP="00064DEA">
      <w:pPr>
        <w:tabs>
          <w:tab w:val="left" w:pos="1418"/>
        </w:tabs>
        <w:spacing w:after="120" w:line="240" w:lineRule="auto"/>
        <w:ind w:left="284" w:hanging="284"/>
        <w:rPr>
          <w:b/>
          <w:bCs/>
        </w:rPr>
      </w:pPr>
    </w:p>
    <w:p w14:paraId="6BC39427" w14:textId="4B236351" w:rsidR="00BF047C" w:rsidRDefault="002C4CD3" w:rsidP="006B0C64">
      <w:pPr>
        <w:tabs>
          <w:tab w:val="left" w:pos="1418"/>
          <w:tab w:val="right" w:pos="10205"/>
        </w:tabs>
        <w:spacing w:after="120" w:line="240" w:lineRule="auto"/>
        <w:ind w:left="284" w:hanging="284"/>
      </w:pPr>
      <w:r>
        <w:t>1</w:t>
      </w:r>
      <w:r w:rsidR="00BF047C">
        <w:t xml:space="preserve">. </w:t>
      </w:r>
      <w:r w:rsidR="00272A14">
        <w:t>Was ist „Harassment“?</w:t>
      </w:r>
      <w:r w:rsidR="006B0C64">
        <w:tab/>
      </w:r>
      <w:r w:rsidR="00E60BD7">
        <w:rPr>
          <w:b/>
          <w:bCs/>
        </w:rPr>
        <w:t>3</w:t>
      </w:r>
      <w:r w:rsidR="006B0C64" w:rsidRPr="006B0C64">
        <w:rPr>
          <w:b/>
          <w:bCs/>
        </w:rPr>
        <w:t xml:space="preserve"> P</w:t>
      </w:r>
    </w:p>
    <w:p w14:paraId="31F2FD65" w14:textId="1B7C85BC" w:rsidR="00DD02A3" w:rsidRPr="00272A14" w:rsidRDefault="00064DEA" w:rsidP="00272A14">
      <w:pPr>
        <w:tabs>
          <w:tab w:val="left" w:pos="567"/>
          <w:tab w:val="left" w:pos="2268"/>
        </w:tabs>
        <w:spacing w:after="120" w:line="240" w:lineRule="auto"/>
        <w:ind w:left="284" w:hanging="284"/>
        <w:rPr>
          <w:color w:val="0070C0"/>
        </w:rPr>
      </w:pPr>
      <w:r>
        <w:tab/>
      </w:r>
      <w:r w:rsidR="00BF047C">
        <w:t>Ihre Antwort</w:t>
      </w:r>
      <w:r w:rsidR="00357184">
        <w:t>en</w:t>
      </w:r>
      <w:r w:rsidR="00BF047C" w:rsidRPr="00545962">
        <w:rPr>
          <w:color w:val="0070C0"/>
        </w:rPr>
        <w:t xml:space="preserve">: </w:t>
      </w:r>
      <w:r w:rsidR="00601EE0">
        <w:rPr>
          <w:color w:val="0070C0"/>
        </w:rPr>
        <w:t xml:space="preserve"> </w:t>
      </w:r>
      <w:r w:rsidR="004A4CEF">
        <w:rPr>
          <w:color w:val="0070C0"/>
        </w:rPr>
        <w:t>wiederholtes Schikanieren und Beleidigen</w:t>
      </w:r>
    </w:p>
    <w:p w14:paraId="14330DFB" w14:textId="2BAAF3AE" w:rsidR="00BE5C24" w:rsidRDefault="00BE5C24" w:rsidP="00064DEA">
      <w:pPr>
        <w:tabs>
          <w:tab w:val="left" w:pos="1418"/>
        </w:tabs>
        <w:spacing w:after="120" w:line="240" w:lineRule="auto"/>
        <w:ind w:left="284" w:hanging="284"/>
        <w:rPr>
          <w:color w:val="0070C0"/>
          <w:lang w:val="de-DE"/>
        </w:rPr>
      </w:pPr>
    </w:p>
    <w:p w14:paraId="35D5B517" w14:textId="2311B7F7" w:rsidR="00BF047C" w:rsidRDefault="002C4CD3" w:rsidP="006B0C64">
      <w:pPr>
        <w:tabs>
          <w:tab w:val="left" w:pos="1418"/>
          <w:tab w:val="right" w:pos="10205"/>
        </w:tabs>
        <w:spacing w:after="120" w:line="240" w:lineRule="auto"/>
        <w:ind w:left="284" w:hanging="284"/>
      </w:pPr>
      <w:r>
        <w:t>2</w:t>
      </w:r>
      <w:r w:rsidR="00BF047C">
        <w:t xml:space="preserve">. </w:t>
      </w:r>
      <w:r w:rsidR="00272A14">
        <w:t>Warum kann Cybermobbing brutaler sein als Mobbing unter Personen?</w:t>
      </w:r>
      <w:r w:rsidR="006B0C64">
        <w:tab/>
      </w:r>
      <w:r w:rsidR="00E60BD7">
        <w:rPr>
          <w:b/>
          <w:bCs/>
        </w:rPr>
        <w:t>3</w:t>
      </w:r>
      <w:r w:rsidR="006B0C64" w:rsidRPr="006B0C64">
        <w:rPr>
          <w:b/>
          <w:bCs/>
        </w:rPr>
        <w:t xml:space="preserve"> P</w:t>
      </w:r>
    </w:p>
    <w:p w14:paraId="527A52B9" w14:textId="06FECB13" w:rsidR="00DD02A3" w:rsidRDefault="00AF4689" w:rsidP="00601EE0">
      <w:pPr>
        <w:tabs>
          <w:tab w:val="left" w:pos="1418"/>
        </w:tabs>
        <w:spacing w:after="120" w:line="240" w:lineRule="auto"/>
        <w:ind w:left="284" w:hanging="284"/>
        <w:rPr>
          <w:color w:val="0070C0"/>
          <w:lang w:val="de-DE"/>
        </w:rPr>
      </w:pPr>
      <w:r>
        <w:tab/>
      </w:r>
      <w:r w:rsidR="00BF047C">
        <w:t>Ihre Antwort</w:t>
      </w:r>
      <w:r w:rsidR="0001242B">
        <w:t>en</w:t>
      </w:r>
      <w:r w:rsidR="00BF047C" w:rsidRPr="00545962">
        <w:rPr>
          <w:color w:val="0070C0"/>
        </w:rPr>
        <w:t xml:space="preserve">:  </w:t>
      </w:r>
      <w:r w:rsidR="006B0C64">
        <w:rPr>
          <w:color w:val="0070C0"/>
          <w:lang w:val="de-DE"/>
        </w:rPr>
        <w:t xml:space="preserve"> </w:t>
      </w:r>
      <w:r w:rsidR="00601EE0">
        <w:rPr>
          <w:color w:val="0070C0"/>
          <w:lang w:val="de-DE"/>
        </w:rPr>
        <w:t xml:space="preserve"> </w:t>
      </w:r>
      <w:r w:rsidR="004A4CEF">
        <w:rPr>
          <w:color w:val="0070C0"/>
          <w:lang w:val="de-DE"/>
        </w:rPr>
        <w:t>Weil sich der Mobber nicht preisgeben muss. Mit Hilfe der Anonymität muss er sich nicht zurückhalten.</w:t>
      </w:r>
    </w:p>
    <w:p w14:paraId="1C4B2B2F" w14:textId="77777777" w:rsidR="00601EE0" w:rsidRPr="006B0C64" w:rsidRDefault="00601EE0" w:rsidP="00601EE0">
      <w:pPr>
        <w:tabs>
          <w:tab w:val="left" w:pos="1418"/>
        </w:tabs>
        <w:spacing w:after="120" w:line="240" w:lineRule="auto"/>
        <w:ind w:left="284" w:hanging="284"/>
        <w:rPr>
          <w:color w:val="0070C0"/>
        </w:rPr>
      </w:pPr>
    </w:p>
    <w:p w14:paraId="380A8B51" w14:textId="5F4BEFE0" w:rsidR="00BE5C24" w:rsidRDefault="00BE5C24" w:rsidP="00064DEA">
      <w:pPr>
        <w:tabs>
          <w:tab w:val="left" w:pos="1418"/>
          <w:tab w:val="left" w:pos="1701"/>
        </w:tabs>
        <w:spacing w:after="120" w:line="240" w:lineRule="auto"/>
        <w:ind w:left="284" w:hanging="284"/>
        <w:rPr>
          <w:color w:val="0070C0"/>
        </w:rPr>
      </w:pPr>
    </w:p>
    <w:p w14:paraId="501D7D21" w14:textId="06C1855B" w:rsidR="00F60030" w:rsidRDefault="00810239" w:rsidP="006B0C64">
      <w:pPr>
        <w:tabs>
          <w:tab w:val="left" w:pos="1418"/>
          <w:tab w:val="right" w:pos="10205"/>
        </w:tabs>
        <w:spacing w:after="120" w:line="240" w:lineRule="auto"/>
        <w:ind w:left="284" w:hanging="284"/>
      </w:pPr>
      <w:r>
        <w:t>3</w:t>
      </w:r>
      <w:r w:rsidR="00F60030">
        <w:t xml:space="preserve">. </w:t>
      </w:r>
      <w:r w:rsidR="00111E7B">
        <w:t>Warum sollte man nicht auf belästigende Nachrichten antworten?</w:t>
      </w:r>
      <w:r w:rsidR="006B0C64">
        <w:tab/>
      </w:r>
      <w:r w:rsidR="00E60BD7">
        <w:rPr>
          <w:b/>
          <w:bCs/>
        </w:rPr>
        <w:t>3</w:t>
      </w:r>
      <w:r w:rsidR="006B0C64" w:rsidRPr="006B0C64">
        <w:rPr>
          <w:b/>
          <w:bCs/>
        </w:rPr>
        <w:t xml:space="preserve"> P</w:t>
      </w:r>
    </w:p>
    <w:p w14:paraId="7D28AC0D" w14:textId="0862D069" w:rsidR="006B0C64" w:rsidRDefault="00AF4689" w:rsidP="00601EE0">
      <w:pPr>
        <w:tabs>
          <w:tab w:val="left" w:pos="1418"/>
        </w:tabs>
        <w:spacing w:after="120" w:line="240" w:lineRule="auto"/>
        <w:ind w:left="284" w:hanging="284"/>
        <w:rPr>
          <w:color w:val="0070C0"/>
        </w:rPr>
      </w:pPr>
      <w:r>
        <w:tab/>
      </w:r>
      <w:r w:rsidR="00F60030">
        <w:t>Ihre Antwort</w:t>
      </w:r>
      <w:r w:rsidR="0001242B">
        <w:t>en</w:t>
      </w:r>
      <w:r w:rsidR="00F60030" w:rsidRPr="00545962">
        <w:rPr>
          <w:color w:val="0070C0"/>
        </w:rPr>
        <w:t xml:space="preserve">:  </w:t>
      </w:r>
      <w:r w:rsidR="00601EE0">
        <w:rPr>
          <w:color w:val="0070C0"/>
        </w:rPr>
        <w:t xml:space="preserve"> </w:t>
      </w:r>
      <w:r w:rsidR="004A4CEF">
        <w:rPr>
          <w:color w:val="0070C0"/>
        </w:rPr>
        <w:t>Da dies den Mobber wiederum antworten lässt bzw sogar anstacheln kann.</w:t>
      </w:r>
    </w:p>
    <w:p w14:paraId="7B4C838E" w14:textId="77777777" w:rsidR="00601EE0" w:rsidRPr="006B0C64" w:rsidRDefault="00601EE0" w:rsidP="00601EE0">
      <w:pPr>
        <w:tabs>
          <w:tab w:val="left" w:pos="1418"/>
        </w:tabs>
        <w:spacing w:after="120" w:line="240" w:lineRule="auto"/>
        <w:ind w:left="284" w:hanging="284"/>
        <w:rPr>
          <w:color w:val="0070C0"/>
          <w:lang w:val="de-DE"/>
        </w:rPr>
      </w:pPr>
    </w:p>
    <w:p w14:paraId="3B4BF2DC" w14:textId="6DF805DB" w:rsidR="006B0C64" w:rsidRDefault="006B0C64" w:rsidP="008330D9">
      <w:pPr>
        <w:tabs>
          <w:tab w:val="left" w:pos="567"/>
        </w:tabs>
        <w:spacing w:after="120" w:line="240" w:lineRule="auto"/>
        <w:rPr>
          <w:color w:val="0070C0"/>
        </w:rPr>
      </w:pPr>
    </w:p>
    <w:p w14:paraId="0DA3C3C8" w14:textId="4BC7AEC9" w:rsidR="00111E7B" w:rsidRDefault="00111E7B" w:rsidP="00111E7B">
      <w:pPr>
        <w:tabs>
          <w:tab w:val="left" w:pos="1418"/>
          <w:tab w:val="right" w:pos="10205"/>
        </w:tabs>
        <w:spacing w:after="120" w:line="240" w:lineRule="auto"/>
        <w:ind w:left="284" w:hanging="284"/>
      </w:pPr>
      <w:r>
        <w:t>4. Was kann ich tun, damit ein Täter gefunden wird?</w:t>
      </w:r>
      <w:r>
        <w:tab/>
      </w:r>
      <w:r w:rsidR="00E60BD7">
        <w:rPr>
          <w:b/>
          <w:bCs/>
        </w:rPr>
        <w:t>3</w:t>
      </w:r>
      <w:r w:rsidRPr="006B0C64">
        <w:rPr>
          <w:b/>
          <w:bCs/>
        </w:rPr>
        <w:t xml:space="preserve"> P</w:t>
      </w:r>
    </w:p>
    <w:p w14:paraId="6951F943" w14:textId="0B01B0A1" w:rsidR="00111E7B" w:rsidRDefault="00111E7B" w:rsidP="00601EE0">
      <w:pPr>
        <w:tabs>
          <w:tab w:val="left" w:pos="1418"/>
        </w:tabs>
        <w:spacing w:after="120" w:line="240" w:lineRule="auto"/>
        <w:ind w:left="284" w:hanging="284"/>
        <w:rPr>
          <w:color w:val="0070C0"/>
        </w:rPr>
      </w:pPr>
      <w:r>
        <w:tab/>
        <w:t>Ihre Antworten</w:t>
      </w:r>
      <w:r w:rsidRPr="00545962">
        <w:rPr>
          <w:color w:val="0070C0"/>
        </w:rPr>
        <w:t xml:space="preserve">:  </w:t>
      </w:r>
      <w:r w:rsidR="00601EE0">
        <w:rPr>
          <w:color w:val="0070C0"/>
        </w:rPr>
        <w:t xml:space="preserve"> </w:t>
      </w:r>
      <w:r w:rsidR="004A4CEF">
        <w:rPr>
          <w:color w:val="0070C0"/>
        </w:rPr>
        <w:t>Screenshots. Bei vielen Sozialen Netzwerken gibt es auch eine Option, beleidigende Inhalte zu Melden.</w:t>
      </w:r>
    </w:p>
    <w:p w14:paraId="0A0A081A" w14:textId="77777777" w:rsidR="00601EE0" w:rsidRDefault="00601EE0" w:rsidP="00601EE0">
      <w:pPr>
        <w:tabs>
          <w:tab w:val="left" w:pos="1418"/>
        </w:tabs>
        <w:spacing w:after="120" w:line="240" w:lineRule="auto"/>
        <w:ind w:left="284" w:hanging="284"/>
        <w:rPr>
          <w:color w:val="0070C0"/>
        </w:rPr>
      </w:pPr>
    </w:p>
    <w:p w14:paraId="588D276E" w14:textId="2757F318" w:rsidR="00111E7B" w:rsidRPr="006B0C64" w:rsidRDefault="00111E7B" w:rsidP="00111E7B">
      <w:pPr>
        <w:tabs>
          <w:tab w:val="left" w:pos="1418"/>
        </w:tabs>
        <w:spacing w:after="120" w:line="240" w:lineRule="auto"/>
        <w:ind w:left="284" w:hanging="284"/>
        <w:rPr>
          <w:color w:val="0070C0"/>
          <w:lang w:val="de-DE"/>
        </w:rPr>
      </w:pPr>
    </w:p>
    <w:p w14:paraId="38A3FF6A" w14:textId="345EF40F" w:rsidR="0001242B" w:rsidRDefault="00111E7B" w:rsidP="0001242B">
      <w:pPr>
        <w:tabs>
          <w:tab w:val="left" w:pos="1418"/>
          <w:tab w:val="right" w:pos="10205"/>
        </w:tabs>
        <w:spacing w:after="120" w:line="240" w:lineRule="auto"/>
        <w:ind w:left="284" w:hanging="284"/>
      </w:pPr>
      <w:r>
        <w:t>5</w:t>
      </w:r>
      <w:r w:rsidR="0001242B">
        <w:t xml:space="preserve">. </w:t>
      </w:r>
      <w:r w:rsidR="00E60BD7">
        <w:t>Wie lautet eine per Telefon erreichbar Beratungsstelle?</w:t>
      </w:r>
      <w:r w:rsidR="0001242B">
        <w:tab/>
      </w:r>
      <w:r w:rsidR="00E60BD7">
        <w:rPr>
          <w:b/>
          <w:bCs/>
        </w:rPr>
        <w:t xml:space="preserve">3 </w:t>
      </w:r>
      <w:r w:rsidR="0001242B" w:rsidRPr="006B0C64">
        <w:rPr>
          <w:b/>
          <w:bCs/>
        </w:rPr>
        <w:t>P</w:t>
      </w:r>
    </w:p>
    <w:p w14:paraId="7542A378" w14:textId="0B87C37B" w:rsidR="006B0C64" w:rsidRDefault="0001242B" w:rsidP="00E60BD7">
      <w:pPr>
        <w:tabs>
          <w:tab w:val="left" w:pos="1418"/>
        </w:tabs>
        <w:spacing w:after="120" w:line="240" w:lineRule="auto"/>
        <w:ind w:left="284" w:hanging="284"/>
        <w:rPr>
          <w:color w:val="0070C0"/>
          <w:lang w:val="de-DE"/>
        </w:rPr>
      </w:pPr>
      <w:r>
        <w:tab/>
        <w:t>Ihre Antworten</w:t>
      </w:r>
      <w:r w:rsidRPr="00545962">
        <w:rPr>
          <w:color w:val="0070C0"/>
        </w:rPr>
        <w:t xml:space="preserve">:  </w:t>
      </w:r>
      <w:r w:rsidR="00601EE0">
        <w:rPr>
          <w:color w:val="0070C0"/>
        </w:rPr>
        <w:t xml:space="preserve"> </w:t>
      </w:r>
      <w:r w:rsidR="004A4CEF">
        <w:rPr>
          <w:color w:val="0070C0"/>
        </w:rPr>
        <w:t>147 – Rat auf Draht</w:t>
      </w:r>
    </w:p>
    <w:p w14:paraId="03E31EF4" w14:textId="02A0F834" w:rsidR="00E60BD7" w:rsidRDefault="00E60BD7" w:rsidP="008330D9">
      <w:pPr>
        <w:tabs>
          <w:tab w:val="left" w:pos="567"/>
        </w:tabs>
        <w:spacing w:after="120" w:line="240" w:lineRule="auto"/>
        <w:rPr>
          <w:color w:val="0070C0"/>
        </w:rPr>
      </w:pPr>
    </w:p>
    <w:p w14:paraId="76C10D3E" w14:textId="40D7D0B0" w:rsidR="00E60BD7" w:rsidRDefault="00E60BD7" w:rsidP="00E60BD7">
      <w:pPr>
        <w:tabs>
          <w:tab w:val="left" w:pos="1418"/>
          <w:tab w:val="right" w:pos="10205"/>
        </w:tabs>
        <w:spacing w:after="120" w:line="240" w:lineRule="auto"/>
        <w:ind w:left="284" w:hanging="284"/>
      </w:pPr>
      <w:r>
        <w:t xml:space="preserve">6. Kann jemand, der Bilder von Ihnen unerlaubt ins Internet stellt, rechtlich belangt werden? </w:t>
      </w:r>
      <w:r>
        <w:tab/>
      </w:r>
      <w:r>
        <w:rPr>
          <w:b/>
          <w:bCs/>
        </w:rPr>
        <w:t>3</w:t>
      </w:r>
      <w:r w:rsidRPr="006B0C64">
        <w:rPr>
          <w:b/>
          <w:bCs/>
        </w:rPr>
        <w:t xml:space="preserve"> P</w:t>
      </w:r>
    </w:p>
    <w:p w14:paraId="67260991" w14:textId="68161E18" w:rsidR="00E60BD7" w:rsidRDefault="00E60BD7" w:rsidP="00E60BD7">
      <w:pPr>
        <w:tabs>
          <w:tab w:val="left" w:pos="1418"/>
        </w:tabs>
        <w:spacing w:after="120" w:line="240" w:lineRule="auto"/>
        <w:ind w:left="284" w:hanging="284"/>
        <w:rPr>
          <w:color w:val="0070C0"/>
          <w:lang w:val="de-DE"/>
        </w:rPr>
      </w:pPr>
      <w:r>
        <w:tab/>
        <w:t>Ihre Antworten</w:t>
      </w:r>
      <w:r w:rsidRPr="00545962">
        <w:rPr>
          <w:color w:val="0070C0"/>
        </w:rPr>
        <w:t xml:space="preserve">:  </w:t>
      </w:r>
      <w:r w:rsidR="004A4CEF">
        <w:rPr>
          <w:color w:val="0070C0"/>
        </w:rPr>
        <w:t>Ja, bei bloßstellenden Bildern und Beleidigungen</w:t>
      </w:r>
    </w:p>
    <w:p w14:paraId="6998A648" w14:textId="67361CB9" w:rsidR="00E60BD7" w:rsidRDefault="00E60BD7" w:rsidP="008330D9">
      <w:pPr>
        <w:tabs>
          <w:tab w:val="left" w:pos="567"/>
        </w:tabs>
        <w:spacing w:after="120" w:line="240" w:lineRule="auto"/>
        <w:rPr>
          <w:color w:val="0070C0"/>
        </w:rPr>
      </w:pPr>
    </w:p>
    <w:p w14:paraId="70BD4A4C" w14:textId="6AC52BB7" w:rsidR="00E60BD7" w:rsidRDefault="00E60BD7" w:rsidP="00E60BD7">
      <w:pPr>
        <w:tabs>
          <w:tab w:val="left" w:pos="1418"/>
          <w:tab w:val="right" w:pos="10205"/>
        </w:tabs>
        <w:spacing w:after="120" w:line="240" w:lineRule="auto"/>
        <w:ind w:left="284" w:hanging="284"/>
      </w:pPr>
      <w:r>
        <w:t>7. Wie reagieren Sie, wenn Sie ein solches peinliches Bild bekommen?</w:t>
      </w:r>
      <w:r>
        <w:tab/>
      </w:r>
      <w:r>
        <w:rPr>
          <w:b/>
          <w:bCs/>
        </w:rPr>
        <w:t>3</w:t>
      </w:r>
      <w:r w:rsidRPr="006B0C64">
        <w:rPr>
          <w:b/>
          <w:bCs/>
        </w:rPr>
        <w:t xml:space="preserve"> P</w:t>
      </w:r>
    </w:p>
    <w:p w14:paraId="28D82A17" w14:textId="701DB77F" w:rsidR="00E60BD7" w:rsidRDefault="00E60BD7" w:rsidP="00E60BD7">
      <w:pPr>
        <w:tabs>
          <w:tab w:val="left" w:pos="1418"/>
        </w:tabs>
        <w:spacing w:after="120" w:line="240" w:lineRule="auto"/>
        <w:ind w:left="284" w:hanging="284"/>
        <w:rPr>
          <w:color w:val="0070C0"/>
          <w:lang w:val="de-DE"/>
        </w:rPr>
      </w:pPr>
      <w:r>
        <w:tab/>
        <w:t>Ihre Antworten</w:t>
      </w:r>
      <w:r w:rsidRPr="00545962">
        <w:rPr>
          <w:color w:val="0070C0"/>
        </w:rPr>
        <w:t xml:space="preserve">:  </w:t>
      </w:r>
      <w:r w:rsidR="004A4CEF">
        <w:rPr>
          <w:color w:val="0070C0"/>
        </w:rPr>
        <w:t xml:space="preserve">Wenn ich ein peinliches Bild von jemanden bekomme, dann teile ich dies dem Opfer mit und unterstütze es so gut ich kann. </w:t>
      </w:r>
      <w:r w:rsidR="00EC623A">
        <w:rPr>
          <w:color w:val="0070C0"/>
        </w:rPr>
        <w:t>Selbstverständlich leite ich es nicht an Andere weiter.</w:t>
      </w:r>
      <w:bookmarkStart w:id="0" w:name="_GoBack"/>
      <w:bookmarkEnd w:id="0"/>
    </w:p>
    <w:p w14:paraId="07D37E2A" w14:textId="77777777" w:rsidR="00E60BD7" w:rsidRDefault="00E60BD7" w:rsidP="00E60BD7">
      <w:pPr>
        <w:tabs>
          <w:tab w:val="left" w:pos="567"/>
        </w:tabs>
        <w:spacing w:after="120" w:line="240" w:lineRule="auto"/>
        <w:rPr>
          <w:color w:val="0070C0"/>
        </w:rPr>
      </w:pPr>
    </w:p>
    <w:p w14:paraId="579BC183" w14:textId="14395BAC" w:rsidR="00E60BD7" w:rsidRDefault="00E60BD7" w:rsidP="00E60BD7">
      <w:pPr>
        <w:tabs>
          <w:tab w:val="left" w:pos="567"/>
        </w:tabs>
        <w:spacing w:after="120" w:line="240" w:lineRule="auto"/>
        <w:rPr>
          <w:color w:val="0070C0"/>
        </w:rPr>
      </w:pPr>
    </w:p>
    <w:p w14:paraId="6EE44172" w14:textId="0B801D1C" w:rsidR="00E60BD7" w:rsidRDefault="00E60BD7" w:rsidP="008330D9">
      <w:pPr>
        <w:tabs>
          <w:tab w:val="left" w:pos="567"/>
        </w:tabs>
        <w:spacing w:after="120" w:line="240" w:lineRule="auto"/>
        <w:rPr>
          <w:color w:val="0070C0"/>
        </w:rPr>
      </w:pPr>
    </w:p>
    <w:p w14:paraId="7FE2CF09" w14:textId="70CDA7C1" w:rsidR="00E60BD7" w:rsidRDefault="00E60BD7" w:rsidP="008330D9">
      <w:pPr>
        <w:tabs>
          <w:tab w:val="left" w:pos="567"/>
        </w:tabs>
        <w:spacing w:after="120" w:line="240" w:lineRule="auto"/>
        <w:rPr>
          <w:color w:val="0070C0"/>
        </w:rPr>
      </w:pPr>
      <w:r w:rsidRPr="00E60BD7">
        <w:rPr>
          <w:noProof/>
          <w:color w:val="0070C0"/>
        </w:rPr>
        <w:drawing>
          <wp:anchor distT="0" distB="0" distL="114300" distR="114300" simplePos="0" relativeHeight="251658240" behindDoc="1" locked="0" layoutInCell="1" allowOverlap="1" wp14:anchorId="4C8C29ED" wp14:editId="61D497A8">
            <wp:simplePos x="0" y="0"/>
            <wp:positionH relativeFrom="column">
              <wp:posOffset>1832610</wp:posOffset>
            </wp:positionH>
            <wp:positionV relativeFrom="page">
              <wp:posOffset>8458200</wp:posOffset>
            </wp:positionV>
            <wp:extent cx="2312670" cy="1762125"/>
            <wp:effectExtent l="0" t="0" r="0" b="952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0BD7" w:rsidSect="0065602D">
      <w:headerReference w:type="default" r:id="rId8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1259C" w14:textId="77777777" w:rsidR="009434FF" w:rsidRDefault="009434FF" w:rsidP="00113393">
      <w:pPr>
        <w:spacing w:after="0" w:line="240" w:lineRule="auto"/>
      </w:pPr>
      <w:r>
        <w:separator/>
      </w:r>
    </w:p>
  </w:endnote>
  <w:endnote w:type="continuationSeparator" w:id="0">
    <w:p w14:paraId="18BDE831" w14:textId="77777777" w:rsidR="009434FF" w:rsidRDefault="009434FF" w:rsidP="00113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C39EC" w14:textId="77777777" w:rsidR="009434FF" w:rsidRDefault="009434FF" w:rsidP="00113393">
      <w:pPr>
        <w:spacing w:after="0" w:line="240" w:lineRule="auto"/>
      </w:pPr>
      <w:r>
        <w:separator/>
      </w:r>
    </w:p>
  </w:footnote>
  <w:footnote w:type="continuationSeparator" w:id="0">
    <w:p w14:paraId="7A3CC8EA" w14:textId="77777777" w:rsidR="009434FF" w:rsidRDefault="009434FF" w:rsidP="00113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0DE24" w14:textId="63453308" w:rsidR="00113393" w:rsidRDefault="00064DEA" w:rsidP="0034607A">
    <w:pPr>
      <w:pStyle w:val="Kopfzeile"/>
      <w:tabs>
        <w:tab w:val="clear" w:pos="9072"/>
        <w:tab w:val="right" w:pos="1020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55792094" wp14:editId="0969DD4F">
          <wp:simplePos x="0" y="0"/>
          <wp:positionH relativeFrom="margin">
            <wp:posOffset>5422358</wp:posOffset>
          </wp:positionH>
          <wp:positionV relativeFrom="paragraph">
            <wp:posOffset>-2540</wp:posOffset>
          </wp:positionV>
          <wp:extent cx="1048928" cy="47625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309" cy="485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3393">
      <w:tab/>
    </w:r>
    <w:r w:rsidR="00113393">
      <w:tab/>
    </w:r>
  </w:p>
  <w:p w14:paraId="1161AC86" w14:textId="53C3E876" w:rsidR="00113393" w:rsidRDefault="00113393" w:rsidP="0034607A">
    <w:pPr>
      <w:pStyle w:val="Kopfzeile"/>
      <w:tabs>
        <w:tab w:val="clear" w:pos="9072"/>
        <w:tab w:val="right" w:pos="10205"/>
      </w:tabs>
    </w:pPr>
    <w:r>
      <w:t>ARBEITSBLATT</w:t>
    </w:r>
    <w:r w:rsidR="00064DEA">
      <w:tab/>
    </w:r>
    <w:r w:rsidR="00272A14" w:rsidRPr="00272A14">
      <w:rPr>
        <w:b/>
        <w:bCs/>
        <w:color w:val="FF0000"/>
        <w:sz w:val="28"/>
        <w:szCs w:val="28"/>
      </w:rPr>
      <w:t>Cyber-Mobbing</w:t>
    </w:r>
  </w:p>
  <w:p w14:paraId="046D62DD" w14:textId="73766CCF" w:rsidR="00113393" w:rsidRDefault="00113393" w:rsidP="00113393">
    <w:pPr>
      <w:pStyle w:val="Kopfzeile"/>
      <w:pBdr>
        <w:bottom w:val="single" w:sz="4" w:space="1" w:color="auto"/>
      </w:pBdr>
    </w:pPr>
  </w:p>
  <w:p w14:paraId="213927B4" w14:textId="77777777" w:rsidR="00113393" w:rsidRDefault="00113393" w:rsidP="0011339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7C38"/>
    <w:multiLevelType w:val="hybridMultilevel"/>
    <w:tmpl w:val="0EFC3CD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E4C5F"/>
    <w:multiLevelType w:val="hybridMultilevel"/>
    <w:tmpl w:val="C4FC9FA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D46CF"/>
    <w:multiLevelType w:val="hybridMultilevel"/>
    <w:tmpl w:val="0EFC3CD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B306D"/>
    <w:multiLevelType w:val="hybridMultilevel"/>
    <w:tmpl w:val="0EFC3CD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25FF1"/>
    <w:multiLevelType w:val="hybridMultilevel"/>
    <w:tmpl w:val="0EFC3CD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D6C8F"/>
    <w:multiLevelType w:val="hybridMultilevel"/>
    <w:tmpl w:val="0EFC3CD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54E55"/>
    <w:multiLevelType w:val="hybridMultilevel"/>
    <w:tmpl w:val="0EFC3CD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830E8"/>
    <w:multiLevelType w:val="hybridMultilevel"/>
    <w:tmpl w:val="C4FC9FA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95103"/>
    <w:multiLevelType w:val="hybridMultilevel"/>
    <w:tmpl w:val="385697A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D4"/>
    <w:rsid w:val="0001242B"/>
    <w:rsid w:val="00033BD4"/>
    <w:rsid w:val="00057197"/>
    <w:rsid w:val="000626F1"/>
    <w:rsid w:val="00064DEA"/>
    <w:rsid w:val="00067AF9"/>
    <w:rsid w:val="00097D49"/>
    <w:rsid w:val="00111E7B"/>
    <w:rsid w:val="00113393"/>
    <w:rsid w:val="001509D5"/>
    <w:rsid w:val="0022757D"/>
    <w:rsid w:val="00272A14"/>
    <w:rsid w:val="002B3BD6"/>
    <w:rsid w:val="002C4CD3"/>
    <w:rsid w:val="003019BD"/>
    <w:rsid w:val="00325BA2"/>
    <w:rsid w:val="0034607A"/>
    <w:rsid w:val="00357184"/>
    <w:rsid w:val="003C2FC8"/>
    <w:rsid w:val="003C5D6A"/>
    <w:rsid w:val="003D3A1A"/>
    <w:rsid w:val="00404B16"/>
    <w:rsid w:val="0041526C"/>
    <w:rsid w:val="00493BCB"/>
    <w:rsid w:val="004947E0"/>
    <w:rsid w:val="004A4CEF"/>
    <w:rsid w:val="004D339A"/>
    <w:rsid w:val="004E15BB"/>
    <w:rsid w:val="00545962"/>
    <w:rsid w:val="005737A5"/>
    <w:rsid w:val="00573F8C"/>
    <w:rsid w:val="005D2072"/>
    <w:rsid w:val="00601EE0"/>
    <w:rsid w:val="0065602D"/>
    <w:rsid w:val="006570DB"/>
    <w:rsid w:val="00664114"/>
    <w:rsid w:val="006B0C64"/>
    <w:rsid w:val="006C683F"/>
    <w:rsid w:val="006D0149"/>
    <w:rsid w:val="006F6FFF"/>
    <w:rsid w:val="00741641"/>
    <w:rsid w:val="00763FF4"/>
    <w:rsid w:val="00770E7F"/>
    <w:rsid w:val="007B3BA9"/>
    <w:rsid w:val="00810239"/>
    <w:rsid w:val="008330A2"/>
    <w:rsid w:val="008330D9"/>
    <w:rsid w:val="008344EA"/>
    <w:rsid w:val="00891DFE"/>
    <w:rsid w:val="00895A41"/>
    <w:rsid w:val="008B3A1A"/>
    <w:rsid w:val="008C2409"/>
    <w:rsid w:val="008E7D19"/>
    <w:rsid w:val="00906533"/>
    <w:rsid w:val="009434FF"/>
    <w:rsid w:val="009A1A2F"/>
    <w:rsid w:val="00A228F9"/>
    <w:rsid w:val="00A9565E"/>
    <w:rsid w:val="00AA06A9"/>
    <w:rsid w:val="00AA72B9"/>
    <w:rsid w:val="00AB1037"/>
    <w:rsid w:val="00AF4689"/>
    <w:rsid w:val="00B96A8F"/>
    <w:rsid w:val="00BC47A0"/>
    <w:rsid w:val="00BE5C24"/>
    <w:rsid w:val="00BE7406"/>
    <w:rsid w:val="00BF047C"/>
    <w:rsid w:val="00C54B32"/>
    <w:rsid w:val="00CD24FF"/>
    <w:rsid w:val="00CD7171"/>
    <w:rsid w:val="00D13F82"/>
    <w:rsid w:val="00DD02A3"/>
    <w:rsid w:val="00DD4B41"/>
    <w:rsid w:val="00E04B7C"/>
    <w:rsid w:val="00E60BD7"/>
    <w:rsid w:val="00EC623A"/>
    <w:rsid w:val="00EF16A3"/>
    <w:rsid w:val="00F60030"/>
    <w:rsid w:val="00F8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C2365"/>
  <w15:chartTrackingRefBased/>
  <w15:docId w15:val="{5C03F702-DC03-4C83-B91F-AED3E495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3D3A1A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3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3393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113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3393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34607A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F60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5737A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737A5"/>
    <w:rPr>
      <w:color w:val="605E5C"/>
      <w:shd w:val="clear" w:color="auto" w:fill="E1DFDD"/>
    </w:rPr>
  </w:style>
  <w:style w:type="paragraph" w:customStyle="1" w:styleId="Default">
    <w:name w:val="Default"/>
    <w:rsid w:val="00E60B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6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Weiand</dc:creator>
  <cp:keywords/>
  <dc:description/>
  <cp:lastModifiedBy>Tim Hofmann</cp:lastModifiedBy>
  <cp:revision>4</cp:revision>
  <dcterms:created xsi:type="dcterms:W3CDTF">2020-05-04T15:45:00Z</dcterms:created>
  <dcterms:modified xsi:type="dcterms:W3CDTF">2020-05-13T08:40:00Z</dcterms:modified>
</cp:coreProperties>
</file>