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448F3" w14:textId="6B133C32" w:rsidR="00055B14" w:rsidRDefault="00FA32AC" w:rsidP="00FC2F8B">
      <w:pPr>
        <w:pStyle w:val="Titel"/>
        <w:jc w:val="left"/>
        <w:rPr>
          <w:lang w:val="en-AT"/>
        </w:rPr>
      </w:pPr>
      <w:proofErr w:type="spellStart"/>
      <w:r>
        <w:rPr>
          <w:lang w:val="en-AT"/>
        </w:rPr>
        <w:t>Rechnen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im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Binärsystem</w:t>
      </w:r>
      <w:proofErr w:type="spellEnd"/>
    </w:p>
    <w:p w14:paraId="1B3F9601" w14:textId="168C1D21" w:rsidR="00CA5F93" w:rsidRDefault="00FA32AC" w:rsidP="00FC2F8B">
      <w:pPr>
        <w:pStyle w:val="berschrift1"/>
        <w:rPr>
          <w:lang w:val="en-AT"/>
        </w:rPr>
      </w:pPr>
      <w:proofErr w:type="spellStart"/>
      <w:r>
        <w:rPr>
          <w:lang w:val="en-AT"/>
        </w:rPr>
        <w:t>Subtraktion</w:t>
      </w:r>
      <w:proofErr w:type="spellEnd"/>
    </w:p>
    <w:p w14:paraId="1846488B" w14:textId="550F51FE" w:rsidR="00FA32AC" w:rsidRDefault="00FA32AC" w:rsidP="00FC2F8B">
      <w:pPr>
        <w:pStyle w:val="Listenabsatz"/>
        <w:numPr>
          <w:ilvl w:val="0"/>
          <w:numId w:val="1"/>
        </w:numPr>
        <w:jc w:val="left"/>
        <w:rPr>
          <w:lang w:val="en-AT"/>
        </w:rPr>
      </w:pPr>
      <w:r>
        <w:rPr>
          <w:lang w:val="en-AT"/>
        </w:rPr>
        <w:t>10 1010</w:t>
      </w:r>
      <w:r w:rsidRPr="00FA32AC">
        <w:rPr>
          <w:vertAlign w:val="subscript"/>
          <w:lang w:val="en-AT"/>
        </w:rPr>
        <w:t>2</w:t>
      </w:r>
      <w:r>
        <w:rPr>
          <w:lang w:val="en-AT"/>
        </w:rPr>
        <w:t xml:space="preserve"> </w:t>
      </w:r>
      <w:r w:rsidR="00D97532">
        <w:rPr>
          <w:lang w:val="en-AT"/>
        </w:rPr>
        <w:t>–</w:t>
      </w:r>
      <w:r>
        <w:rPr>
          <w:lang w:val="en-AT"/>
        </w:rPr>
        <w:t xml:space="preserve"> 1001</w:t>
      </w:r>
      <w:r w:rsidRPr="00FA32AC">
        <w:rPr>
          <w:vertAlign w:val="subscript"/>
          <w:lang w:val="en-AT"/>
        </w:rPr>
        <w:t>2</w:t>
      </w:r>
      <w:r>
        <w:rPr>
          <w:lang w:val="en-AT"/>
        </w:rPr>
        <w:t xml:space="preserve"> = 42 – 9 = </w:t>
      </w:r>
      <w:r w:rsidR="00D97532">
        <w:rPr>
          <w:lang w:val="en-AT"/>
        </w:rPr>
        <w:t>33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FA32AC" w14:paraId="2BED2570" w14:textId="77777777" w:rsidTr="006E32C2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6D0D5DF3" w14:textId="6B77D1EF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4DA1E33" w14:textId="1F0705D7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2EC56C29" w14:textId="3D130DD9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6D32E5E" w14:textId="6B4B268E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EA6C54F" w14:textId="6FE625F5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EEC3685" w14:textId="322C7DE2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6F48FD0" w14:textId="3EA1F52C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1F3E1660" w14:textId="5D6621D3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A32AC" w14:paraId="78457E80" w14:textId="77777777" w:rsidTr="006E32C2"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43C1F4E2" w14:textId="6EBDACF1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C489D" w14:textId="7DA081C6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DA5F96" w14:textId="119F7C3F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91F24E" w14:textId="2E6E4558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991FF" w14:textId="57670D3F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2C0A0" w14:textId="27740048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47D8F" w14:textId="283B8E31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2621C313" w14:textId="0FCAC4F2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  <w:tr w:rsidR="00FA32AC" w14:paraId="47881CF3" w14:textId="77777777" w:rsidTr="006E32C2"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1D12E319" w14:textId="16E47C94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EED73" w14:textId="77777777" w:rsidR="00FA32AC" w:rsidRDefault="00FA32AC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85DE6" w14:textId="77777777" w:rsidR="00FA32AC" w:rsidRDefault="00FA32AC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7039D" w14:textId="77777777" w:rsidR="00FA32AC" w:rsidRDefault="00FA32AC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28DAE" w14:textId="77777777" w:rsidR="00FA32AC" w:rsidRDefault="00FA32AC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A2186A" w14:textId="77777777" w:rsidR="00FA32AC" w:rsidRDefault="00FA32AC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F69F0" w14:textId="77777777" w:rsidR="00FA32AC" w:rsidRDefault="00FA32AC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69DFBDFA" w14:textId="70F234E7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A32AC" w:rsidRPr="003F16B9" w14:paraId="6B2AA7FB" w14:textId="77777777" w:rsidTr="006E32C2">
        <w:tc>
          <w:tcPr>
            <w:tcW w:w="0" w:type="auto"/>
            <w:tcBorders>
              <w:top w:val="single" w:sz="4" w:space="0" w:color="auto"/>
              <w:right w:val="nil"/>
            </w:tcBorders>
          </w:tcPr>
          <w:p w14:paraId="4BCB7D27" w14:textId="77777777" w:rsidR="00FA32AC" w:rsidRPr="003F16B9" w:rsidRDefault="00FA32AC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588D2A11" w14:textId="77777777" w:rsidR="00FA32AC" w:rsidRPr="003F16B9" w:rsidRDefault="00FA32AC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3A93B368" w14:textId="77777777" w:rsidR="00FA32AC" w:rsidRPr="003F16B9" w:rsidRDefault="00FA32AC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4F565F78" w14:textId="77777777" w:rsidR="00FA32AC" w:rsidRPr="003F16B9" w:rsidRDefault="00FA32AC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3F994B65" w14:textId="48D1F5E3" w:rsidR="00FA32AC" w:rsidRPr="003F16B9" w:rsidRDefault="00FA32AC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76EE427F" w14:textId="7BE2D9FF" w:rsidR="00FA32AC" w:rsidRPr="003F16B9" w:rsidRDefault="00FA32AC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2D79F60D" w14:textId="13D5607A" w:rsidR="00FA32AC" w:rsidRPr="003F16B9" w:rsidRDefault="00FA32AC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</w:tcPr>
          <w:p w14:paraId="3AE12A90" w14:textId="77777777" w:rsidR="00FA32AC" w:rsidRPr="003F16B9" w:rsidRDefault="00FA32AC" w:rsidP="00FC2F8B">
            <w:pPr>
              <w:jc w:val="left"/>
              <w:rPr>
                <w:color w:val="FF0000"/>
                <w:lang w:val="en-AT"/>
              </w:rPr>
            </w:pPr>
          </w:p>
        </w:tc>
      </w:tr>
      <w:tr w:rsidR="00FA32AC" w14:paraId="3EF41CE6" w14:textId="77777777" w:rsidTr="006E32C2">
        <w:tc>
          <w:tcPr>
            <w:tcW w:w="0" w:type="auto"/>
            <w:tcBorders>
              <w:right w:val="nil"/>
            </w:tcBorders>
          </w:tcPr>
          <w:p w14:paraId="5E7B47EF" w14:textId="7318AE62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A83907D" w14:textId="669EBF2A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44ADE21" w14:textId="661FA235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7388636" w14:textId="6A700293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818083" w14:textId="1464647E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92BF297" w14:textId="479AB025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064BE4" w14:textId="156B11E8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A9A5D24" w14:textId="7C103917" w:rsidR="00FA32AC" w:rsidRDefault="00FA32AC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</w:tbl>
    <w:tbl>
      <w:tblPr>
        <w:tblStyle w:val="Tabellenraster"/>
        <w:tblpPr w:leftFromText="180" w:rightFromText="180" w:vertAnchor="text" w:horzAnchor="margin" w:tblpXSpec="center" w:tblpY="-1532"/>
        <w:tblW w:w="0" w:type="auto"/>
        <w:tblLook w:val="04A0" w:firstRow="1" w:lastRow="0" w:firstColumn="1" w:lastColumn="0" w:noHBand="0" w:noVBand="1"/>
      </w:tblPr>
      <w:tblGrid>
        <w:gridCol w:w="460"/>
        <w:gridCol w:w="338"/>
        <w:gridCol w:w="338"/>
        <w:gridCol w:w="338"/>
        <w:gridCol w:w="338"/>
        <w:gridCol w:w="338"/>
        <w:gridCol w:w="338"/>
        <w:gridCol w:w="338"/>
      </w:tblGrid>
      <w:tr w:rsidR="00FC2F8B" w14:paraId="3F0F3FF3" w14:textId="77777777" w:rsidTr="00FC2F8B"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7B6646EB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BBA20E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44B027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26A36E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895F1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7D165D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CFE97E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1A3D5C6B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  <w:tr w:rsidR="00FC2F8B" w14:paraId="591713ED" w14:textId="77777777" w:rsidTr="00FC2F8B"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47152744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03B51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03D35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90F97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57FEED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BB9AA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E9A6D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1727488D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2F8B" w:rsidRPr="003F16B9" w14:paraId="7D7C9B74" w14:textId="77777777" w:rsidTr="00FC2F8B">
        <w:tc>
          <w:tcPr>
            <w:tcW w:w="0" w:type="auto"/>
            <w:tcBorders>
              <w:top w:val="single" w:sz="4" w:space="0" w:color="auto"/>
              <w:right w:val="nil"/>
            </w:tcBorders>
          </w:tcPr>
          <w:p w14:paraId="6564489B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53425686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32FE21F4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5A696E39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19B65FB8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0482D59D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2A498B41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</w:tcPr>
          <w:p w14:paraId="626FFE53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</w:tr>
      <w:tr w:rsidR="00FC2F8B" w14:paraId="5F4C151A" w14:textId="77777777" w:rsidTr="00FC2F8B">
        <w:tc>
          <w:tcPr>
            <w:tcW w:w="0" w:type="auto"/>
            <w:tcBorders>
              <w:right w:val="nil"/>
            </w:tcBorders>
          </w:tcPr>
          <w:p w14:paraId="3064A129" w14:textId="77777777" w:rsidR="00FC2F8B" w:rsidRDefault="00FC2F8B" w:rsidP="00FC2F8B">
            <w:pPr>
              <w:jc w:val="left"/>
              <w:rPr>
                <w:lang w:val="en-AT"/>
              </w:rPr>
            </w:pPr>
            <w:r w:rsidRPr="00D97532">
              <w:rPr>
                <w:strike/>
                <w:color w:val="BFBFBF" w:themeColor="background1" w:themeShade="BF"/>
                <w:lang w:val="en-AT"/>
              </w:rPr>
              <w:t>1</w:t>
            </w:r>
            <w:r w:rsidRPr="00D97532">
              <w:rPr>
                <w:highlight w:val="yellow"/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876AA7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134A75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41C3069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7A180B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F9270C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5BFB62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EC7BA8A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</w:tbl>
    <w:p w14:paraId="64CEE848" w14:textId="633FDDEB" w:rsidR="00FC2F8B" w:rsidRPr="00FC2F8B" w:rsidRDefault="00FC2F8B" w:rsidP="00FC2F8B">
      <w:pPr>
        <w:jc w:val="left"/>
        <w:rPr>
          <w:u w:val="double"/>
          <w:lang w:val="en-AT"/>
        </w:rPr>
      </w:pPr>
      <w:r w:rsidRPr="00D97532">
        <w:rPr>
          <w:u w:val="double"/>
          <w:lang w:val="en-AT"/>
        </w:rPr>
        <w:t>= 0010 0001</w:t>
      </w:r>
      <w:r w:rsidRPr="00D97532">
        <w:rPr>
          <w:u w:val="double"/>
          <w:vertAlign w:val="subscript"/>
          <w:lang w:val="en-AT"/>
        </w:rPr>
        <w:t>2</w:t>
      </w:r>
      <w:r w:rsidRPr="00D97532">
        <w:rPr>
          <w:u w:val="double"/>
          <w:lang w:val="en-AT"/>
        </w:rPr>
        <w:t xml:space="preserve"> = 33</w:t>
      </w:r>
      <w:r w:rsidRPr="00D97532">
        <w:rPr>
          <w:u w:val="double"/>
          <w:vertAlign w:val="subscript"/>
          <w:lang w:val="en-AT"/>
        </w:rPr>
        <w:t>10</w:t>
      </w:r>
    </w:p>
    <w:p w14:paraId="5C0CCE13" w14:textId="15A7E37D" w:rsidR="00D97532" w:rsidRDefault="00D97532" w:rsidP="00FC2F8B">
      <w:pPr>
        <w:pStyle w:val="Listenabsatz"/>
        <w:numPr>
          <w:ilvl w:val="0"/>
          <w:numId w:val="1"/>
        </w:numPr>
        <w:jc w:val="left"/>
        <w:rPr>
          <w:lang w:val="en-AT"/>
        </w:rPr>
      </w:pPr>
      <w:r>
        <w:rPr>
          <w:lang w:val="en-AT"/>
        </w:rPr>
        <w:t>0011 1011 – 0000 1101 = 59 – 13 = 46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D97532" w14:paraId="59FEE544" w14:textId="77777777" w:rsidTr="006E32C2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3F7A6AE9" w14:textId="01B3FEE3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6643E04" w14:textId="7145EA4F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EAC0355" w14:textId="223ABA1C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808B298" w14:textId="420293D2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0B8151C" w14:textId="77EDBC59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10EAD3C" w14:textId="765F9319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B18BD5F" w14:textId="4B9B0E28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2F25D8E7" w14:textId="167AF9E9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D97532" w14:paraId="3296C3D9" w14:textId="77777777" w:rsidTr="006E32C2"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22AE4942" w14:textId="06D23045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D1D81" w14:textId="48928BA0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19E01" w14:textId="39035AAF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7526D" w14:textId="50BAB215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61CCB5" w14:textId="254EA68C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6FC90" w14:textId="5558174F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442516" w14:textId="2F83125C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274F91BD" w14:textId="52641309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  <w:tr w:rsidR="00D97532" w14:paraId="7048B2C8" w14:textId="77777777" w:rsidTr="006E32C2"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5CE41A8C" w14:textId="6966D9E6" w:rsidR="00D97532" w:rsidRDefault="00D97532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B47F9" w14:textId="77777777" w:rsidR="00D97532" w:rsidRDefault="00D97532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4F080" w14:textId="77777777" w:rsidR="00D97532" w:rsidRDefault="00D97532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B3E90" w14:textId="77777777" w:rsidR="00D97532" w:rsidRDefault="00D97532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BC88C" w14:textId="77777777" w:rsidR="00D97532" w:rsidRDefault="00D97532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9591C" w14:textId="77777777" w:rsidR="00D97532" w:rsidRDefault="00D97532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C4E22" w14:textId="77777777" w:rsidR="00D97532" w:rsidRDefault="00D97532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230E225B" w14:textId="643B2246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D97532" w:rsidRPr="003F16B9" w14:paraId="617E65F1" w14:textId="77777777" w:rsidTr="006E32C2">
        <w:tc>
          <w:tcPr>
            <w:tcW w:w="0" w:type="auto"/>
            <w:tcBorders>
              <w:top w:val="single" w:sz="4" w:space="0" w:color="auto"/>
              <w:right w:val="nil"/>
            </w:tcBorders>
          </w:tcPr>
          <w:p w14:paraId="2FFF8590" w14:textId="77777777" w:rsidR="00D97532" w:rsidRPr="003F16B9" w:rsidRDefault="00D97532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78B3B628" w14:textId="77777777" w:rsidR="00D97532" w:rsidRPr="003F16B9" w:rsidRDefault="00D97532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21601C5C" w14:textId="77777777" w:rsidR="00D97532" w:rsidRPr="003F16B9" w:rsidRDefault="00D97532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7F2CCAC3" w14:textId="77777777" w:rsidR="00D97532" w:rsidRPr="003F16B9" w:rsidRDefault="00D97532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746B96C5" w14:textId="77777777" w:rsidR="00D97532" w:rsidRPr="003F16B9" w:rsidRDefault="00D97532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5E83EE30" w14:textId="77777777" w:rsidR="00D97532" w:rsidRPr="003F16B9" w:rsidRDefault="00D97532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06559390" w14:textId="77777777" w:rsidR="00D97532" w:rsidRPr="003F16B9" w:rsidRDefault="00D97532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</w:tcPr>
          <w:p w14:paraId="1C0AB2E9" w14:textId="77777777" w:rsidR="00D97532" w:rsidRPr="003F16B9" w:rsidRDefault="00D97532" w:rsidP="00FC2F8B">
            <w:pPr>
              <w:jc w:val="left"/>
              <w:rPr>
                <w:color w:val="FF0000"/>
                <w:lang w:val="en-AT"/>
              </w:rPr>
            </w:pPr>
          </w:p>
        </w:tc>
      </w:tr>
      <w:tr w:rsidR="00D97532" w14:paraId="32543635" w14:textId="77777777" w:rsidTr="006E32C2">
        <w:tc>
          <w:tcPr>
            <w:tcW w:w="0" w:type="auto"/>
            <w:tcBorders>
              <w:right w:val="nil"/>
            </w:tcBorders>
          </w:tcPr>
          <w:p w14:paraId="4919AB76" w14:textId="2E92D076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D3B0B2" w14:textId="4F84A3F5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2E8CE7" w14:textId="433125D1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0E07E04" w14:textId="3DD22DBB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4F4248" w14:textId="001196C8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EAEB466" w14:textId="344CC440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F4B8AA3" w14:textId="2561CEF1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0128A66" w14:textId="4B9EC7BF" w:rsidR="00D97532" w:rsidRDefault="00D97532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</w:tbl>
    <w:tbl>
      <w:tblPr>
        <w:tblStyle w:val="Tabellenraster"/>
        <w:tblpPr w:leftFromText="180" w:rightFromText="180" w:vertAnchor="text" w:horzAnchor="margin" w:tblpXSpec="center" w:tblpY="-1524"/>
        <w:tblW w:w="0" w:type="auto"/>
        <w:tblLook w:val="04A0" w:firstRow="1" w:lastRow="0" w:firstColumn="1" w:lastColumn="0" w:noHBand="0" w:noVBand="1"/>
      </w:tblPr>
      <w:tblGrid>
        <w:gridCol w:w="460"/>
        <w:gridCol w:w="338"/>
        <w:gridCol w:w="338"/>
        <w:gridCol w:w="338"/>
        <w:gridCol w:w="338"/>
        <w:gridCol w:w="338"/>
        <w:gridCol w:w="338"/>
        <w:gridCol w:w="338"/>
      </w:tblGrid>
      <w:tr w:rsidR="00FC2F8B" w14:paraId="3360D39D" w14:textId="77777777" w:rsidTr="00FC2F8B"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4004ADA2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5ED55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EE8250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0A05E3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90B29A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08F51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26FA4E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625D610B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2F8B" w14:paraId="2916A8EC" w14:textId="77777777" w:rsidTr="00FC2F8B"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24A3081A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A8DA9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9596D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85395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B62AF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593A4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DB9AB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3248ACB7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2F8B" w:rsidRPr="003F16B9" w14:paraId="66FE2432" w14:textId="77777777" w:rsidTr="00FC2F8B">
        <w:tc>
          <w:tcPr>
            <w:tcW w:w="0" w:type="auto"/>
            <w:tcBorders>
              <w:top w:val="single" w:sz="4" w:space="0" w:color="auto"/>
              <w:right w:val="nil"/>
            </w:tcBorders>
          </w:tcPr>
          <w:p w14:paraId="655B214D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74197052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0EF6E278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305ABFA1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24765982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6B5497C8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274FBF68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</w:tcPr>
          <w:p w14:paraId="396EB40D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</w:tr>
      <w:tr w:rsidR="00FC2F8B" w14:paraId="5A96C08B" w14:textId="77777777" w:rsidTr="00FC2F8B">
        <w:tc>
          <w:tcPr>
            <w:tcW w:w="0" w:type="auto"/>
            <w:tcBorders>
              <w:right w:val="nil"/>
            </w:tcBorders>
          </w:tcPr>
          <w:p w14:paraId="3EBF8B53" w14:textId="77777777" w:rsidR="00FC2F8B" w:rsidRDefault="00FC2F8B" w:rsidP="00FC2F8B">
            <w:pPr>
              <w:jc w:val="left"/>
              <w:rPr>
                <w:lang w:val="en-AT"/>
              </w:rPr>
            </w:pPr>
            <w:r w:rsidRPr="00D97532">
              <w:rPr>
                <w:strike/>
                <w:color w:val="BFBFBF" w:themeColor="background1" w:themeShade="BF"/>
                <w:lang w:val="en-AT"/>
              </w:rPr>
              <w:t>1</w:t>
            </w:r>
            <w:r w:rsidRPr="00790864">
              <w:rPr>
                <w:highlight w:val="yellow"/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50BDFA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94FCF6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B91461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4F8AC1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8AECD2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AC24E8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B10B258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</w:tbl>
    <w:p w14:paraId="6089A548" w14:textId="58E345C1" w:rsidR="00FC2F8B" w:rsidRPr="00FC2F8B" w:rsidRDefault="00FC2F8B" w:rsidP="00FC2F8B">
      <w:pPr>
        <w:jc w:val="left"/>
        <w:rPr>
          <w:u w:val="double"/>
          <w:vertAlign w:val="subscript"/>
          <w:lang w:val="en-AT"/>
        </w:rPr>
      </w:pPr>
      <w:r w:rsidRPr="00D97532">
        <w:rPr>
          <w:u w:val="double"/>
          <w:lang w:val="en-AT"/>
        </w:rPr>
        <w:t>= 0010 1110</w:t>
      </w:r>
      <w:r w:rsidRPr="00D97532">
        <w:rPr>
          <w:u w:val="double"/>
          <w:vertAlign w:val="subscript"/>
          <w:lang w:val="en-AT"/>
        </w:rPr>
        <w:t>2</w:t>
      </w:r>
      <w:r w:rsidRPr="00D97532">
        <w:rPr>
          <w:u w:val="double"/>
          <w:lang w:val="en-AT"/>
        </w:rPr>
        <w:t xml:space="preserve"> = 46</w:t>
      </w:r>
      <w:r w:rsidRPr="00D97532">
        <w:rPr>
          <w:u w:val="double"/>
          <w:vertAlign w:val="subscript"/>
          <w:lang w:val="en-AT"/>
        </w:rPr>
        <w:t>10</w:t>
      </w:r>
    </w:p>
    <w:p w14:paraId="1BF36BF9" w14:textId="77ADC5C9" w:rsidR="00D97532" w:rsidRDefault="00FC2F8B" w:rsidP="00FC2F8B">
      <w:pPr>
        <w:pStyle w:val="Listenabsatz"/>
        <w:numPr>
          <w:ilvl w:val="0"/>
          <w:numId w:val="1"/>
        </w:numPr>
        <w:jc w:val="left"/>
        <w:rPr>
          <w:lang w:val="en-AT"/>
        </w:rPr>
      </w:pPr>
      <w:r w:rsidRPr="00FC2F8B">
        <w:rPr>
          <w:lang w:val="en-AT"/>
        </w:rPr>
        <w:t>0111 1101 – 0001 1111</w:t>
      </w:r>
      <w:r>
        <w:rPr>
          <w:lang w:val="en-AT"/>
        </w:rPr>
        <w:t xml:space="preserve"> = 125 – 31 = 94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FC2F8B" w14:paraId="6D8D787B" w14:textId="77777777" w:rsidTr="00FC2F8B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643CA3A9" w14:textId="78BD2CF2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55F68F5" w14:textId="0C723F5F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84A3B52" w14:textId="15F5D1F1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2D29B19" w14:textId="652A9FB3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494CD8C" w14:textId="2F3D9316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B9E47EE" w14:textId="68406C89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23A47A9" w14:textId="0A90B0CB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60DBDBD6" w14:textId="6BDB1A3C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2F8B" w14:paraId="267E0DDC" w14:textId="77777777" w:rsidTr="00FC2F8B"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6753FB6B" w14:textId="4F8A5C5E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E13813" w14:textId="0A0663A2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10293" w14:textId="3228FD64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C9ACB" w14:textId="698DC05D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0B2BF8" w14:textId="7E19A438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2BB35" w14:textId="38BE02E3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F4D2AC" w14:textId="6C8192C2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2842D1F9" w14:textId="41E80394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  <w:tr w:rsidR="00FC2F8B" w14:paraId="4E01C4D1" w14:textId="77777777" w:rsidTr="00FC2F8B"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4CE67794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64D9F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5C92F7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F1581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8AE70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8B77C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3DDBF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5A7ED016" w14:textId="7CDE1C34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2F8B" w:rsidRPr="003F16B9" w14:paraId="698954D6" w14:textId="77777777" w:rsidTr="00FC2F8B">
        <w:tc>
          <w:tcPr>
            <w:tcW w:w="0" w:type="auto"/>
            <w:tcBorders>
              <w:top w:val="single" w:sz="4" w:space="0" w:color="auto"/>
              <w:right w:val="nil"/>
            </w:tcBorders>
          </w:tcPr>
          <w:p w14:paraId="34E86430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52584C3E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2071D951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4AAAB664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1223FC7D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0999F8F1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72EFEB7F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</w:tcPr>
          <w:p w14:paraId="792A5EF2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</w:tr>
      <w:tr w:rsidR="00FC2F8B" w14:paraId="4E15D809" w14:textId="77777777" w:rsidTr="00FC2F8B">
        <w:tc>
          <w:tcPr>
            <w:tcW w:w="0" w:type="auto"/>
            <w:tcBorders>
              <w:right w:val="nil"/>
            </w:tcBorders>
          </w:tcPr>
          <w:p w14:paraId="5488775F" w14:textId="0205ACF6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586B5B" w14:textId="7CDE94F6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1B2E7D" w14:textId="5D255945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D36699" w14:textId="25EBABAA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13D8B7" w14:textId="21507029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6DDC37" w14:textId="62A9A5F4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CA60E02" w14:textId="70AAC738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9744F60" w14:textId="6FECF61E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</w:tbl>
    <w:tbl>
      <w:tblPr>
        <w:tblStyle w:val="Tabellenraster"/>
        <w:tblpPr w:leftFromText="180" w:rightFromText="180" w:vertAnchor="text" w:horzAnchor="margin" w:tblpXSpec="center" w:tblpY="-1499"/>
        <w:tblW w:w="0" w:type="auto"/>
        <w:tblLook w:val="04A0" w:firstRow="1" w:lastRow="0" w:firstColumn="1" w:lastColumn="0" w:noHBand="0" w:noVBand="1"/>
      </w:tblPr>
      <w:tblGrid>
        <w:gridCol w:w="460"/>
        <w:gridCol w:w="338"/>
        <w:gridCol w:w="338"/>
        <w:gridCol w:w="338"/>
        <w:gridCol w:w="338"/>
        <w:gridCol w:w="338"/>
        <w:gridCol w:w="338"/>
        <w:gridCol w:w="338"/>
      </w:tblGrid>
      <w:tr w:rsidR="00FC2F8B" w14:paraId="6CC42EF9" w14:textId="77777777" w:rsidTr="00FC2F8B"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396D73FE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07B263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35502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F10DC9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AAAC9C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CDFA7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0CAA44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17ECA6B5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2F8B" w14:paraId="1A85DD75" w14:textId="77777777" w:rsidTr="00FC2F8B"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3D4B075F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6A1F4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FCA55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1FDAB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D4AFB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2726C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C8102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23DE1986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2F8B" w:rsidRPr="003F16B9" w14:paraId="72F2432E" w14:textId="77777777" w:rsidTr="00FC2F8B">
        <w:tc>
          <w:tcPr>
            <w:tcW w:w="0" w:type="auto"/>
            <w:tcBorders>
              <w:top w:val="single" w:sz="4" w:space="0" w:color="auto"/>
              <w:right w:val="nil"/>
            </w:tcBorders>
          </w:tcPr>
          <w:p w14:paraId="1C8D98B0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7F2760D7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24BB0E32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371C51D5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547C1EA9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38B121C5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7E695D60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</w:tcPr>
          <w:p w14:paraId="2B3031C6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</w:tr>
      <w:tr w:rsidR="00FC2F8B" w14:paraId="332273A4" w14:textId="77777777" w:rsidTr="00FC2F8B">
        <w:tc>
          <w:tcPr>
            <w:tcW w:w="0" w:type="auto"/>
            <w:tcBorders>
              <w:right w:val="nil"/>
            </w:tcBorders>
          </w:tcPr>
          <w:p w14:paraId="53083C23" w14:textId="77777777" w:rsidR="00FC2F8B" w:rsidRDefault="00FC2F8B" w:rsidP="00FC2F8B">
            <w:pPr>
              <w:jc w:val="left"/>
              <w:rPr>
                <w:lang w:val="en-AT"/>
              </w:rPr>
            </w:pPr>
            <w:r w:rsidRPr="00FC2F8B">
              <w:rPr>
                <w:strike/>
                <w:color w:val="BFBFBF" w:themeColor="background1" w:themeShade="BF"/>
                <w:lang w:val="en-AT"/>
              </w:rPr>
              <w:t>1</w:t>
            </w:r>
            <w:r w:rsidRPr="00790864">
              <w:rPr>
                <w:highlight w:val="yellow"/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F7F170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F65704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74FBB6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E944FE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E088FE1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8468C8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07B4836C" w14:textId="7777777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</w:tbl>
    <w:p w14:paraId="23408927" w14:textId="26173EDA" w:rsidR="00FC2F8B" w:rsidRPr="00FC2F8B" w:rsidRDefault="00FC2F8B" w:rsidP="00FC2F8B">
      <w:pPr>
        <w:tabs>
          <w:tab w:val="left" w:pos="7619"/>
        </w:tabs>
        <w:jc w:val="left"/>
        <w:rPr>
          <w:u w:val="double"/>
          <w:lang w:val="en-AT"/>
        </w:rPr>
      </w:pPr>
      <w:r w:rsidRPr="00FC2F8B">
        <w:rPr>
          <w:u w:val="double"/>
          <w:lang w:val="en-AT"/>
        </w:rPr>
        <w:t>= 0101 1110</w:t>
      </w:r>
      <w:r w:rsidRPr="00FC2F8B">
        <w:rPr>
          <w:u w:val="double"/>
          <w:vertAlign w:val="subscript"/>
          <w:lang w:val="en-AT"/>
        </w:rPr>
        <w:t>2</w:t>
      </w:r>
      <w:r w:rsidRPr="00FC2F8B">
        <w:rPr>
          <w:u w:val="double"/>
          <w:lang w:val="en-AT"/>
        </w:rPr>
        <w:t xml:space="preserve"> = 94</w:t>
      </w:r>
      <w:r w:rsidRPr="00FC2F8B">
        <w:rPr>
          <w:u w:val="double"/>
          <w:vertAlign w:val="subscript"/>
          <w:lang w:val="en-AT"/>
        </w:rPr>
        <w:t>10</w:t>
      </w:r>
    </w:p>
    <w:p w14:paraId="597AC1B3" w14:textId="4A417FC5" w:rsidR="00FC2F8B" w:rsidRPr="00FC2F8B" w:rsidRDefault="00FC2F8B" w:rsidP="00FC2F8B">
      <w:pPr>
        <w:pStyle w:val="Listenabsatz"/>
        <w:numPr>
          <w:ilvl w:val="0"/>
          <w:numId w:val="1"/>
        </w:numPr>
        <w:tabs>
          <w:tab w:val="left" w:pos="7619"/>
        </w:tabs>
        <w:jc w:val="left"/>
        <w:rPr>
          <w:u w:val="double"/>
          <w:lang w:val="en-AT"/>
        </w:rPr>
      </w:pPr>
      <w:r>
        <w:rPr>
          <w:lang w:val="en-AT"/>
        </w:rPr>
        <w:t>0010 1101 – 0010 0111 = 45 – 39 = 6</w:t>
      </w:r>
    </w:p>
    <w:tbl>
      <w:tblPr>
        <w:tblStyle w:val="Tabellenraster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FC2F8B" w14:paraId="72CFE2F5" w14:textId="77777777" w:rsidTr="00FC2F8B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403FFA6D" w14:textId="4BA61A8D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176F7B1" w14:textId="3E55783A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C09482B" w14:textId="6FF21D36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B229807" w14:textId="3657A025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92F0881" w14:textId="5AA78B46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2C660D0A" w14:textId="6896E27B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20EF9BE" w14:textId="7F7B71A8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738FE84E" w14:textId="3DC4263A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2F8B" w14:paraId="031793C2" w14:textId="77777777" w:rsidTr="00FC2F8B"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2C42BD21" w14:textId="28FB6400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E52AA" w14:textId="4F38212D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5F5AA" w14:textId="375D98A2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FE2D2F" w14:textId="1CB55E2A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84747" w14:textId="74EA2687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735B83" w14:textId="55D50EDD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8AA003" w14:textId="69A81E02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18294A64" w14:textId="719417E1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  <w:tr w:rsidR="00FC2F8B" w14:paraId="69C4E9E9" w14:textId="77777777" w:rsidTr="00FC2F8B"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3A8C1A25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3DEC7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640E5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491C5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900B8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D57A0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78B96" w14:textId="77777777" w:rsidR="00FC2F8B" w:rsidRDefault="00FC2F8B" w:rsidP="00FC2F8B">
            <w:pPr>
              <w:jc w:val="left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3192DA13" w14:textId="5964F4D1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2F8B" w:rsidRPr="003F16B9" w14:paraId="15FAF241" w14:textId="77777777" w:rsidTr="00FC2F8B">
        <w:tc>
          <w:tcPr>
            <w:tcW w:w="0" w:type="auto"/>
            <w:tcBorders>
              <w:top w:val="single" w:sz="4" w:space="0" w:color="auto"/>
              <w:right w:val="nil"/>
            </w:tcBorders>
          </w:tcPr>
          <w:p w14:paraId="424E75C6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5708F682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0DE5C14E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42358C47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1B534973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65358975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51E72EAF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</w:tcPr>
          <w:p w14:paraId="2CF6DFF8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</w:tr>
      <w:tr w:rsidR="00FC2F8B" w14:paraId="035B2C3E" w14:textId="77777777" w:rsidTr="00FC2F8B">
        <w:tc>
          <w:tcPr>
            <w:tcW w:w="0" w:type="auto"/>
            <w:tcBorders>
              <w:right w:val="nil"/>
            </w:tcBorders>
          </w:tcPr>
          <w:p w14:paraId="572C7430" w14:textId="3C8ED843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7247B4" w14:textId="0E0A4F3F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359E4E" w14:textId="6B1B3698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06EEFA" w14:textId="40B14119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0AC216" w14:textId="4FD1DA51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C4BAF5" w14:textId="35065AB0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45113B" w14:textId="516BF0EB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24B30889" w14:textId="1110ED4A" w:rsidR="00FC2F8B" w:rsidRDefault="00FC2F8B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</w:tbl>
    <w:tbl>
      <w:tblPr>
        <w:tblStyle w:val="Tabellenraster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460"/>
        <w:gridCol w:w="338"/>
        <w:gridCol w:w="338"/>
        <w:gridCol w:w="338"/>
        <w:gridCol w:w="338"/>
        <w:gridCol w:w="338"/>
        <w:gridCol w:w="338"/>
        <w:gridCol w:w="338"/>
      </w:tblGrid>
      <w:tr w:rsidR="00FC2F8B" w14:paraId="38DE9CAB" w14:textId="77777777" w:rsidTr="00FC2F8B"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67E9AF5B" w14:textId="6D04EA3E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927E1" w14:textId="709B417C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B92D8" w14:textId="0F2C20B8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D337A" w14:textId="2AEFF143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6C7BFB" w14:textId="52075694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DD098E" w14:textId="7E91514A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C436FF" w14:textId="27E888CF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7F7EA721" w14:textId="1ED529AB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2F8B" w14:paraId="34017625" w14:textId="77777777" w:rsidTr="00FC2F8B"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4F2D1361" w14:textId="72AC4EFF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D401D" w14:textId="575F9096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16424" w14:textId="083A9F64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B771E" w14:textId="4C016B16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5A306" w14:textId="6D7607D3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BF0F2" w14:textId="64172BE0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776F7" w14:textId="67FB24E3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712BAFBA" w14:textId="28C3039D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2F8B" w:rsidRPr="003F16B9" w14:paraId="55A0C09E" w14:textId="77777777" w:rsidTr="00FC2F8B">
        <w:tc>
          <w:tcPr>
            <w:tcW w:w="0" w:type="auto"/>
            <w:tcBorders>
              <w:top w:val="single" w:sz="4" w:space="0" w:color="auto"/>
              <w:right w:val="nil"/>
            </w:tcBorders>
          </w:tcPr>
          <w:p w14:paraId="371E41C8" w14:textId="1815FB7C" w:rsidR="00FC2F8B" w:rsidRPr="003F16B9" w:rsidRDefault="003B1A41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1ECE756B" w14:textId="203E0740" w:rsidR="00FC2F8B" w:rsidRPr="003F16B9" w:rsidRDefault="003B1A41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717B4297" w14:textId="380852C7" w:rsidR="00FC2F8B" w:rsidRPr="003F16B9" w:rsidRDefault="003B1A41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20B687F4" w14:textId="25FB758B" w:rsidR="00FC2F8B" w:rsidRPr="003F16B9" w:rsidRDefault="003B1A41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158A611A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78BBE487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5B3B1730" w14:textId="1383EEDD" w:rsidR="00FC2F8B" w:rsidRPr="003F16B9" w:rsidRDefault="003B1A41" w:rsidP="00FC2F8B">
            <w:pPr>
              <w:jc w:val="left"/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</w:tcPr>
          <w:p w14:paraId="04F567EE" w14:textId="77777777" w:rsidR="00FC2F8B" w:rsidRPr="003F16B9" w:rsidRDefault="00FC2F8B" w:rsidP="00FC2F8B">
            <w:pPr>
              <w:jc w:val="left"/>
              <w:rPr>
                <w:color w:val="FF0000"/>
                <w:lang w:val="en-AT"/>
              </w:rPr>
            </w:pPr>
          </w:p>
        </w:tc>
      </w:tr>
      <w:tr w:rsidR="00FC2F8B" w14:paraId="3243590A" w14:textId="77777777" w:rsidTr="00FC2F8B">
        <w:tc>
          <w:tcPr>
            <w:tcW w:w="0" w:type="auto"/>
            <w:tcBorders>
              <w:right w:val="nil"/>
            </w:tcBorders>
          </w:tcPr>
          <w:p w14:paraId="130A5F38" w14:textId="0337DBED" w:rsidR="00FC2F8B" w:rsidRDefault="003B1A41" w:rsidP="00FC2F8B">
            <w:pPr>
              <w:jc w:val="left"/>
              <w:rPr>
                <w:lang w:val="en-AT"/>
              </w:rPr>
            </w:pPr>
            <w:r w:rsidRPr="003B1A41">
              <w:rPr>
                <w:strike/>
                <w:color w:val="BFBFBF" w:themeColor="background1" w:themeShade="BF"/>
                <w:lang w:val="en-AT"/>
              </w:rPr>
              <w:t>1</w:t>
            </w:r>
            <w:r w:rsidRPr="00790864">
              <w:rPr>
                <w:highlight w:val="yellow"/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F39773" w14:textId="06A8E2EB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05E1C9" w14:textId="325C7695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B388AD" w14:textId="3AD9290B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8F3894" w14:textId="1711EE9B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7A569C" w14:textId="12DBD89E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599E80" w14:textId="476F45F6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B2269D8" w14:textId="5C6E6E22" w:rsidR="00FC2F8B" w:rsidRDefault="003B1A41" w:rsidP="00FC2F8B">
            <w:pPr>
              <w:jc w:val="left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</w:tbl>
    <w:p w14:paraId="4DCF8361" w14:textId="3ACDFEF3" w:rsidR="00FC2F8B" w:rsidRDefault="00FC2F8B" w:rsidP="00FC2F8B">
      <w:pPr>
        <w:tabs>
          <w:tab w:val="left" w:pos="7619"/>
        </w:tabs>
        <w:jc w:val="left"/>
        <w:rPr>
          <w:u w:val="double"/>
          <w:lang w:val="en-AT"/>
        </w:rPr>
      </w:pPr>
      <w:r>
        <w:rPr>
          <w:u w:val="double"/>
          <w:lang w:val="en-AT"/>
        </w:rPr>
        <w:br w:type="textWrapping" w:clear="all"/>
      </w:r>
      <w:r w:rsidR="003B1A41">
        <w:rPr>
          <w:u w:val="double"/>
          <w:lang w:val="en-AT"/>
        </w:rPr>
        <w:t>= 0000 0110</w:t>
      </w:r>
      <w:r w:rsidR="003B1A41" w:rsidRPr="003B1A41">
        <w:rPr>
          <w:u w:val="double"/>
          <w:vertAlign w:val="subscript"/>
          <w:lang w:val="en-AT"/>
        </w:rPr>
        <w:t>2</w:t>
      </w:r>
      <w:r w:rsidR="003B1A41">
        <w:rPr>
          <w:u w:val="double"/>
          <w:lang w:val="en-AT"/>
        </w:rPr>
        <w:t xml:space="preserve"> = 6</w:t>
      </w:r>
      <w:r w:rsidR="003B1A41" w:rsidRPr="003B1A41">
        <w:rPr>
          <w:u w:val="double"/>
          <w:vertAlign w:val="subscript"/>
          <w:lang w:val="en-AT"/>
        </w:rPr>
        <w:t>10</w:t>
      </w:r>
    </w:p>
    <w:p w14:paraId="0BBA7D4F" w14:textId="77777777" w:rsidR="003B1A41" w:rsidRPr="003B1A41" w:rsidRDefault="003B1A41" w:rsidP="00FC2F8B">
      <w:pPr>
        <w:tabs>
          <w:tab w:val="left" w:pos="7619"/>
        </w:tabs>
        <w:jc w:val="left"/>
        <w:rPr>
          <w:lang w:val="en-AT"/>
        </w:rPr>
      </w:pPr>
    </w:p>
    <w:sectPr w:rsidR="003B1A41" w:rsidRPr="003B1A41" w:rsidSect="006849AE">
      <w:headerReference w:type="default" r:id="rId11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D737A" w14:textId="77777777" w:rsidR="00FA32AC" w:rsidRDefault="00FA32AC" w:rsidP="00C02EF0">
      <w:pPr>
        <w:spacing w:after="0" w:line="240" w:lineRule="auto"/>
      </w:pPr>
      <w:r>
        <w:separator/>
      </w:r>
    </w:p>
  </w:endnote>
  <w:endnote w:type="continuationSeparator" w:id="0">
    <w:p w14:paraId="2CF35C58" w14:textId="77777777" w:rsidR="00FA32AC" w:rsidRDefault="00FA32AC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B8F0E" w14:textId="77777777" w:rsidR="00FA32AC" w:rsidRDefault="00FA32AC" w:rsidP="00C02EF0">
      <w:pPr>
        <w:spacing w:after="0" w:line="240" w:lineRule="auto"/>
      </w:pPr>
      <w:r>
        <w:separator/>
      </w:r>
    </w:p>
  </w:footnote>
  <w:footnote w:type="continuationSeparator" w:id="0">
    <w:p w14:paraId="46304C9B" w14:textId="77777777" w:rsidR="00FA32AC" w:rsidRDefault="00FA32AC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9F02F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2A69C53" wp14:editId="0CC7E73C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E3C19D" w14:textId="5351CB34" w:rsidR="00C02EF0" w:rsidRDefault="00790864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32AC">
                                <w:rPr>
                                  <w:lang w:val="en-AT"/>
                                </w:rPr>
                                <w:t>AMA</w:t>
                              </w:r>
                              <w:r w:rsidR="00C02EF0">
                                <w:t xml:space="preserve"> -</w:t>
                              </w:r>
                              <w:r w:rsidR="00FA32AC">
                                <w:rPr>
                                  <w:lang w:val="en-AT"/>
                                </w:rPr>
                                <w:t xml:space="preserve"> 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69C53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6CE3C19D" w14:textId="5351CB34" w:rsidR="00C02EF0" w:rsidRDefault="00790864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A32AC">
                          <w:rPr>
                            <w:lang w:val="en-AT"/>
                          </w:rPr>
                          <w:t>AMA</w:t>
                        </w:r>
                        <w:r w:rsidR="00C02EF0">
                          <w:t xml:space="preserve"> -</w:t>
                        </w:r>
                        <w:r w:rsidR="00FA32AC">
                          <w:rPr>
                            <w:lang w:val="en-AT"/>
                          </w:rPr>
                          <w:t xml:space="preserve"> 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BFE9C6C" wp14:editId="21C3BAD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0513BCBD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E9C6C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0513BCBD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26596"/>
    <w:multiLevelType w:val="hybridMultilevel"/>
    <w:tmpl w:val="F7D41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AC"/>
    <w:rsid w:val="0003044C"/>
    <w:rsid w:val="00055B14"/>
    <w:rsid w:val="001D38E2"/>
    <w:rsid w:val="00292AD3"/>
    <w:rsid w:val="002E610E"/>
    <w:rsid w:val="0032350B"/>
    <w:rsid w:val="0033252E"/>
    <w:rsid w:val="003B1A41"/>
    <w:rsid w:val="003D239E"/>
    <w:rsid w:val="00497912"/>
    <w:rsid w:val="00507E29"/>
    <w:rsid w:val="006849AE"/>
    <w:rsid w:val="0069670C"/>
    <w:rsid w:val="00733356"/>
    <w:rsid w:val="00790864"/>
    <w:rsid w:val="00970D90"/>
    <w:rsid w:val="00A74162"/>
    <w:rsid w:val="00C02EF0"/>
    <w:rsid w:val="00C434A5"/>
    <w:rsid w:val="00CA5F93"/>
    <w:rsid w:val="00D97532"/>
    <w:rsid w:val="00DF19B9"/>
    <w:rsid w:val="00ED508B"/>
    <w:rsid w:val="00FA32AC"/>
    <w:rsid w:val="00F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3E6FC"/>
  <w15:docId w15:val="{06C91F70-9CD1-4647-B009-2035F9F1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F8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paragraph" w:styleId="Listenabsatz">
    <w:name w:val="List Paragraph"/>
    <w:basedOn w:val="Standard"/>
    <w:uiPriority w:val="34"/>
    <w:qFormat/>
    <w:rsid w:val="00FA32AC"/>
    <w:pPr>
      <w:ind w:left="720"/>
      <w:contextualSpacing/>
    </w:pPr>
  </w:style>
  <w:style w:type="table" w:styleId="Tabellenraster">
    <w:name w:val="Table Grid"/>
    <w:basedOn w:val="NormaleTabelle"/>
    <w:uiPriority w:val="59"/>
    <w:rsid w:val="00FA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10" ma:contentTypeDescription="Ein neues Dokument erstellen." ma:contentTypeScope="" ma:versionID="e4141e7773301e4efeecc2ac975b4c36">
  <xsd:schema xmlns:xsd="http://www.w3.org/2001/XMLSchema" xmlns:xs="http://www.w3.org/2001/XMLSchema" xmlns:p="http://schemas.microsoft.com/office/2006/metadata/properties" xmlns:ns3="b3aa33b6-2aa8-437d-9a69-a26f602636f9" xmlns:ns4="cec26c91-cd52-41d1-a996-1bfc122779a8" targetNamespace="http://schemas.microsoft.com/office/2006/metadata/properties" ma:root="true" ma:fieldsID="c42fdaf305558f54257c03ce51dd526b" ns3:_="" ns4:_="">
    <xsd:import namespace="b3aa33b6-2aa8-437d-9a69-a26f602636f9"/>
    <xsd:import namespace="cec26c91-cd52-41d1-a996-1bfc12277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26c91-cd52-41d1-a996-1bfc1227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48D38E-7479-45F5-AD5E-F71F2CDCB3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46E435-FA08-486A-AA4F-5E527EDB2428}">
  <ds:schemaRefs>
    <ds:schemaRef ds:uri="http://purl.org/dc/terms/"/>
    <ds:schemaRef ds:uri="cec26c91-cd52-41d1-a996-1bfc122779a8"/>
    <ds:schemaRef ds:uri="http://schemas.openxmlformats.org/package/2006/metadata/core-properties"/>
    <ds:schemaRef ds:uri="http://www.w3.org/XML/1998/namespace"/>
    <ds:schemaRef ds:uri="b3aa33b6-2aa8-437d-9a69-a26f602636f9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9B0F4C4-B4C1-4F29-851D-A4CD7D952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a33b6-2aa8-437d-9a69-a26f602636f9"/>
    <ds:schemaRef ds:uri="cec26c91-cd52-41d1-a996-1bfc1227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Berufschule.dotx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 - APC</dc:title>
  <dc:creator>Tim Hofmann</dc:creator>
  <cp:lastModifiedBy>Tim Hofmann</cp:lastModifiedBy>
  <cp:revision>2</cp:revision>
  <cp:lastPrinted>2019-05-06T06:02:00Z</cp:lastPrinted>
  <dcterms:created xsi:type="dcterms:W3CDTF">2021-03-03T08:56:00Z</dcterms:created>
  <dcterms:modified xsi:type="dcterms:W3CDTF">2021-03-03T09:30:00Z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  <property fmtid="{D5CDD505-2E9C-101B-9397-08002B2CF9AE}" pid="3" name="IsMyDocuments">
    <vt:bool>true</vt:bool>
  </property>
</Properties>
</file>