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879" w:rsidRDefault="00340D08" w:rsidP="00340D08">
      <w:pPr>
        <w:pStyle w:val="Titel"/>
        <w:rPr>
          <w:lang w:val="de-DE"/>
        </w:rPr>
      </w:pPr>
      <w:r>
        <w:rPr>
          <w:lang w:val="de-DE"/>
        </w:rPr>
        <w:t>Objektorientiertes Programmieren – OOP</w:t>
      </w:r>
    </w:p>
    <w:p w:rsidR="00340D08" w:rsidRDefault="00340D08" w:rsidP="00340D08">
      <w:pPr>
        <w:pStyle w:val="berschrift1"/>
        <w:rPr>
          <w:lang w:val="de-DE"/>
        </w:rPr>
      </w:pPr>
      <w:r>
        <w:rPr>
          <w:lang w:val="de-DE"/>
        </w:rPr>
        <w:t>Eigenschaften</w:t>
      </w:r>
    </w:p>
    <w:p w:rsidR="00340D08" w:rsidRPr="00340D08" w:rsidRDefault="00340D08" w:rsidP="00340D0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Klassen</w:t>
      </w:r>
    </w:p>
    <w:p w:rsidR="00340D08" w:rsidRDefault="00340D08" w:rsidP="00340D0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-&gt; Objekte</w:t>
      </w:r>
    </w:p>
    <w:p w:rsidR="00340D08" w:rsidRDefault="00340D08" w:rsidP="00340D08">
      <w:pPr>
        <w:pStyle w:val="Listenabsatz"/>
        <w:numPr>
          <w:ilvl w:val="0"/>
          <w:numId w:val="1"/>
        </w:numPr>
        <w:rPr>
          <w:lang w:val="de-DE"/>
        </w:rPr>
      </w:pPr>
      <w:r w:rsidRPr="00340D08">
        <w:rPr>
          <w:lang w:val="de-DE"/>
        </w:rPr>
        <w:t>Vererbung</w:t>
      </w:r>
    </w:p>
    <w:p w:rsidR="00340D08" w:rsidRDefault="00340D08" w:rsidP="00340D0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Vermeidung der Redundanz</w:t>
      </w:r>
    </w:p>
    <w:p w:rsidR="00340D08" w:rsidRPr="00340D08" w:rsidRDefault="00340D08" w:rsidP="00340D0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Beziehung zwischen Klassen: Prüfung -&gt; MAK -&gt; …</w:t>
      </w:r>
    </w:p>
    <w:p w:rsidR="00340D08" w:rsidRPr="00340D08" w:rsidRDefault="00340D08" w:rsidP="00340D0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Polymorphismus</w:t>
      </w:r>
    </w:p>
    <w:p w:rsidR="00340D08" w:rsidRDefault="00340D08" w:rsidP="00340D08">
      <w:pPr>
        <w:pStyle w:val="berschrift1"/>
        <w:rPr>
          <w:lang w:val="de-DE"/>
        </w:rPr>
      </w:pPr>
      <w:r>
        <w:rPr>
          <w:lang w:val="de-DE"/>
        </w:rPr>
        <w:t>Ziele</w:t>
      </w:r>
    </w:p>
    <w:p w:rsidR="00340D08" w:rsidRDefault="00340D08" w:rsidP="00340D0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Abbildung der realen Welt</w:t>
      </w:r>
    </w:p>
    <w:p w:rsidR="00340D08" w:rsidRDefault="00340D08" w:rsidP="00340D0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Eigene Datentypen, …</w:t>
      </w:r>
    </w:p>
    <w:p w:rsidR="00340D08" w:rsidRDefault="00340D08" w:rsidP="00340D0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Wiederverwendbarkeit</w:t>
      </w:r>
    </w:p>
    <w:p w:rsidR="00340D08" w:rsidRDefault="00340D08" w:rsidP="00340D0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Klassenbibliotheken</w:t>
      </w:r>
    </w:p>
    <w:p w:rsidR="00340D08" w:rsidRDefault="006C4DE2" w:rsidP="00340D0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Erweiterbarkeit/Wartbarkeit</w:t>
      </w:r>
    </w:p>
    <w:p w:rsidR="006C4DE2" w:rsidRDefault="006C4DE2" w:rsidP="006C4DE2">
      <w:pPr>
        <w:pStyle w:val="berschrift1"/>
        <w:rPr>
          <w:lang w:val="de-DE"/>
        </w:rPr>
      </w:pPr>
      <w:r>
        <w:rPr>
          <w:lang w:val="de-DE"/>
        </w:rPr>
        <w:t xml:space="preserve">Unified </w:t>
      </w:r>
      <w:proofErr w:type="spellStart"/>
      <w:r>
        <w:rPr>
          <w:lang w:val="de-DE"/>
        </w:rPr>
        <w:t>Modelling</w:t>
      </w:r>
      <w:proofErr w:type="spellEnd"/>
      <w:r>
        <w:rPr>
          <w:lang w:val="de-DE"/>
        </w:rPr>
        <w:t xml:space="preserve"> Language (UML)</w:t>
      </w:r>
    </w:p>
    <w:p w:rsidR="006C4DE2" w:rsidRDefault="006C4DE2" w:rsidP="006C4DE2">
      <w:pPr>
        <w:jc w:val="left"/>
        <w:rPr>
          <w:lang w:val="de-DE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100330</wp:posOffset>
                </wp:positionV>
                <wp:extent cx="1060450" cy="793750"/>
                <wp:effectExtent l="0" t="0" r="25400" b="254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DE2" w:rsidRPr="006C4DE2" w:rsidRDefault="006C4DE2" w:rsidP="006C4DE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6" style="position:absolute;margin-left:-.15pt;margin-top:7.9pt;width:83.5pt;height:6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C4DE2" w:rsidRPr="006C4DE2" w:rsidRDefault="006C4DE2" w:rsidP="006C4DE2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4DCAA" wp14:editId="2A1241FF">
                <wp:simplePos x="0" y="0"/>
                <wp:positionH relativeFrom="column">
                  <wp:posOffset>-2448</wp:posOffset>
                </wp:positionH>
                <wp:positionV relativeFrom="paragraph">
                  <wp:posOffset>97790</wp:posOffset>
                </wp:positionV>
                <wp:extent cx="1060450" cy="226695"/>
                <wp:effectExtent l="0" t="0" r="25400" b="2095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DE2" w:rsidRPr="006C4DE2" w:rsidRDefault="006C4DE2" w:rsidP="006C4DE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MAK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4DCAA" id="Rechteck 2" o:spid="_x0000_s1027" style="position:absolute;margin-left:-.2pt;margin-top:7.7pt;width:83.5pt;height:1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C4DE2" w:rsidRPr="006C4DE2" w:rsidRDefault="006C4DE2" w:rsidP="006C4DE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MAK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:rsidR="006C4DE2" w:rsidRDefault="006C4DE2" w:rsidP="006C4DE2">
      <w:pPr>
        <w:jc w:val="left"/>
        <w:rPr>
          <w:lang w:val="de-DE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-227000</wp:posOffset>
                </wp:positionH>
                <wp:positionV relativeFrom="paragraph">
                  <wp:posOffset>120701</wp:posOffset>
                </wp:positionV>
                <wp:extent cx="45719" cy="1057110"/>
                <wp:effectExtent l="171450" t="0" r="50165" b="48260"/>
                <wp:wrapNone/>
                <wp:docPr id="3" name="Gekrümmt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57110"/>
                        </a:xfrm>
                        <a:prstGeom prst="curvedConnector3">
                          <a:avLst>
                            <a:gd name="adj1" fmla="val 4451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339D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krümmter Verbinder 3" o:spid="_x0000_s1026" type="#_x0000_t38" style="position:absolute;margin-left:-17.85pt;margin-top:9.5pt;width:3.6pt;height:83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" adj="96153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&lt;- Klasse in UML</w:t>
      </w:r>
    </w:p>
    <w:p w:rsidR="006C4DE2" w:rsidRDefault="006C4DE2" w:rsidP="006C4DE2">
      <w:pPr>
        <w:jc w:val="left"/>
        <w:rPr>
          <w:lang w:val="de-DE"/>
        </w:rPr>
      </w:pPr>
    </w:p>
    <w:p w:rsidR="006C4DE2" w:rsidRDefault="006C4DE2" w:rsidP="006C4DE2">
      <w:pPr>
        <w:pStyle w:val="berschrift1"/>
        <w:rPr>
          <w:lang w:val="de-DE"/>
        </w:rPr>
      </w:pPr>
      <w:r>
        <w:rPr>
          <w:lang w:val="de-DE"/>
        </w:rPr>
        <w:t>Implementierung</w:t>
      </w:r>
    </w:p>
    <w:p w:rsidR="006C4DE2" w:rsidRPr="006C4DE2" w:rsidRDefault="006C4DE2" w:rsidP="006C4DE2">
      <w:pPr>
        <w:jc w:val="left"/>
        <w:rPr>
          <w:rFonts w:ascii="Consolas" w:hAnsi="Consolas"/>
          <w:lang w:val="de-DE"/>
        </w:rPr>
      </w:pPr>
      <w:proofErr w:type="spellStart"/>
      <w:r w:rsidRPr="006C4DE2">
        <w:rPr>
          <w:rFonts w:ascii="Consolas" w:hAnsi="Consolas"/>
          <w:lang w:val="de-DE"/>
        </w:rPr>
        <w:t>class</w:t>
      </w:r>
      <w:proofErr w:type="spellEnd"/>
      <w:r w:rsidRPr="006C4DE2">
        <w:rPr>
          <w:rFonts w:ascii="Consolas" w:hAnsi="Consolas"/>
          <w:lang w:val="de-DE"/>
        </w:rPr>
        <w:t xml:space="preserve"> MAK</w:t>
      </w:r>
      <w:r w:rsidRPr="006C4DE2">
        <w:rPr>
          <w:rFonts w:ascii="Consolas" w:hAnsi="Consolas"/>
          <w:lang w:val="de-DE"/>
        </w:rPr>
        <w:br/>
        <w:t>{</w:t>
      </w:r>
      <w:bookmarkStart w:id="0" w:name="_GoBack"/>
      <w:bookmarkEnd w:id="0"/>
      <w:r w:rsidRPr="006C4DE2">
        <w:rPr>
          <w:rFonts w:ascii="Consolas" w:hAnsi="Consolas"/>
          <w:lang w:val="de-DE"/>
        </w:rPr>
        <w:br/>
        <w:t xml:space="preserve">     // …</w:t>
      </w:r>
      <w:r w:rsidRPr="006C4DE2">
        <w:rPr>
          <w:rFonts w:ascii="Consolas" w:hAnsi="Consolas"/>
          <w:lang w:val="de-DE"/>
        </w:rPr>
        <w:br/>
        <w:t>}</w:t>
      </w:r>
    </w:p>
    <w:sectPr w:rsidR="006C4DE2" w:rsidRPr="006C4DE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D08" w:rsidRDefault="00340D08" w:rsidP="00340D08">
      <w:pPr>
        <w:spacing w:after="0" w:line="240" w:lineRule="auto"/>
      </w:pPr>
      <w:r>
        <w:separator/>
      </w:r>
    </w:p>
  </w:endnote>
  <w:endnote w:type="continuationSeparator" w:id="0">
    <w:p w:rsidR="00340D08" w:rsidRDefault="00340D08" w:rsidP="0034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D08" w:rsidRDefault="00340D08" w:rsidP="00340D08">
      <w:pPr>
        <w:spacing w:after="0" w:line="240" w:lineRule="auto"/>
      </w:pPr>
      <w:r>
        <w:separator/>
      </w:r>
    </w:p>
  </w:footnote>
  <w:footnote w:type="continuationSeparator" w:id="0">
    <w:p w:rsidR="00340D08" w:rsidRDefault="00340D08" w:rsidP="00340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D08" w:rsidRPr="00340D08" w:rsidRDefault="00340D08">
    <w:pPr>
      <w:pStyle w:val="Kopfzeile"/>
      <w:rPr>
        <w:lang w:val="de-DE"/>
      </w:rPr>
    </w:pPr>
    <w:r>
      <w:rPr>
        <w:lang w:val="de-DE"/>
      </w:rPr>
      <w:t>INF – 2bAPC</w:t>
    </w:r>
    <w:r>
      <w:rPr>
        <w:lang w:val="de-DE"/>
      </w:rPr>
      <w:tab/>
    </w:r>
    <w:r>
      <w:rPr>
        <w:lang w:val="de-DE"/>
      </w:rPr>
      <w:tab/>
      <w:t>Tim Hofmann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AEF"/>
    <w:multiLevelType w:val="hybridMultilevel"/>
    <w:tmpl w:val="DE7857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16076"/>
    <w:multiLevelType w:val="hybridMultilevel"/>
    <w:tmpl w:val="C3E6D2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08"/>
    <w:rsid w:val="00340D08"/>
    <w:rsid w:val="006C4DE2"/>
    <w:rsid w:val="007A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E7C0"/>
  <w15:chartTrackingRefBased/>
  <w15:docId w15:val="{2EE9A5D5-8467-4DCC-B64C-894FF372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40D08"/>
  </w:style>
  <w:style w:type="paragraph" w:styleId="berschrift1">
    <w:name w:val="heading 1"/>
    <w:basedOn w:val="Standard"/>
    <w:next w:val="Standard"/>
    <w:link w:val="berschrift1Zchn"/>
    <w:uiPriority w:val="9"/>
    <w:qFormat/>
    <w:rsid w:val="00340D0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0D0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40D0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40D0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40D08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40D08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40D08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40D08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40D08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0D08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0D08"/>
    <w:rPr>
      <w:smallCaps/>
      <w:color w:val="262626" w:themeColor="text1" w:themeTint="D9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0D08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0D08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40D08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40D08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40D08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40D08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40D08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40D08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40D08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40D08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0D0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0D08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340D08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340D08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340D0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40D08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40D08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40D08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40D08"/>
    <w:rPr>
      <w:b/>
      <w:bCs/>
      <w:i/>
      <w:iCs/>
    </w:rPr>
  </w:style>
  <w:style w:type="character" w:styleId="SchwacheHervorhebung">
    <w:name w:val="Subtle Emphasis"/>
    <w:uiPriority w:val="19"/>
    <w:qFormat/>
    <w:rsid w:val="00340D08"/>
    <w:rPr>
      <w:i/>
      <w:iCs/>
    </w:rPr>
  </w:style>
  <w:style w:type="character" w:styleId="IntensiveHervorhebung">
    <w:name w:val="Intense Emphasis"/>
    <w:uiPriority w:val="21"/>
    <w:qFormat/>
    <w:rsid w:val="00340D08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340D08"/>
    <w:rPr>
      <w:b/>
      <w:bCs/>
    </w:rPr>
  </w:style>
  <w:style w:type="character" w:styleId="IntensiverVerweis">
    <w:name w:val="Intense Reference"/>
    <w:uiPriority w:val="32"/>
    <w:qFormat/>
    <w:rsid w:val="00340D08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340D0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40D08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340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0D08"/>
  </w:style>
  <w:style w:type="paragraph" w:styleId="Fuzeile">
    <w:name w:val="footer"/>
    <w:basedOn w:val="Standard"/>
    <w:link w:val="FuzeileZchn"/>
    <w:uiPriority w:val="99"/>
    <w:unhideWhenUsed/>
    <w:rsid w:val="00340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0D08"/>
  </w:style>
  <w:style w:type="paragraph" w:styleId="Listenabsatz">
    <w:name w:val="List Paragraph"/>
    <w:basedOn w:val="Standard"/>
    <w:uiPriority w:val="34"/>
    <w:qFormat/>
    <w:rsid w:val="00340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 Tim</dc:creator>
  <cp:keywords/>
  <dc:description/>
  <cp:lastModifiedBy>Hofmann Tim</cp:lastModifiedBy>
  <cp:revision>1</cp:revision>
  <dcterms:created xsi:type="dcterms:W3CDTF">2021-03-11T10:52:00Z</dcterms:created>
  <dcterms:modified xsi:type="dcterms:W3CDTF">2021-03-11T11:11:00Z</dcterms:modified>
</cp:coreProperties>
</file>