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903A8" w14:textId="26658724" w:rsidR="008B4711" w:rsidRPr="00144316" w:rsidRDefault="00144316" w:rsidP="00522E4F">
      <w:pPr>
        <w:pStyle w:val="Titel"/>
        <w:rPr>
          <w:lang w:val="en-AT"/>
        </w:rPr>
      </w:pPr>
      <w:proofErr w:type="spellStart"/>
      <w:r>
        <w:rPr>
          <w:lang w:val="en-AT"/>
        </w:rPr>
        <w:t>Programmiersprachen</w:t>
      </w:r>
      <w:proofErr w:type="spellEnd"/>
      <w:r>
        <w:rPr>
          <w:lang w:val="en-AT"/>
        </w:rPr>
        <w:t xml:space="preserve"> &amp; </w:t>
      </w:r>
      <w:proofErr w:type="spellStart"/>
      <w:r>
        <w:rPr>
          <w:lang w:val="en-AT"/>
        </w:rPr>
        <w:t>Anwendungen</w:t>
      </w:r>
      <w:proofErr w:type="spellEnd"/>
    </w:p>
    <w:p w14:paraId="51D746DD" w14:textId="3701D0FE" w:rsidR="00447FD3" w:rsidRPr="00522E4F" w:rsidRDefault="00447FD3" w:rsidP="00447FD3">
      <w:pPr>
        <w:pStyle w:val="berschrift1"/>
      </w:pPr>
      <w:r w:rsidRPr="00522E4F">
        <w:t>Programmiersprachen</w:t>
      </w:r>
    </w:p>
    <w:p w14:paraId="27F0D0B8" w14:textId="0A98BEC8" w:rsidR="00447FD3" w:rsidRPr="00522E4F" w:rsidRDefault="00447FD3" w:rsidP="00447FD3">
      <w:pPr>
        <w:pStyle w:val="berschrift2"/>
      </w:pPr>
      <w:r w:rsidRPr="00522E4F">
        <w:t>Art der Ausführung</w:t>
      </w:r>
    </w:p>
    <w:p w14:paraId="0A0E5E12" w14:textId="4527B128" w:rsidR="00447FD3" w:rsidRPr="00522E4F" w:rsidRDefault="00AD7AB5" w:rsidP="00AD7AB5">
      <w:pPr>
        <w:pStyle w:val="berschrift3"/>
      </w:pPr>
      <w:r w:rsidRPr="00522E4F">
        <w:t>Kompiliert Direkt (C, C++ (</w:t>
      </w:r>
      <w:proofErr w:type="spellStart"/>
      <w:r w:rsidRPr="00522E4F">
        <w:t>unmanaged</w:t>
      </w:r>
      <w:proofErr w:type="spellEnd"/>
      <w:r w:rsidRPr="00522E4F">
        <w:t>))</w:t>
      </w:r>
    </w:p>
    <w:p w14:paraId="20B61638" w14:textId="323D1433" w:rsidR="00AD7AB5" w:rsidRPr="00522E4F" w:rsidRDefault="00AD7AB5" w:rsidP="00AD7AB5">
      <w:r w:rsidRPr="00522E4F">
        <w:rPr>
          <w:noProof/>
        </w:rPr>
        <w:drawing>
          <wp:anchor distT="0" distB="0" distL="114300" distR="114300" simplePos="0" relativeHeight="251659264" behindDoc="0" locked="0" layoutInCell="1" allowOverlap="1" wp14:anchorId="439B08CA" wp14:editId="79AE8E55">
            <wp:simplePos x="0" y="0"/>
            <wp:positionH relativeFrom="column">
              <wp:posOffset>881380</wp:posOffset>
            </wp:positionH>
            <wp:positionV relativeFrom="paragraph">
              <wp:posOffset>226060</wp:posOffset>
            </wp:positionV>
            <wp:extent cx="912495" cy="2209800"/>
            <wp:effectExtent l="0" t="0" r="190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E4F">
        <w:rPr>
          <w:noProof/>
        </w:rPr>
        <w:drawing>
          <wp:anchor distT="0" distB="0" distL="114300" distR="114300" simplePos="0" relativeHeight="251658240" behindDoc="0" locked="0" layoutInCell="1" allowOverlap="1" wp14:anchorId="3A917EFA" wp14:editId="036585E6">
            <wp:simplePos x="0" y="0"/>
            <wp:positionH relativeFrom="margin">
              <wp:posOffset>-9525</wp:posOffset>
            </wp:positionH>
            <wp:positionV relativeFrom="paragraph">
              <wp:posOffset>193675</wp:posOffset>
            </wp:positionV>
            <wp:extent cx="753745" cy="2261870"/>
            <wp:effectExtent l="0" t="0" r="8255" b="5080"/>
            <wp:wrapThrough wrapText="bothSides">
              <wp:wrapPolygon edited="0">
                <wp:start x="0" y="0"/>
                <wp:lineTo x="0" y="21467"/>
                <wp:lineTo x="21291" y="21467"/>
                <wp:lineTo x="21291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B2D2" w14:textId="450101B2" w:rsidR="00AD7AB5" w:rsidRPr="00522E4F" w:rsidRDefault="00AD7AB5" w:rsidP="00AD7AB5">
      <w:r w:rsidRPr="00522E4F">
        <w:t>QC = Quellcode</w:t>
      </w:r>
      <w:r w:rsidRPr="00522E4F">
        <w:br/>
        <w:t xml:space="preserve">NC = </w:t>
      </w:r>
      <w:proofErr w:type="spellStart"/>
      <w:r w:rsidRPr="00522E4F">
        <w:t>Nativecode</w:t>
      </w:r>
      <w:proofErr w:type="spellEnd"/>
    </w:p>
    <w:p w14:paraId="653FC08B" w14:textId="76EF74EB" w:rsidR="00AD7AB5" w:rsidRPr="00522E4F" w:rsidRDefault="00AD7AB5" w:rsidP="00AD7AB5"/>
    <w:p w14:paraId="49618399" w14:textId="48ADA9E8" w:rsidR="00AD7AB5" w:rsidRPr="00522E4F" w:rsidRDefault="00AD7AB5" w:rsidP="00AD7AB5"/>
    <w:p w14:paraId="20D5D0EC" w14:textId="45BCBD15" w:rsidR="00AD7AB5" w:rsidRPr="00522E4F" w:rsidRDefault="00AD7AB5" w:rsidP="00AD7AB5"/>
    <w:p w14:paraId="74AEB62D" w14:textId="6D8FDD99" w:rsidR="00AD7AB5" w:rsidRPr="00522E4F" w:rsidRDefault="00AD7AB5" w:rsidP="00AD7AB5"/>
    <w:p w14:paraId="43351D29" w14:textId="3A0B5F70" w:rsidR="00AD7AB5" w:rsidRPr="00522E4F" w:rsidRDefault="00AD7AB5" w:rsidP="00AD7AB5"/>
    <w:p w14:paraId="3500193A" w14:textId="4061BF54" w:rsidR="00AD7AB5" w:rsidRPr="00522E4F" w:rsidRDefault="00AD7AB5" w:rsidP="00AD7AB5">
      <w:pPr>
        <w:pStyle w:val="berschrift3"/>
      </w:pPr>
      <w:r w:rsidRPr="00522E4F">
        <w:t>Interpreter</w:t>
      </w:r>
      <w:r w:rsidR="00150246" w:rsidRPr="00522E4F">
        <w:t xml:space="preserve"> (</w:t>
      </w:r>
      <w:proofErr w:type="spellStart"/>
      <w:r w:rsidR="00150246" w:rsidRPr="00522E4F">
        <w:t>Script</w:t>
      </w:r>
      <w:proofErr w:type="spellEnd"/>
      <w:r w:rsidR="00150246" w:rsidRPr="00522E4F">
        <w:t>-Sprachen)</w:t>
      </w:r>
    </w:p>
    <w:p w14:paraId="35F00395" w14:textId="71074EAA" w:rsidR="00150246" w:rsidRPr="00522E4F" w:rsidRDefault="00AD7AB5" w:rsidP="00150246">
      <w:pPr>
        <w:tabs>
          <w:tab w:val="left" w:pos="870"/>
        </w:tabs>
      </w:pPr>
      <w:r w:rsidRPr="00522E4F">
        <w:rPr>
          <w:noProof/>
        </w:rPr>
        <w:drawing>
          <wp:anchor distT="0" distB="0" distL="114300" distR="114300" simplePos="0" relativeHeight="251660288" behindDoc="0" locked="0" layoutInCell="1" allowOverlap="1" wp14:anchorId="2C0D39D6" wp14:editId="04695849">
            <wp:simplePos x="895350" y="5476875"/>
            <wp:positionH relativeFrom="column">
              <wp:align>left</wp:align>
            </wp:positionH>
            <wp:positionV relativeFrom="paragraph">
              <wp:align>top</wp:align>
            </wp:positionV>
            <wp:extent cx="2333625" cy="1893754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9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The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interpreter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reads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each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line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code and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then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converts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or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executes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it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50246" w:rsidRPr="00522E4F">
        <w:rPr>
          <w:rFonts w:ascii="Arial" w:hAnsi="Arial" w:cs="Arial"/>
          <w:color w:val="333333"/>
          <w:shd w:val="clear" w:color="auto" w:fill="FFFFFF"/>
        </w:rPr>
        <w:t>directly</w:t>
      </w:r>
      <w:proofErr w:type="spellEnd"/>
      <w:r w:rsidR="00150246" w:rsidRPr="00522E4F">
        <w:rPr>
          <w:rFonts w:ascii="Arial" w:hAnsi="Arial" w:cs="Arial"/>
          <w:color w:val="333333"/>
          <w:shd w:val="clear" w:color="auto" w:fill="FFFFFF"/>
        </w:rPr>
        <w:t>.</w:t>
      </w:r>
    </w:p>
    <w:p w14:paraId="74AD59AA" w14:textId="77777777" w:rsidR="00150246" w:rsidRPr="00522E4F" w:rsidRDefault="00150246" w:rsidP="00150246">
      <w:pPr>
        <w:tabs>
          <w:tab w:val="left" w:pos="870"/>
        </w:tabs>
      </w:pPr>
    </w:p>
    <w:p w14:paraId="2AC0D2D3" w14:textId="77777777" w:rsidR="00150246" w:rsidRPr="00522E4F" w:rsidRDefault="00150246" w:rsidP="00150246">
      <w:pPr>
        <w:tabs>
          <w:tab w:val="left" w:pos="870"/>
        </w:tabs>
      </w:pPr>
    </w:p>
    <w:p w14:paraId="2BF9AACE" w14:textId="77777777" w:rsidR="00150246" w:rsidRPr="00522E4F" w:rsidRDefault="00150246" w:rsidP="00150246">
      <w:pPr>
        <w:tabs>
          <w:tab w:val="left" w:pos="870"/>
        </w:tabs>
      </w:pPr>
    </w:p>
    <w:p w14:paraId="23465A09" w14:textId="77777777" w:rsidR="00150246" w:rsidRPr="00522E4F" w:rsidRDefault="00150246" w:rsidP="00150246">
      <w:pPr>
        <w:tabs>
          <w:tab w:val="left" w:pos="870"/>
        </w:tabs>
      </w:pPr>
    </w:p>
    <w:p w14:paraId="4145FE90" w14:textId="5BE62470" w:rsidR="00AD7AB5" w:rsidRPr="00522E4F" w:rsidRDefault="00AD7AB5" w:rsidP="00150246">
      <w:pPr>
        <w:pStyle w:val="berschrift3"/>
      </w:pPr>
      <w:r w:rsidRPr="00522E4F">
        <w:t>Kompiliert in Zwischencode</w:t>
      </w:r>
      <w:r w:rsidR="00150246" w:rsidRPr="00522E4F">
        <w:t xml:space="preserve"> (C#, Java, PHP, meisten anderen)</w:t>
      </w:r>
    </w:p>
    <w:p w14:paraId="057EEE1D" w14:textId="2710C42A" w:rsidR="00AD7AB5" w:rsidRPr="00522E4F" w:rsidRDefault="00150246" w:rsidP="00AD7AB5">
      <w:r w:rsidRPr="00522E4F">
        <w:rPr>
          <w:noProof/>
        </w:rPr>
        <w:drawing>
          <wp:anchor distT="0" distB="0" distL="114300" distR="114300" simplePos="0" relativeHeight="251661312" behindDoc="0" locked="0" layoutInCell="1" allowOverlap="1" wp14:anchorId="43DA1990" wp14:editId="2EB2E595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1676400" cy="2372470"/>
            <wp:effectExtent l="0" t="0" r="0" b="889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7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48DFE" w14:textId="0F281748" w:rsidR="00150246" w:rsidRPr="00522E4F" w:rsidRDefault="00150246" w:rsidP="00AD7AB5"/>
    <w:p w14:paraId="1011CCA6" w14:textId="15E4A538" w:rsidR="00150246" w:rsidRPr="00522E4F" w:rsidRDefault="00150246" w:rsidP="00AD7AB5"/>
    <w:p w14:paraId="7FA30F8F" w14:textId="2D98E653" w:rsidR="00150246" w:rsidRPr="00522E4F" w:rsidRDefault="00150246" w:rsidP="00AD7AB5"/>
    <w:p w14:paraId="5DC8BDEA" w14:textId="4E6770D1" w:rsidR="00150246" w:rsidRPr="00522E4F" w:rsidRDefault="00150246" w:rsidP="00AD7AB5"/>
    <w:p w14:paraId="715FE01C" w14:textId="06257861" w:rsidR="00150246" w:rsidRPr="00522E4F" w:rsidRDefault="00150246" w:rsidP="00AD7AB5"/>
    <w:p w14:paraId="6687CB6C" w14:textId="77777777" w:rsidR="00150246" w:rsidRPr="00522E4F" w:rsidRDefault="00150246" w:rsidP="00AD7AB5"/>
    <w:p w14:paraId="70231952" w14:textId="00318041" w:rsidR="00447FD3" w:rsidRPr="00522E4F" w:rsidRDefault="00447FD3" w:rsidP="00447FD3">
      <w:pPr>
        <w:pStyle w:val="berschrift2"/>
      </w:pPr>
      <w:r w:rsidRPr="00522E4F">
        <w:t>Art der Programmierung</w:t>
      </w:r>
    </w:p>
    <w:p w14:paraId="0611F1EB" w14:textId="566B8E76" w:rsidR="00447FD3" w:rsidRPr="00522E4F" w:rsidRDefault="00522E4F" w:rsidP="00522E4F">
      <w:pPr>
        <w:pStyle w:val="berschrift3"/>
      </w:pPr>
      <w:r w:rsidRPr="00522E4F">
        <w:t>OOP</w:t>
      </w:r>
    </w:p>
    <w:p w14:paraId="77452034" w14:textId="0B0C89DB" w:rsidR="00522E4F" w:rsidRPr="00522E4F" w:rsidRDefault="00522E4F" w:rsidP="00522E4F">
      <w:r w:rsidRPr="00522E4F">
        <w:t>Java, C# (nur Klassen und nur Objekte)</w:t>
      </w:r>
    </w:p>
    <w:p w14:paraId="37AF40EF" w14:textId="10FDF668" w:rsidR="00522E4F" w:rsidRPr="00522E4F" w:rsidRDefault="00522E4F" w:rsidP="00522E4F">
      <w:pPr>
        <w:pStyle w:val="berschrift3"/>
      </w:pPr>
      <w:r w:rsidRPr="00522E4F">
        <w:t>Prozedural</w:t>
      </w:r>
    </w:p>
    <w:p w14:paraId="22AC363B" w14:textId="33271D02" w:rsidR="00522E4F" w:rsidRPr="00522E4F" w:rsidRDefault="00522E4F" w:rsidP="00522E4F">
      <w:r w:rsidRPr="00522E4F">
        <w:t xml:space="preserve">C++, </w:t>
      </w:r>
    </w:p>
    <w:p w14:paraId="78AE3496" w14:textId="78E28807" w:rsidR="00522E4F" w:rsidRPr="00522E4F" w:rsidRDefault="00522E4F" w:rsidP="00522E4F">
      <w:pPr>
        <w:pStyle w:val="berschrift3"/>
      </w:pPr>
      <w:r w:rsidRPr="00522E4F">
        <w:t>Hybride</w:t>
      </w:r>
    </w:p>
    <w:p w14:paraId="1B79F120" w14:textId="7E90A9DE" w:rsidR="00522E4F" w:rsidRPr="00522E4F" w:rsidRDefault="00522E4F" w:rsidP="00522E4F">
      <w:r w:rsidRPr="00522E4F">
        <w:t>PHP</w:t>
      </w:r>
    </w:p>
    <w:p w14:paraId="37F9572F" w14:textId="643BA0EB" w:rsidR="00447FD3" w:rsidRPr="00522E4F" w:rsidRDefault="00447FD3" w:rsidP="00447FD3">
      <w:pPr>
        <w:pStyle w:val="berschrift2"/>
      </w:pPr>
      <w:r w:rsidRPr="00522E4F">
        <w:t>Typisierung</w:t>
      </w:r>
    </w:p>
    <w:p w14:paraId="5E99430B" w14:textId="6E2CAE28" w:rsidR="00447FD3" w:rsidRPr="00522E4F" w:rsidRDefault="00522E4F" w:rsidP="00522E4F">
      <w:pPr>
        <w:pStyle w:val="berschrift3"/>
      </w:pPr>
      <w:r w:rsidRPr="00522E4F">
        <w:t>Stark</w:t>
      </w:r>
    </w:p>
    <w:p w14:paraId="43223615" w14:textId="463D1326" w:rsidR="00522E4F" w:rsidRPr="00522E4F" w:rsidRDefault="00522E4F" w:rsidP="00522E4F">
      <w:proofErr w:type="spellStart"/>
      <w:r w:rsidRPr="00522E4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22E4F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4FA330D0" w14:textId="417F61DF" w:rsidR="00522E4F" w:rsidRPr="00522E4F" w:rsidRDefault="00522E4F" w:rsidP="00522E4F">
      <w:pPr>
        <w:pStyle w:val="berschrift3"/>
      </w:pPr>
      <w:r w:rsidRPr="00522E4F">
        <w:t>Schwach</w:t>
      </w:r>
    </w:p>
    <w:p w14:paraId="4EDA7423" w14:textId="134B95AA" w:rsidR="00522E4F" w:rsidRDefault="00522E4F" w:rsidP="00522E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AT"/>
        </w:rPr>
        <w:t>let</w:t>
      </w:r>
      <w:r w:rsidRPr="00522E4F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 w:rsidRPr="00522E4F"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5B968FB" w14:textId="2CCAFC72" w:rsidR="00E06817" w:rsidRDefault="00E06817" w:rsidP="00E06817">
      <w:pPr>
        <w:pStyle w:val="berschrift1"/>
        <w:rPr>
          <w:lang w:val="en-AT"/>
        </w:rPr>
      </w:pPr>
      <w:proofErr w:type="spellStart"/>
      <w:r>
        <w:rPr>
          <w:lang w:val="en-AT"/>
        </w:rPr>
        <w:t>Anwendungen</w:t>
      </w:r>
      <w:proofErr w:type="spellEnd"/>
    </w:p>
    <w:p w14:paraId="024377E3" w14:textId="353E3D82" w:rsidR="00E06817" w:rsidRDefault="00E06817" w:rsidP="00E06817">
      <w:pPr>
        <w:pStyle w:val="berschrift2"/>
        <w:rPr>
          <w:lang w:val="en-AT"/>
        </w:rPr>
      </w:pPr>
      <w:r>
        <w:rPr>
          <w:lang w:val="en-AT"/>
        </w:rPr>
        <w:t>Web-</w:t>
      </w:r>
      <w:proofErr w:type="spellStart"/>
      <w:r>
        <w:rPr>
          <w:lang w:val="en-AT"/>
        </w:rPr>
        <w:t>Entwicklung</w:t>
      </w:r>
      <w:proofErr w:type="spellEnd"/>
    </w:p>
    <w:p w14:paraId="2FCA7EF7" w14:textId="2DA090AF" w:rsidR="00E06817" w:rsidRDefault="00E06817" w:rsidP="00E06817">
      <w:pPr>
        <w:pStyle w:val="berschrift3"/>
        <w:rPr>
          <w:lang w:val="en-AT"/>
        </w:rPr>
      </w:pPr>
      <w:r>
        <w:rPr>
          <w:lang w:val="en-AT"/>
        </w:rPr>
        <w:t>Frontend</w:t>
      </w:r>
    </w:p>
    <w:p w14:paraId="03DB4EE3" w14:textId="68C44E9B" w:rsidR="00E06817" w:rsidRDefault="00E06817" w:rsidP="00E06817">
      <w:pPr>
        <w:rPr>
          <w:lang w:val="en-AT"/>
        </w:rPr>
      </w:pPr>
      <w:r>
        <w:rPr>
          <w:lang w:val="en-AT"/>
        </w:rPr>
        <w:t>client-side</w:t>
      </w:r>
    </w:p>
    <w:p w14:paraId="2FD1251D" w14:textId="5C7BF7DC" w:rsidR="00E06817" w:rsidRDefault="00E06817" w:rsidP="00E06817">
      <w:pPr>
        <w:pStyle w:val="berschrift3"/>
        <w:rPr>
          <w:lang w:val="en-AT"/>
        </w:rPr>
      </w:pPr>
      <w:r>
        <w:rPr>
          <w:lang w:val="en-AT"/>
        </w:rPr>
        <w:t>Backend</w:t>
      </w:r>
    </w:p>
    <w:p w14:paraId="1AE08C17" w14:textId="79CA5821" w:rsidR="00E06817" w:rsidRDefault="00E06817" w:rsidP="00E06817">
      <w:pPr>
        <w:rPr>
          <w:lang w:val="en-AT"/>
        </w:rPr>
      </w:pPr>
      <w:r>
        <w:rPr>
          <w:lang w:val="en-AT"/>
        </w:rPr>
        <w:t>server-side</w:t>
      </w:r>
    </w:p>
    <w:p w14:paraId="62A3F521" w14:textId="4843B764" w:rsidR="00E06817" w:rsidRDefault="00E06817" w:rsidP="00E06817">
      <w:pPr>
        <w:pStyle w:val="berschrift2"/>
        <w:rPr>
          <w:lang w:val="en-AT"/>
        </w:rPr>
      </w:pPr>
      <w:proofErr w:type="spellStart"/>
      <w:r>
        <w:rPr>
          <w:lang w:val="en-AT"/>
        </w:rPr>
        <w:t>Konsolenanwendungen</w:t>
      </w:r>
      <w:proofErr w:type="spellEnd"/>
    </w:p>
    <w:p w14:paraId="09C497B0" w14:textId="4C78856E" w:rsidR="00E06817" w:rsidRDefault="00E06817" w:rsidP="00E06817">
      <w:pPr>
        <w:rPr>
          <w:lang w:val="en-AT"/>
        </w:rPr>
      </w:pPr>
      <w:r>
        <w:rPr>
          <w:lang w:val="en-AT"/>
        </w:rPr>
        <w:t xml:space="preserve">In </w:t>
      </w:r>
      <w:proofErr w:type="spellStart"/>
      <w:r>
        <w:rPr>
          <w:lang w:val="en-AT"/>
        </w:rPr>
        <w:t>Konsole</w:t>
      </w:r>
      <w:proofErr w:type="spellEnd"/>
      <w:r>
        <w:rPr>
          <w:lang w:val="en-AT"/>
        </w:rPr>
        <w:t xml:space="preserve">, </w:t>
      </w:r>
      <w:proofErr w:type="spellStart"/>
      <w:r>
        <w:rPr>
          <w:lang w:val="en-AT"/>
        </w:rPr>
        <w:t>keine</w:t>
      </w:r>
      <w:proofErr w:type="spellEnd"/>
      <w:r>
        <w:rPr>
          <w:lang w:val="en-AT"/>
        </w:rPr>
        <w:t xml:space="preserve"> GUI</w:t>
      </w:r>
    </w:p>
    <w:p w14:paraId="05B4AEA7" w14:textId="2E49C3DC" w:rsidR="00E06817" w:rsidRDefault="00E06817" w:rsidP="00E06817">
      <w:pPr>
        <w:pStyle w:val="berschrift2"/>
        <w:rPr>
          <w:lang w:val="en-AT"/>
        </w:rPr>
      </w:pPr>
      <w:r>
        <w:rPr>
          <w:lang w:val="en-AT"/>
        </w:rPr>
        <w:t>Native/Mobile Apps</w:t>
      </w:r>
    </w:p>
    <w:p w14:paraId="5EEB961A" w14:textId="0D24FC52" w:rsidR="00E06817" w:rsidRPr="00E06817" w:rsidRDefault="00E06817" w:rsidP="00E06817">
      <w:pPr>
        <w:rPr>
          <w:lang w:val="en-AT"/>
        </w:rPr>
      </w:pPr>
      <w:proofErr w:type="spellStart"/>
      <w:r>
        <w:rPr>
          <w:lang w:val="en-AT"/>
        </w:rPr>
        <w:t>Mit</w:t>
      </w:r>
      <w:proofErr w:type="spellEnd"/>
      <w:r>
        <w:rPr>
          <w:lang w:val="en-AT"/>
        </w:rPr>
        <w:t xml:space="preserve"> Store</w:t>
      </w:r>
    </w:p>
    <w:p w14:paraId="003495AF" w14:textId="190CA354" w:rsidR="00E06817" w:rsidRDefault="00E06817" w:rsidP="00E06817">
      <w:pPr>
        <w:pStyle w:val="berschrift2"/>
        <w:rPr>
          <w:lang w:val="en-AT"/>
        </w:rPr>
      </w:pPr>
      <w:r>
        <w:rPr>
          <w:lang w:val="en-AT"/>
        </w:rPr>
        <w:t xml:space="preserve">Desktop </w:t>
      </w:r>
      <w:proofErr w:type="spellStart"/>
      <w:r>
        <w:rPr>
          <w:lang w:val="en-AT"/>
        </w:rPr>
        <w:t>Anwendungen</w:t>
      </w:r>
      <w:proofErr w:type="spellEnd"/>
    </w:p>
    <w:p w14:paraId="4FAB96A5" w14:textId="4A34E055" w:rsidR="00E06817" w:rsidRDefault="00E06817" w:rsidP="00E06817">
      <w:pPr>
        <w:rPr>
          <w:lang w:val="en-AT"/>
        </w:rPr>
      </w:pPr>
      <w:proofErr w:type="spellStart"/>
      <w:r>
        <w:rPr>
          <w:lang w:val="en-AT"/>
        </w:rPr>
        <w:t>Läuft</w:t>
      </w:r>
      <w:proofErr w:type="spellEnd"/>
      <w:r>
        <w:rPr>
          <w:lang w:val="en-AT"/>
        </w:rPr>
        <w:t xml:space="preserve"> auf Desktop (</w:t>
      </w:r>
      <w:proofErr w:type="spellStart"/>
      <w:r>
        <w:rPr>
          <w:lang w:val="en-AT"/>
        </w:rPr>
        <w:t>z.B.</w:t>
      </w:r>
      <w:proofErr w:type="spellEnd"/>
      <w:r>
        <w:rPr>
          <w:lang w:val="en-AT"/>
        </w:rPr>
        <w:t xml:space="preserve"> WPF)</w:t>
      </w:r>
    </w:p>
    <w:p w14:paraId="698EFD4F" w14:textId="216EC3CD" w:rsidR="00E06817" w:rsidRDefault="00E06817" w:rsidP="00E06817">
      <w:pPr>
        <w:pStyle w:val="berschrift2"/>
        <w:rPr>
          <w:lang w:val="en-AT"/>
        </w:rPr>
      </w:pPr>
      <w:r>
        <w:rPr>
          <w:lang w:val="en-AT"/>
        </w:rPr>
        <w:t>Hybrid Apps</w:t>
      </w:r>
    </w:p>
    <w:p w14:paraId="315A6471" w14:textId="4F041F48" w:rsidR="00E06817" w:rsidRPr="00E06817" w:rsidRDefault="00E06817" w:rsidP="00E06817">
      <w:pPr>
        <w:rPr>
          <w:lang w:val="en-AT"/>
        </w:rPr>
      </w:pPr>
      <w:proofErr w:type="spellStart"/>
      <w:r>
        <w:rPr>
          <w:lang w:val="en-AT"/>
        </w:rPr>
        <w:t>Simulieren</w:t>
      </w:r>
      <w:proofErr w:type="spellEnd"/>
      <w:r>
        <w:rPr>
          <w:lang w:val="en-AT"/>
        </w:rPr>
        <w:t xml:space="preserve"> Web-Apps </w:t>
      </w:r>
      <w:proofErr w:type="spellStart"/>
      <w:r>
        <w:rPr>
          <w:lang w:val="en-AT"/>
        </w:rPr>
        <w:t>als</w:t>
      </w:r>
      <w:proofErr w:type="spellEnd"/>
      <w:r>
        <w:rPr>
          <w:lang w:val="en-AT"/>
        </w:rPr>
        <w:t xml:space="preserve"> Native App (Discord)</w:t>
      </w:r>
    </w:p>
    <w:sectPr w:rsidR="00E06817" w:rsidRPr="00E06817" w:rsidSect="006849AE">
      <w:headerReference w:type="default" r:id="rId14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B6EC5" w14:textId="77777777" w:rsidR="009F42E4" w:rsidRDefault="009F42E4" w:rsidP="00C02EF0">
      <w:pPr>
        <w:spacing w:after="0" w:line="240" w:lineRule="auto"/>
      </w:pPr>
      <w:r>
        <w:separator/>
      </w:r>
    </w:p>
  </w:endnote>
  <w:endnote w:type="continuationSeparator" w:id="0">
    <w:p w14:paraId="1807F585" w14:textId="77777777" w:rsidR="009F42E4" w:rsidRDefault="009F42E4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33D20" w14:textId="77777777" w:rsidR="009F42E4" w:rsidRDefault="009F42E4" w:rsidP="00C02EF0">
      <w:pPr>
        <w:spacing w:after="0" w:line="240" w:lineRule="auto"/>
      </w:pPr>
      <w:r>
        <w:separator/>
      </w:r>
    </w:p>
  </w:footnote>
  <w:footnote w:type="continuationSeparator" w:id="0">
    <w:p w14:paraId="7B7DD64F" w14:textId="77777777" w:rsidR="009F42E4" w:rsidRDefault="009F42E4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EF7B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B822CC" wp14:editId="1B1B9A6B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4EB8B" w14:textId="35D6BA2C" w:rsidR="00C02EF0" w:rsidRDefault="009F42E4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3426">
                                <w:rPr>
                                  <w:lang w:val="en-AT"/>
                                </w:rPr>
                                <w:t>ITL</w:t>
                              </w:r>
                              <w:r w:rsidR="00C02EF0">
                                <w:t xml:space="preserve"> -</w:t>
                              </w:r>
                              <w:r w:rsidR="002A3426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B822CC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1F74EB8B" w14:textId="35D6BA2C" w:rsidR="00C02EF0" w:rsidRDefault="009F42E4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A3426">
                          <w:rPr>
                            <w:lang w:val="en-AT"/>
                          </w:rPr>
                          <w:t>ITL</w:t>
                        </w:r>
                        <w:r w:rsidR="00C02EF0">
                          <w:t xml:space="preserve"> -</w:t>
                        </w:r>
                        <w:r w:rsidR="002A3426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FFB817" wp14:editId="49460D3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984D254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FB817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4984D254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6"/>
    <w:rsid w:val="0003044C"/>
    <w:rsid w:val="00055B14"/>
    <w:rsid w:val="00144316"/>
    <w:rsid w:val="00150246"/>
    <w:rsid w:val="001D38E2"/>
    <w:rsid w:val="00292AD3"/>
    <w:rsid w:val="002A3426"/>
    <w:rsid w:val="002E610E"/>
    <w:rsid w:val="0032350B"/>
    <w:rsid w:val="0033252E"/>
    <w:rsid w:val="00364AB5"/>
    <w:rsid w:val="003D239E"/>
    <w:rsid w:val="00447FD3"/>
    <w:rsid w:val="00497912"/>
    <w:rsid w:val="004A4962"/>
    <w:rsid w:val="00507E29"/>
    <w:rsid w:val="00522E4F"/>
    <w:rsid w:val="005B7B02"/>
    <w:rsid w:val="005F20D0"/>
    <w:rsid w:val="006849AE"/>
    <w:rsid w:val="0069670C"/>
    <w:rsid w:val="00733356"/>
    <w:rsid w:val="008B4711"/>
    <w:rsid w:val="00970D90"/>
    <w:rsid w:val="009F42E4"/>
    <w:rsid w:val="00A74162"/>
    <w:rsid w:val="00AA1D4F"/>
    <w:rsid w:val="00AD7AB5"/>
    <w:rsid w:val="00C02EF0"/>
    <w:rsid w:val="00C434A5"/>
    <w:rsid w:val="00CA5F93"/>
    <w:rsid w:val="00DF19B9"/>
    <w:rsid w:val="00E06817"/>
    <w:rsid w:val="00EA69D3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10341E"/>
  <w15:docId w15:val="{404B6F05-DA7D-4F26-9A4D-8D37AD5C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9D3"/>
    <w:pPr>
      <w:jc w:val="left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table" w:styleId="Tabellenraster">
    <w:name w:val="Table Grid"/>
    <w:basedOn w:val="NormaleTabelle"/>
    <w:uiPriority w:val="59"/>
    <w:rsid w:val="0044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47F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 - APC</dc:title>
  <dc:creator>Tim Hofmann</dc:creator>
  <cp:lastModifiedBy>Tim Hofmann</cp:lastModifiedBy>
  <cp:revision>1</cp:revision>
  <cp:lastPrinted>2019-05-06T06:02:00Z</cp:lastPrinted>
  <dcterms:created xsi:type="dcterms:W3CDTF">2021-02-04T06:46:00Z</dcterms:created>
  <dcterms:modified xsi:type="dcterms:W3CDTF">2021-02-04T08:13:00Z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