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C527C" w14:textId="77777777" w:rsidR="009B1741" w:rsidRPr="009B1741" w:rsidRDefault="00A8077D" w:rsidP="009B1741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rPr>
          <w:lang w:val="de-AT"/>
        </w:rPr>
        <w:t>Sie wissen, womit sich die Wissenschaft der Ergonomie beschäftigt!</w:t>
      </w:r>
    </w:p>
    <w:p w14:paraId="25B47D64" w14:textId="2724D00C" w:rsidR="009B1741" w:rsidRPr="00A8077D" w:rsidRDefault="009B1741" w:rsidP="009B174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 w:rsidRPr="009B1741">
        <w:t>Die Ergonomie ist die Wissenschaft von der Verbesserung der Schnittstelle zwischen Benutzer (=Mensch) und Objekt (=Maschine)</w:t>
      </w:r>
    </w:p>
    <w:p w14:paraId="67CC6304" w14:textId="13F2BADD" w:rsidR="00A8077D" w:rsidRDefault="00A8077D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mögliche Beschwerden, die mit Bildschirmarbeit auftreten können.</w:t>
      </w:r>
    </w:p>
    <w:p w14:paraId="6415194E" w14:textId="77777777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</w:pPr>
      <w:r w:rsidRPr="009B1741">
        <w:t>Kopfschmerzen</w:t>
      </w:r>
    </w:p>
    <w:p w14:paraId="29C20BD2" w14:textId="77777777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</w:pPr>
      <w:r w:rsidRPr="009B1741">
        <w:t>Augenbrennen</w:t>
      </w:r>
    </w:p>
    <w:p w14:paraId="157531C8" w14:textId="77777777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</w:pPr>
      <w:r w:rsidRPr="009B1741">
        <w:t>Tränende Augen</w:t>
      </w:r>
    </w:p>
    <w:p w14:paraId="6C531E84" w14:textId="77777777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</w:pPr>
      <w:r w:rsidRPr="009B1741">
        <w:t>Doppelbilder</w:t>
      </w:r>
    </w:p>
    <w:p w14:paraId="044D28DF" w14:textId="77777777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</w:pPr>
      <w:r w:rsidRPr="009B1741">
        <w:t>Rückenschmerzen</w:t>
      </w:r>
    </w:p>
    <w:p w14:paraId="42DBCA93" w14:textId="77777777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</w:pPr>
      <w:r w:rsidRPr="009B1741">
        <w:t>Verspannungen</w:t>
      </w:r>
    </w:p>
    <w:p w14:paraId="61F77E0F" w14:textId="00547366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</w:pPr>
      <w:r w:rsidRPr="009B1741">
        <w:t>Schmerzen in den Fingern</w:t>
      </w:r>
    </w:p>
    <w:p w14:paraId="5489B044" w14:textId="450A93F0" w:rsidR="00A8077D" w:rsidRDefault="00A8077D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kennen auch Ursachen für solche Beschwerden.</w:t>
      </w:r>
    </w:p>
    <w:p w14:paraId="209EDAF3" w14:textId="77777777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</w:pPr>
      <w:r w:rsidRPr="009B1741">
        <w:t>Direkte und indirekte Blendung</w:t>
      </w:r>
      <w:r>
        <w:t xml:space="preserve"> </w:t>
      </w:r>
      <w:r w:rsidRPr="009B1741">
        <w:t>(Licht, Fenster)</w:t>
      </w:r>
    </w:p>
    <w:p w14:paraId="10C6340A" w14:textId="77777777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</w:pPr>
      <w:r w:rsidRPr="009B1741">
        <w:t>Bildschirm:</w:t>
      </w:r>
    </w:p>
    <w:p w14:paraId="2879FAF1" w14:textId="77777777" w:rsidR="009B1741" w:rsidRDefault="009B1741" w:rsidP="009B1741">
      <w:pPr>
        <w:pStyle w:val="Listenabsatz"/>
        <w:numPr>
          <w:ilvl w:val="2"/>
          <w:numId w:val="44"/>
        </w:numPr>
        <w:spacing w:after="120" w:line="240" w:lineRule="auto"/>
      </w:pPr>
      <w:r w:rsidRPr="009B1741">
        <w:t>Ungünstige Zeichen bzw. Farben am Bildschirm</w:t>
      </w:r>
    </w:p>
    <w:p w14:paraId="1BA6ACB8" w14:textId="77777777" w:rsidR="009B1741" w:rsidRDefault="009B1741" w:rsidP="009B1741">
      <w:pPr>
        <w:pStyle w:val="Listenabsatz"/>
        <w:numPr>
          <w:ilvl w:val="2"/>
          <w:numId w:val="44"/>
        </w:numPr>
        <w:spacing w:after="120" w:line="240" w:lineRule="auto"/>
      </w:pPr>
      <w:r w:rsidRPr="009B1741">
        <w:t>Mangelnde Schärfe und Kontrast</w:t>
      </w:r>
    </w:p>
    <w:p w14:paraId="79D051EF" w14:textId="77777777" w:rsidR="009B1741" w:rsidRDefault="009B1741" w:rsidP="009B1741">
      <w:pPr>
        <w:pStyle w:val="Listenabsatz"/>
        <w:numPr>
          <w:ilvl w:val="2"/>
          <w:numId w:val="44"/>
        </w:numPr>
        <w:spacing w:after="120" w:line="240" w:lineRule="auto"/>
      </w:pPr>
      <w:r w:rsidRPr="009B1741">
        <w:t>Schlechte/</w:t>
      </w:r>
      <w:proofErr w:type="spellStart"/>
      <w:r w:rsidRPr="009B1741">
        <w:t>unpassendeBildschirmauflösung</w:t>
      </w:r>
      <w:proofErr w:type="spellEnd"/>
      <w:r w:rsidRPr="009B1741">
        <w:t xml:space="preserve"> oder Skalierung</w:t>
      </w:r>
    </w:p>
    <w:p w14:paraId="53F3E98B" w14:textId="77777777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</w:pPr>
      <w:r w:rsidRPr="009B1741">
        <w:t>Falsche Körperhaltung</w:t>
      </w:r>
    </w:p>
    <w:p w14:paraId="41DA2A51" w14:textId="17E1FEAD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</w:pPr>
      <w:r w:rsidRPr="009B1741">
        <w:t>...</w:t>
      </w:r>
    </w:p>
    <w:p w14:paraId="5904C806" w14:textId="4F536A43" w:rsidR="00A8077D" w:rsidRDefault="00A8077D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warum die Arbeit mit einem Laptop nicht ergonomisch sein wird und können Möglichkeiten beschreiben, wie Sie trotzdem ergonomisch arbeiten können!</w:t>
      </w:r>
    </w:p>
    <w:p w14:paraId="4E207457" w14:textId="4F09DFE5" w:rsidR="009B1741" w:rsidRDefault="00445A15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Niedrige Bildschirmposition</w:t>
      </w:r>
    </w:p>
    <w:p w14:paraId="48DF2111" w14:textId="40FB5990" w:rsidR="00445A15" w:rsidRDefault="00445A15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Eingeschränkte Einstellungsarten</w:t>
      </w:r>
    </w:p>
    <w:p w14:paraId="05A7BAEA" w14:textId="3D5EA780" w:rsidR="00445A15" w:rsidRDefault="00445A15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Wenig ergonomische Tastatur</w:t>
      </w:r>
    </w:p>
    <w:p w14:paraId="734CB296" w14:textId="144739FE" w:rsidR="00445A15" w:rsidRDefault="00445A15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Oft nicht-ergonomische Sitzhaltung</w:t>
      </w:r>
    </w:p>
    <w:p w14:paraId="58415B1B" w14:textId="4E1C0BF1" w:rsidR="00A8077D" w:rsidRDefault="00A8077D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was einen Drehstuhl ergonomisch macht.</w:t>
      </w:r>
    </w:p>
    <w:p w14:paraId="609F1CB3" w14:textId="77777777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 w:rsidRPr="009B1741">
        <w:t>Mü</w:t>
      </w:r>
      <w:r>
        <w:t xml:space="preserve">ssen mind. DIN 4551 </w:t>
      </w:r>
      <w:proofErr w:type="spellStart"/>
      <w:r>
        <w:t>entsprechen</w:t>
      </w:r>
    </w:p>
    <w:p w14:paraId="525F1DED" w14:textId="70A9D213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proofErr w:type="spellEnd"/>
      <w:r w:rsidRPr="009B1741">
        <w:t>fünfstrahlig</w:t>
      </w:r>
    </w:p>
    <w:p w14:paraId="2CC5CE9D" w14:textId="70735F6A" w:rsidR="009B1741" w:rsidRDefault="009B1741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 w:rsidRPr="009B1741">
        <w:t>körpergewichtsabhängige</w:t>
      </w:r>
      <w:r w:rsidR="00445A15">
        <w:t xml:space="preserve">, </w:t>
      </w:r>
      <w:r w:rsidRPr="009B1741">
        <w:t>bewegungssynchrone</w:t>
      </w:r>
      <w:r w:rsidR="00445A15">
        <w:t xml:space="preserve"> </w:t>
      </w:r>
      <w:r w:rsidRPr="009B1741">
        <w:t>Rücken-und Sitzflächenneigungsänderung</w:t>
      </w:r>
    </w:p>
    <w:p w14:paraId="2502EA54" w14:textId="12863AAE" w:rsidR="009B1741" w:rsidRDefault="009B1741" w:rsidP="009B1741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 w:rsidRPr="009B1741">
        <w:t>kontinuie</w:t>
      </w:r>
      <w:r>
        <w:t>rlicher Wechsel der Sitzhaltung</w:t>
      </w:r>
    </w:p>
    <w:p w14:paraId="7852B547" w14:textId="02FFF688" w:rsidR="00A8077D" w:rsidRDefault="00A8077D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können einen ergonomisch gestalteten Arbeitsplatz (</w:t>
      </w:r>
      <w:proofErr w:type="spellStart"/>
      <w:r>
        <w:t>z</w:t>
      </w:r>
      <w:r w:rsidR="003262E4">
        <w:t>B</w:t>
      </w:r>
      <w:proofErr w:type="spellEnd"/>
      <w:r>
        <w:t xml:space="preserve">. Sitzhöhen, Abstände und </w:t>
      </w:r>
      <w:r w:rsidR="00F41F40">
        <w:t xml:space="preserve">besonders die </w:t>
      </w:r>
      <w:r>
        <w:t>Sichtwinkel zu Monitor und Tastatur) beschreiben</w:t>
      </w:r>
      <w:r w:rsidR="00F41F40">
        <w:t xml:space="preserve"> bzw. eine Skizze anfertigen</w:t>
      </w:r>
      <w:r>
        <w:t>.</w:t>
      </w:r>
    </w:p>
    <w:p w14:paraId="30A18158" w14:textId="2F278E11" w:rsidR="00445A15" w:rsidRDefault="00445A15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 w:rsidRPr="00445A15">
        <w:drawing>
          <wp:inline distT="0" distB="0" distL="0" distR="0" wp14:anchorId="1B81EDDC" wp14:editId="600CEBB1">
            <wp:extent cx="2781300" cy="1883190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346" cy="18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EB70" w14:textId="48FBA3DA" w:rsidR="00A8077D" w:rsidRDefault="00A8077D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 was an einer Tastatur oder Maus ein ergonomisch richtiges Arbeiten möglich macht.</w:t>
      </w:r>
    </w:p>
    <w:p w14:paraId="78C9CF70" w14:textId="0A0EAF65" w:rsidR="00445A15" w:rsidRDefault="00445A15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Handstütze für Tastatur</w:t>
      </w:r>
    </w:p>
    <w:p w14:paraId="0E31080E" w14:textId="17C0BBF1" w:rsidR="00445A15" w:rsidRDefault="00445A15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Mögliches Geradehalten der Gelenke</w:t>
      </w:r>
    </w:p>
    <w:p w14:paraId="18B20483" w14:textId="3F015C53" w:rsidR="00A8077D" w:rsidRDefault="00A8077D" w:rsidP="00BF0E0A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welche Probleme Kabel an einem Arbeitsplatz verursachen können.</w:t>
      </w:r>
    </w:p>
    <w:p w14:paraId="323FB0BF" w14:textId="57F6BBFB" w:rsidR="00445A15" w:rsidRDefault="00445A15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„Stolperfallen“</w:t>
      </w:r>
    </w:p>
    <w:p w14:paraId="2F967C34" w14:textId="13308D7C" w:rsidR="00445A15" w:rsidRDefault="00445A15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Elektrische Gefahren</w:t>
      </w:r>
    </w:p>
    <w:p w14:paraId="69E070CA" w14:textId="1719ADBC" w:rsidR="00445A15" w:rsidRDefault="00445A15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>
        <w:t>Einschränkungen bei Kabellängen</w:t>
      </w:r>
    </w:p>
    <w:p w14:paraId="3504CCC6" w14:textId="4F2AB480" w:rsidR="00A8077D" w:rsidRDefault="00A8077D" w:rsidP="00A8077D">
      <w:pPr>
        <w:pStyle w:val="Listenabsatz"/>
        <w:numPr>
          <w:ilvl w:val="0"/>
          <w:numId w:val="44"/>
        </w:numPr>
        <w:spacing w:after="120" w:line="240" w:lineRule="auto"/>
        <w:ind w:left="567" w:hanging="357"/>
        <w:contextualSpacing w:val="0"/>
      </w:pPr>
      <w:r>
        <w:t>Sie wissen, welche Emissionen am Arbeitsplatz zu Problemen führen können und welche Richtlinien bezüglich Beleuchtung und Raumklima wichtig sind.</w:t>
      </w:r>
    </w:p>
    <w:p w14:paraId="5293A4CE" w14:textId="77777777" w:rsidR="00445A15" w:rsidRDefault="00445A15" w:rsidP="00445A15">
      <w:pPr>
        <w:pStyle w:val="Listenabsatz"/>
        <w:numPr>
          <w:ilvl w:val="1"/>
          <w:numId w:val="44"/>
        </w:numPr>
        <w:spacing w:after="120" w:line="240" w:lineRule="auto"/>
        <w:contextualSpacing w:val="0"/>
      </w:pPr>
      <w:r w:rsidRPr="00445A15">
        <w:t>Bei äl</w:t>
      </w:r>
      <w:r>
        <w:t xml:space="preserve">teren Geräten Belastungen </w:t>
      </w:r>
      <w:proofErr w:type="spellStart"/>
      <w:r>
        <w:t>durch</w:t>
      </w:r>
    </w:p>
    <w:p w14:paraId="00CAA8D1" w14:textId="77777777" w:rsidR="00445A15" w:rsidRDefault="00445A15" w:rsidP="00445A15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>
        <w:t>Tonerfeinstaub</w:t>
      </w:r>
    </w:p>
    <w:p w14:paraId="345B7CF9" w14:textId="74AF367F" w:rsidR="00445A15" w:rsidRDefault="00445A15" w:rsidP="00445A15">
      <w:pPr>
        <w:pStyle w:val="Listenabsatz"/>
        <w:numPr>
          <w:ilvl w:val="2"/>
          <w:numId w:val="44"/>
        </w:numPr>
        <w:spacing w:after="120" w:line="240" w:lineRule="auto"/>
        <w:contextualSpacing w:val="0"/>
      </w:pPr>
      <w:r w:rsidRPr="00445A15">
        <w:t>O</w:t>
      </w:r>
      <w:bookmarkStart w:id="0" w:name="_GoBack"/>
      <w:bookmarkEnd w:id="0"/>
      <w:r w:rsidRPr="00445A15">
        <w:t>zonbelastung</w:t>
      </w:r>
      <w:r w:rsidRPr="00445A15">
        <w:t>Geräusch-Emissionen</w:t>
      </w:r>
      <w:proofErr w:type="spellEnd"/>
    </w:p>
    <w:sectPr w:rsidR="00445A15" w:rsidSect="00A807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99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DE2A6" w14:textId="77777777" w:rsidR="006D39F0" w:rsidRDefault="006D39F0" w:rsidP="008B5DC7">
      <w:pPr>
        <w:spacing w:after="0" w:line="240" w:lineRule="auto"/>
      </w:pPr>
      <w:r>
        <w:separator/>
      </w:r>
    </w:p>
  </w:endnote>
  <w:endnote w:type="continuationSeparator" w:id="0">
    <w:p w14:paraId="43C8E08A" w14:textId="77777777" w:rsidR="006D39F0" w:rsidRDefault="006D39F0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EFFDB" w14:textId="77777777" w:rsidR="00487D76" w:rsidRDefault="00487D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AB78F" w14:textId="2E618F70" w:rsidR="00D35338" w:rsidRDefault="00487D76" w:rsidP="00D35338">
    <w:pPr>
      <w:pStyle w:val="Fuzeile"/>
      <w:pBdr>
        <w:top w:val="single" w:sz="4" w:space="1" w:color="auto"/>
      </w:pBdr>
    </w:pPr>
    <w:r>
      <w:t>DTSM</w:t>
    </w:r>
    <w:r w:rsidR="00D008F3">
      <w:t xml:space="preserve"> - </w:t>
    </w:r>
    <w:r w:rsidR="00342223"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0A1B2" w14:textId="77777777" w:rsidR="00487D76" w:rsidRDefault="00487D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0D450" w14:textId="77777777" w:rsidR="006D39F0" w:rsidRDefault="006D39F0" w:rsidP="008B5DC7">
      <w:pPr>
        <w:spacing w:after="0" w:line="240" w:lineRule="auto"/>
      </w:pPr>
      <w:r>
        <w:separator/>
      </w:r>
    </w:p>
  </w:footnote>
  <w:footnote w:type="continuationSeparator" w:id="0">
    <w:p w14:paraId="0C6F71F2" w14:textId="77777777" w:rsidR="006D39F0" w:rsidRDefault="006D39F0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1CC1F" w14:textId="77777777" w:rsidR="00487D76" w:rsidRDefault="00487D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E2803" w14:textId="77777777" w:rsidR="00BF0E0A" w:rsidRDefault="00BF0E0A" w:rsidP="00BF0E0A">
    <w:pPr>
      <w:pStyle w:val="Kopfzeile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1C91D66E" w14:textId="6AEAE4D1" w:rsidR="008B5DC7" w:rsidRPr="00CA2A6E" w:rsidRDefault="007E1C6F" w:rsidP="00BF0E0A">
    <w:pPr>
      <w:pStyle w:val="Kopfzeile"/>
      <w:pBdr>
        <w:bottom w:val="single" w:sz="4" w:space="1" w:color="auto"/>
      </w:pBdr>
      <w:tabs>
        <w:tab w:val="clear" w:pos="4536"/>
        <w:tab w:val="left" w:pos="2715"/>
        <w:tab w:val="center" w:pos="3402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3DAF">
      <w:rPr>
        <w:b/>
        <w:i/>
        <w:sz w:val="24"/>
      </w:rPr>
      <w:t>Wissensgebiete</w:t>
    </w:r>
    <w:r w:rsidR="00A8077D">
      <w:rPr>
        <w:b/>
        <w:i/>
        <w:sz w:val="24"/>
      </w:rPr>
      <w:t xml:space="preserve"> Ergonomie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3AC2" w14:textId="77777777" w:rsidR="00487D76" w:rsidRDefault="00487D7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7FC668D2"/>
    <w:lvl w:ilvl="0" w:tplc="1E4E13C4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7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98"/>
    <w:rsid w:val="00005F7E"/>
    <w:rsid w:val="00051D7D"/>
    <w:rsid w:val="000525F3"/>
    <w:rsid w:val="00056AC6"/>
    <w:rsid w:val="000F25BD"/>
    <w:rsid w:val="001603C5"/>
    <w:rsid w:val="00164666"/>
    <w:rsid w:val="001A6C75"/>
    <w:rsid w:val="001A6CC5"/>
    <w:rsid w:val="002C5CB0"/>
    <w:rsid w:val="002E4B42"/>
    <w:rsid w:val="0031770D"/>
    <w:rsid w:val="003262E4"/>
    <w:rsid w:val="00342223"/>
    <w:rsid w:val="0034484B"/>
    <w:rsid w:val="0037478E"/>
    <w:rsid w:val="00392F29"/>
    <w:rsid w:val="00393E4A"/>
    <w:rsid w:val="003E2761"/>
    <w:rsid w:val="003F6692"/>
    <w:rsid w:val="00445A15"/>
    <w:rsid w:val="00484F6B"/>
    <w:rsid w:val="00487D76"/>
    <w:rsid w:val="00524FCF"/>
    <w:rsid w:val="005A1325"/>
    <w:rsid w:val="005D3DAF"/>
    <w:rsid w:val="00617CF3"/>
    <w:rsid w:val="0062676D"/>
    <w:rsid w:val="00635169"/>
    <w:rsid w:val="006D3603"/>
    <w:rsid w:val="006D39F0"/>
    <w:rsid w:val="006E0C6B"/>
    <w:rsid w:val="006F7EBC"/>
    <w:rsid w:val="00704B0E"/>
    <w:rsid w:val="00706353"/>
    <w:rsid w:val="00724EFA"/>
    <w:rsid w:val="00734668"/>
    <w:rsid w:val="00765EFA"/>
    <w:rsid w:val="00793A46"/>
    <w:rsid w:val="007B1CE7"/>
    <w:rsid w:val="007C2C4C"/>
    <w:rsid w:val="007D05EB"/>
    <w:rsid w:val="007E1C6F"/>
    <w:rsid w:val="007E4A3A"/>
    <w:rsid w:val="008300A8"/>
    <w:rsid w:val="008541D9"/>
    <w:rsid w:val="008A3EE2"/>
    <w:rsid w:val="008B5DC7"/>
    <w:rsid w:val="008D3A64"/>
    <w:rsid w:val="00914DE2"/>
    <w:rsid w:val="00932D98"/>
    <w:rsid w:val="00980BC9"/>
    <w:rsid w:val="009B1741"/>
    <w:rsid w:val="009D1C0A"/>
    <w:rsid w:val="009E0D56"/>
    <w:rsid w:val="009E7842"/>
    <w:rsid w:val="00A35FF3"/>
    <w:rsid w:val="00A7267F"/>
    <w:rsid w:val="00A8077D"/>
    <w:rsid w:val="00A91F1C"/>
    <w:rsid w:val="00AC0D2C"/>
    <w:rsid w:val="00AE3722"/>
    <w:rsid w:val="00B377C5"/>
    <w:rsid w:val="00B809B9"/>
    <w:rsid w:val="00BF0E0A"/>
    <w:rsid w:val="00BF36A3"/>
    <w:rsid w:val="00C64CDE"/>
    <w:rsid w:val="00C6568C"/>
    <w:rsid w:val="00CA2A6E"/>
    <w:rsid w:val="00CC33DF"/>
    <w:rsid w:val="00CD5535"/>
    <w:rsid w:val="00D008F3"/>
    <w:rsid w:val="00D13005"/>
    <w:rsid w:val="00D35338"/>
    <w:rsid w:val="00D90053"/>
    <w:rsid w:val="00DB38F3"/>
    <w:rsid w:val="00DF0EBD"/>
    <w:rsid w:val="00EC4865"/>
    <w:rsid w:val="00ED35C7"/>
    <w:rsid w:val="00ED7ACF"/>
    <w:rsid w:val="00F129D4"/>
    <w:rsid w:val="00F4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573693"/>
  <w15:docId w15:val="{716D9F2D-4CC7-47DA-8B36-78A4EB81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2" ma:contentTypeDescription="Ein neues Dokument erstellen." ma:contentTypeScope="" ma:versionID="f4acc1f3b26b49fc84c75fcf8dfdc997">
  <xsd:schema xmlns:xsd="http://www.w3.org/2001/XMLSchema" xmlns:xs="http://www.w3.org/2001/XMLSchema" xmlns:p="http://schemas.microsoft.com/office/2006/metadata/properties" xmlns:ns3="b3aa33b6-2aa8-437d-9a69-a26f602636f9" xmlns:ns4="cec26c91-cd52-41d1-a996-1bfc122779a8" targetNamespace="http://schemas.microsoft.com/office/2006/metadata/properties" ma:root="true" ma:fieldsID="b93ff61705c42d8e9841fe8af9f5220b" ns3:_="" ns4:_="">
    <xsd:import namespace="b3aa33b6-2aa8-437d-9a69-a26f602636f9"/>
    <xsd:import namespace="cec26c91-cd52-41d1-a996-1bfc12277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529A-CC49-4EBC-8151-26B1ADB3CDD0}">
  <ds:schemaRefs>
    <ds:schemaRef ds:uri="http://schemas.microsoft.com/office/infopath/2007/PartnerControls"/>
    <ds:schemaRef ds:uri="cec26c91-cd52-41d1-a996-1bfc122779a8"/>
    <ds:schemaRef ds:uri="http://purl.org/dc/elements/1.1/"/>
    <ds:schemaRef ds:uri="http://schemas.microsoft.com/office/2006/metadata/properties"/>
    <ds:schemaRef ds:uri="b3aa33b6-2aa8-437d-9a69-a26f602636f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6F675FE-EE41-4E2B-9981-6EABF705E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8FB312-8C63-40CC-8E9D-3D63515D6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a33b6-2aa8-437d-9a69-a26f602636f9"/>
    <ds:schemaRef ds:uri="cec26c91-cd52-41d1-a996-1bfc12277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92EBC0-1DB0-4A44-9ACC-066AF1639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Steinegger</dc:creator>
  <cp:lastModifiedBy>Tim Hofmann</cp:lastModifiedBy>
  <cp:revision>2</cp:revision>
  <cp:lastPrinted>2019-09-11T14:11:00Z</cp:lastPrinted>
  <dcterms:created xsi:type="dcterms:W3CDTF">2022-03-03T13:57:00Z</dcterms:created>
  <dcterms:modified xsi:type="dcterms:W3CDTF">2022-03-03T13:57:00Z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</Properties>
</file>