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ACDBD" w14:textId="35C0F6AC" w:rsidR="001864B6" w:rsidRDefault="006C6578" w:rsidP="006C6578">
      <w:pPr>
        <w:jc w:val="center"/>
        <w:rPr>
          <w:b/>
          <w:bCs/>
          <w:lang w:val="en-US"/>
        </w:rPr>
      </w:pPr>
      <w:r>
        <w:rPr>
          <w:b/>
          <w:bCs/>
          <w:lang w:val="en-US"/>
        </w:rPr>
        <w:t>CS2106 Introduction to Operating Systems</w:t>
      </w:r>
    </w:p>
    <w:p w14:paraId="46C3EE5D" w14:textId="30756D87" w:rsidR="006C6578" w:rsidRDefault="006C6578" w:rsidP="006C6578">
      <w:pPr>
        <w:jc w:val="center"/>
        <w:rPr>
          <w:b/>
          <w:bCs/>
          <w:lang w:val="en-US"/>
        </w:rPr>
      </w:pPr>
      <w:r>
        <w:rPr>
          <w:b/>
          <w:bCs/>
          <w:lang w:val="en-US"/>
        </w:rPr>
        <w:t>Lab 3</w:t>
      </w:r>
    </w:p>
    <w:p w14:paraId="23F7A678" w14:textId="41576B92" w:rsidR="006C6578" w:rsidRDefault="006C6578" w:rsidP="006C6578">
      <w:pPr>
        <w:jc w:val="center"/>
        <w:rPr>
          <w:lang w:val="en-US"/>
        </w:rPr>
      </w:pPr>
      <w:r>
        <w:rPr>
          <w:b/>
          <w:bCs/>
          <w:lang w:val="en-US"/>
        </w:rPr>
        <w:t>Answer Book</w:t>
      </w:r>
    </w:p>
    <w:p w14:paraId="0FB033CF" w14:textId="77777777" w:rsidR="00384754" w:rsidRDefault="00384754" w:rsidP="00384754">
      <w:pPr>
        <w:jc w:val="center"/>
      </w:pPr>
    </w:p>
    <w:p w14:paraId="75C04C7C" w14:textId="39DF6DB4" w:rsidR="00384754" w:rsidRPr="00CD59AE" w:rsidRDefault="00384754" w:rsidP="002618E0">
      <w:pPr>
        <w:pStyle w:val="NormalWeb"/>
        <w:spacing w:before="0" w:beforeAutospacing="0" w:after="0" w:afterAutospacing="0"/>
        <w:textAlignment w:val="baseline"/>
        <w:rPr>
          <w:rFonts w:ascii="Arial" w:hAnsi="Arial" w:cs="Arial"/>
          <w:color w:val="000000"/>
        </w:rPr>
      </w:pPr>
      <w:r>
        <w:t xml:space="preserve">Please read the instructions in the main lab sheet before completing this document. Submission deadline is </w:t>
      </w:r>
      <w:r w:rsidR="00CD59AE">
        <w:rPr>
          <w:rFonts w:ascii="Arial" w:hAnsi="Arial" w:cs="Arial"/>
          <w:b/>
          <w:bCs/>
          <w:color w:val="FF0000"/>
        </w:rPr>
        <w:t>1 pm, Sunday 31 March 2024</w:t>
      </w:r>
      <w:r>
        <w:t xml:space="preserve">. The folder will stay open slightly after this, but once the folder closes, </w:t>
      </w:r>
      <w:r w:rsidRPr="00CD59AE">
        <w:rPr>
          <w:b/>
          <w:bCs/>
        </w:rPr>
        <w:t xml:space="preserve">absolutely no submissions will be allowed. </w:t>
      </w:r>
    </w:p>
    <w:p w14:paraId="44FBF603" w14:textId="77777777" w:rsidR="00384754" w:rsidRDefault="00384754" w:rsidP="006C6578">
      <w:pPr>
        <w:jc w:val="both"/>
        <w:rPr>
          <w:u w:val="single"/>
          <w:lang w:val="en-US"/>
        </w:rPr>
      </w:pPr>
    </w:p>
    <w:p w14:paraId="72EC39C1" w14:textId="77777777" w:rsidR="002C546E" w:rsidRDefault="002C546E" w:rsidP="002C546E">
      <w:pPr>
        <w:jc w:val="both"/>
      </w:pPr>
      <w:r>
        <w:rPr>
          <w:b/>
          <w:bCs/>
        </w:rPr>
        <w:t xml:space="preserve">Submission checklist: </w:t>
      </w:r>
      <w:r>
        <w:t xml:space="preserve">A ZIP file called AxxxxxxY.zip, where </w:t>
      </w:r>
      <w:proofErr w:type="spellStart"/>
      <w:r>
        <w:t>AxxxxxxY</w:t>
      </w:r>
      <w:proofErr w:type="spellEnd"/>
      <w:r>
        <w:t xml:space="preserve"> is the student ID of the student submitting. The ZIP file should contain:</w:t>
      </w:r>
    </w:p>
    <w:p w14:paraId="6B7087FD" w14:textId="77777777" w:rsidR="002C546E" w:rsidRDefault="002C546E" w:rsidP="002C546E">
      <w:pPr>
        <w:jc w:val="both"/>
      </w:pPr>
    </w:p>
    <w:p w14:paraId="32FABBE0" w14:textId="1A6436C8" w:rsidR="000B19A3" w:rsidRPr="000461A8" w:rsidRDefault="000B19A3" w:rsidP="000461A8">
      <w:pPr>
        <w:pStyle w:val="ListParagraph"/>
        <w:numPr>
          <w:ilvl w:val="0"/>
          <w:numId w:val="3"/>
        </w:numPr>
        <w:jc w:val="both"/>
      </w:pPr>
      <w:proofErr w:type="gramStart"/>
      <w:r w:rsidRPr="000461A8">
        <w:t>Your answer book,</w:t>
      </w:r>
      <w:proofErr w:type="gramEnd"/>
      <w:r w:rsidRPr="000461A8">
        <w:t xml:space="preserve"> properly renamed.</w:t>
      </w:r>
    </w:p>
    <w:p w14:paraId="580640E3" w14:textId="228976B7" w:rsidR="000B19A3" w:rsidRPr="000461A8" w:rsidRDefault="000B19A3" w:rsidP="000461A8">
      <w:pPr>
        <w:pStyle w:val="ListParagraph"/>
        <w:numPr>
          <w:ilvl w:val="0"/>
          <w:numId w:val="3"/>
        </w:numPr>
        <w:jc w:val="both"/>
      </w:pPr>
      <w:r w:rsidRPr="000461A8">
        <w:t xml:space="preserve">Your </w:t>
      </w:r>
      <w:proofErr w:type="spellStart"/>
      <w:r w:rsidRPr="000461A8">
        <w:t>barrier.c</w:t>
      </w:r>
      <w:proofErr w:type="spellEnd"/>
      <w:r w:rsidRPr="000461A8">
        <w:t xml:space="preserve"> and </w:t>
      </w:r>
      <w:proofErr w:type="spellStart"/>
      <w:r w:rsidRPr="000461A8">
        <w:t>barrier.h</w:t>
      </w:r>
      <w:proofErr w:type="spellEnd"/>
    </w:p>
    <w:p w14:paraId="789B2520" w14:textId="4386C4D8" w:rsidR="002C546E" w:rsidRPr="000461A8" w:rsidRDefault="000B19A3" w:rsidP="006C6578">
      <w:pPr>
        <w:pStyle w:val="ListParagraph"/>
        <w:numPr>
          <w:ilvl w:val="0"/>
          <w:numId w:val="3"/>
        </w:numPr>
        <w:jc w:val="both"/>
      </w:pPr>
      <w:r w:rsidRPr="000461A8">
        <w:t>Your sum-</w:t>
      </w:r>
      <w:proofErr w:type="spellStart"/>
      <w:r w:rsidRPr="000461A8">
        <w:t>par.c</w:t>
      </w:r>
      <w:proofErr w:type="spellEnd"/>
    </w:p>
    <w:p w14:paraId="5E28E15F" w14:textId="77777777" w:rsidR="002C546E" w:rsidRDefault="002C546E" w:rsidP="006C6578">
      <w:pPr>
        <w:jc w:val="both"/>
        <w:rPr>
          <w:u w:val="single"/>
          <w:lang w:val="en-US"/>
        </w:rPr>
      </w:pPr>
    </w:p>
    <w:tbl>
      <w:tblPr>
        <w:tblStyle w:val="TableGrid"/>
        <w:tblW w:w="0" w:type="auto"/>
        <w:tblLook w:val="04A0" w:firstRow="1" w:lastRow="0" w:firstColumn="1" w:lastColumn="0" w:noHBand="0" w:noVBand="1"/>
      </w:tblPr>
      <w:tblGrid>
        <w:gridCol w:w="4508"/>
        <w:gridCol w:w="4508"/>
      </w:tblGrid>
      <w:tr w:rsidR="00384754" w14:paraId="2812B9A8" w14:textId="77777777" w:rsidTr="004A2CB2">
        <w:tc>
          <w:tcPr>
            <w:tcW w:w="9016" w:type="dxa"/>
            <w:gridSpan w:val="2"/>
          </w:tcPr>
          <w:p w14:paraId="704527BF" w14:textId="77777777" w:rsidR="00384754" w:rsidRDefault="00384754" w:rsidP="004A2CB2">
            <w:pPr>
              <w:jc w:val="center"/>
            </w:pPr>
            <w:r>
              <w:rPr>
                <w:b/>
                <w:bCs/>
              </w:rPr>
              <w:t>Student 1</w:t>
            </w:r>
          </w:p>
        </w:tc>
      </w:tr>
      <w:tr w:rsidR="00384754" w14:paraId="602DC49D" w14:textId="77777777" w:rsidTr="004A2CB2">
        <w:tc>
          <w:tcPr>
            <w:tcW w:w="4508" w:type="dxa"/>
          </w:tcPr>
          <w:p w14:paraId="716931D4" w14:textId="77777777" w:rsidR="00384754" w:rsidRDefault="00384754" w:rsidP="004A2CB2">
            <w:pPr>
              <w:jc w:val="both"/>
            </w:pPr>
            <w:r>
              <w:t>Name:</w:t>
            </w:r>
          </w:p>
        </w:tc>
        <w:tc>
          <w:tcPr>
            <w:tcW w:w="4508" w:type="dxa"/>
          </w:tcPr>
          <w:p w14:paraId="6BA97D03" w14:textId="1A1DEDB3" w:rsidR="00384754" w:rsidRDefault="003E697F" w:rsidP="004A2CB2">
            <w:pPr>
              <w:jc w:val="both"/>
            </w:pPr>
            <w:r>
              <w:t>Kenneth Seet</w:t>
            </w:r>
          </w:p>
        </w:tc>
      </w:tr>
      <w:tr w:rsidR="00384754" w14:paraId="7D118AE1" w14:textId="77777777" w:rsidTr="004A2CB2">
        <w:tc>
          <w:tcPr>
            <w:tcW w:w="4508" w:type="dxa"/>
          </w:tcPr>
          <w:p w14:paraId="56DCA3DC" w14:textId="77777777" w:rsidR="00384754" w:rsidRDefault="00384754" w:rsidP="004A2CB2">
            <w:pPr>
              <w:jc w:val="both"/>
            </w:pPr>
            <w:r>
              <w:t>Student ID (</w:t>
            </w:r>
            <w:proofErr w:type="spellStart"/>
            <w:r>
              <w:t>AxxxxxxY</w:t>
            </w:r>
            <w:proofErr w:type="spellEnd"/>
            <w:r>
              <w:t>):</w:t>
            </w:r>
          </w:p>
        </w:tc>
        <w:tc>
          <w:tcPr>
            <w:tcW w:w="4508" w:type="dxa"/>
          </w:tcPr>
          <w:p w14:paraId="69870D2E" w14:textId="02F18351" w:rsidR="00384754" w:rsidRDefault="003E697F" w:rsidP="004A2CB2">
            <w:pPr>
              <w:jc w:val="both"/>
            </w:pPr>
            <w:r>
              <w:t>A0258173Y</w:t>
            </w:r>
          </w:p>
        </w:tc>
      </w:tr>
      <w:tr w:rsidR="00384754" w14:paraId="650A8DAA" w14:textId="77777777" w:rsidTr="004A2CB2">
        <w:tc>
          <w:tcPr>
            <w:tcW w:w="4508" w:type="dxa"/>
          </w:tcPr>
          <w:p w14:paraId="2509CC88" w14:textId="77777777" w:rsidR="00384754" w:rsidRDefault="00384754" w:rsidP="004A2CB2">
            <w:pPr>
              <w:jc w:val="both"/>
            </w:pPr>
            <w:r>
              <w:t>Group (</w:t>
            </w:r>
            <w:proofErr w:type="spellStart"/>
            <w:r>
              <w:t>Bxx</w:t>
            </w:r>
            <w:proofErr w:type="spellEnd"/>
            <w:r>
              <w:t>):</w:t>
            </w:r>
          </w:p>
        </w:tc>
        <w:tc>
          <w:tcPr>
            <w:tcW w:w="4508" w:type="dxa"/>
          </w:tcPr>
          <w:p w14:paraId="03F83B60" w14:textId="1C41AC19" w:rsidR="00384754" w:rsidRDefault="003E697F" w:rsidP="004A2CB2">
            <w:pPr>
              <w:jc w:val="both"/>
            </w:pPr>
            <w:r>
              <w:t>B18</w:t>
            </w:r>
          </w:p>
        </w:tc>
      </w:tr>
      <w:tr w:rsidR="00384754" w14:paraId="00389C68" w14:textId="77777777" w:rsidTr="004A2CB2">
        <w:tc>
          <w:tcPr>
            <w:tcW w:w="9016" w:type="dxa"/>
            <w:gridSpan w:val="2"/>
          </w:tcPr>
          <w:p w14:paraId="60E9B103" w14:textId="77777777" w:rsidR="00384754" w:rsidRDefault="00384754" w:rsidP="004A2CB2">
            <w:pPr>
              <w:jc w:val="center"/>
            </w:pPr>
            <w:r>
              <w:rPr>
                <w:b/>
                <w:bCs/>
              </w:rPr>
              <w:t>Student 2</w:t>
            </w:r>
          </w:p>
        </w:tc>
      </w:tr>
      <w:tr w:rsidR="00384754" w14:paraId="038A9250" w14:textId="77777777" w:rsidTr="004A2CB2">
        <w:tc>
          <w:tcPr>
            <w:tcW w:w="4508" w:type="dxa"/>
          </w:tcPr>
          <w:p w14:paraId="16D4ECDE" w14:textId="77777777" w:rsidR="00384754" w:rsidRDefault="00384754" w:rsidP="004A2CB2">
            <w:pPr>
              <w:jc w:val="both"/>
            </w:pPr>
            <w:r>
              <w:t>Name:</w:t>
            </w:r>
          </w:p>
        </w:tc>
        <w:tc>
          <w:tcPr>
            <w:tcW w:w="4508" w:type="dxa"/>
          </w:tcPr>
          <w:p w14:paraId="018FC523" w14:textId="4E1F176F" w:rsidR="00384754" w:rsidRDefault="003E697F" w:rsidP="004A2CB2">
            <w:pPr>
              <w:jc w:val="both"/>
            </w:pPr>
            <w:r>
              <w:t>Daniel Wang</w:t>
            </w:r>
          </w:p>
        </w:tc>
      </w:tr>
      <w:tr w:rsidR="00384754" w14:paraId="06E084AC" w14:textId="77777777" w:rsidTr="004A2CB2">
        <w:tc>
          <w:tcPr>
            <w:tcW w:w="4508" w:type="dxa"/>
          </w:tcPr>
          <w:p w14:paraId="761BAE61" w14:textId="77777777" w:rsidR="00384754" w:rsidRDefault="00384754" w:rsidP="004A2CB2">
            <w:pPr>
              <w:jc w:val="both"/>
            </w:pPr>
            <w:r>
              <w:t>Student ID (</w:t>
            </w:r>
            <w:proofErr w:type="spellStart"/>
            <w:r>
              <w:t>AxxxxxxY</w:t>
            </w:r>
            <w:proofErr w:type="spellEnd"/>
            <w:r>
              <w:t>):</w:t>
            </w:r>
          </w:p>
        </w:tc>
        <w:tc>
          <w:tcPr>
            <w:tcW w:w="4508" w:type="dxa"/>
          </w:tcPr>
          <w:p w14:paraId="1EFDBA4B" w14:textId="0E43D96A" w:rsidR="00384754" w:rsidRDefault="003E697F" w:rsidP="004A2CB2">
            <w:pPr>
              <w:jc w:val="both"/>
            </w:pPr>
            <w:r w:rsidRPr="00F26683">
              <w:t>A0255689H</w:t>
            </w:r>
          </w:p>
        </w:tc>
      </w:tr>
      <w:tr w:rsidR="00384754" w14:paraId="1EEB7690" w14:textId="77777777" w:rsidTr="004A2CB2">
        <w:tc>
          <w:tcPr>
            <w:tcW w:w="4508" w:type="dxa"/>
          </w:tcPr>
          <w:p w14:paraId="6E4E8184" w14:textId="77777777" w:rsidR="00384754" w:rsidRDefault="00384754" w:rsidP="004A2CB2">
            <w:pPr>
              <w:jc w:val="both"/>
            </w:pPr>
            <w:r>
              <w:t>Group (</w:t>
            </w:r>
            <w:proofErr w:type="spellStart"/>
            <w:r>
              <w:t>Bxx</w:t>
            </w:r>
            <w:proofErr w:type="spellEnd"/>
            <w:r>
              <w:t>):</w:t>
            </w:r>
          </w:p>
        </w:tc>
        <w:tc>
          <w:tcPr>
            <w:tcW w:w="4508" w:type="dxa"/>
          </w:tcPr>
          <w:p w14:paraId="54CB8649" w14:textId="62ADD9EE" w:rsidR="00384754" w:rsidRDefault="003E697F" w:rsidP="004A2CB2">
            <w:pPr>
              <w:jc w:val="both"/>
            </w:pPr>
            <w:r>
              <w:t>B11</w:t>
            </w:r>
          </w:p>
        </w:tc>
      </w:tr>
    </w:tbl>
    <w:p w14:paraId="1CC297C5" w14:textId="77777777" w:rsidR="00384754" w:rsidRDefault="00384754" w:rsidP="006C6578">
      <w:pPr>
        <w:jc w:val="both"/>
        <w:rPr>
          <w:u w:val="single"/>
          <w:lang w:val="en-US"/>
        </w:rPr>
      </w:pPr>
    </w:p>
    <w:p w14:paraId="16C0CDC4" w14:textId="0CEF56F2" w:rsidR="006C6578" w:rsidRPr="006C6578" w:rsidRDefault="006C6578" w:rsidP="006C6578">
      <w:pPr>
        <w:jc w:val="both"/>
        <w:rPr>
          <w:b/>
          <w:bCs/>
          <w:lang w:val="en-US"/>
        </w:rPr>
      </w:pPr>
      <w:r w:rsidRPr="006C6578">
        <w:rPr>
          <w:b/>
          <w:bCs/>
          <w:lang w:val="en-US"/>
        </w:rPr>
        <w:t>Part 1</w:t>
      </w:r>
    </w:p>
    <w:p w14:paraId="54E739F6" w14:textId="30F3C3E0" w:rsidR="006C6578" w:rsidRDefault="006C6578" w:rsidP="006C6578">
      <w:pPr>
        <w:jc w:val="both"/>
        <w:rPr>
          <w:lang w:val="en-US"/>
        </w:rPr>
      </w:pPr>
    </w:p>
    <w:p w14:paraId="12AE4870" w14:textId="3690B6E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w:t>
      </w:r>
      <w:r>
        <w:rPr>
          <w:lang w:val="en-US"/>
        </w:rPr>
        <w:t xml:space="preserve"> (1 mark)</w:t>
      </w:r>
    </w:p>
    <w:p w14:paraId="1205CA29" w14:textId="6F2D78FE" w:rsidR="006C6578" w:rsidRDefault="009A5944" w:rsidP="006C6578">
      <w:pPr>
        <w:pBdr>
          <w:top w:val="single" w:sz="4" w:space="1" w:color="auto"/>
          <w:left w:val="single" w:sz="4" w:space="4" w:color="auto"/>
          <w:bottom w:val="single" w:sz="4" w:space="1" w:color="auto"/>
          <w:right w:val="single" w:sz="4" w:space="4" w:color="auto"/>
        </w:pBdr>
        <w:jc w:val="both"/>
        <w:rPr>
          <w:lang w:val="en-US"/>
        </w:rPr>
      </w:pPr>
      <w:r>
        <w:rPr>
          <w:lang w:val="en-US"/>
        </w:rPr>
        <w:t>T</w:t>
      </w:r>
      <w:r w:rsidRPr="009A5944">
        <w:rPr>
          <w:lang w:val="en-US"/>
        </w:rPr>
        <w:t>he output suggests that the time quantum used by the operating system scheduler is shorter than the time it takes for a child process to complete</w:t>
      </w:r>
      <w:r>
        <w:rPr>
          <w:lang w:val="en-US"/>
        </w:rPr>
        <w:t>.</w:t>
      </w:r>
    </w:p>
    <w:p w14:paraId="1C50F5AB" w14:textId="61CCE6C5" w:rsidR="006C6578" w:rsidRDefault="006C6578" w:rsidP="006C6578">
      <w:pPr>
        <w:jc w:val="both"/>
        <w:rPr>
          <w:lang w:val="en-US"/>
        </w:rPr>
      </w:pPr>
    </w:p>
    <w:p w14:paraId="0CBE0769" w14:textId="03293AE6"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1.2</w:t>
      </w:r>
      <w:r>
        <w:rPr>
          <w:lang w:val="en-US"/>
        </w:rPr>
        <w:t xml:space="preserve"> (1 mark)</w:t>
      </w:r>
    </w:p>
    <w:p w14:paraId="3C2548F1" w14:textId="2DD3F285" w:rsidR="006C6578" w:rsidRDefault="009A5944" w:rsidP="006C6578">
      <w:pPr>
        <w:pBdr>
          <w:top w:val="single" w:sz="4" w:space="1" w:color="auto"/>
          <w:left w:val="single" w:sz="4" w:space="4" w:color="auto"/>
          <w:bottom w:val="single" w:sz="4" w:space="1" w:color="auto"/>
          <w:right w:val="single" w:sz="4" w:space="4" w:color="auto"/>
        </w:pBdr>
        <w:jc w:val="both"/>
        <w:rPr>
          <w:lang w:val="en-US"/>
        </w:rPr>
      </w:pPr>
      <w:r w:rsidRPr="009A5944">
        <w:rPr>
          <w:lang w:val="en-US"/>
        </w:rPr>
        <w:t>This discrepancy occurs because each child process has its own copy of the counter variable due to the nature of process forking. When a child process modifies its own copy of the counter, it does not affect the counter in the parent process or any other child process.</w:t>
      </w:r>
    </w:p>
    <w:p w14:paraId="7FD56C59" w14:textId="39AA8E90" w:rsidR="006C6578" w:rsidRDefault="006C6578" w:rsidP="006C6578">
      <w:pPr>
        <w:jc w:val="both"/>
        <w:rPr>
          <w:lang w:val="en-US"/>
        </w:rPr>
      </w:pPr>
    </w:p>
    <w:p w14:paraId="5F2C0A72" w14:textId="7D6C270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1.3</w:t>
      </w:r>
      <w:r>
        <w:rPr>
          <w:lang w:val="en-US"/>
        </w:rPr>
        <w:t xml:space="preserve"> (1 mark)</w:t>
      </w:r>
    </w:p>
    <w:p w14:paraId="0F7F70B4" w14:textId="3FE42107" w:rsidR="006C6578" w:rsidRDefault="005819FE"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The output suggests that </w:t>
      </w:r>
      <w:r w:rsidR="00A130CF">
        <w:rPr>
          <w:lang w:val="en-US"/>
        </w:rPr>
        <w:t xml:space="preserve">the time quantum is less than 250000 milliseconds. We can observe from the output of the program that control gets handed over from child to child after the counter is incremented, and in the code, </w:t>
      </w:r>
      <w:proofErr w:type="spellStart"/>
      <w:proofErr w:type="gramStart"/>
      <w:r w:rsidR="00A130CF">
        <w:rPr>
          <w:lang w:val="en-US"/>
        </w:rPr>
        <w:t>usleep</w:t>
      </w:r>
      <w:proofErr w:type="spellEnd"/>
      <w:r w:rsidR="00A130CF">
        <w:rPr>
          <w:lang w:val="en-US"/>
        </w:rPr>
        <w:t>(</w:t>
      </w:r>
      <w:proofErr w:type="gramEnd"/>
      <w:r w:rsidR="00A130CF">
        <w:rPr>
          <w:lang w:val="en-US"/>
        </w:rPr>
        <w:t>250000) is called after the counter is incremented.</w:t>
      </w:r>
    </w:p>
    <w:p w14:paraId="25DC7A79" w14:textId="370B9E27" w:rsidR="00A130CF" w:rsidRDefault="00A130CF">
      <w:pPr>
        <w:rPr>
          <w:lang w:val="en-US"/>
        </w:rPr>
      </w:pPr>
      <w:r>
        <w:rPr>
          <w:lang w:val="en-US"/>
        </w:rPr>
        <w:br w:type="page"/>
      </w:r>
    </w:p>
    <w:p w14:paraId="53BEFCBB" w14:textId="77777777" w:rsidR="006C6578" w:rsidRDefault="006C6578" w:rsidP="006C6578">
      <w:pPr>
        <w:jc w:val="both"/>
        <w:rPr>
          <w:lang w:val="en-US"/>
        </w:rPr>
      </w:pPr>
    </w:p>
    <w:p w14:paraId="14DC5CC9" w14:textId="27135DFE"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1.4</w:t>
      </w:r>
      <w:r>
        <w:rPr>
          <w:lang w:val="en-US"/>
        </w:rPr>
        <w:t xml:space="preserve"> (1 mark)</w:t>
      </w:r>
    </w:p>
    <w:p w14:paraId="2D09A062" w14:textId="4F40E925" w:rsidR="006C6578" w:rsidRDefault="007E6326" w:rsidP="006C6578">
      <w:pPr>
        <w:pBdr>
          <w:top w:val="single" w:sz="4" w:space="1" w:color="auto"/>
          <w:left w:val="single" w:sz="4" w:space="4" w:color="auto"/>
          <w:bottom w:val="single" w:sz="4" w:space="1" w:color="auto"/>
          <w:right w:val="single" w:sz="4" w:space="4" w:color="auto"/>
        </w:pBdr>
        <w:jc w:val="both"/>
        <w:rPr>
          <w:lang w:val="en-US"/>
        </w:rPr>
      </w:pPr>
      <w:r>
        <w:rPr>
          <w:lang w:val="en-US"/>
        </w:rPr>
        <w:t>We</w:t>
      </w:r>
      <w:r w:rsidR="004944A9">
        <w:rPr>
          <w:lang w:val="en-US"/>
        </w:rPr>
        <w:t xml:space="preserve"> added lines to include the &lt;sys/</w:t>
      </w:r>
      <w:proofErr w:type="spellStart"/>
      <w:r w:rsidR="004944A9">
        <w:rPr>
          <w:lang w:val="en-US"/>
        </w:rPr>
        <w:t>ipc.h</w:t>
      </w:r>
      <w:proofErr w:type="spellEnd"/>
      <w:r w:rsidR="004944A9">
        <w:rPr>
          <w:lang w:val="en-US"/>
        </w:rPr>
        <w:t>&gt; and &lt;sys/</w:t>
      </w:r>
      <w:proofErr w:type="spellStart"/>
      <w:r w:rsidR="004944A9">
        <w:rPr>
          <w:lang w:val="en-US"/>
        </w:rPr>
        <w:t>shm.h</w:t>
      </w:r>
      <w:proofErr w:type="spellEnd"/>
      <w:r w:rsidR="004944A9">
        <w:rPr>
          <w:lang w:val="en-US"/>
        </w:rPr>
        <w:t>&gt; header files.</w:t>
      </w:r>
    </w:p>
    <w:p w14:paraId="2A27E940" w14:textId="77777777" w:rsidR="004944A9" w:rsidRPr="004944A9" w:rsidRDefault="004944A9" w:rsidP="004944A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BA8EF7"/>
          <w:sz w:val="21"/>
          <w:szCs w:val="21"/>
        </w:rPr>
      </w:pPr>
      <w:r w:rsidRPr="004944A9">
        <w:rPr>
          <w:rFonts w:ascii="Fira Code" w:eastAsia="Times New Roman" w:hAnsi="Fira Code" w:cs="Fira Code"/>
          <w:color w:val="FF8AD1"/>
          <w:sz w:val="21"/>
          <w:szCs w:val="21"/>
        </w:rPr>
        <w:t xml:space="preserve">#include </w:t>
      </w:r>
      <w:r w:rsidRPr="004944A9">
        <w:rPr>
          <w:rFonts w:ascii="Fira Code" w:eastAsia="Times New Roman" w:hAnsi="Fira Code" w:cs="Fira Code"/>
          <w:color w:val="FFEA6B"/>
          <w:sz w:val="21"/>
          <w:szCs w:val="21"/>
        </w:rPr>
        <w:t>&lt;sys/</w:t>
      </w:r>
      <w:proofErr w:type="spellStart"/>
      <w:r w:rsidRPr="004944A9">
        <w:rPr>
          <w:rFonts w:ascii="Fira Code" w:eastAsia="Times New Roman" w:hAnsi="Fira Code" w:cs="Fira Code"/>
          <w:color w:val="FFEA6B"/>
          <w:sz w:val="21"/>
          <w:szCs w:val="21"/>
        </w:rPr>
        <w:t>ipc.h</w:t>
      </w:r>
      <w:proofErr w:type="spellEnd"/>
      <w:r w:rsidRPr="004944A9">
        <w:rPr>
          <w:rFonts w:ascii="Fira Code" w:eastAsia="Times New Roman" w:hAnsi="Fira Code" w:cs="Fira Code"/>
          <w:color w:val="FFEA6B"/>
          <w:sz w:val="21"/>
          <w:szCs w:val="21"/>
        </w:rPr>
        <w:t>&gt;</w:t>
      </w:r>
      <w:r w:rsidRPr="004944A9">
        <w:rPr>
          <w:rFonts w:ascii="Fira Code" w:eastAsia="Times New Roman" w:hAnsi="Fira Code" w:cs="Fira Code"/>
          <w:color w:val="FFEA6B"/>
          <w:sz w:val="21"/>
          <w:szCs w:val="21"/>
        </w:rPr>
        <w:br/>
      </w:r>
      <w:r w:rsidRPr="004944A9">
        <w:rPr>
          <w:rFonts w:ascii="Fira Code" w:eastAsia="Times New Roman" w:hAnsi="Fira Code" w:cs="Fira Code"/>
          <w:color w:val="FF8AD1"/>
          <w:sz w:val="21"/>
          <w:szCs w:val="21"/>
        </w:rPr>
        <w:t xml:space="preserve">#include </w:t>
      </w:r>
      <w:r w:rsidRPr="004944A9">
        <w:rPr>
          <w:rFonts w:ascii="Fira Code" w:eastAsia="Times New Roman" w:hAnsi="Fira Code" w:cs="Fira Code"/>
          <w:color w:val="FFEA6B"/>
          <w:sz w:val="21"/>
          <w:szCs w:val="21"/>
        </w:rPr>
        <w:t>&lt;sys/</w:t>
      </w:r>
      <w:proofErr w:type="spellStart"/>
      <w:r w:rsidRPr="004944A9">
        <w:rPr>
          <w:rFonts w:ascii="Fira Code" w:eastAsia="Times New Roman" w:hAnsi="Fira Code" w:cs="Fira Code"/>
          <w:color w:val="FFEA6B"/>
          <w:sz w:val="21"/>
          <w:szCs w:val="21"/>
        </w:rPr>
        <w:t>shm.h</w:t>
      </w:r>
      <w:proofErr w:type="spellEnd"/>
      <w:r w:rsidRPr="004944A9">
        <w:rPr>
          <w:rFonts w:ascii="Fira Code" w:eastAsia="Times New Roman" w:hAnsi="Fira Code" w:cs="Fira Code"/>
          <w:color w:val="FFEA6B"/>
          <w:sz w:val="21"/>
          <w:szCs w:val="21"/>
        </w:rPr>
        <w:t>&gt;</w:t>
      </w:r>
    </w:p>
    <w:p w14:paraId="51E9A555" w14:textId="227E4A3B" w:rsidR="004944A9" w:rsidRDefault="004944A9" w:rsidP="006C6578">
      <w:pPr>
        <w:pBdr>
          <w:top w:val="single" w:sz="4" w:space="1" w:color="auto"/>
          <w:left w:val="single" w:sz="4" w:space="4" w:color="auto"/>
          <w:bottom w:val="single" w:sz="4" w:space="1" w:color="auto"/>
          <w:right w:val="single" w:sz="4" w:space="4" w:color="auto"/>
        </w:pBdr>
        <w:jc w:val="both"/>
      </w:pPr>
      <w:r>
        <w:t xml:space="preserve">Next, </w:t>
      </w:r>
      <w:r w:rsidR="007E6326">
        <w:t xml:space="preserve">we </w:t>
      </w:r>
      <w:r>
        <w:t xml:space="preserve">removed the counter variable, declaring an int* </w:t>
      </w:r>
      <w:proofErr w:type="spellStart"/>
      <w:r>
        <w:t>shm</w:t>
      </w:r>
      <w:proofErr w:type="spellEnd"/>
      <w:r>
        <w:t xml:space="preserve"> instead.</w:t>
      </w:r>
    </w:p>
    <w:p w14:paraId="630BDA21" w14:textId="77777777" w:rsidR="004944A9" w:rsidRDefault="004944A9" w:rsidP="004944A9">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int </w:t>
      </w:r>
      <w:proofErr w:type="spellStart"/>
      <w:r>
        <w:rPr>
          <w:rFonts w:ascii="Fira Code" w:hAnsi="Fira Code" w:cs="Fira Code"/>
          <w:color w:val="BA8EF7"/>
          <w:sz w:val="21"/>
          <w:szCs w:val="21"/>
        </w:rPr>
        <w:t>i</w:t>
      </w:r>
      <w:proofErr w:type="spellEnd"/>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i/>
          <w:iCs/>
          <w:color w:val="CED0D6"/>
          <w:sz w:val="21"/>
          <w:szCs w:val="21"/>
        </w:rPr>
        <w:t xml:space="preserve">int </w:t>
      </w:r>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p>
    <w:p w14:paraId="29B73626" w14:textId="054D0363" w:rsidR="004944A9" w:rsidRDefault="004944A9" w:rsidP="006C6578">
      <w:pPr>
        <w:pBdr>
          <w:top w:val="single" w:sz="4" w:space="1" w:color="auto"/>
          <w:left w:val="single" w:sz="4" w:space="4" w:color="auto"/>
          <w:bottom w:val="single" w:sz="4" w:space="1" w:color="auto"/>
          <w:right w:val="single" w:sz="4" w:space="4" w:color="auto"/>
        </w:pBdr>
        <w:jc w:val="both"/>
      </w:pPr>
      <w:r>
        <w:t xml:space="preserve">Next, </w:t>
      </w:r>
      <w:r w:rsidR="007E6326">
        <w:t>we</w:t>
      </w:r>
      <w:r>
        <w:t xml:space="preserve"> created and attached the shared memory region, adding code which handled errors in getting and attaching the shared memory region. </w:t>
      </w:r>
      <w:r w:rsidR="007E6326">
        <w:t>We</w:t>
      </w:r>
      <w:r>
        <w:t xml:space="preserve"> also initialised *</w:t>
      </w:r>
      <w:proofErr w:type="spellStart"/>
      <w:r>
        <w:t>shm</w:t>
      </w:r>
      <w:proofErr w:type="spellEnd"/>
      <w:r>
        <w:t xml:space="preserve">, which replaced </w:t>
      </w:r>
      <w:r w:rsidR="007E6326">
        <w:t>our</w:t>
      </w:r>
      <w:r>
        <w:t xml:space="preserve"> counter, as 0.</w:t>
      </w:r>
    </w:p>
    <w:p w14:paraId="1E7E0169" w14:textId="77777777" w:rsidR="004944A9" w:rsidRDefault="004944A9" w:rsidP="004944A9">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t>// create Shared Memory Region</w:t>
      </w:r>
      <w:r>
        <w:rPr>
          <w:rFonts w:ascii="Fira Code" w:hAnsi="Fira Code" w:cs="Fira Code"/>
          <w:color w:val="939DA5"/>
          <w:sz w:val="21"/>
          <w:szCs w:val="21"/>
        </w:rPr>
        <w:br/>
      </w:r>
      <w:r>
        <w:rPr>
          <w:rFonts w:ascii="Fira Code" w:hAnsi="Fira Code" w:cs="Fira Code"/>
          <w:i/>
          <w:iCs/>
          <w:color w:val="CED0D6"/>
          <w:sz w:val="21"/>
          <w:szCs w:val="21"/>
        </w:rPr>
        <w:t xml:space="preserve">int </w:t>
      </w:r>
      <w:proofErr w:type="spellStart"/>
      <w:r>
        <w:rPr>
          <w:rFonts w:ascii="Fira Code" w:hAnsi="Fira Code" w:cs="Fira Code"/>
          <w:color w:val="BA8EF7"/>
          <w:sz w:val="21"/>
          <w:szCs w:val="21"/>
        </w:rPr>
        <w:t>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shmget</w:t>
      </w:r>
      <w:proofErr w:type="spellEnd"/>
      <w:r>
        <w:rPr>
          <w:rFonts w:ascii="Fira Code" w:hAnsi="Fira Code" w:cs="Fira Code"/>
          <w:color w:val="FFFFFF"/>
          <w:sz w:val="21"/>
          <w:szCs w:val="21"/>
        </w:rPr>
        <w:t>(</w:t>
      </w:r>
      <w:r>
        <w:rPr>
          <w:rFonts w:ascii="Fira Code" w:hAnsi="Fira Code" w:cs="Fira Code"/>
          <w:color w:val="BA8EF7"/>
          <w:sz w:val="21"/>
          <w:szCs w:val="21"/>
        </w:rPr>
        <w:t>IPC_PRIVATE</w:t>
      </w:r>
      <w:r>
        <w:rPr>
          <w:rFonts w:ascii="Fira Code" w:hAnsi="Fira Code" w:cs="Fira Code"/>
          <w:color w:val="FFFFFF"/>
          <w:sz w:val="21"/>
          <w:szCs w:val="21"/>
        </w:rPr>
        <w:t xml:space="preserve">, </w:t>
      </w:r>
      <w:proofErr w:type="spellStart"/>
      <w:r>
        <w:rPr>
          <w:rFonts w:ascii="Fira Code" w:hAnsi="Fira Code" w:cs="Fira Code"/>
          <w:i/>
          <w:iCs/>
          <w:color w:val="CED0D6"/>
          <w:sz w:val="21"/>
          <w:szCs w:val="21"/>
        </w:rPr>
        <w:t>sizeof</w:t>
      </w:r>
      <w:proofErr w:type="spellEnd"/>
      <w:r>
        <w:rPr>
          <w:rFonts w:ascii="Fira Code" w:hAnsi="Fira Code" w:cs="Fira Code"/>
          <w:color w:val="FFFFFF"/>
          <w:sz w:val="21"/>
          <w:szCs w:val="21"/>
        </w:rPr>
        <w:t>(</w:t>
      </w:r>
      <w:r>
        <w:rPr>
          <w:rFonts w:ascii="Fira Code" w:hAnsi="Fira Code" w:cs="Fira Code"/>
          <w:i/>
          <w:iCs/>
          <w:color w:val="CED0D6"/>
          <w:sz w:val="21"/>
          <w:szCs w:val="21"/>
        </w:rPr>
        <w:t>int</w:t>
      </w:r>
      <w:r>
        <w:rPr>
          <w:rFonts w:ascii="Fira Code" w:hAnsi="Fira Code" w:cs="Fira Code"/>
          <w:color w:val="FFFFFF"/>
          <w:sz w:val="21"/>
          <w:szCs w:val="21"/>
        </w:rPr>
        <w:t xml:space="preserve">), </w:t>
      </w:r>
      <w:r>
        <w:rPr>
          <w:rFonts w:ascii="Fira Code" w:hAnsi="Fira Code" w:cs="Fira Code"/>
          <w:color w:val="BA8EF7"/>
          <w:sz w:val="21"/>
          <w:szCs w:val="21"/>
        </w:rPr>
        <w:t xml:space="preserve">IPC_CREAT </w:t>
      </w:r>
      <w:r>
        <w:rPr>
          <w:rFonts w:ascii="Fira Code" w:hAnsi="Fira Code" w:cs="Fira Code"/>
          <w:color w:val="FFFFFF"/>
          <w:sz w:val="21"/>
          <w:szCs w:val="21"/>
        </w:rPr>
        <w:t xml:space="preserve">| </w:t>
      </w:r>
      <w:r>
        <w:rPr>
          <w:rFonts w:ascii="Fira Code" w:hAnsi="Fira Code" w:cs="Fira Code"/>
          <w:i/>
          <w:iCs/>
          <w:color w:val="FFFFFF"/>
          <w:sz w:val="21"/>
          <w:szCs w:val="21"/>
        </w:rPr>
        <w:t>0600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color w:val="BA8EF7"/>
          <w:sz w:val="21"/>
          <w:szCs w:val="21"/>
        </w:rPr>
        <w:t>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shmget</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r>
      <w:r>
        <w:rPr>
          <w:rFonts w:ascii="Fira Code" w:hAnsi="Fira Code" w:cs="Fira Code"/>
          <w:color w:val="939DA5"/>
          <w:sz w:val="21"/>
          <w:szCs w:val="21"/>
        </w:rPr>
        <w:t>// attach the shared memory region to this process</w:t>
      </w:r>
      <w:r>
        <w:rPr>
          <w:rFonts w:ascii="Fira Code" w:hAnsi="Fira Code" w:cs="Fira Code"/>
          <w:color w:val="939DA5"/>
          <w:sz w:val="21"/>
          <w:szCs w:val="21"/>
        </w:rPr>
        <w:br/>
      </w:r>
      <w:proofErr w:type="spellStart"/>
      <w:r>
        <w:rPr>
          <w:rFonts w:ascii="Fira Code" w:hAnsi="Fira Code" w:cs="Fira Code"/>
          <w:color w:val="BA8EF7"/>
          <w:sz w:val="21"/>
          <w:szCs w:val="21"/>
        </w:rPr>
        <w:t>shm</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shmat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shmid</w:t>
      </w:r>
      <w:proofErr w:type="spellEnd"/>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BA8EF7"/>
          <w:sz w:val="21"/>
          <w:szCs w:val="21"/>
        </w:rPr>
        <w:t xml:space="preserve"> </w:t>
      </w:r>
      <w:r>
        <w:rPr>
          <w:rFonts w:ascii="Fira Code" w:hAnsi="Fira Code" w:cs="Fira Code"/>
          <w:color w:val="FFFFFF"/>
          <w:sz w:val="21"/>
          <w:szCs w:val="21"/>
        </w:rPr>
        <w:t>== (</w:t>
      </w:r>
      <w:r>
        <w:rPr>
          <w:rFonts w:ascii="Fira Code" w:hAnsi="Fira Code" w:cs="Fira Code"/>
          <w:i/>
          <w:iCs/>
          <w:color w:val="CED0D6"/>
          <w:sz w:val="21"/>
          <w:szCs w:val="21"/>
        </w:rPr>
        <w:t>int</w:t>
      </w:r>
      <w:r>
        <w:rPr>
          <w:rFonts w:ascii="Fira Code" w:hAnsi="Fira Code" w:cs="Fira Code"/>
          <w:color w:val="FFFFFF"/>
          <w:sz w:val="21"/>
          <w:szCs w:val="21"/>
        </w:rPr>
        <w:t>*)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shmat</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w:t>
      </w:r>
      <w:proofErr w:type="spellStart"/>
      <w:r>
        <w:rPr>
          <w:rFonts w:ascii="Fira Code" w:hAnsi="Fira Code" w:cs="Fira Code"/>
          <w:color w:val="BA8EF7"/>
          <w:sz w:val="21"/>
          <w:szCs w:val="21"/>
        </w:rPr>
        <w:t>shm</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p>
    <w:p w14:paraId="36F9D998" w14:textId="60A7A038" w:rsidR="004944A9" w:rsidRDefault="004944A9" w:rsidP="006C6578">
      <w:pPr>
        <w:pBdr>
          <w:top w:val="single" w:sz="4" w:space="1" w:color="auto"/>
          <w:left w:val="single" w:sz="4" w:space="4" w:color="auto"/>
          <w:bottom w:val="single" w:sz="4" w:space="1" w:color="auto"/>
          <w:right w:val="single" w:sz="4" w:space="4" w:color="auto"/>
        </w:pBdr>
        <w:jc w:val="both"/>
      </w:pPr>
      <w:r>
        <w:t xml:space="preserve">In the else if block of the code which ran for child processes, </w:t>
      </w:r>
      <w:r w:rsidR="007E6326">
        <w:t>we r</w:t>
      </w:r>
      <w:r>
        <w:t>eplaced the counter variable with *</w:t>
      </w:r>
      <w:proofErr w:type="spellStart"/>
      <w:r>
        <w:t>shm</w:t>
      </w:r>
      <w:proofErr w:type="spellEnd"/>
      <w:r>
        <w:t xml:space="preserve"> instead, and incremented it accordingly for every iteration of the loop. </w:t>
      </w:r>
      <w:r w:rsidR="007E6326">
        <w:t>We</w:t>
      </w:r>
      <w:r>
        <w:t xml:space="preserve"> also replaced the counter variable in the </w:t>
      </w:r>
      <w:proofErr w:type="spellStart"/>
      <w:r>
        <w:t>printf</w:t>
      </w:r>
      <w:proofErr w:type="spellEnd"/>
      <w:r>
        <w:t xml:space="preserve"> statement with *</w:t>
      </w:r>
      <w:proofErr w:type="spellStart"/>
      <w:r>
        <w:t>shm</w:t>
      </w:r>
      <w:proofErr w:type="spellEnd"/>
      <w:r>
        <w:t xml:space="preserve"> instead.</w:t>
      </w:r>
    </w:p>
    <w:p w14:paraId="1768B299" w14:textId="77777777" w:rsidR="004944A9" w:rsidRDefault="004944A9" w:rsidP="004944A9">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else if </w:t>
      </w:r>
      <w:r>
        <w:rPr>
          <w:rFonts w:ascii="Fira Code" w:hAnsi="Fira Code" w:cs="Fira Code"/>
          <w:color w:val="FFFFFF"/>
          <w:sz w:val="21"/>
          <w:szCs w:val="21"/>
        </w:rPr>
        <w:t>(</w:t>
      </w:r>
      <w:proofErr w:type="spellStart"/>
      <w:r>
        <w:rPr>
          <w:rFonts w:ascii="Fira Code" w:hAnsi="Fira Code" w:cs="Fira Code"/>
          <w:color w:val="BA8EF7"/>
          <w:sz w:val="21"/>
          <w:szCs w:val="21"/>
        </w:rPr>
        <w:t>pid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 xml:space="preserve">    </w:t>
      </w:r>
      <w:r>
        <w:rPr>
          <w:rFonts w:ascii="Fira Code" w:hAnsi="Fira Code" w:cs="Fira Code"/>
          <w:color w:val="939DA5"/>
          <w:sz w:val="21"/>
          <w:szCs w:val="21"/>
        </w:rPr>
        <w:t>// Child process</w:t>
      </w:r>
      <w:r>
        <w:rPr>
          <w:rFonts w:ascii="Fira Code" w:hAnsi="Fira Code" w:cs="Fira Code"/>
          <w:color w:val="939DA5"/>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starts</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939DA5"/>
          <w:sz w:val="21"/>
          <w:szCs w:val="21"/>
        </w:rPr>
        <w:t>// Simulate some work</w:t>
      </w:r>
      <w:r>
        <w:rPr>
          <w:rFonts w:ascii="Fira Code" w:hAnsi="Fira Code" w:cs="Fira Code"/>
          <w:color w:val="939DA5"/>
          <w:sz w:val="21"/>
          <w:szCs w:val="21"/>
        </w:rPr>
        <w:br/>
        <w:t xml:space="preserve">    </w:t>
      </w:r>
      <w:r>
        <w:rPr>
          <w:rFonts w:ascii="Fira Code" w:hAnsi="Fira Code" w:cs="Fira Code"/>
          <w:i/>
          <w:iCs/>
          <w:color w:val="CED0D6"/>
          <w:sz w:val="21"/>
          <w:szCs w:val="21"/>
        </w:rPr>
        <w:t xml:space="preserve">for </w:t>
      </w:r>
      <w:r>
        <w:rPr>
          <w:rFonts w:ascii="Fira Code" w:hAnsi="Fira Code" w:cs="Fira Code"/>
          <w:color w:val="FFFFFF"/>
          <w:sz w:val="21"/>
          <w:szCs w:val="21"/>
        </w:rPr>
        <w:t>(</w:t>
      </w:r>
      <w:r>
        <w:rPr>
          <w:rFonts w:ascii="Fira Code" w:hAnsi="Fira Code" w:cs="Fira Code"/>
          <w:i/>
          <w:iCs/>
          <w:color w:val="CED0D6"/>
          <w:sz w:val="21"/>
          <w:szCs w:val="21"/>
        </w:rPr>
        <w:t xml:space="preserve">int </w:t>
      </w:r>
      <w:r>
        <w:rPr>
          <w:rFonts w:ascii="Fira Code" w:hAnsi="Fira Code" w:cs="Fira Code"/>
          <w:color w:val="BA8EF7"/>
          <w:sz w:val="21"/>
          <w:szCs w:val="21"/>
        </w:rPr>
        <w:t xml:space="preserve">j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 xml:space="preserve">; </w:t>
      </w:r>
      <w:r>
        <w:rPr>
          <w:rFonts w:ascii="Fira Code" w:hAnsi="Fira Code" w:cs="Fira Code"/>
          <w:color w:val="BA8EF7"/>
          <w:sz w:val="21"/>
          <w:szCs w:val="21"/>
        </w:rPr>
        <w:t xml:space="preserve">j </w:t>
      </w:r>
      <w:r>
        <w:rPr>
          <w:rFonts w:ascii="Fira Code" w:hAnsi="Fira Code" w:cs="Fira Code"/>
          <w:color w:val="FFFFFF"/>
          <w:sz w:val="21"/>
          <w:szCs w:val="21"/>
        </w:rPr>
        <w:t xml:space="preserve">&lt; </w:t>
      </w:r>
      <w:r>
        <w:rPr>
          <w:rFonts w:ascii="Fira Code" w:hAnsi="Fira Code" w:cs="Fira Code"/>
          <w:i/>
          <w:iCs/>
          <w:color w:val="FFFFFF"/>
          <w:sz w:val="21"/>
          <w:szCs w:val="21"/>
        </w:rPr>
        <w:t>5</w:t>
      </w:r>
      <w:r>
        <w:rPr>
          <w:rFonts w:ascii="Fira Code" w:hAnsi="Fira Code" w:cs="Fira Code"/>
          <w:color w:val="FFFFFF"/>
          <w:sz w:val="21"/>
          <w:szCs w:val="21"/>
        </w:rPr>
        <w:t xml:space="preserve">; </w:t>
      </w:r>
      <w:proofErr w:type="spellStart"/>
      <w:r>
        <w:rPr>
          <w:rFonts w:ascii="Fira Code" w:hAnsi="Fira Code" w:cs="Fira Code"/>
          <w:color w:val="BA8EF7"/>
          <w:sz w:val="21"/>
          <w:szCs w:val="21"/>
        </w:rPr>
        <w:t>j</w:t>
      </w:r>
      <w:r>
        <w:rPr>
          <w:rFonts w:ascii="Fira Code" w:hAnsi="Fira Code" w:cs="Fira Code"/>
          <w:color w:val="FFFFFF"/>
          <w:sz w:val="21"/>
          <w:szCs w:val="21"/>
        </w:rPr>
        <w:t>++</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increment counter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fflush</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stdout</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usleep</w:t>
      </w:r>
      <w:proofErr w:type="spellEnd"/>
      <w:r>
        <w:rPr>
          <w:rFonts w:ascii="Fira Code" w:hAnsi="Fira Code" w:cs="Fira Code"/>
          <w:color w:val="FFFFFF"/>
          <w:sz w:val="21"/>
          <w:szCs w:val="21"/>
        </w:rPr>
        <w:t>(</w:t>
      </w:r>
      <w:r>
        <w:rPr>
          <w:rFonts w:ascii="Fira Code" w:hAnsi="Fira Code" w:cs="Fira Code"/>
          <w:i/>
          <w:iCs/>
          <w:color w:val="FFFFFF"/>
          <w:sz w:val="21"/>
          <w:szCs w:val="21"/>
        </w:rPr>
        <w:t>250000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finishes with counter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EXIT_SUCCESS</w:t>
      </w:r>
      <w:r>
        <w:rPr>
          <w:rFonts w:ascii="Fira Code" w:hAnsi="Fira Code" w:cs="Fira Code"/>
          <w:color w:val="FFFFFF"/>
          <w:sz w:val="21"/>
          <w:szCs w:val="21"/>
        </w:rPr>
        <w:t>);</w:t>
      </w:r>
      <w:r>
        <w:rPr>
          <w:rFonts w:ascii="Fira Code" w:hAnsi="Fira Code" w:cs="Fira Code"/>
          <w:color w:val="FFFFFF"/>
          <w:sz w:val="21"/>
          <w:szCs w:val="21"/>
        </w:rPr>
        <w:br/>
        <w:t>}</w:t>
      </w:r>
    </w:p>
    <w:p w14:paraId="2E6AB190" w14:textId="516B142A" w:rsidR="004944A9" w:rsidRDefault="004944A9" w:rsidP="006C6578">
      <w:pPr>
        <w:pBdr>
          <w:top w:val="single" w:sz="4" w:space="1" w:color="auto"/>
          <w:left w:val="single" w:sz="4" w:space="4" w:color="auto"/>
          <w:bottom w:val="single" w:sz="4" w:space="1" w:color="auto"/>
          <w:right w:val="single" w:sz="4" w:space="4" w:color="auto"/>
        </w:pBdr>
        <w:jc w:val="both"/>
      </w:pPr>
      <w:r>
        <w:t xml:space="preserve">Finally, in the final </w:t>
      </w:r>
      <w:proofErr w:type="spellStart"/>
      <w:r>
        <w:t>printf</w:t>
      </w:r>
      <w:proofErr w:type="spellEnd"/>
      <w:r>
        <w:t xml:space="preserve"> statement which prints the final counter value, </w:t>
      </w:r>
      <w:r w:rsidR="007E6326">
        <w:t>we</w:t>
      </w:r>
      <w:r>
        <w:t xml:space="preserve"> replaced counter with *</w:t>
      </w:r>
      <w:proofErr w:type="spellStart"/>
      <w:r>
        <w:t>shm</w:t>
      </w:r>
      <w:proofErr w:type="spellEnd"/>
      <w:r>
        <w:t xml:space="preserve">. After that, </w:t>
      </w:r>
      <w:r w:rsidR="007E6326">
        <w:t xml:space="preserve">we </w:t>
      </w:r>
      <w:r>
        <w:t>added code which detached and removed the shared memory region, adding code which handled errors in doing so as well.</w:t>
      </w:r>
    </w:p>
    <w:p w14:paraId="2374FCFD" w14:textId="77777777" w:rsidR="004944A9" w:rsidRDefault="004944A9" w:rsidP="004944A9">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lastRenderedPageBreak/>
        <w:t>// Print the final value of the counter</w:t>
      </w:r>
      <w:r>
        <w:rPr>
          <w:rFonts w:ascii="Fira Code" w:hAnsi="Fira Code" w:cs="Fira Code"/>
          <w:color w:val="939DA5"/>
          <w:sz w:val="21"/>
          <w:szCs w:val="21"/>
        </w:rPr>
        <w:br/>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"Final counter value: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color w:val="939DA5"/>
          <w:sz w:val="21"/>
          <w:szCs w:val="21"/>
        </w:rPr>
        <w:t>// Detach the shared memory segment</w:t>
      </w:r>
      <w:r>
        <w:rPr>
          <w:rFonts w:ascii="Fira Code" w:hAnsi="Fira Code" w:cs="Fira Code"/>
          <w:color w:val="939DA5"/>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i/>
          <w:iCs/>
          <w:color w:val="0FFEAB"/>
          <w:sz w:val="21"/>
          <w:szCs w:val="21"/>
        </w:rPr>
        <w:t>shmdt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 == -</w:t>
      </w:r>
      <w:r>
        <w:rPr>
          <w:rFonts w:ascii="Fira Code" w:hAnsi="Fira Code" w:cs="Fira Code"/>
          <w:i/>
          <w:iCs/>
          <w:color w:val="FFFFFF"/>
          <w:sz w:val="21"/>
          <w:szCs w:val="21"/>
        </w:rPr>
        <w:t>1</w:t>
      </w:r>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shmdt</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r>
      <w:r>
        <w:rPr>
          <w:rFonts w:ascii="Fira Code" w:hAnsi="Fira Code" w:cs="Fira Code"/>
          <w:color w:val="FFFFFF"/>
          <w:sz w:val="21"/>
          <w:szCs w:val="21"/>
        </w:rPr>
        <w:br/>
      </w:r>
      <w:r>
        <w:rPr>
          <w:rFonts w:ascii="Fira Code" w:hAnsi="Fira Code" w:cs="Fira Code"/>
          <w:color w:val="939DA5"/>
          <w:sz w:val="21"/>
          <w:szCs w:val="21"/>
        </w:rPr>
        <w:t>// Remove the shared memory segment</w:t>
      </w:r>
      <w:r>
        <w:rPr>
          <w:rFonts w:ascii="Fira Code" w:hAnsi="Fira Code" w:cs="Fira Code"/>
          <w:color w:val="939DA5"/>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i/>
          <w:iCs/>
          <w:color w:val="0FFEAB"/>
          <w:sz w:val="21"/>
          <w:szCs w:val="21"/>
        </w:rPr>
        <w:t>shmctl</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shmid</w:t>
      </w:r>
      <w:proofErr w:type="spellEnd"/>
      <w:r>
        <w:rPr>
          <w:rFonts w:ascii="Fira Code" w:hAnsi="Fira Code" w:cs="Fira Code"/>
          <w:color w:val="FFFFFF"/>
          <w:sz w:val="21"/>
          <w:szCs w:val="21"/>
        </w:rPr>
        <w:t xml:space="preserve">, </w:t>
      </w:r>
      <w:r>
        <w:rPr>
          <w:rFonts w:ascii="Fira Code" w:hAnsi="Fira Code" w:cs="Fira Code"/>
          <w:color w:val="BA8EF7"/>
          <w:sz w:val="21"/>
          <w:szCs w:val="21"/>
        </w:rPr>
        <w:t>IPC_RMID</w:t>
      </w:r>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 -</w:t>
      </w:r>
      <w:r>
        <w:rPr>
          <w:rFonts w:ascii="Fira Code" w:hAnsi="Fira Code" w:cs="Fira Code"/>
          <w:i/>
          <w:iCs/>
          <w:color w:val="FFFFFF"/>
          <w:sz w:val="21"/>
          <w:szCs w:val="21"/>
        </w:rPr>
        <w:t>1</w:t>
      </w:r>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shmctl</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p>
    <w:p w14:paraId="0D3E605B" w14:textId="77777777" w:rsidR="005B7397" w:rsidRDefault="005B7397">
      <w:r>
        <w:br w:type="page"/>
      </w:r>
    </w:p>
    <w:p w14:paraId="2805F576" w14:textId="6C622BFC" w:rsidR="005B7397" w:rsidRDefault="005B7397" w:rsidP="006C6578">
      <w:pPr>
        <w:pBdr>
          <w:top w:val="single" w:sz="4" w:space="1" w:color="auto"/>
          <w:left w:val="single" w:sz="4" w:space="4" w:color="auto"/>
          <w:bottom w:val="single" w:sz="4" w:space="1" w:color="auto"/>
          <w:right w:val="single" w:sz="4" w:space="4" w:color="auto"/>
        </w:pBdr>
        <w:jc w:val="both"/>
      </w:pPr>
      <w:r>
        <w:lastRenderedPageBreak/>
        <w:t>Output:</w:t>
      </w:r>
    </w:p>
    <w:p w14:paraId="1F2458E0" w14:textId="199F1D36" w:rsidR="004944A9" w:rsidRPr="004944A9" w:rsidRDefault="005B7397" w:rsidP="006C6578">
      <w:pPr>
        <w:pBdr>
          <w:top w:val="single" w:sz="4" w:space="1" w:color="auto"/>
          <w:left w:val="single" w:sz="4" w:space="4" w:color="auto"/>
          <w:bottom w:val="single" w:sz="4" w:space="1" w:color="auto"/>
          <w:right w:val="single" w:sz="4" w:space="4" w:color="auto"/>
        </w:pBdr>
        <w:jc w:val="both"/>
      </w:pPr>
      <w:r>
        <w:rPr>
          <w:noProof/>
        </w:rPr>
        <w:drawing>
          <wp:inline distT="0" distB="0" distL="0" distR="0" wp14:anchorId="19AD86D1" wp14:editId="43D5F324">
            <wp:extent cx="3035300" cy="6451600"/>
            <wp:effectExtent l="0" t="0" r="0" b="0"/>
            <wp:docPr id="21209762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76271"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35300" cy="6451600"/>
                    </a:xfrm>
                    <a:prstGeom prst="rect">
                      <a:avLst/>
                    </a:prstGeom>
                  </pic:spPr>
                </pic:pic>
              </a:graphicData>
            </a:graphic>
          </wp:inline>
        </w:drawing>
      </w:r>
    </w:p>
    <w:p w14:paraId="5E8E2EFA" w14:textId="0FAD107A"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D5DE21F" w14:textId="15B8BC3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6B1A6F76"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6DA1785A" w14:textId="77777777" w:rsidR="006C6578" w:rsidRDefault="006C6578" w:rsidP="006C6578">
      <w:pPr>
        <w:jc w:val="both"/>
        <w:rPr>
          <w:lang w:val="en-US"/>
        </w:rPr>
      </w:pPr>
    </w:p>
    <w:p w14:paraId="29EB01D6" w14:textId="669312C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1.5</w:t>
      </w:r>
      <w:r>
        <w:rPr>
          <w:lang w:val="en-US"/>
        </w:rPr>
        <w:t xml:space="preserve"> (1 mark)</w:t>
      </w:r>
    </w:p>
    <w:p w14:paraId="5572E45F" w14:textId="633EC282" w:rsidR="006C6578" w:rsidRDefault="00C94D18"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Increasing NUM_CHILDREN </w:t>
      </w:r>
      <w:r w:rsidR="005B0BD5">
        <w:rPr>
          <w:lang w:val="en-US"/>
        </w:rPr>
        <w:t xml:space="preserve">and the loop variable </w:t>
      </w:r>
      <w:r>
        <w:rPr>
          <w:lang w:val="en-US"/>
        </w:rPr>
        <w:t xml:space="preserve">leads to the final </w:t>
      </w:r>
      <w:r w:rsidR="005B0BD5">
        <w:rPr>
          <w:lang w:val="en-US"/>
        </w:rPr>
        <w:t>counter variable being smaller than (NUM_CHILDREN * loop variable), and this is because of the increased potential for race conditions arising from the number of increments being increased and the number of children being increased, leading to the final counter variable being inaccurate and the written value of the counter variable being overwritten by other children.</w:t>
      </w:r>
    </w:p>
    <w:p w14:paraId="02FDC358" w14:textId="5C3BC755" w:rsidR="006C6578" w:rsidRDefault="006C6578" w:rsidP="006C6578">
      <w:pPr>
        <w:jc w:val="both"/>
        <w:rPr>
          <w:lang w:val="en-US"/>
        </w:rPr>
      </w:pPr>
    </w:p>
    <w:p w14:paraId="7C5AE2D7" w14:textId="33AFFFA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lastRenderedPageBreak/>
        <w:t>Question 1.6</w:t>
      </w:r>
      <w:r>
        <w:rPr>
          <w:lang w:val="en-US"/>
        </w:rPr>
        <w:t xml:space="preserve"> (1 mark)</w:t>
      </w:r>
    </w:p>
    <w:p w14:paraId="580045EA" w14:textId="45363FC3" w:rsidR="006C6578" w:rsidRDefault="005B0BD5"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The lock variable may fail to coordinate the processes as </w:t>
      </w:r>
      <w:r w:rsidR="00000D8E">
        <w:rPr>
          <w:lang w:val="en-US"/>
        </w:rPr>
        <w:t>processes can still get preempted while they are using the lock before they get to set the lock back to 1. This leads to the processes not being able to coordinate with each other, or even result in the processes being stuck in the busy-waiting loop.</w:t>
      </w:r>
    </w:p>
    <w:p w14:paraId="6596E8BD" w14:textId="75690C15" w:rsidR="00C41153" w:rsidRDefault="00C41153">
      <w:pPr>
        <w:rPr>
          <w:lang w:val="en-US"/>
        </w:rPr>
      </w:pPr>
      <w:r>
        <w:rPr>
          <w:lang w:val="en-US"/>
        </w:rPr>
        <w:br w:type="page"/>
      </w:r>
    </w:p>
    <w:p w14:paraId="5A017E62" w14:textId="77777777" w:rsidR="00CC61FA" w:rsidRDefault="00CC61FA" w:rsidP="00CC61FA">
      <w:pPr>
        <w:jc w:val="both"/>
        <w:rPr>
          <w:lang w:val="en-US"/>
        </w:rPr>
      </w:pPr>
    </w:p>
    <w:p w14:paraId="536846C2" w14:textId="626F59F0" w:rsidR="00336377"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1.7</w:t>
      </w:r>
      <w:r>
        <w:rPr>
          <w:lang w:val="en-US"/>
        </w:rPr>
        <w:t xml:space="preserve"> (1 mark)</w:t>
      </w:r>
    </w:p>
    <w:p w14:paraId="232D5C7D" w14:textId="6EA7E99E" w:rsidR="00336377" w:rsidRDefault="00C41153" w:rsidP="00CC61FA">
      <w:pPr>
        <w:pBdr>
          <w:top w:val="single" w:sz="4" w:space="1" w:color="auto"/>
          <w:left w:val="single" w:sz="4" w:space="4" w:color="auto"/>
          <w:bottom w:val="single" w:sz="4" w:space="1" w:color="auto"/>
          <w:right w:val="single" w:sz="4" w:space="4" w:color="auto"/>
        </w:pBdr>
        <w:jc w:val="both"/>
        <w:rPr>
          <w:lang w:val="en-US"/>
        </w:rPr>
      </w:pPr>
      <w:r>
        <w:rPr>
          <w:lang w:val="en-US"/>
        </w:rPr>
        <w:t>From question 1.4,</w:t>
      </w:r>
      <w:r w:rsidR="00336377">
        <w:rPr>
          <w:lang w:val="en-US"/>
        </w:rPr>
        <w:t xml:space="preserve"> </w:t>
      </w:r>
      <w:r w:rsidR="007E6326">
        <w:rPr>
          <w:lang w:val="en-US"/>
        </w:rPr>
        <w:t xml:space="preserve">we </w:t>
      </w:r>
      <w:r w:rsidR="00336377">
        <w:rPr>
          <w:lang w:val="en-US"/>
        </w:rPr>
        <w:t xml:space="preserve">changed the second argument of the </w:t>
      </w:r>
      <w:proofErr w:type="spellStart"/>
      <w:r w:rsidR="00336377">
        <w:rPr>
          <w:lang w:val="en-US"/>
        </w:rPr>
        <w:t>shmget</w:t>
      </w:r>
      <w:proofErr w:type="spellEnd"/>
      <w:r w:rsidR="00336377">
        <w:rPr>
          <w:lang w:val="en-US"/>
        </w:rPr>
        <w:t xml:space="preserve"> function to 2*</w:t>
      </w:r>
      <w:proofErr w:type="spellStart"/>
      <w:r w:rsidR="00336377">
        <w:rPr>
          <w:lang w:val="en-US"/>
        </w:rPr>
        <w:t>sizeof</w:t>
      </w:r>
      <w:proofErr w:type="spellEnd"/>
      <w:r w:rsidR="00336377">
        <w:rPr>
          <w:lang w:val="en-US"/>
        </w:rPr>
        <w:t xml:space="preserve">(int) to accommodate the array </w:t>
      </w:r>
      <w:r w:rsidR="007E6326">
        <w:rPr>
          <w:lang w:val="en-US"/>
        </w:rPr>
        <w:t>we</w:t>
      </w:r>
      <w:r w:rsidR="00336377">
        <w:rPr>
          <w:lang w:val="en-US"/>
        </w:rPr>
        <w:t xml:space="preserve"> will be using.</w:t>
      </w:r>
    </w:p>
    <w:p w14:paraId="340F6CFC" w14:textId="58CA76A9" w:rsidR="00336377" w:rsidRPr="00336377" w:rsidRDefault="00336377" w:rsidP="00336377">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t>// create Shared Memory Region</w:t>
      </w:r>
      <w:r>
        <w:rPr>
          <w:rFonts w:ascii="Fira Code" w:hAnsi="Fira Code" w:cs="Fira Code"/>
          <w:color w:val="939DA5"/>
          <w:sz w:val="21"/>
          <w:szCs w:val="21"/>
        </w:rPr>
        <w:br/>
      </w:r>
      <w:r>
        <w:rPr>
          <w:rFonts w:ascii="Fira Code" w:hAnsi="Fira Code" w:cs="Fira Code"/>
          <w:i/>
          <w:iCs/>
          <w:color w:val="CED0D6"/>
          <w:sz w:val="21"/>
          <w:szCs w:val="21"/>
        </w:rPr>
        <w:t xml:space="preserve">int </w:t>
      </w:r>
      <w:proofErr w:type="spellStart"/>
      <w:r>
        <w:rPr>
          <w:rFonts w:ascii="Fira Code" w:hAnsi="Fira Code" w:cs="Fira Code"/>
          <w:color w:val="BA8EF7"/>
          <w:sz w:val="21"/>
          <w:szCs w:val="21"/>
        </w:rPr>
        <w:t>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shmget</w:t>
      </w:r>
      <w:proofErr w:type="spellEnd"/>
      <w:r>
        <w:rPr>
          <w:rFonts w:ascii="Fira Code" w:hAnsi="Fira Code" w:cs="Fira Code"/>
          <w:color w:val="FFFFFF"/>
          <w:sz w:val="21"/>
          <w:szCs w:val="21"/>
        </w:rPr>
        <w:t>(</w:t>
      </w:r>
      <w:r>
        <w:rPr>
          <w:rFonts w:ascii="Fira Code" w:hAnsi="Fira Code" w:cs="Fira Code"/>
          <w:color w:val="BA8EF7"/>
          <w:sz w:val="21"/>
          <w:szCs w:val="21"/>
        </w:rPr>
        <w:t>IPC_PRIVATE</w:t>
      </w:r>
      <w:r>
        <w:rPr>
          <w:rFonts w:ascii="Fira Code" w:hAnsi="Fira Code" w:cs="Fira Code"/>
          <w:color w:val="FFFFFF"/>
          <w:sz w:val="21"/>
          <w:szCs w:val="21"/>
        </w:rPr>
        <w:t>, 2*</w:t>
      </w:r>
      <w:proofErr w:type="spellStart"/>
      <w:r>
        <w:rPr>
          <w:rFonts w:ascii="Fira Code" w:hAnsi="Fira Code" w:cs="Fira Code"/>
          <w:i/>
          <w:iCs/>
          <w:color w:val="CED0D6"/>
          <w:sz w:val="21"/>
          <w:szCs w:val="21"/>
        </w:rPr>
        <w:t>sizeof</w:t>
      </w:r>
      <w:proofErr w:type="spellEnd"/>
      <w:r>
        <w:rPr>
          <w:rFonts w:ascii="Fira Code" w:hAnsi="Fira Code" w:cs="Fira Code"/>
          <w:color w:val="FFFFFF"/>
          <w:sz w:val="21"/>
          <w:szCs w:val="21"/>
        </w:rPr>
        <w:t>(</w:t>
      </w:r>
      <w:r>
        <w:rPr>
          <w:rFonts w:ascii="Fira Code" w:hAnsi="Fira Code" w:cs="Fira Code"/>
          <w:i/>
          <w:iCs/>
          <w:color w:val="CED0D6"/>
          <w:sz w:val="21"/>
          <w:szCs w:val="21"/>
        </w:rPr>
        <w:t>int</w:t>
      </w:r>
      <w:r>
        <w:rPr>
          <w:rFonts w:ascii="Fira Code" w:hAnsi="Fira Code" w:cs="Fira Code"/>
          <w:color w:val="FFFFFF"/>
          <w:sz w:val="21"/>
          <w:szCs w:val="21"/>
        </w:rPr>
        <w:t xml:space="preserve">), </w:t>
      </w:r>
      <w:r>
        <w:rPr>
          <w:rFonts w:ascii="Fira Code" w:hAnsi="Fira Code" w:cs="Fira Code"/>
          <w:color w:val="BA8EF7"/>
          <w:sz w:val="21"/>
          <w:szCs w:val="21"/>
        </w:rPr>
        <w:t xml:space="preserve">IPC_CREAT </w:t>
      </w:r>
      <w:r>
        <w:rPr>
          <w:rFonts w:ascii="Fira Code" w:hAnsi="Fira Code" w:cs="Fira Code"/>
          <w:color w:val="FFFFFF"/>
          <w:sz w:val="21"/>
          <w:szCs w:val="21"/>
        </w:rPr>
        <w:t xml:space="preserve">| </w:t>
      </w:r>
      <w:r>
        <w:rPr>
          <w:rFonts w:ascii="Fira Code" w:hAnsi="Fira Code" w:cs="Fira Code"/>
          <w:i/>
          <w:iCs/>
          <w:color w:val="FFFFFF"/>
          <w:sz w:val="21"/>
          <w:szCs w:val="21"/>
        </w:rPr>
        <w:t>0600</w:t>
      </w:r>
      <w:r>
        <w:rPr>
          <w:rFonts w:ascii="Fira Code" w:hAnsi="Fira Code" w:cs="Fira Code"/>
          <w:color w:val="FFFFFF"/>
          <w:sz w:val="21"/>
          <w:szCs w:val="21"/>
        </w:rPr>
        <w:t>);</w:t>
      </w:r>
    </w:p>
    <w:p w14:paraId="5B699846" w14:textId="0B709FD2" w:rsidR="00CC61FA" w:rsidRDefault="007E6326" w:rsidP="00CC61FA">
      <w:pPr>
        <w:pBdr>
          <w:top w:val="single" w:sz="4" w:space="1" w:color="auto"/>
          <w:left w:val="single" w:sz="4" w:space="4" w:color="auto"/>
          <w:bottom w:val="single" w:sz="4" w:space="1" w:color="auto"/>
          <w:right w:val="single" w:sz="4" w:space="4" w:color="auto"/>
        </w:pBdr>
        <w:jc w:val="both"/>
        <w:rPr>
          <w:lang w:val="en-US"/>
        </w:rPr>
      </w:pPr>
      <w:r>
        <w:rPr>
          <w:lang w:val="en-US"/>
        </w:rPr>
        <w:t>We</w:t>
      </w:r>
      <w:r w:rsidR="00C41153">
        <w:rPr>
          <w:lang w:val="en-US"/>
        </w:rPr>
        <w:t xml:space="preserve"> used a shared integer array instead of a shared integer variable, with the first integer in the array representing the counter, and the second integer in the array representing the turn variable. </w:t>
      </w:r>
      <w:r>
        <w:rPr>
          <w:lang w:val="en-US"/>
        </w:rPr>
        <w:t>We</w:t>
      </w:r>
      <w:r w:rsidR="00C41153">
        <w:rPr>
          <w:lang w:val="en-US"/>
        </w:rPr>
        <w:t xml:space="preserve"> initialized both as 0.</w:t>
      </w:r>
    </w:p>
    <w:p w14:paraId="5603ADEF" w14:textId="77777777" w:rsidR="00C41153" w:rsidRDefault="00C41153" w:rsidP="00C41153">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t xml:space="preserve">// </w:t>
      </w:r>
      <w:proofErr w:type="spellStart"/>
      <w:r>
        <w:rPr>
          <w:rFonts w:ascii="Fira Code" w:hAnsi="Fira Code" w:cs="Fira Code"/>
          <w:color w:val="939DA5"/>
          <w:sz w:val="21"/>
          <w:szCs w:val="21"/>
        </w:rPr>
        <w:t>shm</w:t>
      </w:r>
      <w:proofErr w:type="spellEnd"/>
      <w:r>
        <w:rPr>
          <w:rFonts w:ascii="Fira Code" w:hAnsi="Fira Code" w:cs="Fira Code"/>
          <w:color w:val="939DA5"/>
          <w:sz w:val="21"/>
          <w:szCs w:val="21"/>
        </w:rPr>
        <w:t xml:space="preserve">[0] is the counter, </w:t>
      </w:r>
      <w:proofErr w:type="spellStart"/>
      <w:r>
        <w:rPr>
          <w:rFonts w:ascii="Fira Code" w:hAnsi="Fira Code" w:cs="Fira Code"/>
          <w:color w:val="939DA5"/>
          <w:sz w:val="21"/>
          <w:szCs w:val="21"/>
        </w:rPr>
        <w:t>shm</w:t>
      </w:r>
      <w:proofErr w:type="spellEnd"/>
      <w:r>
        <w:rPr>
          <w:rFonts w:ascii="Fira Code" w:hAnsi="Fira Code" w:cs="Fira Code"/>
          <w:color w:val="939DA5"/>
          <w:sz w:val="21"/>
          <w:szCs w:val="21"/>
        </w:rPr>
        <w:t>[1] is the turn</w:t>
      </w:r>
      <w:r>
        <w:rPr>
          <w:rFonts w:ascii="Fira Code" w:hAnsi="Fira Code" w:cs="Fira Code"/>
          <w:color w:val="939DA5"/>
          <w:sz w:val="21"/>
          <w:szCs w:val="21"/>
        </w:rPr>
        <w:br/>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 xml:space="preserve">] =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1</w:t>
      </w:r>
      <w:r>
        <w:rPr>
          <w:rFonts w:ascii="Fira Code" w:hAnsi="Fira Code" w:cs="Fira Code"/>
          <w:color w:val="FFFFFF"/>
          <w:sz w:val="21"/>
          <w:szCs w:val="21"/>
        </w:rPr>
        <w:t xml:space="preserve">] = </w:t>
      </w:r>
      <w:r>
        <w:rPr>
          <w:rFonts w:ascii="Fira Code" w:hAnsi="Fira Code" w:cs="Fira Code"/>
          <w:i/>
          <w:iCs/>
          <w:color w:val="FFFFFF"/>
          <w:sz w:val="21"/>
          <w:szCs w:val="21"/>
        </w:rPr>
        <w:t>0</w:t>
      </w:r>
      <w:r>
        <w:rPr>
          <w:rFonts w:ascii="Fira Code" w:hAnsi="Fira Code" w:cs="Fira Code"/>
          <w:color w:val="FFFFFF"/>
          <w:sz w:val="21"/>
          <w:szCs w:val="21"/>
        </w:rPr>
        <w:t>;</w:t>
      </w:r>
    </w:p>
    <w:p w14:paraId="7A1E7317" w14:textId="5D48717C" w:rsidR="00C41153" w:rsidRDefault="007E6326" w:rsidP="00CC61FA">
      <w:pPr>
        <w:pBdr>
          <w:top w:val="single" w:sz="4" w:space="1" w:color="auto"/>
          <w:left w:val="single" w:sz="4" w:space="4" w:color="auto"/>
          <w:bottom w:val="single" w:sz="4" w:space="1" w:color="auto"/>
          <w:right w:val="single" w:sz="4" w:space="4" w:color="auto"/>
        </w:pBdr>
        <w:jc w:val="both"/>
      </w:pPr>
      <w:r>
        <w:t xml:space="preserve">We </w:t>
      </w:r>
      <w:r w:rsidR="00C41153">
        <w:t xml:space="preserve">introduced a busy-wait loop in the else-if block which made the processes wait for their turn while it was not theirs. </w:t>
      </w:r>
      <w:r>
        <w:t>We</w:t>
      </w:r>
      <w:r w:rsidR="00C41153">
        <w:t xml:space="preserve"> also had to update the variable in the </w:t>
      </w:r>
      <w:proofErr w:type="spellStart"/>
      <w:r w:rsidR="00C41153">
        <w:t>printf</w:t>
      </w:r>
      <w:proofErr w:type="spellEnd"/>
      <w:r w:rsidR="00C41153">
        <w:t xml:space="preserve"> statement to reflect the changes </w:t>
      </w:r>
      <w:r>
        <w:t xml:space="preserve">we </w:t>
      </w:r>
      <w:r w:rsidR="00C41153">
        <w:t>made to the shared memory.</w:t>
      </w:r>
    </w:p>
    <w:p w14:paraId="158790E4" w14:textId="77777777" w:rsidR="00C41153" w:rsidRDefault="00C41153" w:rsidP="00CC61FA">
      <w:pPr>
        <w:pBdr>
          <w:top w:val="single" w:sz="4" w:space="1" w:color="auto"/>
          <w:left w:val="single" w:sz="4" w:space="4" w:color="auto"/>
          <w:bottom w:val="single" w:sz="4" w:space="1" w:color="auto"/>
          <w:right w:val="single" w:sz="4" w:space="4" w:color="auto"/>
        </w:pBdr>
        <w:jc w:val="both"/>
      </w:pPr>
    </w:p>
    <w:p w14:paraId="60319135" w14:textId="199A8747" w:rsidR="00C41153" w:rsidRDefault="00C41153" w:rsidP="00CC61FA">
      <w:pPr>
        <w:pBdr>
          <w:top w:val="single" w:sz="4" w:space="1" w:color="auto"/>
          <w:left w:val="single" w:sz="4" w:space="4" w:color="auto"/>
          <w:bottom w:val="single" w:sz="4" w:space="1" w:color="auto"/>
          <w:right w:val="single" w:sz="4" w:space="4" w:color="auto"/>
        </w:pBdr>
        <w:jc w:val="both"/>
      </w:pPr>
      <w:r>
        <w:t xml:space="preserve">After the process exits the for loop, </w:t>
      </w:r>
      <w:r w:rsidR="007E6326">
        <w:t>we</w:t>
      </w:r>
      <w:r>
        <w:t xml:space="preserve"> also incremented the turn variable by 1 to allow the next process to start and increment the counter.</w:t>
      </w:r>
    </w:p>
    <w:p w14:paraId="70EA82EE" w14:textId="77777777" w:rsidR="00C41153" w:rsidRDefault="00C41153" w:rsidP="00C41153">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else if </w:t>
      </w:r>
      <w:r>
        <w:rPr>
          <w:rFonts w:ascii="Fira Code" w:hAnsi="Fira Code" w:cs="Fira Code"/>
          <w:color w:val="FFFFFF"/>
          <w:sz w:val="21"/>
          <w:szCs w:val="21"/>
        </w:rPr>
        <w:t>(</w:t>
      </w:r>
      <w:proofErr w:type="spellStart"/>
      <w:r>
        <w:rPr>
          <w:rFonts w:ascii="Fira Code" w:hAnsi="Fira Code" w:cs="Fira Code"/>
          <w:color w:val="BA8EF7"/>
          <w:sz w:val="21"/>
          <w:szCs w:val="21"/>
        </w:rPr>
        <w:t>pid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 xml:space="preserve">    </w:t>
      </w:r>
      <w:r>
        <w:rPr>
          <w:rFonts w:ascii="Fira Code" w:hAnsi="Fira Code" w:cs="Fira Code"/>
          <w:color w:val="939DA5"/>
          <w:sz w:val="21"/>
          <w:szCs w:val="21"/>
        </w:rPr>
        <w:t>// wait if it is not the process' turn</w:t>
      </w:r>
      <w:r>
        <w:rPr>
          <w:rFonts w:ascii="Fira Code" w:hAnsi="Fira Code" w:cs="Fira Code"/>
          <w:color w:val="939DA5"/>
          <w:sz w:val="21"/>
          <w:szCs w:val="21"/>
        </w:rPr>
        <w:br/>
        <w:t xml:space="preserve">    </w:t>
      </w:r>
      <w:r>
        <w:rPr>
          <w:rFonts w:ascii="Fira Code" w:hAnsi="Fira Code" w:cs="Fira Code"/>
          <w:i/>
          <w:iCs/>
          <w:color w:val="CED0D6"/>
          <w:sz w:val="21"/>
          <w:szCs w:val="21"/>
        </w:rPr>
        <w:t xml:space="preserve">while </w:t>
      </w:r>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1</w:t>
      </w:r>
      <w:r>
        <w:rPr>
          <w:rFonts w:ascii="Fira Code" w:hAnsi="Fira Code" w:cs="Fira Code"/>
          <w:color w:val="FFFFFF"/>
          <w:sz w:val="21"/>
          <w:szCs w:val="21"/>
        </w:rPr>
        <w:t xml:space="preserve">] != </w:t>
      </w:r>
      <w:proofErr w:type="spellStart"/>
      <w:r>
        <w:rPr>
          <w:rFonts w:ascii="Fira Code" w:hAnsi="Fira Code" w:cs="Fira Code"/>
          <w:color w:val="BA8EF7"/>
          <w:sz w:val="21"/>
          <w:szCs w:val="21"/>
        </w:rPr>
        <w:t>i</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939DA5"/>
          <w:sz w:val="21"/>
          <w:szCs w:val="21"/>
        </w:rPr>
        <w:t>// Child process</w:t>
      </w:r>
      <w:r>
        <w:rPr>
          <w:rFonts w:ascii="Fira Code" w:hAnsi="Fira Code" w:cs="Fira Code"/>
          <w:color w:val="939DA5"/>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starts</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939DA5"/>
          <w:sz w:val="21"/>
          <w:szCs w:val="21"/>
        </w:rPr>
        <w:t>// Simulate some work</w:t>
      </w:r>
      <w:r>
        <w:rPr>
          <w:rFonts w:ascii="Fira Code" w:hAnsi="Fira Code" w:cs="Fira Code"/>
          <w:color w:val="939DA5"/>
          <w:sz w:val="21"/>
          <w:szCs w:val="21"/>
        </w:rPr>
        <w:br/>
        <w:t xml:space="preserve">    </w:t>
      </w:r>
      <w:r>
        <w:rPr>
          <w:rFonts w:ascii="Fira Code" w:hAnsi="Fira Code" w:cs="Fira Code"/>
          <w:i/>
          <w:iCs/>
          <w:color w:val="CED0D6"/>
          <w:sz w:val="21"/>
          <w:szCs w:val="21"/>
        </w:rPr>
        <w:t xml:space="preserve">for </w:t>
      </w:r>
      <w:r>
        <w:rPr>
          <w:rFonts w:ascii="Fira Code" w:hAnsi="Fira Code" w:cs="Fira Code"/>
          <w:color w:val="FFFFFF"/>
          <w:sz w:val="21"/>
          <w:szCs w:val="21"/>
        </w:rPr>
        <w:t>(</w:t>
      </w:r>
      <w:r>
        <w:rPr>
          <w:rFonts w:ascii="Fira Code" w:hAnsi="Fira Code" w:cs="Fira Code"/>
          <w:i/>
          <w:iCs/>
          <w:color w:val="CED0D6"/>
          <w:sz w:val="21"/>
          <w:szCs w:val="21"/>
        </w:rPr>
        <w:t xml:space="preserve">int </w:t>
      </w:r>
      <w:r>
        <w:rPr>
          <w:rFonts w:ascii="Fira Code" w:hAnsi="Fira Code" w:cs="Fira Code"/>
          <w:color w:val="BA8EF7"/>
          <w:sz w:val="21"/>
          <w:szCs w:val="21"/>
        </w:rPr>
        <w:t xml:space="preserve">j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 xml:space="preserve">; </w:t>
      </w:r>
      <w:r>
        <w:rPr>
          <w:rFonts w:ascii="Fira Code" w:hAnsi="Fira Code" w:cs="Fira Code"/>
          <w:color w:val="BA8EF7"/>
          <w:sz w:val="21"/>
          <w:szCs w:val="21"/>
        </w:rPr>
        <w:t xml:space="preserve">j </w:t>
      </w:r>
      <w:r>
        <w:rPr>
          <w:rFonts w:ascii="Fira Code" w:hAnsi="Fira Code" w:cs="Fira Code"/>
          <w:color w:val="FFFFFF"/>
          <w:sz w:val="21"/>
          <w:szCs w:val="21"/>
        </w:rPr>
        <w:t xml:space="preserve">&lt; </w:t>
      </w:r>
      <w:r>
        <w:rPr>
          <w:rFonts w:ascii="Fira Code" w:hAnsi="Fira Code" w:cs="Fira Code"/>
          <w:i/>
          <w:iCs/>
          <w:color w:val="FFFFFF"/>
          <w:sz w:val="21"/>
          <w:szCs w:val="21"/>
        </w:rPr>
        <w:t>5</w:t>
      </w:r>
      <w:r>
        <w:rPr>
          <w:rFonts w:ascii="Fira Code" w:hAnsi="Fira Code" w:cs="Fira Code"/>
          <w:color w:val="FFFFFF"/>
          <w:sz w:val="21"/>
          <w:szCs w:val="21"/>
        </w:rPr>
        <w:t xml:space="preserve">; </w:t>
      </w:r>
      <w:proofErr w:type="spellStart"/>
      <w:r>
        <w:rPr>
          <w:rFonts w:ascii="Fira Code" w:hAnsi="Fira Code" w:cs="Fira Code"/>
          <w:color w:val="BA8EF7"/>
          <w:sz w:val="21"/>
          <w:szCs w:val="21"/>
        </w:rPr>
        <w:t>j</w:t>
      </w:r>
      <w:r>
        <w:rPr>
          <w:rFonts w:ascii="Fira Code" w:hAnsi="Fira Code" w:cs="Fira Code"/>
          <w:color w:val="FFFFFF"/>
          <w:sz w:val="21"/>
          <w:szCs w:val="21"/>
        </w:rPr>
        <w:t>++</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increment counter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fflush</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stdout</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usleep</w:t>
      </w:r>
      <w:proofErr w:type="spellEnd"/>
      <w:r>
        <w:rPr>
          <w:rFonts w:ascii="Fira Code" w:hAnsi="Fira Code" w:cs="Fira Code"/>
          <w:color w:val="FFFFFF"/>
          <w:sz w:val="21"/>
          <w:szCs w:val="21"/>
        </w:rPr>
        <w:t>(</w:t>
      </w:r>
      <w:r>
        <w:rPr>
          <w:rFonts w:ascii="Fira Code" w:hAnsi="Fira Code" w:cs="Fira Code"/>
          <w:i/>
          <w:iCs/>
          <w:color w:val="FFFFFF"/>
          <w:sz w:val="21"/>
          <w:szCs w:val="21"/>
        </w:rPr>
        <w:t>250000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finishes with counter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939DA5"/>
          <w:sz w:val="21"/>
          <w:szCs w:val="21"/>
        </w:rPr>
        <w:t>// release the turn</w:t>
      </w:r>
      <w:r>
        <w:rPr>
          <w:rFonts w:ascii="Fira Code" w:hAnsi="Fira Code" w:cs="Fira Code"/>
          <w:color w:val="939DA5"/>
          <w:sz w:val="21"/>
          <w:szCs w:val="21"/>
        </w:rPr>
        <w:b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EXIT_SUCCESS</w:t>
      </w:r>
      <w:r>
        <w:rPr>
          <w:rFonts w:ascii="Fira Code" w:hAnsi="Fira Code" w:cs="Fira Code"/>
          <w:color w:val="FFFFFF"/>
          <w:sz w:val="21"/>
          <w:szCs w:val="21"/>
        </w:rPr>
        <w:t>);</w:t>
      </w:r>
      <w:r>
        <w:rPr>
          <w:rFonts w:ascii="Fira Code" w:hAnsi="Fira Code" w:cs="Fira Code"/>
          <w:color w:val="FFFFFF"/>
          <w:sz w:val="21"/>
          <w:szCs w:val="21"/>
        </w:rPr>
        <w:br/>
        <w:t>}</w:t>
      </w:r>
    </w:p>
    <w:p w14:paraId="1097A7BB" w14:textId="19531B6C" w:rsidR="00C41153" w:rsidRPr="00C41153" w:rsidRDefault="00C41153" w:rsidP="00CC61FA">
      <w:pPr>
        <w:pBdr>
          <w:top w:val="single" w:sz="4" w:space="1" w:color="auto"/>
          <w:left w:val="single" w:sz="4" w:space="4" w:color="auto"/>
          <w:bottom w:val="single" w:sz="4" w:space="1" w:color="auto"/>
          <w:right w:val="single" w:sz="4" w:space="4" w:color="auto"/>
        </w:pBdr>
        <w:jc w:val="both"/>
      </w:pPr>
      <w:r>
        <w:t xml:space="preserve">Like earlier, </w:t>
      </w:r>
      <w:r w:rsidR="007E6326">
        <w:t xml:space="preserve">we </w:t>
      </w:r>
      <w:r>
        <w:t>also carried on to detach and free the shared memory.</w:t>
      </w:r>
    </w:p>
    <w:p w14:paraId="1324DAE6" w14:textId="065A6014" w:rsidR="00CC61FA" w:rsidRPr="00C41153" w:rsidRDefault="00C41153" w:rsidP="00C41153">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t>// Print the final value of the counter</w:t>
      </w:r>
      <w:r>
        <w:rPr>
          <w:rFonts w:ascii="Fira Code" w:hAnsi="Fira Code" w:cs="Fira Code"/>
          <w:color w:val="939DA5"/>
          <w:sz w:val="21"/>
          <w:szCs w:val="21"/>
        </w:rPr>
        <w:br/>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"Final counter value: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color w:val="939DA5"/>
          <w:sz w:val="21"/>
          <w:szCs w:val="21"/>
        </w:rPr>
        <w:t>// Detach the shared memory segment</w:t>
      </w:r>
      <w:r>
        <w:rPr>
          <w:rFonts w:ascii="Fira Code" w:hAnsi="Fira Code" w:cs="Fira Code"/>
          <w:color w:val="939DA5"/>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i/>
          <w:iCs/>
          <w:color w:val="0FFEAB"/>
          <w:sz w:val="21"/>
          <w:szCs w:val="21"/>
        </w:rPr>
        <w:t>shmdt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 == -</w:t>
      </w:r>
      <w:r>
        <w:rPr>
          <w:rFonts w:ascii="Fira Code" w:hAnsi="Fira Code" w:cs="Fira Code"/>
          <w:i/>
          <w:iCs/>
          <w:color w:val="FFFFFF"/>
          <w:sz w:val="21"/>
          <w:szCs w:val="21"/>
        </w:rPr>
        <w:t>1</w:t>
      </w:r>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shmdt</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r>
      <w:r>
        <w:rPr>
          <w:rFonts w:ascii="Fira Code" w:hAnsi="Fira Code" w:cs="Fira Code"/>
          <w:color w:val="FFFFFF"/>
          <w:sz w:val="21"/>
          <w:szCs w:val="21"/>
        </w:rPr>
        <w:br/>
      </w:r>
      <w:r>
        <w:rPr>
          <w:rFonts w:ascii="Fira Code" w:hAnsi="Fira Code" w:cs="Fira Code"/>
          <w:color w:val="939DA5"/>
          <w:sz w:val="21"/>
          <w:szCs w:val="21"/>
        </w:rPr>
        <w:t>// Remove the shared memory segment</w:t>
      </w:r>
      <w:r>
        <w:rPr>
          <w:rFonts w:ascii="Fira Code" w:hAnsi="Fira Code" w:cs="Fira Code"/>
          <w:color w:val="939DA5"/>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i/>
          <w:iCs/>
          <w:color w:val="0FFEAB"/>
          <w:sz w:val="21"/>
          <w:szCs w:val="21"/>
        </w:rPr>
        <w:t>shmctl</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shmid</w:t>
      </w:r>
      <w:proofErr w:type="spellEnd"/>
      <w:r>
        <w:rPr>
          <w:rFonts w:ascii="Fira Code" w:hAnsi="Fira Code" w:cs="Fira Code"/>
          <w:color w:val="FFFFFF"/>
          <w:sz w:val="21"/>
          <w:szCs w:val="21"/>
        </w:rPr>
        <w:t xml:space="preserve">, </w:t>
      </w:r>
      <w:r>
        <w:rPr>
          <w:rFonts w:ascii="Fira Code" w:hAnsi="Fira Code" w:cs="Fira Code"/>
          <w:color w:val="BA8EF7"/>
          <w:sz w:val="21"/>
          <w:szCs w:val="21"/>
        </w:rPr>
        <w:t>IPC_RMID</w:t>
      </w:r>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 -</w:t>
      </w:r>
      <w:r>
        <w:rPr>
          <w:rFonts w:ascii="Fira Code" w:hAnsi="Fira Code" w:cs="Fira Code"/>
          <w:i/>
          <w:iCs/>
          <w:color w:val="FFFFFF"/>
          <w:sz w:val="21"/>
          <w:szCs w:val="21"/>
        </w:rPr>
        <w:t>1</w:t>
      </w:r>
      <w:r>
        <w:rPr>
          <w:rFonts w:ascii="Fira Code" w:hAnsi="Fira Code" w:cs="Fira Code"/>
          <w:color w:val="FFFFFF"/>
          <w:sz w:val="21"/>
          <w:szCs w:val="21"/>
        </w:rPr>
        <w:t>) {</w:t>
      </w:r>
      <w:r>
        <w:rPr>
          <w:rFonts w:ascii="Fira Code" w:hAnsi="Fira Code" w:cs="Fira Code"/>
          <w:color w:val="FFFFFF"/>
          <w:sz w:val="21"/>
          <w:szCs w:val="21"/>
        </w:rPr>
        <w:br/>
      </w:r>
      <w:r>
        <w:rPr>
          <w:rFonts w:ascii="Fira Code" w:hAnsi="Fira Code" w:cs="Fira Code"/>
          <w:color w:val="FFFFFF"/>
          <w:sz w:val="21"/>
          <w:szCs w:val="21"/>
        </w:rPr>
        <w:lastRenderedPageBreak/>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shmctl</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r>
      <w:r>
        <w:rPr>
          <w:rFonts w:ascii="Fira Code" w:hAnsi="Fira Code" w:cs="Fira Code"/>
          <w:color w:val="FFFFFF"/>
          <w:sz w:val="21"/>
          <w:szCs w:val="21"/>
        </w:rPr>
        <w:br/>
      </w:r>
      <w:r>
        <w:rPr>
          <w:rFonts w:ascii="Fira Code" w:hAnsi="Fira Code" w:cs="Fira Code"/>
          <w:i/>
          <w:iCs/>
          <w:color w:val="CED0D6"/>
          <w:sz w:val="21"/>
          <w:szCs w:val="21"/>
        </w:rPr>
        <w:t xml:space="preserve">return </w:t>
      </w:r>
      <w:r>
        <w:rPr>
          <w:rFonts w:ascii="Fira Code" w:hAnsi="Fira Code" w:cs="Fira Code"/>
          <w:i/>
          <w:iCs/>
          <w:color w:val="FFFFFF"/>
          <w:sz w:val="21"/>
          <w:szCs w:val="21"/>
        </w:rPr>
        <w:t>0</w:t>
      </w:r>
      <w:r>
        <w:rPr>
          <w:rFonts w:ascii="Fira Code" w:hAnsi="Fira Code" w:cs="Fira Code"/>
          <w:color w:val="FFFFFF"/>
          <w:sz w:val="21"/>
          <w:szCs w:val="21"/>
        </w:rPr>
        <w:t>;</w:t>
      </w:r>
    </w:p>
    <w:p w14:paraId="26CD9E54" w14:textId="0E5ED759" w:rsidR="00CC61FA" w:rsidRDefault="00CC61FA" w:rsidP="00CC61FA">
      <w:pPr>
        <w:jc w:val="both"/>
        <w:rPr>
          <w:lang w:val="en-US"/>
        </w:rPr>
      </w:pPr>
    </w:p>
    <w:p w14:paraId="393FB2EA" w14:textId="6F052E18"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1.8</w:t>
      </w:r>
      <w:r>
        <w:rPr>
          <w:lang w:val="en-US"/>
        </w:rPr>
        <w:t xml:space="preserve"> (1 mark)</w:t>
      </w:r>
    </w:p>
    <w:p w14:paraId="506E1595" w14:textId="3D4B683D" w:rsidR="009563B9" w:rsidRPr="009563B9" w:rsidRDefault="009563B9" w:rsidP="00CC61FA">
      <w:pPr>
        <w:pBdr>
          <w:top w:val="single" w:sz="4" w:space="1" w:color="auto"/>
          <w:left w:val="single" w:sz="4" w:space="4" w:color="auto"/>
          <w:bottom w:val="single" w:sz="4" w:space="1" w:color="auto"/>
          <w:right w:val="single" w:sz="4" w:space="4" w:color="auto"/>
        </w:pBdr>
        <w:jc w:val="both"/>
        <w:rPr>
          <w:u w:val="single"/>
          <w:lang w:val="en-US"/>
        </w:rPr>
      </w:pPr>
      <w:r w:rsidRPr="009563B9">
        <w:rPr>
          <w:u w:val="single"/>
          <w:lang w:val="en-US"/>
        </w:rPr>
        <w:t xml:space="preserve">Parameters of </w:t>
      </w:r>
      <w:proofErr w:type="spellStart"/>
      <w:r w:rsidRPr="009563B9">
        <w:rPr>
          <w:u w:val="single"/>
          <w:lang w:val="en-US"/>
        </w:rPr>
        <w:t>sem_init</w:t>
      </w:r>
      <w:proofErr w:type="spellEnd"/>
      <w:r w:rsidRPr="009563B9">
        <w:rPr>
          <w:u w:val="single"/>
          <w:lang w:val="en-US"/>
        </w:rPr>
        <w:t>:</w:t>
      </w:r>
    </w:p>
    <w:p w14:paraId="7BDCC50E" w14:textId="77777777" w:rsidR="00411EE8" w:rsidRDefault="00411EE8" w:rsidP="00411EE8">
      <w:pPr>
        <w:pBdr>
          <w:top w:val="single" w:sz="4" w:space="1" w:color="auto"/>
          <w:left w:val="single" w:sz="4" w:space="4" w:color="auto"/>
          <w:bottom w:val="single" w:sz="4" w:space="1" w:color="auto"/>
          <w:right w:val="single" w:sz="4" w:space="4" w:color="auto"/>
        </w:pBdr>
        <w:jc w:val="both"/>
        <w:rPr>
          <w:lang w:val="en-US"/>
        </w:rPr>
      </w:pPr>
      <w:proofErr w:type="spellStart"/>
      <w:r w:rsidRPr="00411EE8">
        <w:rPr>
          <w:lang w:val="en-US"/>
        </w:rPr>
        <w:t>sem</w:t>
      </w:r>
      <w:proofErr w:type="spellEnd"/>
      <w:r w:rsidRPr="00411EE8">
        <w:rPr>
          <w:lang w:val="en-US"/>
        </w:rPr>
        <w:t>: A pointer to the semaphore object that you want to initialize.</w:t>
      </w:r>
    </w:p>
    <w:p w14:paraId="261FC561" w14:textId="77777777" w:rsidR="009563B9" w:rsidRPr="00411EE8" w:rsidRDefault="009563B9" w:rsidP="00411EE8">
      <w:pPr>
        <w:pBdr>
          <w:top w:val="single" w:sz="4" w:space="1" w:color="auto"/>
          <w:left w:val="single" w:sz="4" w:space="4" w:color="auto"/>
          <w:bottom w:val="single" w:sz="4" w:space="1" w:color="auto"/>
          <w:right w:val="single" w:sz="4" w:space="4" w:color="auto"/>
        </w:pBdr>
        <w:jc w:val="both"/>
        <w:rPr>
          <w:lang w:val="en-US"/>
        </w:rPr>
      </w:pPr>
    </w:p>
    <w:p w14:paraId="2F91E329" w14:textId="77777777" w:rsidR="009563B9" w:rsidRDefault="00411EE8" w:rsidP="00411EE8">
      <w:pPr>
        <w:pBdr>
          <w:top w:val="single" w:sz="4" w:space="1" w:color="auto"/>
          <w:left w:val="single" w:sz="4" w:space="4" w:color="auto"/>
          <w:bottom w:val="single" w:sz="4" w:space="1" w:color="auto"/>
          <w:right w:val="single" w:sz="4" w:space="4" w:color="auto"/>
        </w:pBdr>
        <w:jc w:val="both"/>
        <w:rPr>
          <w:lang w:val="en-US"/>
        </w:rPr>
      </w:pPr>
      <w:proofErr w:type="spellStart"/>
      <w:r w:rsidRPr="00411EE8">
        <w:rPr>
          <w:lang w:val="en-US"/>
        </w:rPr>
        <w:t>pshared</w:t>
      </w:r>
      <w:proofErr w:type="spellEnd"/>
      <w:r w:rsidRPr="00411EE8">
        <w:rPr>
          <w:lang w:val="en-US"/>
        </w:rPr>
        <w:t xml:space="preserve">: </w:t>
      </w:r>
      <w:r w:rsidR="009563B9" w:rsidRPr="009563B9">
        <w:rPr>
          <w:lang w:val="en-US"/>
        </w:rPr>
        <w:t xml:space="preserve">If the </w:t>
      </w:r>
      <w:proofErr w:type="spellStart"/>
      <w:r w:rsidR="009563B9" w:rsidRPr="009563B9">
        <w:rPr>
          <w:lang w:val="en-US"/>
        </w:rPr>
        <w:t>pshared</w:t>
      </w:r>
      <w:proofErr w:type="spellEnd"/>
      <w:r w:rsidR="009563B9" w:rsidRPr="009563B9">
        <w:rPr>
          <w:lang w:val="en-US"/>
        </w:rPr>
        <w:t xml:space="preserve"> argument has a non-zero value, then the semaphore is shared between processes; in this case, any process that can access the semaphore </w:t>
      </w:r>
      <w:proofErr w:type="spellStart"/>
      <w:r w:rsidR="009563B9" w:rsidRPr="009563B9">
        <w:rPr>
          <w:lang w:val="en-US"/>
        </w:rPr>
        <w:t>sem</w:t>
      </w:r>
      <w:proofErr w:type="spellEnd"/>
      <w:r w:rsidR="009563B9" w:rsidRPr="009563B9">
        <w:rPr>
          <w:lang w:val="en-US"/>
        </w:rPr>
        <w:t xml:space="preserve"> can use </w:t>
      </w:r>
      <w:proofErr w:type="spellStart"/>
      <w:r w:rsidR="009563B9" w:rsidRPr="009563B9">
        <w:rPr>
          <w:lang w:val="en-US"/>
        </w:rPr>
        <w:t>sem</w:t>
      </w:r>
      <w:proofErr w:type="spellEnd"/>
      <w:r w:rsidR="009563B9" w:rsidRPr="009563B9">
        <w:rPr>
          <w:lang w:val="en-US"/>
        </w:rPr>
        <w:t xml:space="preserve"> for performing </w:t>
      </w:r>
      <w:proofErr w:type="spellStart"/>
      <w:r w:rsidR="009563B9" w:rsidRPr="009563B9">
        <w:rPr>
          <w:lang w:val="en-US"/>
        </w:rPr>
        <w:t>sem_</w:t>
      </w:r>
      <w:proofErr w:type="gramStart"/>
      <w:r w:rsidR="009563B9" w:rsidRPr="009563B9">
        <w:rPr>
          <w:lang w:val="en-US"/>
        </w:rPr>
        <w:t>wait</w:t>
      </w:r>
      <w:proofErr w:type="spellEnd"/>
      <w:r w:rsidR="009563B9" w:rsidRPr="009563B9">
        <w:rPr>
          <w:lang w:val="en-US"/>
        </w:rPr>
        <w:t>(</w:t>
      </w:r>
      <w:proofErr w:type="gramEnd"/>
      <w:r w:rsidR="009563B9" w:rsidRPr="009563B9">
        <w:rPr>
          <w:lang w:val="en-US"/>
        </w:rPr>
        <w:t xml:space="preserve">), </w:t>
      </w:r>
      <w:proofErr w:type="spellStart"/>
      <w:r w:rsidR="009563B9" w:rsidRPr="009563B9">
        <w:rPr>
          <w:lang w:val="en-US"/>
        </w:rPr>
        <w:t>sem_trywait</w:t>
      </w:r>
      <w:proofErr w:type="spellEnd"/>
      <w:r w:rsidR="009563B9" w:rsidRPr="009563B9">
        <w:rPr>
          <w:lang w:val="en-US"/>
        </w:rPr>
        <w:t xml:space="preserve">(), </w:t>
      </w:r>
      <w:proofErr w:type="spellStart"/>
      <w:r w:rsidR="009563B9" w:rsidRPr="009563B9">
        <w:rPr>
          <w:lang w:val="en-US"/>
        </w:rPr>
        <w:t>sem_post</w:t>
      </w:r>
      <w:proofErr w:type="spellEnd"/>
      <w:r w:rsidR="009563B9" w:rsidRPr="009563B9">
        <w:rPr>
          <w:lang w:val="en-US"/>
        </w:rPr>
        <w:t xml:space="preserve">(), and </w:t>
      </w:r>
      <w:proofErr w:type="spellStart"/>
      <w:r w:rsidR="009563B9" w:rsidRPr="009563B9">
        <w:rPr>
          <w:lang w:val="en-US"/>
        </w:rPr>
        <w:t>sem_destroy</w:t>
      </w:r>
      <w:proofErr w:type="spellEnd"/>
      <w:r w:rsidR="009563B9" w:rsidRPr="009563B9">
        <w:rPr>
          <w:lang w:val="en-US"/>
        </w:rPr>
        <w:t xml:space="preserve">() operations. </w:t>
      </w:r>
    </w:p>
    <w:p w14:paraId="2B13FF6E" w14:textId="77777777" w:rsidR="009563B9" w:rsidRDefault="009563B9" w:rsidP="00411EE8">
      <w:pPr>
        <w:pBdr>
          <w:top w:val="single" w:sz="4" w:space="1" w:color="auto"/>
          <w:left w:val="single" w:sz="4" w:space="4" w:color="auto"/>
          <w:bottom w:val="single" w:sz="4" w:space="1" w:color="auto"/>
          <w:right w:val="single" w:sz="4" w:space="4" w:color="auto"/>
        </w:pBdr>
        <w:jc w:val="both"/>
        <w:rPr>
          <w:lang w:val="en-US"/>
        </w:rPr>
      </w:pPr>
    </w:p>
    <w:p w14:paraId="5BBF8FE6" w14:textId="422C10EB" w:rsidR="00CC61FA" w:rsidRDefault="00411EE8" w:rsidP="00411EE8">
      <w:pPr>
        <w:pBdr>
          <w:top w:val="single" w:sz="4" w:space="1" w:color="auto"/>
          <w:left w:val="single" w:sz="4" w:space="4" w:color="auto"/>
          <w:bottom w:val="single" w:sz="4" w:space="1" w:color="auto"/>
          <w:right w:val="single" w:sz="4" w:space="4" w:color="auto"/>
        </w:pBdr>
        <w:jc w:val="both"/>
        <w:rPr>
          <w:lang w:val="en-US"/>
        </w:rPr>
      </w:pPr>
      <w:r w:rsidRPr="00411EE8">
        <w:rPr>
          <w:lang w:val="en-US"/>
        </w:rPr>
        <w:t>value: Specifies the initial value of the semaphore. This value represents the number of resources that the semaphore controls access to.</w:t>
      </w:r>
    </w:p>
    <w:p w14:paraId="5F00630A"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35E20BDE" w14:textId="77777777" w:rsidR="009563B9" w:rsidRPr="009563B9" w:rsidRDefault="009563B9" w:rsidP="009563B9">
      <w:pPr>
        <w:pBdr>
          <w:top w:val="single" w:sz="4" w:space="1" w:color="auto"/>
          <w:left w:val="single" w:sz="4" w:space="4" w:color="auto"/>
          <w:bottom w:val="single" w:sz="4" w:space="1" w:color="auto"/>
          <w:right w:val="single" w:sz="4" w:space="4" w:color="auto"/>
        </w:pBdr>
        <w:jc w:val="both"/>
        <w:rPr>
          <w:u w:val="single"/>
          <w:lang w:val="en-US"/>
        </w:rPr>
      </w:pPr>
      <w:r w:rsidRPr="009563B9">
        <w:rPr>
          <w:u w:val="single"/>
          <w:lang w:val="en-US"/>
        </w:rPr>
        <w:t xml:space="preserve">Function of </w:t>
      </w:r>
      <w:proofErr w:type="spellStart"/>
      <w:r w:rsidRPr="009563B9">
        <w:rPr>
          <w:u w:val="single"/>
          <w:lang w:val="en-US"/>
        </w:rPr>
        <w:t>sem_wait</w:t>
      </w:r>
      <w:proofErr w:type="spellEnd"/>
      <w:r w:rsidRPr="009563B9">
        <w:rPr>
          <w:u w:val="single"/>
          <w:lang w:val="en-US"/>
        </w:rPr>
        <w:t>:</w:t>
      </w:r>
    </w:p>
    <w:p w14:paraId="3716AB4B" w14:textId="5B179AF5" w:rsidR="009563B9" w:rsidRDefault="009563B9" w:rsidP="00CC61FA">
      <w:pPr>
        <w:pBdr>
          <w:top w:val="single" w:sz="4" w:space="1" w:color="auto"/>
          <w:left w:val="single" w:sz="4" w:space="4" w:color="auto"/>
          <w:bottom w:val="single" w:sz="4" w:space="1" w:color="auto"/>
          <w:right w:val="single" w:sz="4" w:space="4" w:color="auto"/>
        </w:pBdr>
        <w:jc w:val="both"/>
        <w:rPr>
          <w:lang w:val="en-US"/>
        </w:rPr>
      </w:pPr>
      <w:proofErr w:type="spellStart"/>
      <w:r w:rsidRPr="009563B9">
        <w:rPr>
          <w:lang w:val="en-US"/>
        </w:rPr>
        <w:t>sem_wait</w:t>
      </w:r>
      <w:proofErr w:type="spellEnd"/>
      <w:r w:rsidRPr="009563B9">
        <w:rPr>
          <w:lang w:val="en-US"/>
        </w:rPr>
        <w:t xml:space="preserve"> decrements (or waits on) the value of the semaphore by 1. If the value of the semaphore is greater than 0, indicating that resources are available, </w:t>
      </w:r>
      <w:proofErr w:type="spellStart"/>
      <w:r w:rsidRPr="009563B9">
        <w:rPr>
          <w:lang w:val="en-US"/>
        </w:rPr>
        <w:t>sem_wait</w:t>
      </w:r>
      <w:proofErr w:type="spellEnd"/>
      <w:r w:rsidRPr="009563B9">
        <w:rPr>
          <w:lang w:val="en-US"/>
        </w:rPr>
        <w:t xml:space="preserve"> decrements the value and proceeds. If the value is 0, indicating that no resources are available, </w:t>
      </w:r>
      <w:proofErr w:type="spellStart"/>
      <w:r w:rsidRPr="009563B9">
        <w:rPr>
          <w:lang w:val="en-US"/>
        </w:rPr>
        <w:t>sem_wait</w:t>
      </w:r>
      <w:proofErr w:type="spellEnd"/>
      <w:r w:rsidRPr="009563B9">
        <w:rPr>
          <w:lang w:val="en-US"/>
        </w:rPr>
        <w:t xml:space="preserve"> blocks the calling process or thread until the semaphore's value becomes greater than 0 (i.e., until resources become available).</w:t>
      </w:r>
    </w:p>
    <w:p w14:paraId="335A8104" w14:textId="77777777" w:rsidR="009563B9" w:rsidRDefault="009563B9" w:rsidP="00CC61FA">
      <w:pPr>
        <w:pBdr>
          <w:top w:val="single" w:sz="4" w:space="1" w:color="auto"/>
          <w:left w:val="single" w:sz="4" w:space="4" w:color="auto"/>
          <w:bottom w:val="single" w:sz="4" w:space="1" w:color="auto"/>
          <w:right w:val="single" w:sz="4" w:space="4" w:color="auto"/>
        </w:pBdr>
        <w:jc w:val="both"/>
        <w:rPr>
          <w:lang w:val="en-US"/>
        </w:rPr>
      </w:pPr>
    </w:p>
    <w:p w14:paraId="42ADB43C" w14:textId="1134F4D2" w:rsidR="009563B9" w:rsidRPr="009563B9" w:rsidRDefault="009563B9" w:rsidP="009563B9">
      <w:pPr>
        <w:pBdr>
          <w:top w:val="single" w:sz="4" w:space="1" w:color="auto"/>
          <w:left w:val="single" w:sz="4" w:space="4" w:color="auto"/>
          <w:bottom w:val="single" w:sz="4" w:space="1" w:color="auto"/>
          <w:right w:val="single" w:sz="4" w:space="4" w:color="auto"/>
        </w:pBdr>
        <w:jc w:val="both"/>
        <w:rPr>
          <w:u w:val="single"/>
          <w:lang w:val="en-US"/>
        </w:rPr>
      </w:pPr>
      <w:r w:rsidRPr="009563B9">
        <w:rPr>
          <w:u w:val="single"/>
          <w:lang w:val="en-US"/>
        </w:rPr>
        <w:t xml:space="preserve">Function of </w:t>
      </w:r>
      <w:proofErr w:type="spellStart"/>
      <w:r w:rsidRPr="009563B9">
        <w:rPr>
          <w:u w:val="single"/>
          <w:lang w:val="en-US"/>
        </w:rPr>
        <w:t>sem_post</w:t>
      </w:r>
      <w:proofErr w:type="spellEnd"/>
      <w:r w:rsidRPr="009563B9">
        <w:rPr>
          <w:u w:val="single"/>
          <w:lang w:val="en-US"/>
        </w:rPr>
        <w:t>:</w:t>
      </w:r>
    </w:p>
    <w:p w14:paraId="160115CA" w14:textId="3CA0C776" w:rsidR="009563B9" w:rsidRDefault="009563B9" w:rsidP="00CC61FA">
      <w:pPr>
        <w:pBdr>
          <w:top w:val="single" w:sz="4" w:space="1" w:color="auto"/>
          <w:left w:val="single" w:sz="4" w:space="4" w:color="auto"/>
          <w:bottom w:val="single" w:sz="4" w:space="1" w:color="auto"/>
          <w:right w:val="single" w:sz="4" w:space="4" w:color="auto"/>
        </w:pBdr>
        <w:jc w:val="both"/>
        <w:rPr>
          <w:lang w:val="en-US"/>
        </w:rPr>
      </w:pPr>
      <w:proofErr w:type="spellStart"/>
      <w:r w:rsidRPr="009563B9">
        <w:rPr>
          <w:lang w:val="en-US"/>
        </w:rPr>
        <w:t>sem_post</w:t>
      </w:r>
      <w:proofErr w:type="spellEnd"/>
      <w:r w:rsidRPr="009563B9">
        <w:rPr>
          <w:lang w:val="en-US"/>
        </w:rPr>
        <w:t xml:space="preserve"> increments (or posts to) the value of the semaphore by 1. It indicates that a resource previously controlled by the semaphore is now available. If there are any processes or threads blocked in </w:t>
      </w:r>
      <w:proofErr w:type="spellStart"/>
      <w:r w:rsidRPr="009563B9">
        <w:rPr>
          <w:lang w:val="en-US"/>
        </w:rPr>
        <w:t>sem_wait</w:t>
      </w:r>
      <w:proofErr w:type="spellEnd"/>
      <w:r w:rsidRPr="009563B9">
        <w:rPr>
          <w:lang w:val="en-US"/>
        </w:rPr>
        <w:t xml:space="preserve"> waiting for resources, </w:t>
      </w:r>
      <w:proofErr w:type="spellStart"/>
      <w:r w:rsidRPr="009563B9">
        <w:rPr>
          <w:lang w:val="en-US"/>
        </w:rPr>
        <w:t>sem_post</w:t>
      </w:r>
      <w:proofErr w:type="spellEnd"/>
      <w:r w:rsidRPr="009563B9">
        <w:rPr>
          <w:lang w:val="en-US"/>
        </w:rPr>
        <w:t xml:space="preserve"> unblocks one of them, allowing it to proceed.</w:t>
      </w:r>
    </w:p>
    <w:p w14:paraId="4E62FE75"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46C89C81"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1928DE14" w14:textId="77777777" w:rsidR="00CC61FA" w:rsidRDefault="00CC61FA" w:rsidP="00CC61FA">
      <w:pPr>
        <w:jc w:val="both"/>
        <w:rPr>
          <w:lang w:val="en-US"/>
        </w:rPr>
      </w:pPr>
    </w:p>
    <w:p w14:paraId="4FDC573E" w14:textId="32ACB513"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1.9</w:t>
      </w:r>
      <w:r>
        <w:rPr>
          <w:lang w:val="en-US"/>
        </w:rPr>
        <w:t xml:space="preserve"> (1 mark)</w:t>
      </w:r>
    </w:p>
    <w:p w14:paraId="04AC6AC7" w14:textId="42E3A75B" w:rsidR="00CC61FA" w:rsidRDefault="001801AE" w:rsidP="00CC61FA">
      <w:pPr>
        <w:pBdr>
          <w:top w:val="single" w:sz="4" w:space="1" w:color="auto"/>
          <w:left w:val="single" w:sz="4" w:space="4" w:color="auto"/>
          <w:bottom w:val="single" w:sz="4" w:space="1" w:color="auto"/>
          <w:right w:val="single" w:sz="4" w:space="4" w:color="auto"/>
        </w:pBdr>
        <w:jc w:val="both"/>
        <w:rPr>
          <w:lang w:val="en-US"/>
        </w:rPr>
      </w:pPr>
      <w:r>
        <w:rPr>
          <w:lang w:val="en-US"/>
        </w:rPr>
        <w:t xml:space="preserve">After the parent forks the child process, a copy of the semaphore is created in the child process. Even though </w:t>
      </w:r>
      <w:proofErr w:type="spellStart"/>
      <w:r>
        <w:rPr>
          <w:lang w:val="en-US"/>
        </w:rPr>
        <w:t>sem_</w:t>
      </w:r>
      <w:proofErr w:type="gramStart"/>
      <w:r>
        <w:rPr>
          <w:lang w:val="en-US"/>
        </w:rPr>
        <w:t>post</w:t>
      </w:r>
      <w:proofErr w:type="spellEnd"/>
      <w:r>
        <w:rPr>
          <w:lang w:val="en-US"/>
        </w:rPr>
        <w:t>(</w:t>
      </w:r>
      <w:proofErr w:type="gramEnd"/>
      <w:r>
        <w:rPr>
          <w:lang w:val="en-US"/>
        </w:rPr>
        <w:t>) is called in the parent, the semaphore in the child is not updated as it is not in shared memory, leaving its value stuck at 0, forcing it to wait indefinitely.</w:t>
      </w:r>
    </w:p>
    <w:p w14:paraId="65890FB6" w14:textId="77777777" w:rsidR="00CC61FA" w:rsidRDefault="00CC61FA" w:rsidP="00CC61FA">
      <w:pPr>
        <w:jc w:val="both"/>
        <w:rPr>
          <w:lang w:val="en-US"/>
        </w:rPr>
      </w:pPr>
    </w:p>
    <w:p w14:paraId="562C9487" w14:textId="6F9269C8"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1.10</w:t>
      </w:r>
      <w:r>
        <w:rPr>
          <w:lang w:val="en-US"/>
        </w:rPr>
        <w:t xml:space="preserve"> (1 mark)</w:t>
      </w:r>
    </w:p>
    <w:p w14:paraId="074AEFF7" w14:textId="220E6EE9" w:rsidR="00CC61FA" w:rsidRDefault="007E6326" w:rsidP="00CC61FA">
      <w:pPr>
        <w:pBdr>
          <w:top w:val="single" w:sz="4" w:space="1" w:color="auto"/>
          <w:left w:val="single" w:sz="4" w:space="4" w:color="auto"/>
          <w:bottom w:val="single" w:sz="4" w:space="1" w:color="auto"/>
          <w:right w:val="single" w:sz="4" w:space="4" w:color="auto"/>
        </w:pBdr>
        <w:jc w:val="both"/>
      </w:pPr>
      <w:r>
        <w:t>Our</w:t>
      </w:r>
      <w:r w:rsidR="00BC1B79">
        <w:t xml:space="preserve"> program creates two shared memory regions: one for the counter variable and one for an array of semaphores. </w:t>
      </w:r>
    </w:p>
    <w:p w14:paraId="06EDA736" w14:textId="7C8C43DD" w:rsidR="00BC1B79" w:rsidRDefault="00BC1B79" w:rsidP="00CC61FA">
      <w:pPr>
        <w:pBdr>
          <w:top w:val="single" w:sz="4" w:space="1" w:color="auto"/>
          <w:left w:val="single" w:sz="4" w:space="4" w:color="auto"/>
          <w:bottom w:val="single" w:sz="4" w:space="1" w:color="auto"/>
          <w:right w:val="single" w:sz="4" w:space="4" w:color="auto"/>
        </w:pBdr>
        <w:jc w:val="both"/>
      </w:pPr>
    </w:p>
    <w:p w14:paraId="26D25AD5" w14:textId="09D6132A" w:rsidR="00BC1B79" w:rsidRDefault="00BC1B79" w:rsidP="00CC61FA">
      <w:pPr>
        <w:pBdr>
          <w:top w:val="single" w:sz="4" w:space="1" w:color="auto"/>
          <w:left w:val="single" w:sz="4" w:space="4" w:color="auto"/>
          <w:bottom w:val="single" w:sz="4" w:space="1" w:color="auto"/>
          <w:right w:val="single" w:sz="4" w:space="4" w:color="auto"/>
        </w:pBdr>
        <w:jc w:val="both"/>
      </w:pPr>
      <w:r>
        <w:t>Each child process initialises its corresponding semaphore in the array of semaphores, ensuring that each process has access to its semaphore.</w:t>
      </w:r>
    </w:p>
    <w:p w14:paraId="35B9A524" w14:textId="77777777" w:rsidR="00BC1B79" w:rsidRDefault="00BC1B79" w:rsidP="00CC61FA">
      <w:pPr>
        <w:pBdr>
          <w:top w:val="single" w:sz="4" w:space="1" w:color="auto"/>
          <w:left w:val="single" w:sz="4" w:space="4" w:color="auto"/>
          <w:bottom w:val="single" w:sz="4" w:space="1" w:color="auto"/>
          <w:right w:val="single" w:sz="4" w:space="4" w:color="auto"/>
        </w:pBdr>
        <w:jc w:val="both"/>
      </w:pPr>
    </w:p>
    <w:p w14:paraId="7D9567AE" w14:textId="14AC29AC" w:rsidR="00BC1B79" w:rsidRDefault="00BC1B79" w:rsidP="00CC61FA">
      <w:pPr>
        <w:pBdr>
          <w:top w:val="single" w:sz="4" w:space="1" w:color="auto"/>
          <w:left w:val="single" w:sz="4" w:space="4" w:color="auto"/>
          <w:bottom w:val="single" w:sz="4" w:space="1" w:color="auto"/>
          <w:right w:val="single" w:sz="4" w:space="4" w:color="auto"/>
        </w:pBdr>
        <w:jc w:val="both"/>
      </w:pPr>
      <w:r>
        <w:lastRenderedPageBreak/>
        <w:t xml:space="preserve">Each child process waits by using </w:t>
      </w:r>
      <w:proofErr w:type="spellStart"/>
      <w:r>
        <w:t>sem_wait</w:t>
      </w:r>
      <w:proofErr w:type="spellEnd"/>
      <w:r>
        <w:t xml:space="preserve">() to wait on the semaphore corresponding to its index in the array. After the child process completes its work, it posts its semaphore using </w:t>
      </w:r>
      <w:proofErr w:type="spellStart"/>
      <w:r>
        <w:t>sem_post</w:t>
      </w:r>
      <w:proofErr w:type="spellEnd"/>
      <w:r>
        <w:t>() to signal the next child process to proceed.</w:t>
      </w:r>
    </w:p>
    <w:p w14:paraId="1B0E6F7B" w14:textId="77777777" w:rsidR="00BC1B79" w:rsidRDefault="00BC1B79" w:rsidP="00CC61FA">
      <w:pPr>
        <w:pBdr>
          <w:top w:val="single" w:sz="4" w:space="1" w:color="auto"/>
          <w:left w:val="single" w:sz="4" w:space="4" w:color="auto"/>
          <w:bottom w:val="single" w:sz="4" w:space="1" w:color="auto"/>
          <w:right w:val="single" w:sz="4" w:space="4" w:color="auto"/>
        </w:pBdr>
        <w:jc w:val="both"/>
      </w:pPr>
    </w:p>
    <w:p w14:paraId="4DD5BF20" w14:textId="791E9DE9" w:rsidR="00BC1B79" w:rsidRDefault="00BC1B79" w:rsidP="00CC61FA">
      <w:pPr>
        <w:pBdr>
          <w:top w:val="single" w:sz="4" w:space="1" w:color="auto"/>
          <w:left w:val="single" w:sz="4" w:space="4" w:color="auto"/>
          <w:bottom w:val="single" w:sz="4" w:space="1" w:color="auto"/>
          <w:right w:val="single" w:sz="4" w:space="4" w:color="auto"/>
        </w:pBdr>
        <w:jc w:val="both"/>
      </w:pPr>
      <w:r>
        <w:t>Each child process increments the shared counter variable while ensuring mutual exclusion using the semaphore, ensuring that only one child process can read and write the counter variable at a time, preventing race conditions.</w:t>
      </w:r>
    </w:p>
    <w:p w14:paraId="6DF8E0F0" w14:textId="77777777" w:rsidR="00BC1B79" w:rsidRDefault="00BC1B79" w:rsidP="00CC61FA">
      <w:pPr>
        <w:pBdr>
          <w:top w:val="single" w:sz="4" w:space="1" w:color="auto"/>
          <w:left w:val="single" w:sz="4" w:space="4" w:color="auto"/>
          <w:bottom w:val="single" w:sz="4" w:space="1" w:color="auto"/>
          <w:right w:val="single" w:sz="4" w:space="4" w:color="auto"/>
        </w:pBdr>
        <w:jc w:val="both"/>
      </w:pPr>
    </w:p>
    <w:p w14:paraId="7620CB74" w14:textId="3E8B7E47" w:rsidR="00BC1B79" w:rsidRDefault="00BC1B79" w:rsidP="00CC61FA">
      <w:pPr>
        <w:pBdr>
          <w:top w:val="single" w:sz="4" w:space="1" w:color="auto"/>
          <w:left w:val="single" w:sz="4" w:space="4" w:color="auto"/>
          <w:bottom w:val="single" w:sz="4" w:space="1" w:color="auto"/>
          <w:right w:val="single" w:sz="4" w:space="4" w:color="auto"/>
        </w:pBdr>
        <w:jc w:val="both"/>
      </w:pPr>
      <w:r>
        <w:t>Once all the child processes have exited, the parent process prints the final value of the shared counter variable.</w:t>
      </w:r>
    </w:p>
    <w:p w14:paraId="09F821D2" w14:textId="77777777" w:rsidR="00BC1B79" w:rsidRDefault="00BC1B79" w:rsidP="00CC61FA">
      <w:pPr>
        <w:pBdr>
          <w:top w:val="single" w:sz="4" w:space="1" w:color="auto"/>
          <w:left w:val="single" w:sz="4" w:space="4" w:color="auto"/>
          <w:bottom w:val="single" w:sz="4" w:space="1" w:color="auto"/>
          <w:right w:val="single" w:sz="4" w:space="4" w:color="auto"/>
        </w:pBdr>
        <w:jc w:val="both"/>
      </w:pPr>
    </w:p>
    <w:p w14:paraId="68756ADB" w14:textId="171B9A91" w:rsidR="00CC61FA" w:rsidRPr="00BC1B79" w:rsidRDefault="00BC1B79" w:rsidP="00CC61FA">
      <w:pPr>
        <w:pBdr>
          <w:top w:val="single" w:sz="4" w:space="1" w:color="auto"/>
          <w:left w:val="single" w:sz="4" w:space="4" w:color="auto"/>
          <w:bottom w:val="single" w:sz="4" w:space="1" w:color="auto"/>
          <w:right w:val="single" w:sz="4" w:space="4" w:color="auto"/>
        </w:pBdr>
        <w:jc w:val="both"/>
      </w:pPr>
      <w:r>
        <w:t>The shared memory regions are all detached and destroyed afterwards.</w:t>
      </w:r>
    </w:p>
    <w:p w14:paraId="625660D4" w14:textId="77777777" w:rsidR="00CC61FA" w:rsidRDefault="00CC61FA" w:rsidP="006C6578">
      <w:pPr>
        <w:jc w:val="both"/>
        <w:rPr>
          <w:b/>
          <w:bCs/>
          <w:lang w:val="en-US"/>
        </w:rPr>
      </w:pPr>
    </w:p>
    <w:p w14:paraId="769EB7C4" w14:textId="470CA489" w:rsidR="006C6578" w:rsidRDefault="006C6578" w:rsidP="006C6578">
      <w:pPr>
        <w:jc w:val="both"/>
        <w:rPr>
          <w:lang w:val="en-US"/>
        </w:rPr>
      </w:pPr>
      <w:r>
        <w:rPr>
          <w:b/>
          <w:bCs/>
          <w:lang w:val="en-US"/>
        </w:rPr>
        <w:t>Part 2</w:t>
      </w:r>
    </w:p>
    <w:p w14:paraId="14A38331" w14:textId="5FECB575" w:rsidR="006C6578" w:rsidRDefault="006C6578" w:rsidP="006C6578">
      <w:pPr>
        <w:jc w:val="both"/>
        <w:rPr>
          <w:lang w:val="en-US"/>
        </w:rPr>
      </w:pPr>
    </w:p>
    <w:p w14:paraId="16FA2E5C" w14:textId="1D8704EA"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2.1</w:t>
      </w:r>
      <w:r>
        <w:rPr>
          <w:lang w:val="en-US"/>
        </w:rPr>
        <w:t xml:space="preserve"> (1 mark)</w:t>
      </w:r>
    </w:p>
    <w:p w14:paraId="14777D79" w14:textId="77777777" w:rsidR="00D24FA3" w:rsidRDefault="00D24FA3" w:rsidP="00D24FA3">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void </w:t>
      </w:r>
      <w:proofErr w:type="spellStart"/>
      <w:r>
        <w:rPr>
          <w:rFonts w:ascii="Fira Code" w:hAnsi="Fira Code" w:cs="Fira Code"/>
          <w:color w:val="0FFEAB"/>
          <w:sz w:val="21"/>
          <w:szCs w:val="21"/>
        </w:rPr>
        <w:t>init_barrier</w:t>
      </w:r>
      <w:proofErr w:type="spellEnd"/>
      <w:r>
        <w:rPr>
          <w:rFonts w:ascii="Fira Code" w:hAnsi="Fira Code" w:cs="Fira Code"/>
          <w:color w:val="FFFFFF"/>
          <w:sz w:val="21"/>
          <w:szCs w:val="21"/>
        </w:rPr>
        <w:t>(</w:t>
      </w:r>
      <w:r>
        <w:rPr>
          <w:rFonts w:ascii="Fira Code" w:hAnsi="Fira Code" w:cs="Fira Code"/>
          <w:i/>
          <w:iCs/>
          <w:color w:val="CED0D6"/>
          <w:sz w:val="21"/>
          <w:szCs w:val="21"/>
        </w:rPr>
        <w:t xml:space="preserve">int </w:t>
      </w:r>
      <w:proofErr w:type="spellStart"/>
      <w:r>
        <w:rPr>
          <w:rFonts w:ascii="Fira Code" w:hAnsi="Fira Code" w:cs="Fira Code"/>
          <w:color w:val="BA8EF7"/>
          <w:sz w:val="21"/>
          <w:szCs w:val="21"/>
        </w:rPr>
        <w:t>numproc</w:t>
      </w:r>
      <w:proofErr w:type="spellEnd"/>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color w:val="BA8EF7"/>
          <w:sz w:val="21"/>
          <w:szCs w:val="21"/>
        </w:rPr>
        <w:t>nproc</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color w:val="BA8EF7"/>
          <w:sz w:val="21"/>
          <w:szCs w:val="21"/>
        </w:rPr>
        <w:t>numproc</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color w:val="BA8EF7"/>
          <w:sz w:val="21"/>
          <w:szCs w:val="21"/>
        </w:rPr>
        <w:t>count_shmid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shmget</w:t>
      </w:r>
      <w:proofErr w:type="spellEnd"/>
      <w:r>
        <w:rPr>
          <w:rFonts w:ascii="Fira Code" w:hAnsi="Fira Code" w:cs="Fira Code"/>
          <w:color w:val="FFFFFF"/>
          <w:sz w:val="21"/>
          <w:szCs w:val="21"/>
        </w:rPr>
        <w:t>(</w:t>
      </w:r>
      <w:r>
        <w:rPr>
          <w:rFonts w:ascii="Fira Code" w:hAnsi="Fira Code" w:cs="Fira Code"/>
          <w:color w:val="BA8EF7"/>
          <w:sz w:val="21"/>
          <w:szCs w:val="21"/>
        </w:rPr>
        <w:t>IPC_PRIVATE</w:t>
      </w:r>
      <w:r>
        <w:rPr>
          <w:rFonts w:ascii="Fira Code" w:hAnsi="Fira Code" w:cs="Fira Code"/>
          <w:color w:val="FFFFFF"/>
          <w:sz w:val="21"/>
          <w:szCs w:val="21"/>
        </w:rPr>
        <w:t xml:space="preserve">, </w:t>
      </w:r>
      <w:proofErr w:type="spellStart"/>
      <w:r>
        <w:rPr>
          <w:rFonts w:ascii="Fira Code" w:hAnsi="Fira Code" w:cs="Fira Code"/>
          <w:i/>
          <w:iCs/>
          <w:color w:val="CED0D6"/>
          <w:sz w:val="21"/>
          <w:szCs w:val="21"/>
        </w:rPr>
        <w:t>sizeof</w:t>
      </w:r>
      <w:proofErr w:type="spellEnd"/>
      <w:r>
        <w:rPr>
          <w:rFonts w:ascii="Fira Code" w:hAnsi="Fira Code" w:cs="Fira Code"/>
          <w:color w:val="FFFFFF"/>
          <w:sz w:val="21"/>
          <w:szCs w:val="21"/>
        </w:rPr>
        <w:t>(</w:t>
      </w:r>
      <w:r>
        <w:rPr>
          <w:rFonts w:ascii="Fira Code" w:hAnsi="Fira Code" w:cs="Fira Code"/>
          <w:i/>
          <w:iCs/>
          <w:color w:val="CED0D6"/>
          <w:sz w:val="21"/>
          <w:szCs w:val="21"/>
        </w:rPr>
        <w:t>int</w:t>
      </w:r>
      <w:r>
        <w:rPr>
          <w:rFonts w:ascii="Fira Code" w:hAnsi="Fira Code" w:cs="Fira Code"/>
          <w:color w:val="FFFFFF"/>
          <w:sz w:val="21"/>
          <w:szCs w:val="21"/>
        </w:rPr>
        <w:t xml:space="preserve">), </w:t>
      </w:r>
      <w:r>
        <w:rPr>
          <w:rFonts w:ascii="Fira Code" w:hAnsi="Fira Code" w:cs="Fira Code"/>
          <w:color w:val="BA8EF7"/>
          <w:sz w:val="21"/>
          <w:szCs w:val="21"/>
        </w:rPr>
        <w:t xml:space="preserve">IPC_CREAT </w:t>
      </w:r>
      <w:r>
        <w:rPr>
          <w:rFonts w:ascii="Fira Code" w:hAnsi="Fira Code" w:cs="Fira Code"/>
          <w:color w:val="FFFFFF"/>
          <w:sz w:val="21"/>
          <w:szCs w:val="21"/>
        </w:rPr>
        <w:t xml:space="preserve">| </w:t>
      </w:r>
      <w:r>
        <w:rPr>
          <w:rFonts w:ascii="Fira Code" w:hAnsi="Fira Code" w:cs="Fira Code"/>
          <w:i/>
          <w:iCs/>
          <w:color w:val="FFFFFF"/>
          <w:sz w:val="21"/>
          <w:szCs w:val="21"/>
        </w:rPr>
        <w:t>0600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BA8EF7"/>
          <w:sz w:val="21"/>
          <w:szCs w:val="21"/>
        </w:rPr>
        <w:t xml:space="preserve">count </w:t>
      </w:r>
      <w:r>
        <w:rPr>
          <w:rFonts w:ascii="Fira Code" w:hAnsi="Fira Code" w:cs="Fira Code"/>
          <w:color w:val="FFFFFF"/>
          <w:sz w:val="21"/>
          <w:szCs w:val="21"/>
        </w:rPr>
        <w:t>= (</w:t>
      </w:r>
      <w:r>
        <w:rPr>
          <w:rFonts w:ascii="Fira Code" w:hAnsi="Fira Code" w:cs="Fira Code"/>
          <w:i/>
          <w:iCs/>
          <w:color w:val="CED0D6"/>
          <w:sz w:val="21"/>
          <w:szCs w:val="21"/>
        </w:rPr>
        <w:t>int</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shmat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count_shmid</w:t>
      </w:r>
      <w:proofErr w:type="spellEnd"/>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BA8EF7"/>
          <w:sz w:val="21"/>
          <w:szCs w:val="21"/>
        </w:rPr>
        <w:t xml:space="preserve">count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color w:val="FFFFFF"/>
          <w:sz w:val="21"/>
          <w:szCs w:val="21"/>
        </w:rPr>
        <w:br/>
        <w:t xml:space="preserve">    </w:t>
      </w:r>
      <w:proofErr w:type="spellStart"/>
      <w:r>
        <w:rPr>
          <w:rFonts w:ascii="Fira Code" w:hAnsi="Fira Code" w:cs="Fira Code"/>
          <w:color w:val="BA8EF7"/>
          <w:sz w:val="21"/>
          <w:szCs w:val="21"/>
        </w:rPr>
        <w:t>bar_shmid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shmget</w:t>
      </w:r>
      <w:proofErr w:type="spellEnd"/>
      <w:r>
        <w:rPr>
          <w:rFonts w:ascii="Fira Code" w:hAnsi="Fira Code" w:cs="Fira Code"/>
          <w:color w:val="FFFFFF"/>
          <w:sz w:val="21"/>
          <w:szCs w:val="21"/>
        </w:rPr>
        <w:t>(</w:t>
      </w:r>
      <w:r>
        <w:rPr>
          <w:rFonts w:ascii="Fira Code" w:hAnsi="Fira Code" w:cs="Fira Code"/>
          <w:color w:val="BA8EF7"/>
          <w:sz w:val="21"/>
          <w:szCs w:val="21"/>
        </w:rPr>
        <w:t>IPC_PRIVATE</w:t>
      </w:r>
      <w:r>
        <w:rPr>
          <w:rFonts w:ascii="Fira Code" w:hAnsi="Fira Code" w:cs="Fira Code"/>
          <w:color w:val="FFFFFF"/>
          <w:sz w:val="21"/>
          <w:szCs w:val="21"/>
        </w:rPr>
        <w:t xml:space="preserve">, </w:t>
      </w:r>
      <w:proofErr w:type="spellStart"/>
      <w:r>
        <w:rPr>
          <w:rFonts w:ascii="Fira Code" w:hAnsi="Fira Code" w:cs="Fira Code"/>
          <w:i/>
          <w:iCs/>
          <w:color w:val="CED0D6"/>
          <w:sz w:val="21"/>
          <w:szCs w:val="21"/>
        </w:rPr>
        <w:t>sizeof</w:t>
      </w:r>
      <w:proofErr w:type="spellEnd"/>
      <w:r>
        <w:rPr>
          <w:rFonts w:ascii="Fira Code" w:hAnsi="Fira Code" w:cs="Fira Code"/>
          <w:color w:val="FFFFFF"/>
          <w:sz w:val="21"/>
          <w:szCs w:val="21"/>
        </w:rPr>
        <w:t>(</w:t>
      </w:r>
      <w:proofErr w:type="spellStart"/>
      <w:r>
        <w:rPr>
          <w:rFonts w:ascii="Fira Code" w:hAnsi="Fira Code" w:cs="Fira Code"/>
          <w:color w:val="B9BCD1"/>
          <w:sz w:val="21"/>
          <w:szCs w:val="21"/>
        </w:rPr>
        <w:t>sem_t</w:t>
      </w:r>
      <w:proofErr w:type="spellEnd"/>
      <w:r>
        <w:rPr>
          <w:rFonts w:ascii="Fira Code" w:hAnsi="Fira Code" w:cs="Fira Code"/>
          <w:color w:val="FFFFFF"/>
          <w:sz w:val="21"/>
          <w:szCs w:val="21"/>
        </w:rPr>
        <w:t xml:space="preserve">), </w:t>
      </w:r>
      <w:r>
        <w:rPr>
          <w:rFonts w:ascii="Fira Code" w:hAnsi="Fira Code" w:cs="Fira Code"/>
          <w:color w:val="BA8EF7"/>
          <w:sz w:val="21"/>
          <w:szCs w:val="21"/>
        </w:rPr>
        <w:t xml:space="preserve">IPC_CREAT </w:t>
      </w:r>
      <w:r>
        <w:rPr>
          <w:rFonts w:ascii="Fira Code" w:hAnsi="Fira Code" w:cs="Fira Code"/>
          <w:color w:val="FFFFFF"/>
          <w:sz w:val="21"/>
          <w:szCs w:val="21"/>
        </w:rPr>
        <w:t xml:space="preserve">| </w:t>
      </w:r>
      <w:r>
        <w:rPr>
          <w:rFonts w:ascii="Fira Code" w:hAnsi="Fira Code" w:cs="Fira Code"/>
          <w:i/>
          <w:iCs/>
          <w:color w:val="FFFFFF"/>
          <w:sz w:val="21"/>
          <w:szCs w:val="21"/>
        </w:rPr>
        <w:t>0600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BA8EF7"/>
          <w:sz w:val="21"/>
          <w:szCs w:val="21"/>
        </w:rPr>
        <w:t xml:space="preserve">barrier </w:t>
      </w:r>
      <w:r>
        <w:rPr>
          <w:rFonts w:ascii="Fira Code" w:hAnsi="Fira Code" w:cs="Fira Code"/>
          <w:color w:val="FFFFFF"/>
          <w:sz w:val="21"/>
          <w:szCs w:val="21"/>
        </w:rPr>
        <w:t>= (</w:t>
      </w:r>
      <w:proofErr w:type="spellStart"/>
      <w:r>
        <w:rPr>
          <w:rFonts w:ascii="Fira Code" w:hAnsi="Fira Code" w:cs="Fira Code"/>
          <w:color w:val="B9BCD1"/>
          <w:sz w:val="21"/>
          <w:szCs w:val="21"/>
        </w:rPr>
        <w:t>sem_t</w:t>
      </w:r>
      <w:proofErr w:type="spellEnd"/>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shmat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bar_shmid</w:t>
      </w:r>
      <w:proofErr w:type="spellEnd"/>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sem_init</w:t>
      </w:r>
      <w:proofErr w:type="spellEnd"/>
      <w:r>
        <w:rPr>
          <w:rFonts w:ascii="Fira Code" w:hAnsi="Fira Code" w:cs="Fira Code"/>
          <w:color w:val="FFFFFF"/>
          <w:sz w:val="21"/>
          <w:szCs w:val="21"/>
        </w:rPr>
        <w:t>(</w:t>
      </w:r>
      <w:r>
        <w:rPr>
          <w:rFonts w:ascii="Fira Code" w:hAnsi="Fira Code" w:cs="Fira Code"/>
          <w:color w:val="BA8EF7"/>
          <w:sz w:val="21"/>
          <w:szCs w:val="21"/>
        </w:rPr>
        <w:t>barrier</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color w:val="FFFFFF"/>
          <w:sz w:val="21"/>
          <w:szCs w:val="21"/>
        </w:rPr>
        <w:br/>
        <w:t xml:space="preserve">    </w:t>
      </w:r>
      <w:proofErr w:type="spellStart"/>
      <w:r>
        <w:rPr>
          <w:rFonts w:ascii="Fira Code" w:hAnsi="Fira Code" w:cs="Fira Code"/>
          <w:color w:val="BA8EF7"/>
          <w:sz w:val="21"/>
          <w:szCs w:val="21"/>
        </w:rPr>
        <w:t>mutex_shmid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shmget</w:t>
      </w:r>
      <w:proofErr w:type="spellEnd"/>
      <w:r>
        <w:rPr>
          <w:rFonts w:ascii="Fira Code" w:hAnsi="Fira Code" w:cs="Fira Code"/>
          <w:color w:val="FFFFFF"/>
          <w:sz w:val="21"/>
          <w:szCs w:val="21"/>
        </w:rPr>
        <w:t>(</w:t>
      </w:r>
      <w:r>
        <w:rPr>
          <w:rFonts w:ascii="Fira Code" w:hAnsi="Fira Code" w:cs="Fira Code"/>
          <w:color w:val="BA8EF7"/>
          <w:sz w:val="21"/>
          <w:szCs w:val="21"/>
        </w:rPr>
        <w:t>IPC_PRIVATE</w:t>
      </w:r>
      <w:r>
        <w:rPr>
          <w:rFonts w:ascii="Fira Code" w:hAnsi="Fira Code" w:cs="Fira Code"/>
          <w:color w:val="FFFFFF"/>
          <w:sz w:val="21"/>
          <w:szCs w:val="21"/>
        </w:rPr>
        <w:t xml:space="preserve">, </w:t>
      </w:r>
      <w:proofErr w:type="spellStart"/>
      <w:r>
        <w:rPr>
          <w:rFonts w:ascii="Fira Code" w:hAnsi="Fira Code" w:cs="Fira Code"/>
          <w:i/>
          <w:iCs/>
          <w:color w:val="CED0D6"/>
          <w:sz w:val="21"/>
          <w:szCs w:val="21"/>
        </w:rPr>
        <w:t>sizeof</w:t>
      </w:r>
      <w:proofErr w:type="spellEnd"/>
      <w:r>
        <w:rPr>
          <w:rFonts w:ascii="Fira Code" w:hAnsi="Fira Code" w:cs="Fira Code"/>
          <w:color w:val="FFFFFF"/>
          <w:sz w:val="21"/>
          <w:szCs w:val="21"/>
        </w:rPr>
        <w:t>(</w:t>
      </w:r>
      <w:proofErr w:type="spellStart"/>
      <w:r>
        <w:rPr>
          <w:rFonts w:ascii="Fira Code" w:hAnsi="Fira Code" w:cs="Fira Code"/>
          <w:color w:val="B9BCD1"/>
          <w:sz w:val="21"/>
          <w:szCs w:val="21"/>
        </w:rPr>
        <w:t>sem_t</w:t>
      </w:r>
      <w:proofErr w:type="spellEnd"/>
      <w:r>
        <w:rPr>
          <w:rFonts w:ascii="Fira Code" w:hAnsi="Fira Code" w:cs="Fira Code"/>
          <w:color w:val="FFFFFF"/>
          <w:sz w:val="21"/>
          <w:szCs w:val="21"/>
        </w:rPr>
        <w:t xml:space="preserve">), </w:t>
      </w:r>
      <w:r>
        <w:rPr>
          <w:rFonts w:ascii="Fira Code" w:hAnsi="Fira Code" w:cs="Fira Code"/>
          <w:color w:val="BA8EF7"/>
          <w:sz w:val="21"/>
          <w:szCs w:val="21"/>
        </w:rPr>
        <w:t xml:space="preserve">IPC_CREAT </w:t>
      </w:r>
      <w:r>
        <w:rPr>
          <w:rFonts w:ascii="Fira Code" w:hAnsi="Fira Code" w:cs="Fira Code"/>
          <w:color w:val="FFFFFF"/>
          <w:sz w:val="21"/>
          <w:szCs w:val="21"/>
        </w:rPr>
        <w:t xml:space="preserve">| </w:t>
      </w:r>
      <w:r>
        <w:rPr>
          <w:rFonts w:ascii="Fira Code" w:hAnsi="Fira Code" w:cs="Fira Code"/>
          <w:i/>
          <w:iCs/>
          <w:color w:val="FFFFFF"/>
          <w:sz w:val="21"/>
          <w:szCs w:val="21"/>
        </w:rPr>
        <w:t>0600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BA8EF7"/>
          <w:sz w:val="21"/>
          <w:szCs w:val="21"/>
        </w:rPr>
        <w:t xml:space="preserve">mutex </w:t>
      </w:r>
      <w:r>
        <w:rPr>
          <w:rFonts w:ascii="Fira Code" w:hAnsi="Fira Code" w:cs="Fira Code"/>
          <w:color w:val="FFFFFF"/>
          <w:sz w:val="21"/>
          <w:szCs w:val="21"/>
        </w:rPr>
        <w:t>= (</w:t>
      </w:r>
      <w:proofErr w:type="spellStart"/>
      <w:r>
        <w:rPr>
          <w:rFonts w:ascii="Fira Code" w:hAnsi="Fira Code" w:cs="Fira Code"/>
          <w:color w:val="B9BCD1"/>
          <w:sz w:val="21"/>
          <w:szCs w:val="21"/>
        </w:rPr>
        <w:t>sem_t</w:t>
      </w:r>
      <w:proofErr w:type="spellEnd"/>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shmat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mutex_shmid</w:t>
      </w:r>
      <w:proofErr w:type="spellEnd"/>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sem_init</w:t>
      </w:r>
      <w:proofErr w:type="spellEnd"/>
      <w:r>
        <w:rPr>
          <w:rFonts w:ascii="Fira Code" w:hAnsi="Fira Code" w:cs="Fira Code"/>
          <w:color w:val="FFFFFF"/>
          <w:sz w:val="21"/>
          <w:szCs w:val="21"/>
        </w:rPr>
        <w:t>(</w:t>
      </w:r>
      <w:r>
        <w:rPr>
          <w:rFonts w:ascii="Fira Code" w:hAnsi="Fira Code" w:cs="Fira Code"/>
          <w:color w:val="BA8EF7"/>
          <w:sz w:val="21"/>
          <w:szCs w:val="21"/>
        </w:rPr>
        <w:t>mutex</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w:t>
      </w:r>
    </w:p>
    <w:p w14:paraId="7FED0E0F" w14:textId="38FE0A1D" w:rsidR="006C6578" w:rsidRPr="00D24FA3" w:rsidRDefault="007E6326" w:rsidP="006C6578">
      <w:pPr>
        <w:pBdr>
          <w:top w:val="single" w:sz="4" w:space="1" w:color="auto"/>
          <w:left w:val="single" w:sz="4" w:space="4" w:color="auto"/>
          <w:bottom w:val="single" w:sz="4" w:space="1" w:color="auto"/>
          <w:right w:val="single" w:sz="4" w:space="4" w:color="auto"/>
        </w:pBdr>
        <w:jc w:val="both"/>
      </w:pPr>
      <w:r>
        <w:t>We</w:t>
      </w:r>
      <w:r w:rsidR="00D24FA3">
        <w:t xml:space="preserve"> created and attached shared memory regions for the mutex, barrier semaphore, and count variables, and initialised count to 0, barrier with initial value 0, and mutex with initial value 1. Both semaphores were also shared, so the second argument in </w:t>
      </w:r>
      <w:proofErr w:type="spellStart"/>
      <w:r w:rsidR="00D24FA3">
        <w:t>sem_init</w:t>
      </w:r>
      <w:proofErr w:type="spellEnd"/>
      <w:r w:rsidR="00D24FA3">
        <w:t xml:space="preserve"> was set to 1.</w:t>
      </w:r>
    </w:p>
    <w:p w14:paraId="7E9F3590" w14:textId="3CD6C974" w:rsidR="006C6578" w:rsidRDefault="006C6578" w:rsidP="006C6578">
      <w:pPr>
        <w:jc w:val="both"/>
        <w:rPr>
          <w:lang w:val="en-US"/>
        </w:rPr>
      </w:pPr>
    </w:p>
    <w:p w14:paraId="16FB2F99" w14:textId="444163B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2.2</w:t>
      </w:r>
      <w:r>
        <w:rPr>
          <w:lang w:val="en-US"/>
        </w:rPr>
        <w:t xml:space="preserve"> (1 mark)</w:t>
      </w:r>
    </w:p>
    <w:p w14:paraId="3278A27B" w14:textId="77777777" w:rsidR="00D24FA3" w:rsidRDefault="00D24FA3" w:rsidP="00D24FA3">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void </w:t>
      </w:r>
      <w:proofErr w:type="spellStart"/>
      <w:r>
        <w:rPr>
          <w:rFonts w:ascii="Fira Code" w:hAnsi="Fira Code" w:cs="Fira Code"/>
          <w:color w:val="0FFEAB"/>
          <w:sz w:val="21"/>
          <w:szCs w:val="21"/>
        </w:rPr>
        <w:t>reach_barrier</w:t>
      </w:r>
      <w:proofErr w:type="spellEnd"/>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sem_wait</w:t>
      </w:r>
      <w:proofErr w:type="spellEnd"/>
      <w:r>
        <w:rPr>
          <w:rFonts w:ascii="Fira Code" w:hAnsi="Fira Code" w:cs="Fira Code"/>
          <w:color w:val="FFFFFF"/>
          <w:sz w:val="21"/>
          <w:szCs w:val="21"/>
        </w:rPr>
        <w:t>(</w:t>
      </w:r>
      <w:r>
        <w:rPr>
          <w:rFonts w:ascii="Fira Code" w:hAnsi="Fira Code" w:cs="Fira Code"/>
          <w:color w:val="BA8EF7"/>
          <w:sz w:val="21"/>
          <w:szCs w:val="21"/>
        </w:rPr>
        <w:t>mutex</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BA8EF7"/>
          <w:sz w:val="21"/>
          <w:szCs w:val="21"/>
        </w:rPr>
        <w:t>count</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sem_post</w:t>
      </w:r>
      <w:proofErr w:type="spellEnd"/>
      <w:r>
        <w:rPr>
          <w:rFonts w:ascii="Fira Code" w:hAnsi="Fira Code" w:cs="Fira Code"/>
          <w:color w:val="FFFFFF"/>
          <w:sz w:val="21"/>
          <w:szCs w:val="21"/>
        </w:rPr>
        <w:t>(</w:t>
      </w:r>
      <w:r>
        <w:rPr>
          <w:rFonts w:ascii="Fira Code" w:hAnsi="Fira Code" w:cs="Fira Code"/>
          <w:color w:val="BA8EF7"/>
          <w:sz w:val="21"/>
          <w:szCs w:val="21"/>
        </w:rPr>
        <w:t>mutex</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CED0D6"/>
          <w:sz w:val="21"/>
          <w:szCs w:val="21"/>
        </w:rPr>
        <w:t xml:space="preserve">if </w:t>
      </w:r>
      <w:r>
        <w:rPr>
          <w:rFonts w:ascii="Fira Code" w:hAnsi="Fira Code" w:cs="Fira Code"/>
          <w:color w:val="FFFFFF"/>
          <w:sz w:val="21"/>
          <w:szCs w:val="21"/>
        </w:rPr>
        <w:t>((*</w:t>
      </w:r>
      <w:r>
        <w:rPr>
          <w:rFonts w:ascii="Fira Code" w:hAnsi="Fira Code" w:cs="Fira Code"/>
          <w:color w:val="BA8EF7"/>
          <w:sz w:val="21"/>
          <w:szCs w:val="21"/>
        </w:rPr>
        <w:t>count</w:t>
      </w:r>
      <w:r>
        <w:rPr>
          <w:rFonts w:ascii="Fira Code" w:hAnsi="Fira Code" w:cs="Fira Code"/>
          <w:color w:val="FFFFFF"/>
          <w:sz w:val="21"/>
          <w:szCs w:val="21"/>
        </w:rPr>
        <w:t xml:space="preserve">) == </w:t>
      </w:r>
      <w:proofErr w:type="spellStart"/>
      <w:r>
        <w:rPr>
          <w:rFonts w:ascii="Fira Code" w:hAnsi="Fira Code" w:cs="Fira Code"/>
          <w:color w:val="BA8EF7"/>
          <w:sz w:val="21"/>
          <w:szCs w:val="21"/>
        </w:rPr>
        <w:t>nproc</w:t>
      </w:r>
      <w:proofErr w:type="spellEnd"/>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sem_post</w:t>
      </w:r>
      <w:proofErr w:type="spellEnd"/>
      <w:r>
        <w:rPr>
          <w:rFonts w:ascii="Fira Code" w:hAnsi="Fira Code" w:cs="Fira Code"/>
          <w:color w:val="FFFFFF"/>
          <w:sz w:val="21"/>
          <w:szCs w:val="21"/>
        </w:rPr>
        <w:t>(</w:t>
      </w:r>
      <w:r>
        <w:rPr>
          <w:rFonts w:ascii="Fira Code" w:hAnsi="Fira Code" w:cs="Fira Code"/>
          <w:color w:val="BA8EF7"/>
          <w:sz w:val="21"/>
          <w:szCs w:val="21"/>
        </w:rPr>
        <w:t>barrier</w:t>
      </w:r>
      <w:r>
        <w:rPr>
          <w:rFonts w:ascii="Fira Code" w:hAnsi="Fira Code" w:cs="Fira Code"/>
          <w:color w:val="FFFFFF"/>
          <w:sz w:val="21"/>
          <w:szCs w:val="21"/>
        </w:rPr>
        <w:t>);</w:t>
      </w:r>
      <w:r>
        <w:rPr>
          <w:rFonts w:ascii="Fira Code" w:hAnsi="Fira Code" w:cs="Fira Code"/>
          <w:color w:val="FFFFFF"/>
          <w:sz w:val="21"/>
          <w:szCs w:val="21"/>
        </w:rPr>
        <w:br/>
        <w:t xml:space="preserve">    } </w:t>
      </w:r>
      <w:r>
        <w:rPr>
          <w:rFonts w:ascii="Fira Code" w:hAnsi="Fira Code" w:cs="Fira Code"/>
          <w:i/>
          <w:iCs/>
          <w:color w:val="CED0D6"/>
          <w:sz w:val="21"/>
          <w:szCs w:val="21"/>
        </w:rPr>
        <w:t xml:space="preserve">else </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sem_wait</w:t>
      </w:r>
      <w:proofErr w:type="spellEnd"/>
      <w:r>
        <w:rPr>
          <w:rFonts w:ascii="Fira Code" w:hAnsi="Fira Code" w:cs="Fira Code"/>
          <w:color w:val="FFFFFF"/>
          <w:sz w:val="21"/>
          <w:szCs w:val="21"/>
        </w:rPr>
        <w:t>(</w:t>
      </w:r>
      <w:r>
        <w:rPr>
          <w:rFonts w:ascii="Fira Code" w:hAnsi="Fira Code" w:cs="Fira Code"/>
          <w:color w:val="BA8EF7"/>
          <w:sz w:val="21"/>
          <w:szCs w:val="21"/>
        </w:rPr>
        <w:t>barrier</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sem_post</w:t>
      </w:r>
      <w:proofErr w:type="spellEnd"/>
      <w:r>
        <w:rPr>
          <w:rFonts w:ascii="Fira Code" w:hAnsi="Fira Code" w:cs="Fira Code"/>
          <w:color w:val="FFFFFF"/>
          <w:sz w:val="21"/>
          <w:szCs w:val="21"/>
        </w:rPr>
        <w:t>(</w:t>
      </w:r>
      <w:r>
        <w:rPr>
          <w:rFonts w:ascii="Fira Code" w:hAnsi="Fira Code" w:cs="Fira Code"/>
          <w:color w:val="BA8EF7"/>
          <w:sz w:val="21"/>
          <w:szCs w:val="21"/>
        </w:rPr>
        <w:t>barrier</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w:t>
      </w:r>
    </w:p>
    <w:p w14:paraId="1B9C211B" w14:textId="3A1404A9" w:rsidR="006C6578" w:rsidRDefault="007E6326" w:rsidP="006C6578">
      <w:pPr>
        <w:pBdr>
          <w:top w:val="single" w:sz="4" w:space="1" w:color="auto"/>
          <w:left w:val="single" w:sz="4" w:space="4" w:color="auto"/>
          <w:bottom w:val="single" w:sz="4" w:space="1" w:color="auto"/>
          <w:right w:val="single" w:sz="4" w:space="4" w:color="auto"/>
        </w:pBdr>
        <w:jc w:val="both"/>
      </w:pPr>
      <w:r>
        <w:lastRenderedPageBreak/>
        <w:t>We</w:t>
      </w:r>
      <w:r w:rsidR="00D24FA3">
        <w:t xml:space="preserve"> protected the count variable with the mutex which was created earlier, and if the count was already at the desired number of processes, the barrier was signalled to allow all processes to proceed. </w:t>
      </w:r>
    </w:p>
    <w:p w14:paraId="7EC7FEDB" w14:textId="77777777" w:rsidR="00D24FA3" w:rsidRDefault="00D24FA3" w:rsidP="006C6578">
      <w:pPr>
        <w:pBdr>
          <w:top w:val="single" w:sz="4" w:space="1" w:color="auto"/>
          <w:left w:val="single" w:sz="4" w:space="4" w:color="auto"/>
          <w:bottom w:val="single" w:sz="4" w:space="1" w:color="auto"/>
          <w:right w:val="single" w:sz="4" w:space="4" w:color="auto"/>
        </w:pBdr>
        <w:jc w:val="both"/>
      </w:pPr>
    </w:p>
    <w:p w14:paraId="32B4409F" w14:textId="7F2D358B" w:rsidR="00D24FA3" w:rsidRDefault="00D24FA3" w:rsidP="00D24FA3">
      <w:pPr>
        <w:pBdr>
          <w:top w:val="single" w:sz="4" w:space="1" w:color="auto"/>
          <w:left w:val="single" w:sz="4" w:space="4" w:color="auto"/>
          <w:bottom w:val="single" w:sz="4" w:space="1" w:color="auto"/>
          <w:right w:val="single" w:sz="4" w:space="4" w:color="auto"/>
        </w:pBdr>
        <w:jc w:val="both"/>
      </w:pPr>
      <w:r>
        <w:t>Otherwise, it waits for the barrier semaphore to be signalled by another process, ensuring that all processes have reached the barrier before allowing any process to proceed.</w:t>
      </w:r>
    </w:p>
    <w:p w14:paraId="7CE29441" w14:textId="77777777" w:rsidR="00D24FA3" w:rsidRDefault="00D24FA3" w:rsidP="00D24FA3">
      <w:pPr>
        <w:pBdr>
          <w:top w:val="single" w:sz="4" w:space="1" w:color="auto"/>
          <w:left w:val="single" w:sz="4" w:space="4" w:color="auto"/>
          <w:bottom w:val="single" w:sz="4" w:space="1" w:color="auto"/>
          <w:right w:val="single" w:sz="4" w:space="4" w:color="auto"/>
        </w:pBdr>
        <w:jc w:val="both"/>
      </w:pPr>
    </w:p>
    <w:p w14:paraId="55145E65" w14:textId="046C055E" w:rsidR="006C6578" w:rsidRPr="00D24FA3" w:rsidRDefault="00D24FA3" w:rsidP="006C6578">
      <w:pPr>
        <w:pBdr>
          <w:top w:val="single" w:sz="4" w:space="1" w:color="auto"/>
          <w:left w:val="single" w:sz="4" w:space="4" w:color="auto"/>
          <w:bottom w:val="single" w:sz="4" w:space="1" w:color="auto"/>
          <w:right w:val="single" w:sz="4" w:space="4" w:color="auto"/>
        </w:pBdr>
        <w:jc w:val="both"/>
      </w:pPr>
      <w:r>
        <w:t>The use of semaphores and mutex ensures that processes synchronize correctly at the barrier, preventing any process from proceeding until all processes have reached the barrier.</w:t>
      </w:r>
    </w:p>
    <w:p w14:paraId="741B2005" w14:textId="77777777" w:rsidR="006C6578" w:rsidRPr="006C6578" w:rsidRDefault="006C6578" w:rsidP="006C6578">
      <w:pPr>
        <w:jc w:val="both"/>
        <w:rPr>
          <w:lang w:val="en-US"/>
        </w:rPr>
      </w:pPr>
    </w:p>
    <w:p w14:paraId="12F53A25" w14:textId="4997A982" w:rsidR="006C6578" w:rsidRDefault="006C6578">
      <w:pPr>
        <w:rPr>
          <w:b/>
          <w:bCs/>
          <w:lang w:val="en-US"/>
        </w:rPr>
      </w:pPr>
    </w:p>
    <w:p w14:paraId="422B87B8" w14:textId="09761AF7" w:rsidR="006C6578" w:rsidRDefault="006C6578" w:rsidP="006C6578">
      <w:pPr>
        <w:jc w:val="both"/>
        <w:rPr>
          <w:lang w:val="en-US"/>
        </w:rPr>
      </w:pPr>
      <w:r>
        <w:rPr>
          <w:b/>
          <w:bCs/>
          <w:lang w:val="en-US"/>
        </w:rPr>
        <w:t>Part 3</w:t>
      </w:r>
    </w:p>
    <w:p w14:paraId="13FD3440" w14:textId="73CA3518" w:rsidR="006C6578" w:rsidRDefault="006C6578" w:rsidP="006C6578">
      <w:pPr>
        <w:jc w:val="both"/>
        <w:rPr>
          <w:lang w:val="en-US"/>
        </w:rPr>
      </w:pPr>
    </w:p>
    <w:p w14:paraId="2F63BC40" w14:textId="64C44AB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3.1</w:t>
      </w:r>
      <w:r>
        <w:rPr>
          <w:lang w:val="en-US"/>
        </w:rPr>
        <w:t xml:space="preserve"> (1 mark)</w:t>
      </w:r>
    </w:p>
    <w:p w14:paraId="4F1DF3E8" w14:textId="06838E9B" w:rsidR="006C6578" w:rsidRDefault="00AB04BC"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This way of measuring timing may not be fair because the </w:t>
      </w:r>
      <w:r w:rsidR="00552C27">
        <w:rPr>
          <w:lang w:val="en-US"/>
        </w:rPr>
        <w:t>parallel code’s measure of timing does not account for</w:t>
      </w:r>
      <w:r w:rsidR="00A741A2">
        <w:rPr>
          <w:lang w:val="en-US"/>
        </w:rPr>
        <w:t xml:space="preserve"> the time the parallel code takes to fork before the timer starts, as well as the fact that the timing does not account for the fact that the start timing might not start from the earliest process to run, leading to an unfair measurement of the timing.</w:t>
      </w:r>
    </w:p>
    <w:p w14:paraId="3F8D926C" w14:textId="353706A3" w:rsidR="006C6578" w:rsidRDefault="006C6578" w:rsidP="006C6578">
      <w:pPr>
        <w:jc w:val="both"/>
        <w:rPr>
          <w:lang w:val="en-US"/>
        </w:rPr>
      </w:pPr>
    </w:p>
    <w:p w14:paraId="014118BA" w14:textId="395E3E9C" w:rsidR="006C6578" w:rsidRDefault="006C6578" w:rsidP="006C6578">
      <w:pPr>
        <w:jc w:val="both"/>
        <w:rPr>
          <w:lang w:val="en-US"/>
        </w:rPr>
      </w:pPr>
    </w:p>
    <w:p w14:paraId="76473ADD" w14:textId="293175AE" w:rsidR="00E6047E" w:rsidRPr="007E3D29" w:rsidRDefault="00E6047E" w:rsidP="00E6047E">
      <w:pPr>
        <w:rPr>
          <w:color w:val="FF0000"/>
        </w:rPr>
      </w:pPr>
      <w:r w:rsidRPr="00FC5D77">
        <w:rPr>
          <w:color w:val="FF0000"/>
        </w:rPr>
        <w:t xml:space="preserve">(For grader only) </w:t>
      </w:r>
    </w:p>
    <w:p w14:paraId="0A97B9AB" w14:textId="77777777" w:rsidR="00E6047E" w:rsidRDefault="00E6047E" w:rsidP="00E6047E"/>
    <w:p w14:paraId="79BA7E2E" w14:textId="68652BBA" w:rsidR="00E6047E" w:rsidRDefault="00143D1C" w:rsidP="00E6047E">
      <w:pPr>
        <w:rPr>
          <w:b/>
          <w:bCs/>
        </w:rPr>
      </w:pPr>
      <w:r>
        <w:rPr>
          <w:b/>
          <w:bCs/>
        </w:rPr>
        <w:t>Report</w:t>
      </w:r>
      <w:r w:rsidR="00E6047E">
        <w:rPr>
          <w:b/>
          <w:bCs/>
        </w:rPr>
        <w:t>: ____________ / 13</w:t>
      </w:r>
    </w:p>
    <w:p w14:paraId="0287993C" w14:textId="77777777" w:rsidR="00E6047E" w:rsidRDefault="00E6047E" w:rsidP="00E6047E">
      <w:pPr>
        <w:rPr>
          <w:b/>
          <w:bCs/>
        </w:rPr>
      </w:pPr>
    </w:p>
    <w:p w14:paraId="270E4347" w14:textId="73BF8D3E" w:rsidR="00E6047E" w:rsidRDefault="00E6047E" w:rsidP="00E6047E">
      <w:pPr>
        <w:rPr>
          <w:b/>
          <w:bCs/>
        </w:rPr>
      </w:pPr>
      <w:r>
        <w:rPr>
          <w:b/>
          <w:bCs/>
        </w:rPr>
        <w:t>Demo: _____________ /</w:t>
      </w:r>
      <w:r w:rsidR="00526DE5">
        <w:rPr>
          <w:b/>
          <w:bCs/>
        </w:rPr>
        <w:t>7</w:t>
      </w:r>
    </w:p>
    <w:p w14:paraId="6937C246" w14:textId="77777777" w:rsidR="00E6047E" w:rsidRDefault="00E6047E" w:rsidP="00E6047E">
      <w:pPr>
        <w:rPr>
          <w:b/>
          <w:bCs/>
        </w:rPr>
      </w:pPr>
    </w:p>
    <w:p w14:paraId="1B24F337" w14:textId="14E1A126" w:rsidR="00E6047E" w:rsidRPr="00876C1C" w:rsidRDefault="00652EDC" w:rsidP="00E6047E">
      <w:pPr>
        <w:rPr>
          <w:b/>
          <w:bCs/>
        </w:rPr>
      </w:pPr>
      <w:r>
        <w:rPr>
          <w:b/>
          <w:bCs/>
        </w:rPr>
        <w:t>TOTAL</w:t>
      </w:r>
      <w:r w:rsidR="00E6047E">
        <w:rPr>
          <w:b/>
          <w:bCs/>
        </w:rPr>
        <w:t>: _____________/</w:t>
      </w:r>
      <w:r w:rsidR="00526DE5">
        <w:rPr>
          <w:b/>
          <w:bCs/>
        </w:rPr>
        <w:t>20</w:t>
      </w:r>
    </w:p>
    <w:p w14:paraId="2BC6DAB0" w14:textId="77777777" w:rsidR="006C6578" w:rsidRPr="006C6578" w:rsidRDefault="006C6578" w:rsidP="006C6578">
      <w:pPr>
        <w:jc w:val="both"/>
        <w:rPr>
          <w:lang w:val="en-US"/>
        </w:rPr>
      </w:pPr>
    </w:p>
    <w:sectPr w:rsidR="006C6578" w:rsidRPr="006C6578">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C9E29" w14:textId="77777777" w:rsidR="00505D09" w:rsidRDefault="00505D09" w:rsidP="003868C1">
      <w:r>
        <w:separator/>
      </w:r>
    </w:p>
  </w:endnote>
  <w:endnote w:type="continuationSeparator" w:id="0">
    <w:p w14:paraId="3AFF965E" w14:textId="77777777" w:rsidR="00505D09" w:rsidRDefault="00505D09" w:rsidP="0038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Fira Code">
    <w:panose1 w:val="020B0809050000020004"/>
    <w:charset w:val="00"/>
    <w:family w:val="modern"/>
    <w:pitch w:val="fixed"/>
    <w:sig w:usb0="E00002EF" w:usb1="1200F8FB" w:usb2="00000008"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5329844"/>
      <w:docPartObj>
        <w:docPartGallery w:val="Page Numbers (Bottom of Page)"/>
        <w:docPartUnique/>
      </w:docPartObj>
    </w:sdtPr>
    <w:sdtContent>
      <w:p w14:paraId="392FA7ED" w14:textId="541B1554"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36678E" w14:textId="77777777" w:rsidR="003868C1" w:rsidRDefault="00386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4904270"/>
      <w:docPartObj>
        <w:docPartGallery w:val="Page Numbers (Bottom of Page)"/>
        <w:docPartUnique/>
      </w:docPartObj>
    </w:sdtPr>
    <w:sdtContent>
      <w:p w14:paraId="7E281BFE" w14:textId="547F3F35"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F0C7A7" w14:textId="77777777" w:rsidR="003868C1" w:rsidRDefault="00386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A0607" w14:textId="77777777" w:rsidR="00505D09" w:rsidRDefault="00505D09" w:rsidP="003868C1">
      <w:r>
        <w:separator/>
      </w:r>
    </w:p>
  </w:footnote>
  <w:footnote w:type="continuationSeparator" w:id="0">
    <w:p w14:paraId="3AF75464" w14:textId="77777777" w:rsidR="00505D09" w:rsidRDefault="00505D09" w:rsidP="00386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CC5"/>
    <w:multiLevelType w:val="hybridMultilevel"/>
    <w:tmpl w:val="60EE0B22"/>
    <w:lvl w:ilvl="0" w:tplc="C062289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8E15575"/>
    <w:multiLevelType w:val="hybridMultilevel"/>
    <w:tmpl w:val="FE92ACD0"/>
    <w:lvl w:ilvl="0" w:tplc="3A08BF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AE5953"/>
    <w:multiLevelType w:val="multilevel"/>
    <w:tmpl w:val="2118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182431">
    <w:abstractNumId w:val="2"/>
    <w:lvlOverride w:ilvl="0">
      <w:lvl w:ilvl="0">
        <w:numFmt w:val="lowerLetter"/>
        <w:lvlText w:val="%1."/>
        <w:lvlJc w:val="left"/>
      </w:lvl>
    </w:lvlOverride>
  </w:num>
  <w:num w:numId="2" w16cid:durableId="1997342618">
    <w:abstractNumId w:val="0"/>
  </w:num>
  <w:num w:numId="3" w16cid:durableId="1835486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08"/>
    <w:rsid w:val="00000D8E"/>
    <w:rsid w:val="00001866"/>
    <w:rsid w:val="000461A8"/>
    <w:rsid w:val="000B19A3"/>
    <w:rsid w:val="000C1208"/>
    <w:rsid w:val="000E798B"/>
    <w:rsid w:val="00143D1C"/>
    <w:rsid w:val="001801AE"/>
    <w:rsid w:val="001864B6"/>
    <w:rsid w:val="001F2CE9"/>
    <w:rsid w:val="00212153"/>
    <w:rsid w:val="002618E0"/>
    <w:rsid w:val="002C546E"/>
    <w:rsid w:val="003303EB"/>
    <w:rsid w:val="00336377"/>
    <w:rsid w:val="00384754"/>
    <w:rsid w:val="003868C1"/>
    <w:rsid w:val="003E697F"/>
    <w:rsid w:val="00411EE8"/>
    <w:rsid w:val="00486695"/>
    <w:rsid w:val="004944A9"/>
    <w:rsid w:val="004C2386"/>
    <w:rsid w:val="00505D09"/>
    <w:rsid w:val="00526DE5"/>
    <w:rsid w:val="00552C27"/>
    <w:rsid w:val="005819FE"/>
    <w:rsid w:val="00597B4F"/>
    <w:rsid w:val="005B0BD5"/>
    <w:rsid w:val="005B66EF"/>
    <w:rsid w:val="005B7397"/>
    <w:rsid w:val="00652EDC"/>
    <w:rsid w:val="006C6578"/>
    <w:rsid w:val="007E005E"/>
    <w:rsid w:val="007E3D29"/>
    <w:rsid w:val="007E6326"/>
    <w:rsid w:val="00905C22"/>
    <w:rsid w:val="009563B9"/>
    <w:rsid w:val="00997E23"/>
    <w:rsid w:val="009A5944"/>
    <w:rsid w:val="00A130CF"/>
    <w:rsid w:val="00A741A2"/>
    <w:rsid w:val="00AB04BC"/>
    <w:rsid w:val="00BC1B79"/>
    <w:rsid w:val="00C41153"/>
    <w:rsid w:val="00C94D18"/>
    <w:rsid w:val="00CC61FA"/>
    <w:rsid w:val="00CD59AE"/>
    <w:rsid w:val="00D24FA3"/>
    <w:rsid w:val="00D5298F"/>
    <w:rsid w:val="00D8594E"/>
    <w:rsid w:val="00E6047E"/>
    <w:rsid w:val="00F70405"/>
    <w:rsid w:val="00FC5D7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EA8A4"/>
  <w15:chartTrackingRefBased/>
  <w15:docId w15:val="{023CCD44-7738-0B48-8299-D07D6DC4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868C1"/>
    <w:pPr>
      <w:tabs>
        <w:tab w:val="center" w:pos="4513"/>
        <w:tab w:val="right" w:pos="9026"/>
      </w:tabs>
    </w:pPr>
  </w:style>
  <w:style w:type="character" w:customStyle="1" w:styleId="FooterChar">
    <w:name w:val="Footer Char"/>
    <w:basedOn w:val="DefaultParagraphFont"/>
    <w:link w:val="Footer"/>
    <w:uiPriority w:val="99"/>
    <w:rsid w:val="003868C1"/>
  </w:style>
  <w:style w:type="character" w:styleId="PageNumber">
    <w:name w:val="page number"/>
    <w:basedOn w:val="DefaultParagraphFont"/>
    <w:uiPriority w:val="99"/>
    <w:semiHidden/>
    <w:unhideWhenUsed/>
    <w:rsid w:val="003868C1"/>
  </w:style>
  <w:style w:type="paragraph" w:styleId="NormalWeb">
    <w:name w:val="Normal (Web)"/>
    <w:basedOn w:val="Normal"/>
    <w:uiPriority w:val="99"/>
    <w:unhideWhenUsed/>
    <w:rsid w:val="00CD59AE"/>
    <w:pPr>
      <w:spacing w:before="100" w:beforeAutospacing="1" w:after="100" w:afterAutospacing="1"/>
    </w:pPr>
    <w:rPr>
      <w:rFonts w:ascii="Times New Roman" w:eastAsia="Times New Roman" w:hAnsi="Times New Roman" w:cs="Times New Roman"/>
      <w:lang w:val="en-US" w:eastAsia="en-US"/>
    </w:rPr>
  </w:style>
  <w:style w:type="paragraph" w:styleId="ListParagraph">
    <w:name w:val="List Paragraph"/>
    <w:basedOn w:val="Normal"/>
    <w:uiPriority w:val="34"/>
    <w:qFormat/>
    <w:rsid w:val="002C546E"/>
    <w:pPr>
      <w:spacing w:after="160" w:line="259" w:lineRule="auto"/>
      <w:ind w:left="720"/>
      <w:contextualSpacing/>
    </w:pPr>
    <w:rPr>
      <w:rFonts w:eastAsiaTheme="minorHAnsi"/>
      <w:sz w:val="22"/>
      <w:szCs w:val="22"/>
      <w:lang w:val="en-US" w:eastAsia="en-US"/>
    </w:rPr>
  </w:style>
  <w:style w:type="paragraph" w:styleId="HTMLPreformatted">
    <w:name w:val="HTML Preformatted"/>
    <w:basedOn w:val="Normal"/>
    <w:link w:val="HTMLPreformattedChar"/>
    <w:uiPriority w:val="99"/>
    <w:unhideWhenUsed/>
    <w:rsid w:val="0049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44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3086">
      <w:bodyDiv w:val="1"/>
      <w:marLeft w:val="0"/>
      <w:marRight w:val="0"/>
      <w:marTop w:val="0"/>
      <w:marBottom w:val="0"/>
      <w:divBdr>
        <w:top w:val="none" w:sz="0" w:space="0" w:color="auto"/>
        <w:left w:val="none" w:sz="0" w:space="0" w:color="auto"/>
        <w:bottom w:val="none" w:sz="0" w:space="0" w:color="auto"/>
        <w:right w:val="none" w:sz="0" w:space="0" w:color="auto"/>
      </w:divBdr>
      <w:divsChild>
        <w:div w:id="1076586827">
          <w:marLeft w:val="0"/>
          <w:marRight w:val="0"/>
          <w:marTop w:val="0"/>
          <w:marBottom w:val="0"/>
          <w:divBdr>
            <w:top w:val="none" w:sz="0" w:space="0" w:color="auto"/>
            <w:left w:val="none" w:sz="0" w:space="0" w:color="auto"/>
            <w:bottom w:val="none" w:sz="0" w:space="0" w:color="auto"/>
            <w:right w:val="none" w:sz="0" w:space="0" w:color="auto"/>
          </w:divBdr>
        </w:div>
      </w:divsChild>
    </w:div>
    <w:div w:id="220679120">
      <w:bodyDiv w:val="1"/>
      <w:marLeft w:val="0"/>
      <w:marRight w:val="0"/>
      <w:marTop w:val="0"/>
      <w:marBottom w:val="0"/>
      <w:divBdr>
        <w:top w:val="none" w:sz="0" w:space="0" w:color="auto"/>
        <w:left w:val="none" w:sz="0" w:space="0" w:color="auto"/>
        <w:bottom w:val="none" w:sz="0" w:space="0" w:color="auto"/>
        <w:right w:val="none" w:sz="0" w:space="0" w:color="auto"/>
      </w:divBdr>
      <w:divsChild>
        <w:div w:id="1268465338">
          <w:marLeft w:val="0"/>
          <w:marRight w:val="0"/>
          <w:marTop w:val="0"/>
          <w:marBottom w:val="0"/>
          <w:divBdr>
            <w:top w:val="none" w:sz="0" w:space="0" w:color="auto"/>
            <w:left w:val="none" w:sz="0" w:space="0" w:color="auto"/>
            <w:bottom w:val="none" w:sz="0" w:space="0" w:color="auto"/>
            <w:right w:val="none" w:sz="0" w:space="0" w:color="auto"/>
          </w:divBdr>
        </w:div>
      </w:divsChild>
    </w:div>
    <w:div w:id="317340741">
      <w:bodyDiv w:val="1"/>
      <w:marLeft w:val="0"/>
      <w:marRight w:val="0"/>
      <w:marTop w:val="0"/>
      <w:marBottom w:val="0"/>
      <w:divBdr>
        <w:top w:val="none" w:sz="0" w:space="0" w:color="auto"/>
        <w:left w:val="none" w:sz="0" w:space="0" w:color="auto"/>
        <w:bottom w:val="none" w:sz="0" w:space="0" w:color="auto"/>
        <w:right w:val="none" w:sz="0" w:space="0" w:color="auto"/>
      </w:divBdr>
      <w:divsChild>
        <w:div w:id="78210669">
          <w:marLeft w:val="0"/>
          <w:marRight w:val="0"/>
          <w:marTop w:val="0"/>
          <w:marBottom w:val="0"/>
          <w:divBdr>
            <w:top w:val="none" w:sz="0" w:space="0" w:color="auto"/>
            <w:left w:val="none" w:sz="0" w:space="0" w:color="auto"/>
            <w:bottom w:val="none" w:sz="0" w:space="0" w:color="auto"/>
            <w:right w:val="none" w:sz="0" w:space="0" w:color="auto"/>
          </w:divBdr>
        </w:div>
      </w:divsChild>
    </w:div>
    <w:div w:id="319191878">
      <w:bodyDiv w:val="1"/>
      <w:marLeft w:val="0"/>
      <w:marRight w:val="0"/>
      <w:marTop w:val="0"/>
      <w:marBottom w:val="0"/>
      <w:divBdr>
        <w:top w:val="none" w:sz="0" w:space="0" w:color="auto"/>
        <w:left w:val="none" w:sz="0" w:space="0" w:color="auto"/>
        <w:bottom w:val="none" w:sz="0" w:space="0" w:color="auto"/>
        <w:right w:val="none" w:sz="0" w:space="0" w:color="auto"/>
      </w:divBdr>
      <w:divsChild>
        <w:div w:id="1773433694">
          <w:marLeft w:val="0"/>
          <w:marRight w:val="0"/>
          <w:marTop w:val="0"/>
          <w:marBottom w:val="0"/>
          <w:divBdr>
            <w:top w:val="none" w:sz="0" w:space="0" w:color="auto"/>
            <w:left w:val="none" w:sz="0" w:space="0" w:color="auto"/>
            <w:bottom w:val="none" w:sz="0" w:space="0" w:color="auto"/>
            <w:right w:val="none" w:sz="0" w:space="0" w:color="auto"/>
          </w:divBdr>
        </w:div>
      </w:divsChild>
    </w:div>
    <w:div w:id="515995398">
      <w:bodyDiv w:val="1"/>
      <w:marLeft w:val="0"/>
      <w:marRight w:val="0"/>
      <w:marTop w:val="0"/>
      <w:marBottom w:val="0"/>
      <w:divBdr>
        <w:top w:val="none" w:sz="0" w:space="0" w:color="auto"/>
        <w:left w:val="none" w:sz="0" w:space="0" w:color="auto"/>
        <w:bottom w:val="none" w:sz="0" w:space="0" w:color="auto"/>
        <w:right w:val="none" w:sz="0" w:space="0" w:color="auto"/>
      </w:divBdr>
    </w:div>
    <w:div w:id="599991969">
      <w:bodyDiv w:val="1"/>
      <w:marLeft w:val="0"/>
      <w:marRight w:val="0"/>
      <w:marTop w:val="0"/>
      <w:marBottom w:val="0"/>
      <w:divBdr>
        <w:top w:val="none" w:sz="0" w:space="0" w:color="auto"/>
        <w:left w:val="none" w:sz="0" w:space="0" w:color="auto"/>
        <w:bottom w:val="none" w:sz="0" w:space="0" w:color="auto"/>
        <w:right w:val="none" w:sz="0" w:space="0" w:color="auto"/>
      </w:divBdr>
      <w:divsChild>
        <w:div w:id="1301037071">
          <w:marLeft w:val="0"/>
          <w:marRight w:val="0"/>
          <w:marTop w:val="0"/>
          <w:marBottom w:val="0"/>
          <w:divBdr>
            <w:top w:val="none" w:sz="0" w:space="0" w:color="auto"/>
            <w:left w:val="none" w:sz="0" w:space="0" w:color="auto"/>
            <w:bottom w:val="none" w:sz="0" w:space="0" w:color="auto"/>
            <w:right w:val="none" w:sz="0" w:space="0" w:color="auto"/>
          </w:divBdr>
        </w:div>
      </w:divsChild>
    </w:div>
    <w:div w:id="703481390">
      <w:bodyDiv w:val="1"/>
      <w:marLeft w:val="0"/>
      <w:marRight w:val="0"/>
      <w:marTop w:val="0"/>
      <w:marBottom w:val="0"/>
      <w:divBdr>
        <w:top w:val="none" w:sz="0" w:space="0" w:color="auto"/>
        <w:left w:val="none" w:sz="0" w:space="0" w:color="auto"/>
        <w:bottom w:val="none" w:sz="0" w:space="0" w:color="auto"/>
        <w:right w:val="none" w:sz="0" w:space="0" w:color="auto"/>
      </w:divBdr>
      <w:divsChild>
        <w:div w:id="358363644">
          <w:marLeft w:val="0"/>
          <w:marRight w:val="0"/>
          <w:marTop w:val="0"/>
          <w:marBottom w:val="0"/>
          <w:divBdr>
            <w:top w:val="none" w:sz="0" w:space="0" w:color="auto"/>
            <w:left w:val="none" w:sz="0" w:space="0" w:color="auto"/>
            <w:bottom w:val="none" w:sz="0" w:space="0" w:color="auto"/>
            <w:right w:val="none" w:sz="0" w:space="0" w:color="auto"/>
          </w:divBdr>
        </w:div>
      </w:divsChild>
    </w:div>
    <w:div w:id="782118959">
      <w:bodyDiv w:val="1"/>
      <w:marLeft w:val="0"/>
      <w:marRight w:val="0"/>
      <w:marTop w:val="0"/>
      <w:marBottom w:val="0"/>
      <w:divBdr>
        <w:top w:val="none" w:sz="0" w:space="0" w:color="auto"/>
        <w:left w:val="none" w:sz="0" w:space="0" w:color="auto"/>
        <w:bottom w:val="none" w:sz="0" w:space="0" w:color="auto"/>
        <w:right w:val="none" w:sz="0" w:space="0" w:color="auto"/>
      </w:divBdr>
      <w:divsChild>
        <w:div w:id="49693722">
          <w:marLeft w:val="0"/>
          <w:marRight w:val="0"/>
          <w:marTop w:val="0"/>
          <w:marBottom w:val="0"/>
          <w:divBdr>
            <w:top w:val="none" w:sz="0" w:space="0" w:color="auto"/>
            <w:left w:val="none" w:sz="0" w:space="0" w:color="auto"/>
            <w:bottom w:val="none" w:sz="0" w:space="0" w:color="auto"/>
            <w:right w:val="none" w:sz="0" w:space="0" w:color="auto"/>
          </w:divBdr>
        </w:div>
      </w:divsChild>
    </w:div>
    <w:div w:id="885024091">
      <w:bodyDiv w:val="1"/>
      <w:marLeft w:val="0"/>
      <w:marRight w:val="0"/>
      <w:marTop w:val="0"/>
      <w:marBottom w:val="0"/>
      <w:divBdr>
        <w:top w:val="none" w:sz="0" w:space="0" w:color="auto"/>
        <w:left w:val="none" w:sz="0" w:space="0" w:color="auto"/>
        <w:bottom w:val="none" w:sz="0" w:space="0" w:color="auto"/>
        <w:right w:val="none" w:sz="0" w:space="0" w:color="auto"/>
      </w:divBdr>
      <w:divsChild>
        <w:div w:id="711425161">
          <w:marLeft w:val="0"/>
          <w:marRight w:val="0"/>
          <w:marTop w:val="0"/>
          <w:marBottom w:val="0"/>
          <w:divBdr>
            <w:top w:val="none" w:sz="0" w:space="0" w:color="auto"/>
            <w:left w:val="none" w:sz="0" w:space="0" w:color="auto"/>
            <w:bottom w:val="none" w:sz="0" w:space="0" w:color="auto"/>
            <w:right w:val="none" w:sz="0" w:space="0" w:color="auto"/>
          </w:divBdr>
        </w:div>
      </w:divsChild>
    </w:div>
    <w:div w:id="1007054398">
      <w:bodyDiv w:val="1"/>
      <w:marLeft w:val="0"/>
      <w:marRight w:val="0"/>
      <w:marTop w:val="0"/>
      <w:marBottom w:val="0"/>
      <w:divBdr>
        <w:top w:val="none" w:sz="0" w:space="0" w:color="auto"/>
        <w:left w:val="none" w:sz="0" w:space="0" w:color="auto"/>
        <w:bottom w:val="none" w:sz="0" w:space="0" w:color="auto"/>
        <w:right w:val="none" w:sz="0" w:space="0" w:color="auto"/>
      </w:divBdr>
      <w:divsChild>
        <w:div w:id="505561971">
          <w:marLeft w:val="0"/>
          <w:marRight w:val="0"/>
          <w:marTop w:val="0"/>
          <w:marBottom w:val="0"/>
          <w:divBdr>
            <w:top w:val="none" w:sz="0" w:space="0" w:color="auto"/>
            <w:left w:val="none" w:sz="0" w:space="0" w:color="auto"/>
            <w:bottom w:val="none" w:sz="0" w:space="0" w:color="auto"/>
            <w:right w:val="none" w:sz="0" w:space="0" w:color="auto"/>
          </w:divBdr>
        </w:div>
      </w:divsChild>
    </w:div>
    <w:div w:id="1235163596">
      <w:bodyDiv w:val="1"/>
      <w:marLeft w:val="0"/>
      <w:marRight w:val="0"/>
      <w:marTop w:val="0"/>
      <w:marBottom w:val="0"/>
      <w:divBdr>
        <w:top w:val="none" w:sz="0" w:space="0" w:color="auto"/>
        <w:left w:val="none" w:sz="0" w:space="0" w:color="auto"/>
        <w:bottom w:val="none" w:sz="0" w:space="0" w:color="auto"/>
        <w:right w:val="none" w:sz="0" w:space="0" w:color="auto"/>
      </w:divBdr>
      <w:divsChild>
        <w:div w:id="1342976546">
          <w:marLeft w:val="0"/>
          <w:marRight w:val="0"/>
          <w:marTop w:val="0"/>
          <w:marBottom w:val="0"/>
          <w:divBdr>
            <w:top w:val="none" w:sz="0" w:space="0" w:color="auto"/>
            <w:left w:val="none" w:sz="0" w:space="0" w:color="auto"/>
            <w:bottom w:val="none" w:sz="0" w:space="0" w:color="auto"/>
            <w:right w:val="none" w:sz="0" w:space="0" w:color="auto"/>
          </w:divBdr>
        </w:div>
      </w:divsChild>
    </w:div>
    <w:div w:id="1253784340">
      <w:bodyDiv w:val="1"/>
      <w:marLeft w:val="0"/>
      <w:marRight w:val="0"/>
      <w:marTop w:val="0"/>
      <w:marBottom w:val="0"/>
      <w:divBdr>
        <w:top w:val="none" w:sz="0" w:space="0" w:color="auto"/>
        <w:left w:val="none" w:sz="0" w:space="0" w:color="auto"/>
        <w:bottom w:val="none" w:sz="0" w:space="0" w:color="auto"/>
        <w:right w:val="none" w:sz="0" w:space="0" w:color="auto"/>
      </w:divBdr>
    </w:div>
    <w:div w:id="1330863014">
      <w:bodyDiv w:val="1"/>
      <w:marLeft w:val="0"/>
      <w:marRight w:val="0"/>
      <w:marTop w:val="0"/>
      <w:marBottom w:val="0"/>
      <w:divBdr>
        <w:top w:val="none" w:sz="0" w:space="0" w:color="auto"/>
        <w:left w:val="none" w:sz="0" w:space="0" w:color="auto"/>
        <w:bottom w:val="none" w:sz="0" w:space="0" w:color="auto"/>
        <w:right w:val="none" w:sz="0" w:space="0" w:color="auto"/>
      </w:divBdr>
      <w:divsChild>
        <w:div w:id="1704675675">
          <w:marLeft w:val="0"/>
          <w:marRight w:val="0"/>
          <w:marTop w:val="0"/>
          <w:marBottom w:val="0"/>
          <w:divBdr>
            <w:top w:val="none" w:sz="0" w:space="0" w:color="auto"/>
            <w:left w:val="none" w:sz="0" w:space="0" w:color="auto"/>
            <w:bottom w:val="none" w:sz="0" w:space="0" w:color="auto"/>
            <w:right w:val="none" w:sz="0" w:space="0" w:color="auto"/>
          </w:divBdr>
        </w:div>
      </w:divsChild>
    </w:div>
    <w:div w:id="1468082218">
      <w:bodyDiv w:val="1"/>
      <w:marLeft w:val="0"/>
      <w:marRight w:val="0"/>
      <w:marTop w:val="0"/>
      <w:marBottom w:val="0"/>
      <w:divBdr>
        <w:top w:val="none" w:sz="0" w:space="0" w:color="auto"/>
        <w:left w:val="none" w:sz="0" w:space="0" w:color="auto"/>
        <w:bottom w:val="none" w:sz="0" w:space="0" w:color="auto"/>
        <w:right w:val="none" w:sz="0" w:space="0" w:color="auto"/>
      </w:divBdr>
      <w:divsChild>
        <w:div w:id="235820807">
          <w:marLeft w:val="0"/>
          <w:marRight w:val="0"/>
          <w:marTop w:val="0"/>
          <w:marBottom w:val="0"/>
          <w:divBdr>
            <w:top w:val="none" w:sz="0" w:space="0" w:color="auto"/>
            <w:left w:val="none" w:sz="0" w:space="0" w:color="auto"/>
            <w:bottom w:val="none" w:sz="0" w:space="0" w:color="auto"/>
            <w:right w:val="none" w:sz="0" w:space="0" w:color="auto"/>
          </w:divBdr>
        </w:div>
      </w:divsChild>
    </w:div>
    <w:div w:id="1633560927">
      <w:bodyDiv w:val="1"/>
      <w:marLeft w:val="0"/>
      <w:marRight w:val="0"/>
      <w:marTop w:val="0"/>
      <w:marBottom w:val="0"/>
      <w:divBdr>
        <w:top w:val="none" w:sz="0" w:space="0" w:color="auto"/>
        <w:left w:val="none" w:sz="0" w:space="0" w:color="auto"/>
        <w:bottom w:val="none" w:sz="0" w:space="0" w:color="auto"/>
        <w:right w:val="none" w:sz="0" w:space="0" w:color="auto"/>
      </w:divBdr>
      <w:divsChild>
        <w:div w:id="1344624815">
          <w:marLeft w:val="0"/>
          <w:marRight w:val="0"/>
          <w:marTop w:val="0"/>
          <w:marBottom w:val="0"/>
          <w:divBdr>
            <w:top w:val="none" w:sz="0" w:space="0" w:color="auto"/>
            <w:left w:val="none" w:sz="0" w:space="0" w:color="auto"/>
            <w:bottom w:val="none" w:sz="0" w:space="0" w:color="auto"/>
            <w:right w:val="none" w:sz="0" w:space="0" w:color="auto"/>
          </w:divBdr>
        </w:div>
      </w:divsChild>
    </w:div>
    <w:div w:id="1669364335">
      <w:bodyDiv w:val="1"/>
      <w:marLeft w:val="0"/>
      <w:marRight w:val="0"/>
      <w:marTop w:val="0"/>
      <w:marBottom w:val="0"/>
      <w:divBdr>
        <w:top w:val="none" w:sz="0" w:space="0" w:color="auto"/>
        <w:left w:val="none" w:sz="0" w:space="0" w:color="auto"/>
        <w:bottom w:val="none" w:sz="0" w:space="0" w:color="auto"/>
        <w:right w:val="none" w:sz="0" w:space="0" w:color="auto"/>
      </w:divBdr>
      <w:divsChild>
        <w:div w:id="932053708">
          <w:marLeft w:val="0"/>
          <w:marRight w:val="0"/>
          <w:marTop w:val="0"/>
          <w:marBottom w:val="0"/>
          <w:divBdr>
            <w:top w:val="none" w:sz="0" w:space="0" w:color="auto"/>
            <w:left w:val="none" w:sz="0" w:space="0" w:color="auto"/>
            <w:bottom w:val="none" w:sz="0" w:space="0" w:color="auto"/>
            <w:right w:val="none" w:sz="0" w:space="0" w:color="auto"/>
          </w:divBdr>
        </w:div>
      </w:divsChild>
    </w:div>
    <w:div w:id="1713387309">
      <w:bodyDiv w:val="1"/>
      <w:marLeft w:val="0"/>
      <w:marRight w:val="0"/>
      <w:marTop w:val="0"/>
      <w:marBottom w:val="0"/>
      <w:divBdr>
        <w:top w:val="none" w:sz="0" w:space="0" w:color="auto"/>
        <w:left w:val="none" w:sz="0" w:space="0" w:color="auto"/>
        <w:bottom w:val="none" w:sz="0" w:space="0" w:color="auto"/>
        <w:right w:val="none" w:sz="0" w:space="0" w:color="auto"/>
      </w:divBdr>
    </w:div>
    <w:div w:id="1860317674">
      <w:bodyDiv w:val="1"/>
      <w:marLeft w:val="0"/>
      <w:marRight w:val="0"/>
      <w:marTop w:val="0"/>
      <w:marBottom w:val="0"/>
      <w:divBdr>
        <w:top w:val="none" w:sz="0" w:space="0" w:color="auto"/>
        <w:left w:val="none" w:sz="0" w:space="0" w:color="auto"/>
        <w:bottom w:val="none" w:sz="0" w:space="0" w:color="auto"/>
        <w:right w:val="none" w:sz="0" w:space="0" w:color="auto"/>
      </w:divBdr>
      <w:divsChild>
        <w:div w:id="1719237570">
          <w:marLeft w:val="0"/>
          <w:marRight w:val="0"/>
          <w:marTop w:val="0"/>
          <w:marBottom w:val="0"/>
          <w:divBdr>
            <w:top w:val="none" w:sz="0" w:space="0" w:color="auto"/>
            <w:left w:val="none" w:sz="0" w:space="0" w:color="auto"/>
            <w:bottom w:val="none" w:sz="0" w:space="0" w:color="auto"/>
            <w:right w:val="none" w:sz="0" w:space="0" w:color="auto"/>
          </w:divBdr>
        </w:div>
      </w:divsChild>
    </w:div>
    <w:div w:id="1866283529">
      <w:bodyDiv w:val="1"/>
      <w:marLeft w:val="0"/>
      <w:marRight w:val="0"/>
      <w:marTop w:val="0"/>
      <w:marBottom w:val="0"/>
      <w:divBdr>
        <w:top w:val="none" w:sz="0" w:space="0" w:color="auto"/>
        <w:left w:val="none" w:sz="0" w:space="0" w:color="auto"/>
        <w:bottom w:val="none" w:sz="0" w:space="0" w:color="auto"/>
        <w:right w:val="none" w:sz="0" w:space="0" w:color="auto"/>
      </w:divBdr>
      <w:divsChild>
        <w:div w:id="1981576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Kenneth Seet</cp:lastModifiedBy>
  <cp:revision>3</cp:revision>
  <dcterms:created xsi:type="dcterms:W3CDTF">2024-03-16T12:44:00Z</dcterms:created>
  <dcterms:modified xsi:type="dcterms:W3CDTF">2024-03-16T13:10:00Z</dcterms:modified>
</cp:coreProperties>
</file>