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9177D" w:rsidRPr="0089177D" w:rsidRDefault="0089177D" w:rsidP="0089177D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为什么</w:t>
      </w:r>
      <w:r>
        <w:t>要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ragon</w:t>
      </w:r>
      <w:r>
        <w:t>替代</w:t>
      </w:r>
      <w:r>
        <w:rPr>
          <w:rFonts w:hint="eastAsia"/>
        </w:rPr>
        <w:t>TDDL</w:t>
      </w:r>
    </w:p>
    <w:p w:rsidR="00F14061" w:rsidRDefault="00873AB3" w:rsidP="00873AB3">
      <w:pPr>
        <w:pStyle w:val="2"/>
      </w:pPr>
      <w:r>
        <w:rPr>
          <w:rFonts w:hint="eastAsia"/>
        </w:rPr>
        <w:t>1.1</w:t>
      </w:r>
      <w:r w:rsidR="00327B13">
        <w:t xml:space="preserve"> </w:t>
      </w:r>
      <w:r>
        <w:rPr>
          <w:rFonts w:hint="eastAsia"/>
        </w:rPr>
        <w:t>使用</w:t>
      </w:r>
      <w:r>
        <w:rPr>
          <w:rFonts w:hint="eastAsia"/>
        </w:rPr>
        <w:t>TDDL</w:t>
      </w:r>
      <w:r>
        <w:rPr>
          <w:rFonts w:hint="eastAsia"/>
        </w:rPr>
        <w:t>的</w:t>
      </w:r>
      <w:r w:rsidR="006709B9">
        <w:rPr>
          <w:rFonts w:hint="eastAsia"/>
        </w:rPr>
        <w:t>六大</w:t>
      </w:r>
      <w:r w:rsidR="006709B9">
        <w:t>罪状</w:t>
      </w:r>
    </w:p>
    <w:p w:rsidR="00873AB3" w:rsidRPr="00873AB3" w:rsidRDefault="00436937" w:rsidP="00436937">
      <w:r>
        <w:rPr>
          <w:noProof/>
        </w:rPr>
        <w:drawing>
          <wp:inline distT="0" distB="0" distL="0" distR="0" wp14:anchorId="21F5225D" wp14:editId="48D729B5">
            <wp:extent cx="5274310" cy="40620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F2" w:rsidRDefault="00F14061" w:rsidP="00962C0E">
      <w:pPr>
        <w:pStyle w:val="2"/>
      </w:pPr>
      <w:r>
        <w:t>1.</w:t>
      </w:r>
      <w:r>
        <w:rPr>
          <w:rFonts w:hint="eastAsia"/>
        </w:rPr>
        <w:t>2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962C0E">
      <w:pPr>
        <w:pStyle w:val="3"/>
      </w:pPr>
      <w:r>
        <w:t>1</w:t>
      </w:r>
      <w:r w:rsidR="00F14061">
        <w:t>.2</w:t>
      </w:r>
      <w:r>
        <w:t>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lastRenderedPageBreak/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962C0E">
      <w:pPr>
        <w:pStyle w:val="3"/>
      </w:pPr>
      <w:r>
        <w:rPr>
          <w:rFonts w:hint="eastAsia"/>
        </w:rPr>
        <w:t>1.</w:t>
      </w:r>
      <w:r w:rsidR="00F14061">
        <w:rPr>
          <w:rFonts w:hint="eastAsia"/>
        </w:rPr>
        <w:t>2.</w:t>
      </w:r>
      <w:r>
        <w:rPr>
          <w:rFonts w:hint="eastAsia"/>
        </w:rPr>
        <w:t>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962C0E">
      <w:pPr>
        <w:pStyle w:val="3"/>
      </w:pPr>
      <w:r>
        <w:rPr>
          <w:rFonts w:hint="eastAsia"/>
        </w:rPr>
        <w:t>1.</w:t>
      </w:r>
      <w:r w:rsidR="00F14061">
        <w:t>2.</w:t>
      </w:r>
      <w:r>
        <w:rPr>
          <w:rFonts w:hint="eastAsia"/>
        </w:rPr>
        <w:t xml:space="preserve">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3F6F77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数据库中间件主要由：</w:t>
      </w:r>
      <w:r w:rsidR="005F0B48">
        <w:rPr>
          <w:rFonts w:hint="eastAsia"/>
        </w:rPr>
        <w:t xml:space="preserve"> </w:t>
      </w:r>
      <w:r w:rsidR="00872D3D">
        <w:rPr>
          <w:rFonts w:hint="eastAsia"/>
        </w:rPr>
        <w:t>TDDL</w:t>
      </w:r>
      <w:r w:rsidR="00872D3D">
        <w:rPr>
          <w:rFonts w:hint="eastAsia"/>
        </w:rPr>
        <w:t>、</w:t>
      </w:r>
      <w:r w:rsidR="00872D3D">
        <w:rPr>
          <w:rFonts w:hint="eastAsia"/>
        </w:rPr>
        <w:t>Z</w:t>
      </w:r>
      <w:r w:rsidR="00872D3D">
        <w:t>ebra</w:t>
      </w:r>
      <w:r w:rsidR="00872D3D">
        <w:t>、</w:t>
      </w:r>
      <w:r w:rsidR="00872D3D">
        <w:t>sharding-jdbc</w:t>
      </w:r>
      <w:r w:rsidR="00872D3D">
        <w:t>。</w:t>
      </w:r>
    </w:p>
    <w:p w:rsidR="00163740" w:rsidRPr="003009C5" w:rsidRDefault="00163740" w:rsidP="00181E3D">
      <w:pPr>
        <w:ind w:firstLine="420"/>
      </w:pPr>
      <w:r>
        <w:rPr>
          <w:noProof/>
        </w:rPr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09" w:rsidRDefault="00FC52F9" w:rsidP="00EC2204">
      <w:pPr>
        <w:pStyle w:val="1"/>
      </w:pPr>
      <w:r>
        <w:rPr>
          <w:rFonts w:hint="eastAsia"/>
        </w:rPr>
        <w:t>2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845B04" w:rsidP="0033269B">
      <w:pPr>
        <w:pStyle w:val="2"/>
      </w:pPr>
      <w:r>
        <w:rPr>
          <w:rFonts w:hint="eastAsia"/>
        </w:rPr>
        <w:lastRenderedPageBreak/>
        <w:t>2</w:t>
      </w:r>
      <w:r w:rsidR="00B445E2">
        <w:rPr>
          <w:rFonts w:hint="eastAsia"/>
        </w:rPr>
        <w:t>.</w:t>
      </w:r>
      <w:r>
        <w:rPr>
          <w:rFonts w:hint="eastAsia"/>
        </w:rPr>
        <w:t>1</w:t>
      </w:r>
      <w:r w:rsidR="003333D7">
        <w:rPr>
          <w:rFonts w:hint="eastAsia"/>
        </w:rPr>
        <w:t xml:space="preserve"> </w:t>
      </w:r>
      <w:r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7E705E" w:rsidP="007E705E">
      <w:pPr>
        <w:pStyle w:val="2"/>
      </w:pPr>
      <w:r>
        <w:rPr>
          <w:rFonts w:hint="eastAsia"/>
        </w:rPr>
        <w:t>2.</w:t>
      </w:r>
      <w:r w:rsidR="00767A3B">
        <w:t>2</w:t>
      </w:r>
      <w:r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</w:t>
      </w:r>
      <w:r w:rsidR="005328C5">
        <w:lastRenderedPageBreak/>
        <w:t>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C677AB" w:rsidP="00BC7D6C">
      <w:pPr>
        <w:pStyle w:val="2"/>
      </w:pPr>
      <w:r>
        <w:rPr>
          <w:rFonts w:hint="eastAsia"/>
        </w:rPr>
        <w:t>2.</w:t>
      </w:r>
      <w:r w:rsidR="00767A3B">
        <w:t>3</w:t>
      </w:r>
      <w:r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2419E5" w:rsidP="00010D32">
      <w:pPr>
        <w:pStyle w:val="1"/>
      </w:pPr>
      <w:r>
        <w:rPr>
          <w:rFonts w:hint="eastAsia"/>
        </w:rPr>
        <w:lastRenderedPageBreak/>
        <w:t xml:space="preserve">3 </w:t>
      </w:r>
      <w:r>
        <w:t>DragonDataSource</w:t>
      </w:r>
      <w:r w:rsidR="00EB120E">
        <w:rPr>
          <w:rFonts w:hint="eastAsia"/>
        </w:rPr>
        <w:t>设计</w:t>
      </w:r>
    </w:p>
    <w:p w:rsidR="00061838" w:rsidRDefault="00061838" w:rsidP="00061838">
      <w:pPr>
        <w:pStyle w:val="2"/>
      </w:pPr>
      <w:r>
        <w:rPr>
          <w:rFonts w:hint="eastAsia"/>
        </w:rPr>
        <w:t>3.1 JDBC 3.0</w:t>
      </w:r>
      <w:r>
        <w:rPr>
          <w:rFonts w:hint="eastAsia"/>
        </w:rPr>
        <w:t>规范</w:t>
      </w:r>
      <w:r>
        <w:t>中的</w:t>
      </w:r>
      <w:r>
        <w:rPr>
          <w:rFonts w:hint="eastAsia"/>
        </w:rPr>
        <w:t>标准</w:t>
      </w:r>
      <w:r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E479E" w:rsidP="006E479E">
      <w:pPr>
        <w:pStyle w:val="1"/>
      </w:pPr>
      <w:r>
        <w:rPr>
          <w:rFonts w:hint="eastAsia"/>
        </w:rPr>
        <w:lastRenderedPageBreak/>
        <w:t xml:space="preserve">4 </w:t>
      </w:r>
      <w:r w:rsidR="00873E22">
        <w:rPr>
          <w:rFonts w:hint="eastAsia"/>
        </w:rPr>
        <w:t>DragonHADataSource</w:t>
      </w:r>
      <w:r>
        <w:t>设计</w:t>
      </w:r>
    </w:p>
    <w:p w:rsidR="00103333" w:rsidRDefault="0047198F" w:rsidP="0047198F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912751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 xml:space="preserve">4.2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CC1930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F07F1B" w:rsidP="00F07F1B">
      <w:pPr>
        <w:pStyle w:val="3"/>
      </w:pPr>
      <w:r>
        <w:lastRenderedPageBreak/>
        <w:t>4.3.1 S</w:t>
      </w:r>
      <w:r>
        <w:rPr>
          <w:rFonts w:hint="eastAsia"/>
        </w:rPr>
        <w:t>ql</w:t>
      </w:r>
      <w:r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 w:hint="eastAsia"/>
          <w:color w:val="333333"/>
          <w:sz w:val="21"/>
          <w:szCs w:val="21"/>
        </w:rPr>
      </w:pPr>
      <w:bookmarkStart w:id="0" w:name="_GoBack"/>
      <w:bookmarkEnd w:id="0"/>
    </w:p>
    <w:p w:rsidR="00C50D80" w:rsidRDefault="00C50D80" w:rsidP="00C50D80">
      <w:pPr>
        <w:pStyle w:val="3"/>
      </w:pPr>
      <w:r>
        <w:rPr>
          <w:rFonts w:hint="eastAsia"/>
        </w:rPr>
        <w:t>4.3.2 T</w:t>
      </w:r>
      <w:r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B17863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9F59BE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9F59BE" w:rsidP="00B2095A">
      <w:pPr>
        <w:pStyle w:val="2"/>
      </w:pPr>
      <w:r>
        <w:rPr>
          <w:rFonts w:hint="eastAsia"/>
        </w:rPr>
        <w:t>4.</w:t>
      </w:r>
      <w:r w:rsidR="00271D28">
        <w:t>6</w:t>
      </w:r>
      <w:r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271D28" w:rsidP="00271D28">
      <w:pPr>
        <w:pStyle w:val="2"/>
      </w:pPr>
      <w:r>
        <w:lastRenderedPageBreak/>
        <w:t xml:space="preserve">4.7 </w:t>
      </w:r>
      <w:r>
        <w:rPr>
          <w:rFonts w:hint="eastAsia"/>
        </w:rPr>
        <w:t>E</w:t>
      </w:r>
      <w:r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271D28" w:rsidP="00271D28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.1 </w:t>
      </w:r>
      <w:r w:rsidRPr="00EB689D">
        <w:rPr>
          <w:rFonts w:hint="eastAsia"/>
        </w:rPr>
        <w:t>S</w:t>
      </w:r>
      <w:r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271D28" w:rsidP="00271D28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.2 </w:t>
      </w:r>
      <w:r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E479E" w:rsidRDefault="006E479E" w:rsidP="006E479E">
      <w:pPr>
        <w:pStyle w:val="1"/>
      </w:pPr>
      <w:r>
        <w:rPr>
          <w:rFonts w:hint="eastAsia"/>
        </w:rPr>
        <w:lastRenderedPageBreak/>
        <w:t>5 D</w:t>
      </w:r>
      <w:r>
        <w:t>ragonShardingDataSource</w:t>
      </w:r>
      <w:r>
        <w:t>设计</w:t>
      </w:r>
    </w:p>
    <w:p w:rsidR="003B4991" w:rsidRDefault="003B4991" w:rsidP="003B4991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规则</w:t>
      </w:r>
      <w:r>
        <w:t>引擎</w:t>
      </w:r>
    </w:p>
    <w:p w:rsidR="003B4991" w:rsidRDefault="003B4991" w:rsidP="003B4991">
      <w:pPr>
        <w:pStyle w:val="2"/>
      </w:pPr>
      <w:r>
        <w:rPr>
          <w:rFonts w:hint="eastAsia"/>
        </w:rPr>
        <w:t>5.2 S</w:t>
      </w:r>
      <w:r>
        <w:t>ql</w:t>
      </w:r>
      <w:r w:rsidR="002126E5">
        <w:t xml:space="preserve"> </w:t>
      </w:r>
      <w:r>
        <w:t>Parser</w:t>
      </w:r>
    </w:p>
    <w:p w:rsidR="00374151" w:rsidRDefault="00374151" w:rsidP="003465E5">
      <w:pPr>
        <w:pStyle w:val="3"/>
      </w:pPr>
      <w:r>
        <w:rPr>
          <w:rFonts w:hint="eastAsia"/>
        </w:rPr>
        <w:t>5.2.1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2804C7" w:rsidP="00A35201">
      <w:pPr>
        <w:pStyle w:val="3"/>
      </w:pPr>
      <w:r>
        <w:t>5.2.</w:t>
      </w:r>
      <w:r w:rsidR="00AB0AC2">
        <w:t>2</w:t>
      </w:r>
      <w:r>
        <w:rPr>
          <w:rFonts w:hint="eastAsia"/>
        </w:rPr>
        <w:t xml:space="preserve"> 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开源</w:t>
      </w:r>
      <w:r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6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745779" w:rsidP="00E972A1">
      <w:pPr>
        <w:pStyle w:val="4"/>
      </w:pPr>
      <w:r>
        <w:lastRenderedPageBreak/>
        <w:t>5.2.</w:t>
      </w:r>
      <w:r w:rsidR="00AB0AC2">
        <w:t>2</w:t>
      </w:r>
      <w:r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5C68D6" w:rsidP="005D6CE3">
      <w:pPr>
        <w:pStyle w:val="4"/>
      </w:pPr>
      <w:r>
        <w:t>5</w:t>
      </w:r>
      <w:r w:rsidR="002804C7">
        <w:rPr>
          <w:rFonts w:hint="eastAsia"/>
        </w:rPr>
        <w:t>.2.</w:t>
      </w:r>
      <w:r w:rsidR="00AB0AC2">
        <w:t>2</w:t>
      </w:r>
      <w:r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ED6798" w:rsidP="00CD7681">
      <w:pPr>
        <w:pStyle w:val="2"/>
      </w:pPr>
      <w:r>
        <w:rPr>
          <w:rFonts w:hint="eastAsia"/>
        </w:rPr>
        <w:t xml:space="preserve">5.3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Pr="006C786B" w:rsidRDefault="006C786B" w:rsidP="006C786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C970E8" w:rsidRPr="00C970E8" w:rsidRDefault="006C786B" w:rsidP="00101B43">
      <w:pPr>
        <w:pStyle w:val="1"/>
      </w:pPr>
      <w:r>
        <w:t>7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6C786B" w:rsidP="00100730">
      <w:pPr>
        <w:pStyle w:val="2"/>
      </w:pPr>
      <w:r>
        <w:t>7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6C786B" w:rsidP="000A7D30">
      <w:pPr>
        <w:pStyle w:val="2"/>
      </w:pPr>
      <w:r>
        <w:t>7</w:t>
      </w:r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CBA" w:rsidRDefault="00276CBA" w:rsidP="00A14F1B">
      <w:r>
        <w:separator/>
      </w:r>
    </w:p>
  </w:endnote>
  <w:endnote w:type="continuationSeparator" w:id="0">
    <w:p w:rsidR="00276CBA" w:rsidRDefault="00276CBA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CBA" w:rsidRDefault="00276CBA" w:rsidP="00A14F1B">
      <w:r>
        <w:separator/>
      </w:r>
    </w:p>
  </w:footnote>
  <w:footnote w:type="continuationSeparator" w:id="0">
    <w:p w:rsidR="00276CBA" w:rsidRDefault="00276CBA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A3134"/>
    <w:rsid w:val="003A3550"/>
    <w:rsid w:val="003B4991"/>
    <w:rsid w:val="003D5127"/>
    <w:rsid w:val="003F6F77"/>
    <w:rsid w:val="004030C2"/>
    <w:rsid w:val="00422D37"/>
    <w:rsid w:val="00432D9D"/>
    <w:rsid w:val="00436937"/>
    <w:rsid w:val="004476D9"/>
    <w:rsid w:val="00457FC8"/>
    <w:rsid w:val="0047198F"/>
    <w:rsid w:val="0048023B"/>
    <w:rsid w:val="00493F0B"/>
    <w:rsid w:val="004A2213"/>
    <w:rsid w:val="004A3CE0"/>
    <w:rsid w:val="004C4532"/>
    <w:rsid w:val="004C50CF"/>
    <w:rsid w:val="004C6E5E"/>
    <w:rsid w:val="004E3BC5"/>
    <w:rsid w:val="004E62B7"/>
    <w:rsid w:val="005047A7"/>
    <w:rsid w:val="0050600C"/>
    <w:rsid w:val="005328C5"/>
    <w:rsid w:val="00561BE4"/>
    <w:rsid w:val="00580D91"/>
    <w:rsid w:val="005A5AD0"/>
    <w:rsid w:val="005B3AE8"/>
    <w:rsid w:val="005C68D6"/>
    <w:rsid w:val="005D0A74"/>
    <w:rsid w:val="005D6A77"/>
    <w:rsid w:val="005D6CE3"/>
    <w:rsid w:val="005E029C"/>
    <w:rsid w:val="005F0043"/>
    <w:rsid w:val="005F0B48"/>
    <w:rsid w:val="005F1F98"/>
    <w:rsid w:val="00603B65"/>
    <w:rsid w:val="00642CAE"/>
    <w:rsid w:val="00663404"/>
    <w:rsid w:val="0066428F"/>
    <w:rsid w:val="006709B9"/>
    <w:rsid w:val="00687A90"/>
    <w:rsid w:val="006A7E32"/>
    <w:rsid w:val="006B1988"/>
    <w:rsid w:val="006C02C9"/>
    <w:rsid w:val="006C786B"/>
    <w:rsid w:val="006D0031"/>
    <w:rsid w:val="006E16A8"/>
    <w:rsid w:val="006E479E"/>
    <w:rsid w:val="00702478"/>
    <w:rsid w:val="00716052"/>
    <w:rsid w:val="00716C3C"/>
    <w:rsid w:val="00731E16"/>
    <w:rsid w:val="0073441C"/>
    <w:rsid w:val="007352E5"/>
    <w:rsid w:val="0074399A"/>
    <w:rsid w:val="00745779"/>
    <w:rsid w:val="0074612A"/>
    <w:rsid w:val="00754168"/>
    <w:rsid w:val="007622CD"/>
    <w:rsid w:val="00766C7F"/>
    <w:rsid w:val="00766D05"/>
    <w:rsid w:val="00767A3B"/>
    <w:rsid w:val="0077074D"/>
    <w:rsid w:val="007816AB"/>
    <w:rsid w:val="00783849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32545"/>
    <w:rsid w:val="00A35201"/>
    <w:rsid w:val="00A6037D"/>
    <w:rsid w:val="00A63F7B"/>
    <w:rsid w:val="00A74732"/>
    <w:rsid w:val="00A7544D"/>
    <w:rsid w:val="00A8737F"/>
    <w:rsid w:val="00A9565D"/>
    <w:rsid w:val="00AA58B5"/>
    <w:rsid w:val="00AB0AC2"/>
    <w:rsid w:val="00AB753B"/>
    <w:rsid w:val="00AC1479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B09B4"/>
    <w:rsid w:val="00BB3AAA"/>
    <w:rsid w:val="00BC06FC"/>
    <w:rsid w:val="00BC680C"/>
    <w:rsid w:val="00BC6E3E"/>
    <w:rsid w:val="00BC7D6C"/>
    <w:rsid w:val="00BD072D"/>
    <w:rsid w:val="00BE6764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F07F1B"/>
    <w:rsid w:val="00F14061"/>
    <w:rsid w:val="00F2007F"/>
    <w:rsid w:val="00F27163"/>
    <w:rsid w:val="00F54FEB"/>
    <w:rsid w:val="00F80424"/>
    <w:rsid w:val="00F869FC"/>
    <w:rsid w:val="00FB3B10"/>
    <w:rsid w:val="00FC52F9"/>
    <w:rsid w:val="00FC6AB1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ibaba/druid/wiki/SQL-Pars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12</Pages>
  <Words>887</Words>
  <Characters>5062</Characters>
  <Application>Microsoft Office Word</Application>
  <DocSecurity>0</DocSecurity>
  <Lines>42</Lines>
  <Paragraphs>11</Paragraphs>
  <ScaleCrop>false</ScaleCrop>
  <Company>PAJK</Company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279</cp:revision>
  <dcterms:created xsi:type="dcterms:W3CDTF">2016-11-21T12:40:00Z</dcterms:created>
  <dcterms:modified xsi:type="dcterms:W3CDTF">2016-12-16T10:06:00Z</dcterms:modified>
</cp:coreProperties>
</file>