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01FF2" w:rsidRDefault="0089177D" w:rsidP="00C84441">
      <w:pPr>
        <w:pStyle w:val="1"/>
      </w:pPr>
      <w:r>
        <w:rPr>
          <w:rFonts w:hint="eastAsia"/>
        </w:rPr>
        <w:t>1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C84441">
      <w:pPr>
        <w:pStyle w:val="2"/>
      </w:pPr>
      <w:r>
        <w:t>1.1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C84441">
      <w:pPr>
        <w:pStyle w:val="2"/>
      </w:pPr>
      <w:r>
        <w:rPr>
          <w:rFonts w:hint="eastAsia"/>
        </w:rPr>
        <w:t>1.2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C8444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6F1F22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</w:t>
      </w:r>
      <w:r w:rsidR="006F1F22">
        <w:rPr>
          <w:rFonts w:hint="eastAsia"/>
        </w:rPr>
        <w:t>有</w:t>
      </w:r>
      <w:r w:rsidR="00872D3D">
        <w:t>：</w:t>
      </w:r>
      <w:r w:rsidR="005F0B48">
        <w:rPr>
          <w:rFonts w:hint="eastAsia"/>
        </w:rPr>
        <w:t xml:space="preserve"> </w:t>
      </w:r>
    </w:p>
    <w:p w:rsidR="006F1F22" w:rsidRDefault="006F1F22" w:rsidP="00872D3D">
      <w:pPr>
        <w:ind w:firstLine="420"/>
      </w:pPr>
      <w:r>
        <w:rPr>
          <w:rFonts w:hint="eastAsia"/>
        </w:rPr>
        <w:t>淘宝</w:t>
      </w:r>
      <w:r>
        <w:t>的</w:t>
      </w:r>
      <w:r w:rsidR="00872D3D">
        <w:rPr>
          <w:rFonts w:hint="eastAsia"/>
        </w:rPr>
        <w:t>TDDL</w:t>
      </w:r>
    </w:p>
    <w:p w:rsidR="006F1F22" w:rsidRDefault="006F1F22" w:rsidP="00872D3D">
      <w:pPr>
        <w:ind w:firstLine="420"/>
      </w:pPr>
      <w:r>
        <w:rPr>
          <w:rFonts w:hint="eastAsia"/>
        </w:rPr>
        <w:t>大众点评</w:t>
      </w:r>
      <w:r>
        <w:t>的</w:t>
      </w:r>
      <w:r w:rsidR="00872D3D">
        <w:rPr>
          <w:rFonts w:hint="eastAsia"/>
        </w:rPr>
        <w:t>Z</w:t>
      </w:r>
      <w:r w:rsidR="00872D3D">
        <w:t>ebra</w:t>
      </w:r>
    </w:p>
    <w:p w:rsidR="003F6F77" w:rsidRDefault="006F1F22" w:rsidP="00872D3D">
      <w:pPr>
        <w:ind w:firstLine="420"/>
      </w:pPr>
      <w:r>
        <w:rPr>
          <w:rFonts w:hint="eastAsia"/>
        </w:rPr>
        <w:t>当当网</w:t>
      </w:r>
      <w:r>
        <w:t>的</w:t>
      </w:r>
      <w:r w:rsidR="00872D3D">
        <w:t>sharding-jdbc</w:t>
      </w:r>
    </w:p>
    <w:p w:rsidR="006F1F22" w:rsidRDefault="006F1F22" w:rsidP="00872D3D">
      <w:pPr>
        <w:ind w:firstLine="420"/>
      </w:pPr>
    </w:p>
    <w:p w:rsidR="00163740" w:rsidRDefault="00163740" w:rsidP="00181E3D">
      <w:pPr>
        <w:ind w:firstLine="420"/>
      </w:pPr>
      <w:r>
        <w:rPr>
          <w:noProof/>
        </w:rPr>
        <w:lastRenderedPageBreak/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2" w:rsidRDefault="006F1F22" w:rsidP="006F1F22">
      <w:pPr>
        <w:pStyle w:val="2"/>
      </w:pPr>
      <w:r>
        <w:rPr>
          <w:rFonts w:hint="eastAsia"/>
        </w:rPr>
        <w:t xml:space="preserve">1.4 </w:t>
      </w:r>
      <w:r>
        <w:t>dragon</w:t>
      </w:r>
      <w:r>
        <w:t>与</w:t>
      </w:r>
      <w:r>
        <w:t>tddl</w:t>
      </w:r>
      <w:r>
        <w:t>、</w:t>
      </w:r>
      <w:r>
        <w:t>zebra</w:t>
      </w:r>
      <w:r>
        <w:t>、</w:t>
      </w:r>
      <w:r>
        <w:t>sharding-jdbc</w:t>
      </w:r>
      <w:r>
        <w:rPr>
          <w:rFonts w:hint="eastAsia"/>
        </w:rPr>
        <w:t>功能</w:t>
      </w:r>
      <w:r>
        <w:t>对比</w:t>
      </w:r>
    </w:p>
    <w:p w:rsidR="009575D3" w:rsidRDefault="009575D3" w:rsidP="009575D3">
      <w:r>
        <w:rPr>
          <w:rFonts w:hint="eastAsia"/>
        </w:rPr>
        <w:t>架构</w:t>
      </w:r>
      <w:r>
        <w:t>设计对比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:rsidTr="009575D3">
        <w:tc>
          <w:tcPr>
            <w:tcW w:w="2074" w:type="dxa"/>
          </w:tcPr>
          <w:p w:rsidR="009575D3" w:rsidRDefault="009575D3" w:rsidP="009575D3"/>
        </w:tc>
        <w:tc>
          <w:tcPr>
            <w:tcW w:w="2074" w:type="dxa"/>
          </w:tcPr>
          <w:p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分库</w:t>
            </w:r>
            <w:r>
              <w:t>分表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t>第三方数据源整合</w:t>
            </w:r>
          </w:p>
        </w:tc>
        <w:tc>
          <w:tcPr>
            <w:tcW w:w="2074" w:type="dxa"/>
          </w:tcPr>
          <w:p w:rsidR="009575D3" w:rsidRPr="009575D3" w:rsidRDefault="009575D3" w:rsidP="009575D3"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:rsidR="009575D3" w:rsidRPr="009575D3" w:rsidRDefault="00573270" w:rsidP="009575D3"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8935B1" w:rsidTr="009575D3"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</w:tr>
      <w:tr w:rsidR="008935B1" w:rsidTr="009575D3"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:rsidR="008935B1" w:rsidRDefault="008935B1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6B102F" w:rsidTr="009575D3"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:rsidR="006B102F" w:rsidRDefault="006B102F" w:rsidP="009575D3"/>
        </w:tc>
      </w:tr>
    </w:tbl>
    <w:p w:rsidR="009575D3" w:rsidRDefault="009575D3" w:rsidP="009575D3"/>
    <w:p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:rsidTr="00FF3383">
        <w:tc>
          <w:tcPr>
            <w:tcW w:w="2765" w:type="dxa"/>
          </w:tcPr>
          <w:p w:rsidR="004022BD" w:rsidRDefault="004022BD" w:rsidP="00FF3383"/>
        </w:tc>
        <w:tc>
          <w:tcPr>
            <w:tcW w:w="2765" w:type="dxa"/>
          </w:tcPr>
          <w:p w:rsidR="004022BD" w:rsidRDefault="004022BD" w:rsidP="00FF3383"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备注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Tddl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Zebra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/>
        </w:tc>
      </w:tr>
    </w:tbl>
    <w:p w:rsidR="009575D3" w:rsidRPr="009575D3" w:rsidRDefault="009575D3" w:rsidP="009575D3"/>
    <w:p w:rsidR="00E249D6" w:rsidRDefault="00E249D6" w:rsidP="00E249D6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78F1" w:rsidTr="00A178F1"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A178F1" w:rsidP="00E249D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A178F1" w:rsidRDefault="00A178F1" w:rsidP="00E249D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A178F1" w:rsidRDefault="00A178F1" w:rsidP="00E249D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单表单条</w:t>
            </w:r>
            <w:r>
              <w:t>记录插入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</w:t>
            </w:r>
            <w:r>
              <w:t>批量插入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5918EA" w:rsidP="00E249D6">
            <w:r>
              <w:rPr>
                <w:rFonts w:hint="eastAsia"/>
              </w:rPr>
              <w:t>有限</w:t>
            </w:r>
            <w:r>
              <w:t>支持</w:t>
            </w:r>
            <w:r>
              <w:t>,</w:t>
            </w:r>
            <w:r>
              <w:t>插入的记录必须都在一个表中</w:t>
            </w:r>
            <w:r>
              <w:rPr>
                <w:rFonts w:hint="eastAsia"/>
              </w:rPr>
              <w:t>,</w:t>
            </w:r>
            <w:r>
              <w:t>不能路由到多个表</w:t>
            </w:r>
          </w:p>
        </w:tc>
      </w:tr>
    </w:tbl>
    <w:p w:rsidR="00E249D6" w:rsidRDefault="00E249D6" w:rsidP="00E249D6"/>
    <w:p w:rsidR="00721F6B" w:rsidRDefault="00721F6B" w:rsidP="00E249D6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F6B" w:rsidTr="00721F6B"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721F6B" w:rsidRDefault="00721F6B" w:rsidP="00721F6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721F6B" w:rsidRDefault="00721F6B" w:rsidP="00721F6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/>
        </w:tc>
      </w:tr>
    </w:tbl>
    <w:p w:rsidR="00721F6B" w:rsidRDefault="00721F6B" w:rsidP="00E249D6"/>
    <w:p w:rsidR="00B22D8E" w:rsidRDefault="00B22D8E" w:rsidP="00E249D6">
      <w:r>
        <w:t>S</w:t>
      </w:r>
      <w:r>
        <w:rPr>
          <w:rFonts w:hint="eastAsia"/>
        </w:rPr>
        <w:t>elect</w:t>
      </w:r>
      <w:r>
        <w:rPr>
          <w:rFonts w:hint="eastAsia"/>
        </w:rPr>
        <w:t>操作：</w:t>
      </w:r>
    </w:p>
    <w:p w:rsidR="00F92EC6" w:rsidRDefault="00F92EC6" w:rsidP="00E249D6">
      <w:r>
        <w:rPr>
          <w:rFonts w:hint="eastAsia"/>
        </w:rPr>
        <w:t>查询</w:t>
      </w:r>
      <w:r>
        <w:t>条件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F92EC6"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F92EC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F92EC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no</w:t>
            </w:r>
            <w:r>
              <w:t>t in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Between…and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3E7C23" w:rsidP="00F92EC6">
            <w:r>
              <w:t>n</w:t>
            </w:r>
            <w:r w:rsidR="00237A06">
              <w:rPr>
                <w:rFonts w:hint="eastAsia"/>
              </w:rPr>
              <w:t>ot</w:t>
            </w:r>
            <w:r w:rsidR="00237A06">
              <w:t xml:space="preserve"> like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237A06" w:rsidRDefault="00237A06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  <w:tc>
          <w:tcPr>
            <w:tcW w:w="2074" w:type="dxa"/>
          </w:tcPr>
          <w:p w:rsidR="00237A06" w:rsidRDefault="00237A06" w:rsidP="00F92EC6"/>
        </w:tc>
      </w:tr>
      <w:tr w:rsidR="00BF3E8B" w:rsidTr="00F92EC6">
        <w:tc>
          <w:tcPr>
            <w:tcW w:w="2074" w:type="dxa"/>
          </w:tcPr>
          <w:p w:rsidR="00BF3E8B" w:rsidRDefault="00BF3E8B" w:rsidP="00F92EC6">
            <w:r>
              <w:t>I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BF3E8B" w:rsidRDefault="00BF3E8B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/>
        </w:tc>
      </w:tr>
      <w:tr w:rsidR="00BF3E8B" w:rsidTr="00F92EC6">
        <w:tc>
          <w:tcPr>
            <w:tcW w:w="2074" w:type="dxa"/>
          </w:tcPr>
          <w:p w:rsidR="00BF3E8B" w:rsidRDefault="00BF3E8B" w:rsidP="00F92EC6">
            <w:r>
              <w:t>I</w:t>
            </w:r>
            <w:r>
              <w:rPr>
                <w:rFonts w:hint="eastAsia"/>
              </w:rPr>
              <w:t>s</w:t>
            </w:r>
            <w:r>
              <w:t xml:space="preserve"> not</w:t>
            </w:r>
            <w:bookmarkStart w:id="0" w:name="_GoBack"/>
            <w:bookmarkEnd w:id="0"/>
          </w:p>
        </w:tc>
        <w:tc>
          <w:tcPr>
            <w:tcW w:w="2074" w:type="dxa"/>
          </w:tcPr>
          <w:p w:rsidR="00BF3E8B" w:rsidRDefault="00BF3E8B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/>
        </w:tc>
        <w:tc>
          <w:tcPr>
            <w:tcW w:w="2074" w:type="dxa"/>
          </w:tcPr>
          <w:p w:rsidR="00BF3E8B" w:rsidRDefault="00BF3E8B" w:rsidP="00F92EC6"/>
        </w:tc>
      </w:tr>
    </w:tbl>
    <w:p w:rsidR="00F92EC6" w:rsidRDefault="00F92EC6" w:rsidP="00E249D6"/>
    <w:p w:rsidR="00B22D8E" w:rsidRDefault="00B22D8E" w:rsidP="00B22D8E">
      <w:r>
        <w:t>D</w:t>
      </w:r>
      <w:r>
        <w:rPr>
          <w:rFonts w:hint="eastAsia"/>
        </w:rPr>
        <w:t>ragon</w:t>
      </w:r>
      <w:r>
        <w:t>比</w:t>
      </w:r>
      <w:r>
        <w:t>tddl</w:t>
      </w:r>
      <w:r>
        <w:t>提供了更好的默认条件，在没有路由条件的情况下，</w:t>
      </w:r>
      <w:r>
        <w:t>tddl</w:t>
      </w:r>
      <w:r>
        <w:t>是</w:t>
      </w:r>
      <w:r>
        <w:rPr>
          <w:rFonts w:hint="eastAsia"/>
        </w:rPr>
        <w:t>随机选择</w:t>
      </w:r>
      <w:r>
        <w:t>一个分库执行</w:t>
      </w:r>
      <w:r>
        <w:t>sql</w:t>
      </w:r>
      <w:r>
        <w:t>，</w:t>
      </w:r>
      <w:r>
        <w:rPr>
          <w:rFonts w:hint="eastAsia"/>
        </w:rPr>
        <w:t>dragon</w:t>
      </w:r>
      <w:r>
        <w:t>的默认行为是没有路由条件，</w:t>
      </w:r>
      <w:r>
        <w:rPr>
          <w:rFonts w:hint="eastAsia"/>
        </w:rPr>
        <w:t>路由</w:t>
      </w:r>
      <w:r>
        <w:t>到所有库查询。</w:t>
      </w:r>
    </w:p>
    <w:p w:rsidR="00BA63EF" w:rsidRDefault="00BA63EF" w:rsidP="00B22D8E"/>
    <w:p w:rsidR="00BA63EF" w:rsidRDefault="00BA63EF" w:rsidP="00B22D8E">
      <w:r>
        <w:rPr>
          <w:rFonts w:hint="eastAsia"/>
        </w:rPr>
        <w:t>为了</w:t>
      </w:r>
      <w:r>
        <w:t>效率，应该只有统计功能路由到所有库，因为统计函数</w:t>
      </w:r>
      <w:r>
        <w:rPr>
          <w:rFonts w:hint="eastAsia"/>
        </w:rPr>
        <w:t>返回</w:t>
      </w:r>
      <w:r>
        <w:t>的记录较少</w:t>
      </w:r>
      <w:r>
        <w:rPr>
          <w:rFonts w:hint="eastAsia"/>
        </w:rPr>
        <w:t>，</w:t>
      </w:r>
      <w:r>
        <w:t>虽然</w:t>
      </w:r>
      <w:r>
        <w:t>dragon</w:t>
      </w:r>
      <w:r>
        <w:t>目前并没有对此限制，可以直接查询所有库的所有记录。</w:t>
      </w:r>
    </w:p>
    <w:p w:rsidR="00B22D8E" w:rsidRDefault="00B22D8E" w:rsidP="00E249D6"/>
    <w:p w:rsidR="00F92EC6" w:rsidRDefault="00F92EC6" w:rsidP="00E249D6"/>
    <w:p w:rsidR="00F92EC6" w:rsidRDefault="00F92EC6" w:rsidP="00E249D6">
      <w:r>
        <w:rPr>
          <w:rFonts w:hint="eastAsia"/>
        </w:rPr>
        <w:lastRenderedPageBreak/>
        <w:t>子查询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F92EC6"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F92EC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F92EC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E249D6"/>
        </w:tc>
        <w:tc>
          <w:tcPr>
            <w:tcW w:w="2074" w:type="dxa"/>
          </w:tcPr>
          <w:p w:rsidR="00F92EC6" w:rsidRDefault="00F92EC6" w:rsidP="00E249D6"/>
        </w:tc>
        <w:tc>
          <w:tcPr>
            <w:tcW w:w="2074" w:type="dxa"/>
          </w:tcPr>
          <w:p w:rsidR="00F92EC6" w:rsidRDefault="00F92EC6" w:rsidP="00E249D6"/>
        </w:tc>
        <w:tc>
          <w:tcPr>
            <w:tcW w:w="2074" w:type="dxa"/>
          </w:tcPr>
          <w:p w:rsidR="00F92EC6" w:rsidRDefault="00F92EC6" w:rsidP="00E249D6"/>
        </w:tc>
      </w:tr>
    </w:tbl>
    <w:p w:rsidR="00F92EC6" w:rsidRDefault="00F92EC6" w:rsidP="00E249D6"/>
    <w:p w:rsidR="00F92EC6" w:rsidRDefault="00F92EC6" w:rsidP="00E249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ED4C5B"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ED4C5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ED4C5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:rsidR="00F92EC6" w:rsidRPr="005918EA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:rsidR="00F92EC6" w:rsidRDefault="00F92EC6" w:rsidP="00ED4C5B"/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必须指定别名</w:t>
            </w:r>
          </w:p>
        </w:tc>
      </w:tr>
    </w:tbl>
    <w:p w:rsidR="00F92EC6" w:rsidRPr="00F92EC6" w:rsidRDefault="00F92EC6" w:rsidP="00E249D6"/>
    <w:p w:rsidR="00F92EC6" w:rsidRDefault="00F92EC6" w:rsidP="00E249D6"/>
    <w:p w:rsidR="00E249D6" w:rsidRPr="00E249D6" w:rsidRDefault="00721F6B" w:rsidP="00E249D6">
      <w:r>
        <w:rPr>
          <w:rFonts w:hint="eastAsia"/>
        </w:rPr>
        <w:t>聚合函数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178F1" w:rsidTr="00A178F1">
        <w:tc>
          <w:tcPr>
            <w:tcW w:w="1659" w:type="dxa"/>
          </w:tcPr>
          <w:p w:rsidR="00A178F1" w:rsidRDefault="00A178F1" w:rsidP="00181E3D"/>
        </w:tc>
        <w:tc>
          <w:tcPr>
            <w:tcW w:w="1659" w:type="dxa"/>
          </w:tcPr>
          <w:p w:rsidR="00A178F1" w:rsidRDefault="00A178F1" w:rsidP="00181E3D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178F1" w:rsidRDefault="00A178F1" w:rsidP="00181E3D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178F1" w:rsidRDefault="00A178F1" w:rsidP="00181E3D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A178F1" w:rsidRDefault="00A178F1" w:rsidP="00181E3D"/>
        </w:tc>
        <w:tc>
          <w:tcPr>
            <w:tcW w:w="2206" w:type="dxa"/>
          </w:tcPr>
          <w:p w:rsidR="00A178F1" w:rsidRDefault="00A178F1" w:rsidP="00181E3D"/>
        </w:tc>
        <w:tc>
          <w:tcPr>
            <w:tcW w:w="2772" w:type="dxa"/>
          </w:tcPr>
          <w:p w:rsidR="00A178F1" w:rsidRDefault="00A178F1" w:rsidP="00181E3D"/>
        </w:tc>
      </w:tr>
      <w:tr w:rsidR="00FF65D0" w:rsidTr="00A178F1">
        <w:tc>
          <w:tcPr>
            <w:tcW w:w="1659" w:type="dxa"/>
          </w:tcPr>
          <w:p w:rsidR="00FF65D0" w:rsidRDefault="00FF65D0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FF65D0" w:rsidRDefault="00FF65D0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FF65D0" w:rsidRDefault="00FF65D0" w:rsidP="00181E3D"/>
        </w:tc>
        <w:tc>
          <w:tcPr>
            <w:tcW w:w="2772" w:type="dxa"/>
          </w:tcPr>
          <w:p w:rsidR="00FF65D0" w:rsidRDefault="00FF65D0" w:rsidP="00181E3D"/>
        </w:tc>
      </w:tr>
    </w:tbl>
    <w:p w:rsidR="006F1F22" w:rsidRDefault="006F1F22" w:rsidP="00721F6B"/>
    <w:p w:rsidR="00E30A63" w:rsidRDefault="00E30A63" w:rsidP="00E30A63">
      <w:r>
        <w:rPr>
          <w:rFonts w:hint="eastAsia"/>
        </w:rPr>
        <w:t>子查询：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0A63" w:rsidTr="00FF3383"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E30A63" w:rsidRDefault="00E30A63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E30A63" w:rsidRDefault="00E30A63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E30A63" w:rsidTr="00FF3383">
        <w:tc>
          <w:tcPr>
            <w:tcW w:w="2074" w:type="dxa"/>
          </w:tcPr>
          <w:p w:rsidR="00E30A63" w:rsidRDefault="00E30A63" w:rsidP="00FF3383"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</w:tr>
      <w:tr w:rsidR="00E30A63" w:rsidTr="00FF3383">
        <w:tc>
          <w:tcPr>
            <w:tcW w:w="2074" w:type="dxa"/>
          </w:tcPr>
          <w:p w:rsidR="00E30A63" w:rsidRDefault="00E30A63" w:rsidP="00FF3383"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</w:tr>
    </w:tbl>
    <w:p w:rsidR="00E30A63" w:rsidRDefault="00E30A63" w:rsidP="00721F6B"/>
    <w:p w:rsidR="00AD3DAC" w:rsidRPr="00E249D6" w:rsidRDefault="004022BD" w:rsidP="00AD3DAC">
      <w:r>
        <w:rPr>
          <w:rFonts w:hint="eastAsia"/>
        </w:rPr>
        <w:t>事务：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D3DAC" w:rsidTr="00FF3383">
        <w:tc>
          <w:tcPr>
            <w:tcW w:w="1659" w:type="dxa"/>
          </w:tcPr>
          <w:p w:rsidR="00AD3DAC" w:rsidRDefault="00AD3DAC" w:rsidP="00FF3383"/>
        </w:tc>
        <w:tc>
          <w:tcPr>
            <w:tcW w:w="1659" w:type="dxa"/>
          </w:tcPr>
          <w:p w:rsidR="00AD3DAC" w:rsidRDefault="00AD3DAC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D3DAC" w:rsidRDefault="00AD3DAC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D3DAC" w:rsidRDefault="00AD3DAC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D3DAC" w:rsidTr="00FF3383">
        <w:tc>
          <w:tcPr>
            <w:tcW w:w="1659" w:type="dxa"/>
          </w:tcPr>
          <w:p w:rsidR="00AD3DAC" w:rsidRDefault="00AD3DAC" w:rsidP="00FF3383"/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</w:tbl>
    <w:p w:rsidR="004022BD" w:rsidRDefault="004022BD" w:rsidP="00721F6B"/>
    <w:p w:rsidR="004022BD" w:rsidRDefault="004022BD" w:rsidP="00721F6B"/>
    <w:p w:rsidR="004022BD" w:rsidRPr="003009C5" w:rsidRDefault="004022BD" w:rsidP="00721F6B"/>
    <w:p w:rsidR="00940209" w:rsidRDefault="006334C4" w:rsidP="00EC2204">
      <w:pPr>
        <w:pStyle w:val="1"/>
      </w:pPr>
      <w:r>
        <w:lastRenderedPageBreak/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lastRenderedPageBreak/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lastRenderedPageBreak/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lastRenderedPageBreak/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  <w:r w:rsidR="006E479E">
        <w:t>设计</w:t>
      </w:r>
    </w:p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>5</w:t>
      </w:r>
      <w:r w:rsidR="00912751">
        <w:t xml:space="preserve">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CC1930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lastRenderedPageBreak/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lastRenderedPageBreak/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E479E" w:rsidRDefault="006334C4" w:rsidP="006E479E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5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C970E8" w:rsidRPr="00C970E8" w:rsidRDefault="006334C4" w:rsidP="00101B43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6334C4" w:rsidP="00100730">
      <w:pPr>
        <w:pStyle w:val="2"/>
      </w:pPr>
      <w:r>
        <w:t>9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/>
    <w:p w:rsidR="002E382D" w:rsidRDefault="006334C4" w:rsidP="000A7D30">
      <w:pPr>
        <w:pStyle w:val="2"/>
      </w:pPr>
      <w:r>
        <w:t>9</w:t>
      </w:r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685" w:rsidRDefault="00E93685" w:rsidP="00A14F1B">
      <w:r>
        <w:separator/>
      </w:r>
    </w:p>
  </w:endnote>
  <w:endnote w:type="continuationSeparator" w:id="0">
    <w:p w:rsidR="00E93685" w:rsidRDefault="00E93685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685" w:rsidRDefault="00E93685" w:rsidP="00A14F1B">
      <w:r>
        <w:separator/>
      </w:r>
    </w:p>
  </w:footnote>
  <w:footnote w:type="continuationSeparator" w:id="0">
    <w:p w:rsidR="00E93685" w:rsidRDefault="00E93685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54330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37A06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10B7"/>
    <w:rsid w:val="003465E5"/>
    <w:rsid w:val="00350FEF"/>
    <w:rsid w:val="0035319C"/>
    <w:rsid w:val="00374151"/>
    <w:rsid w:val="00384E7C"/>
    <w:rsid w:val="00386033"/>
    <w:rsid w:val="00390E29"/>
    <w:rsid w:val="0039413A"/>
    <w:rsid w:val="0039568C"/>
    <w:rsid w:val="00396D45"/>
    <w:rsid w:val="003A3134"/>
    <w:rsid w:val="003A3550"/>
    <w:rsid w:val="003B4991"/>
    <w:rsid w:val="003D5127"/>
    <w:rsid w:val="003E7C23"/>
    <w:rsid w:val="003F6F77"/>
    <w:rsid w:val="004022BD"/>
    <w:rsid w:val="004030C2"/>
    <w:rsid w:val="00422D37"/>
    <w:rsid w:val="00432D9D"/>
    <w:rsid w:val="00436937"/>
    <w:rsid w:val="004476D9"/>
    <w:rsid w:val="00457FC8"/>
    <w:rsid w:val="0047198F"/>
    <w:rsid w:val="0048023B"/>
    <w:rsid w:val="004874AA"/>
    <w:rsid w:val="00493F0B"/>
    <w:rsid w:val="004A2213"/>
    <w:rsid w:val="004A3CE0"/>
    <w:rsid w:val="004C4532"/>
    <w:rsid w:val="004C50CF"/>
    <w:rsid w:val="004C6E5E"/>
    <w:rsid w:val="004E3BC5"/>
    <w:rsid w:val="004E62B7"/>
    <w:rsid w:val="004F05FA"/>
    <w:rsid w:val="005047A7"/>
    <w:rsid w:val="005049A0"/>
    <w:rsid w:val="0050600C"/>
    <w:rsid w:val="005328C5"/>
    <w:rsid w:val="00542444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F0043"/>
    <w:rsid w:val="005F0B48"/>
    <w:rsid w:val="005F1F98"/>
    <w:rsid w:val="00603B65"/>
    <w:rsid w:val="006334C4"/>
    <w:rsid w:val="00642CAE"/>
    <w:rsid w:val="00663404"/>
    <w:rsid w:val="0066428F"/>
    <w:rsid w:val="006709B9"/>
    <w:rsid w:val="00687A90"/>
    <w:rsid w:val="006A7E32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6052"/>
    <w:rsid w:val="00716C3C"/>
    <w:rsid w:val="00721F6B"/>
    <w:rsid w:val="00731E16"/>
    <w:rsid w:val="0073441C"/>
    <w:rsid w:val="007352E5"/>
    <w:rsid w:val="0074399A"/>
    <w:rsid w:val="00745779"/>
    <w:rsid w:val="0074612A"/>
    <w:rsid w:val="00754168"/>
    <w:rsid w:val="00756F7B"/>
    <w:rsid w:val="007622CD"/>
    <w:rsid w:val="00766C7F"/>
    <w:rsid w:val="00766D05"/>
    <w:rsid w:val="00767A3B"/>
    <w:rsid w:val="0077074D"/>
    <w:rsid w:val="007816AB"/>
    <w:rsid w:val="00783849"/>
    <w:rsid w:val="00794C33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34B7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178F1"/>
    <w:rsid w:val="00A32545"/>
    <w:rsid w:val="00A35201"/>
    <w:rsid w:val="00A6037D"/>
    <w:rsid w:val="00A63F7B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D3DAC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22D8E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A63EF"/>
    <w:rsid w:val="00BB09B4"/>
    <w:rsid w:val="00BB3AAA"/>
    <w:rsid w:val="00BC06FC"/>
    <w:rsid w:val="00BC680C"/>
    <w:rsid w:val="00BC6E3E"/>
    <w:rsid w:val="00BC7D6C"/>
    <w:rsid w:val="00BD072D"/>
    <w:rsid w:val="00BE6764"/>
    <w:rsid w:val="00BF3E8B"/>
    <w:rsid w:val="00C0536C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249D6"/>
    <w:rsid w:val="00E30A63"/>
    <w:rsid w:val="00E4039F"/>
    <w:rsid w:val="00E839FA"/>
    <w:rsid w:val="00E87500"/>
    <w:rsid w:val="00E93685"/>
    <w:rsid w:val="00E972A1"/>
    <w:rsid w:val="00EB120E"/>
    <w:rsid w:val="00EB689D"/>
    <w:rsid w:val="00EC2204"/>
    <w:rsid w:val="00ED61CC"/>
    <w:rsid w:val="00ED6798"/>
    <w:rsid w:val="00ED785A"/>
    <w:rsid w:val="00EF0DA4"/>
    <w:rsid w:val="00F07F1B"/>
    <w:rsid w:val="00F14061"/>
    <w:rsid w:val="00F2007F"/>
    <w:rsid w:val="00F27163"/>
    <w:rsid w:val="00F54FEB"/>
    <w:rsid w:val="00F80424"/>
    <w:rsid w:val="00F869FC"/>
    <w:rsid w:val="00F92EC6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ruid/wiki/SQL-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15</Pages>
  <Words>1102</Words>
  <Characters>6285</Characters>
  <Application>Microsoft Office Word</Application>
  <DocSecurity>0</DocSecurity>
  <Lines>52</Lines>
  <Paragraphs>14</Paragraphs>
  <ScaleCrop>false</ScaleCrop>
  <Company>PAJK</Company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306</cp:revision>
  <dcterms:created xsi:type="dcterms:W3CDTF">2016-11-21T12:40:00Z</dcterms:created>
  <dcterms:modified xsi:type="dcterms:W3CDTF">2017-03-28T09:16:00Z</dcterms:modified>
</cp:coreProperties>
</file>