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41414"/>
          <w:sz w:val="44"/>
        </w:rPr>
        <w:t>Dr. Patrick Vaughn Ford M.D.</w:t>
      </w:r>
    </w:p>
    <w:p>
      <w:pPr>
        <w:spacing w:after="20"/>
      </w:pPr>
      <w:r>
        <w:rPr>
          <w:rFonts w:ascii="Calibri" w:hAnsi="Calibri"/>
          <w:b w:val="0"/>
          <w:i w:val="0"/>
          <w:color w:val="0B57D0"/>
          <w:sz w:val="24"/>
        </w:rPr>
        <w:t>Nuclear Medicine * Houston, TX 77030-1501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Provider Information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Dr. Patrick Vaughn Ford M.D.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NPI: 1639164809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Provider Type: Allopathic &amp; Osteopathic Physicians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Specialty: Nuclear Medicine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Taxonomy Code: 207U00000X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Gender: M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Credential: M.D.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Practice Address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6411 Fannin St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Houston, TX 77030-1501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Education &amp; Training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Other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Graduation Year: 1982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Certifications &amp; Licensure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TX State License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License Number: G3360</w:t>
      </w:r>
    </w:p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Registry Dates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NPPES Record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Enumeration Date: 09/14/2005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Last Update: 07/19/2024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