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13CE1" w14:textId="3F65F935" w:rsidR="00EB43AA" w:rsidRDefault="00EB43AA" w:rsidP="002F154F">
      <w:pPr>
        <w:jc w:val="both"/>
        <w:rPr>
          <w:b/>
          <w:bCs/>
          <w:sz w:val="28"/>
          <w:szCs w:val="28"/>
        </w:rPr>
      </w:pPr>
      <w:r w:rsidRPr="00EB43AA">
        <w:rPr>
          <w:b/>
          <w:bCs/>
          <w:sz w:val="28"/>
          <w:szCs w:val="28"/>
        </w:rPr>
        <w:t>Social Media and Content Creation Internship</w:t>
      </w:r>
    </w:p>
    <w:p w14:paraId="1BDEB983" w14:textId="0D63D363" w:rsidR="003C4993" w:rsidRDefault="1C63763A" w:rsidP="002F154F">
      <w:pPr>
        <w:jc w:val="both"/>
      </w:pPr>
      <w:r w:rsidRPr="735763C8">
        <w:t>Duration: 6 Months</w:t>
      </w:r>
    </w:p>
    <w:p w14:paraId="552EF41E" w14:textId="24DAF2C8" w:rsidR="003E324F" w:rsidRDefault="689BC77D" w:rsidP="002F154F">
      <w:pPr>
        <w:spacing w:line="240" w:lineRule="auto"/>
        <w:jc w:val="both"/>
        <w:rPr>
          <w:b/>
          <w:bCs/>
        </w:rPr>
      </w:pPr>
      <w:r w:rsidRPr="689BC77D">
        <w:rPr>
          <w:b/>
          <w:bCs/>
        </w:rPr>
        <w:t>Location: MIT WPU Business Incubation Center</w:t>
      </w:r>
      <w:r w:rsidR="003E324F">
        <w:rPr>
          <w:b/>
          <w:bCs/>
        </w:rPr>
        <w:t xml:space="preserve">, </w:t>
      </w:r>
      <w:r w:rsidR="000F3F41">
        <w:rPr>
          <w:b/>
          <w:bCs/>
        </w:rPr>
        <w:t>Fifth</w:t>
      </w:r>
      <w:r w:rsidR="003E324F" w:rsidRPr="003E324F">
        <w:rPr>
          <w:b/>
          <w:bCs/>
        </w:rPr>
        <w:t xml:space="preserve"> Floor, MIT Campus, Kashyap Building, Rambaug Colony, Kothrud, Pune, Maharashtra 411038</w:t>
      </w:r>
    </w:p>
    <w:p w14:paraId="7DD07D5A" w14:textId="2F6AF21C" w:rsidR="003C4993" w:rsidRPr="005E0364" w:rsidRDefault="689BC77D" w:rsidP="002F154F">
      <w:pPr>
        <w:jc w:val="both"/>
        <w:rPr>
          <w:rFonts w:ascii="-apple-system" w:eastAsia="-apple-system" w:hAnsi="-apple-system" w:cs="-apple-system"/>
          <w:color w:val="111111"/>
        </w:rPr>
      </w:pPr>
      <w:r w:rsidRPr="000F3F41">
        <w:rPr>
          <w:b/>
          <w:bCs/>
        </w:rPr>
        <w:t>Company:</w:t>
      </w:r>
      <w:r w:rsidRPr="689BC77D">
        <w:t xml:space="preserve"> Telosa Services Pvt Ltd</w:t>
      </w:r>
    </w:p>
    <w:p w14:paraId="690CEECC" w14:textId="7EA0A291" w:rsidR="003C4993" w:rsidRPr="000F3F41" w:rsidRDefault="689BC77D" w:rsidP="000F3F41">
      <w:pPr>
        <w:jc w:val="both"/>
        <w:rPr>
          <w:b/>
          <w:bCs/>
        </w:rPr>
      </w:pPr>
      <w:r w:rsidRPr="689BC77D">
        <w:rPr>
          <w:b/>
          <w:bCs/>
        </w:rPr>
        <w:t>How to Apply:</w:t>
      </w:r>
    </w:p>
    <w:p w14:paraId="555231B9" w14:textId="6BBC8B2C" w:rsidR="689BC77D" w:rsidRPr="00CD03B6" w:rsidRDefault="689BC77D" w:rsidP="002F154F">
      <w:pPr>
        <w:jc w:val="both"/>
        <w:rPr>
          <w:rFonts w:ascii="-apple-system" w:eastAsia="-apple-system" w:hAnsi="-apple-system" w:cs="-apple-system"/>
          <w:color w:val="111111"/>
        </w:rPr>
      </w:pPr>
      <w:r w:rsidRPr="689BC77D">
        <w:t>Shortlisted candidates will be contacted for an interview.</w:t>
      </w:r>
    </w:p>
    <w:p w14:paraId="33856AD6" w14:textId="1121C152" w:rsidR="003C4993" w:rsidRDefault="689BC77D" w:rsidP="002F154F">
      <w:pPr>
        <w:jc w:val="both"/>
        <w:rPr>
          <w:b/>
          <w:bCs/>
        </w:rPr>
      </w:pPr>
      <w:r w:rsidRPr="689BC77D">
        <w:rPr>
          <w:b/>
          <w:bCs/>
        </w:rPr>
        <w:t>About the Internship:</w:t>
      </w:r>
    </w:p>
    <w:p w14:paraId="60ACB899" w14:textId="795F2D3A" w:rsidR="689BC77D" w:rsidRDefault="00EB43AA" w:rsidP="002F154F">
      <w:pPr>
        <w:jc w:val="both"/>
      </w:pPr>
      <w:r w:rsidRPr="00EB43AA">
        <w:t>Join Telosa Services Pvt Ltd as a Social Media Intern! In this role, you'll be actively involved in creating engaging reels, managing social media content, and handling video editing and shooting. Ideal candidates will gain hands-on experience in content creation and social media management. This is a fantastic opportunity to build a strong portfolio and gain practical skills in a dynamic work environment.</w:t>
      </w:r>
    </w:p>
    <w:p w14:paraId="71E7D0BE" w14:textId="65B61365" w:rsidR="003C4993" w:rsidRDefault="689BC77D" w:rsidP="002F154F">
      <w:pPr>
        <w:jc w:val="both"/>
        <w:rPr>
          <w:b/>
          <w:bCs/>
        </w:rPr>
      </w:pPr>
      <w:r w:rsidRPr="689BC77D">
        <w:rPr>
          <w:b/>
          <w:bCs/>
        </w:rPr>
        <w:t>Qualifications:</w:t>
      </w:r>
    </w:p>
    <w:p w14:paraId="7F8F3F7E" w14:textId="02C6C1D5" w:rsidR="003C4993" w:rsidRDefault="00EB43AA" w:rsidP="002F154F">
      <w:pPr>
        <w:jc w:val="both"/>
      </w:pPr>
      <w:r w:rsidRPr="00EB43AA">
        <w:t>Second Year and Third Year BA Media &amp; Communication Students</w:t>
      </w:r>
    </w:p>
    <w:p w14:paraId="46F9EA5F" w14:textId="5A9327E0" w:rsidR="0037009A" w:rsidRDefault="0037009A" w:rsidP="002F154F">
      <w:pPr>
        <w:jc w:val="both"/>
        <w:rPr>
          <w:b/>
          <w:bCs/>
        </w:rPr>
      </w:pPr>
      <w:r w:rsidRPr="0037009A">
        <w:rPr>
          <w:b/>
          <w:bCs/>
        </w:rPr>
        <w:t>Stipend</w:t>
      </w:r>
      <w:r>
        <w:rPr>
          <w:b/>
          <w:bCs/>
        </w:rPr>
        <w:t>:</w:t>
      </w:r>
    </w:p>
    <w:p w14:paraId="70B59752" w14:textId="7EB88854" w:rsidR="005D3D1F" w:rsidRPr="005D3D1F" w:rsidRDefault="005D3D1F" w:rsidP="002F154F">
      <w:pPr>
        <w:jc w:val="both"/>
      </w:pPr>
      <w:r w:rsidRPr="005D3D1F">
        <w:t>The first two months of this internship will be unpaid, offering you valuable experience and skill development. Based on your performance, there will be an opportunity to receive a stipend thereafter.</w:t>
      </w:r>
    </w:p>
    <w:p w14:paraId="14DC9C21" w14:textId="457C5644" w:rsidR="003C4993" w:rsidRDefault="689BC77D" w:rsidP="002F154F">
      <w:pPr>
        <w:jc w:val="both"/>
        <w:rPr>
          <w:b/>
          <w:bCs/>
        </w:rPr>
      </w:pPr>
      <w:r w:rsidRPr="689BC77D">
        <w:rPr>
          <w:b/>
          <w:bCs/>
        </w:rPr>
        <w:t>What We Offer:</w:t>
      </w:r>
    </w:p>
    <w:p w14:paraId="586973A3" w14:textId="314361B7" w:rsidR="003C4993" w:rsidRPr="00CD03B6" w:rsidRDefault="1C63763A" w:rsidP="002F154F">
      <w:pPr>
        <w:pStyle w:val="ListParagraph"/>
        <w:numPr>
          <w:ilvl w:val="0"/>
          <w:numId w:val="2"/>
        </w:numPr>
        <w:jc w:val="both"/>
        <w:rPr>
          <w:rFonts w:ascii="-apple-system" w:eastAsia="-apple-system" w:hAnsi="-apple-system" w:cs="-apple-system"/>
          <w:color w:val="111111"/>
        </w:rPr>
      </w:pPr>
      <w:r w:rsidRPr="735763C8">
        <w:t>A stipend and a certificate upon successful completion of the internship.</w:t>
      </w:r>
    </w:p>
    <w:p w14:paraId="48CC69F4" w14:textId="1FE4CD9F" w:rsidR="003C4993" w:rsidRPr="00CD03B6" w:rsidRDefault="1C63763A" w:rsidP="002F154F">
      <w:pPr>
        <w:pStyle w:val="ListParagraph"/>
        <w:numPr>
          <w:ilvl w:val="0"/>
          <w:numId w:val="2"/>
        </w:numPr>
        <w:jc w:val="both"/>
        <w:rPr>
          <w:rFonts w:ascii="-apple-system" w:eastAsia="-apple-system" w:hAnsi="-apple-system" w:cs="-apple-system"/>
          <w:color w:val="111111"/>
        </w:rPr>
      </w:pPr>
      <w:r w:rsidRPr="735763C8">
        <w:t>Mentorship from experienced professionals in the field.</w:t>
      </w:r>
    </w:p>
    <w:p w14:paraId="434E433C" w14:textId="756A46EE" w:rsidR="003C4993" w:rsidRPr="00CD03B6" w:rsidRDefault="1C63763A" w:rsidP="002F154F">
      <w:pPr>
        <w:pStyle w:val="ListParagraph"/>
        <w:numPr>
          <w:ilvl w:val="0"/>
          <w:numId w:val="2"/>
        </w:numPr>
        <w:jc w:val="both"/>
        <w:rPr>
          <w:rFonts w:ascii="-apple-system" w:eastAsia="-apple-system" w:hAnsi="-apple-system" w:cs="-apple-system"/>
          <w:color w:val="111111"/>
        </w:rPr>
      </w:pPr>
      <w:r w:rsidRPr="735763C8">
        <w:t>A chance to work on real-world projects and make a tangible impact.</w:t>
      </w:r>
    </w:p>
    <w:p w14:paraId="4BEAD0E5" w14:textId="703B8CB3" w:rsidR="003C4993" w:rsidRPr="00CD03B6" w:rsidRDefault="1C63763A" w:rsidP="002F154F">
      <w:pPr>
        <w:pStyle w:val="ListParagraph"/>
        <w:numPr>
          <w:ilvl w:val="0"/>
          <w:numId w:val="2"/>
        </w:numPr>
        <w:jc w:val="both"/>
        <w:rPr>
          <w:rFonts w:ascii="-apple-system" w:eastAsia="-apple-system" w:hAnsi="-apple-system" w:cs="-apple-system"/>
          <w:color w:val="111111"/>
        </w:rPr>
      </w:pPr>
      <w:r w:rsidRPr="735763C8">
        <w:t>Opportunities for professional development and networking.</w:t>
      </w:r>
    </w:p>
    <w:p w14:paraId="2D166A81" w14:textId="52A29E8B" w:rsidR="003C4993" w:rsidRPr="0037009A" w:rsidRDefault="689BC77D" w:rsidP="002F154F">
      <w:pPr>
        <w:pStyle w:val="ListParagraph"/>
        <w:numPr>
          <w:ilvl w:val="0"/>
          <w:numId w:val="2"/>
        </w:numPr>
        <w:jc w:val="both"/>
        <w:rPr>
          <w:rFonts w:ascii="-apple-system" w:eastAsia="-apple-system" w:hAnsi="-apple-system" w:cs="-apple-system"/>
          <w:color w:val="111111"/>
        </w:rPr>
      </w:pPr>
      <w:r w:rsidRPr="689BC77D">
        <w:t>A vibrant work culture that fosters innovation and collaboration.</w:t>
      </w:r>
    </w:p>
    <w:p w14:paraId="2C078E63" w14:textId="2817065C" w:rsidR="003C4993" w:rsidRDefault="00F00108" w:rsidP="002F154F">
      <w:pPr>
        <w:jc w:val="both"/>
      </w:pPr>
      <w:r w:rsidRPr="00F00108">
        <w:t>We look forward to receiving your application and supporting you as you embark on this exciting opportunity to enhance your skills and build a successful career in media and communications!</w:t>
      </w:r>
    </w:p>
    <w:sectPr w:rsidR="003C4993" w:rsidSect="005E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49846"/>
    <w:multiLevelType w:val="hybridMultilevel"/>
    <w:tmpl w:val="1140487A"/>
    <w:lvl w:ilvl="0" w:tplc="F5D81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CA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C9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2FF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02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02A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E8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CC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8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A2378"/>
    <w:multiLevelType w:val="hybridMultilevel"/>
    <w:tmpl w:val="BBCAE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0731">
    <w:abstractNumId w:val="0"/>
  </w:num>
  <w:num w:numId="2" w16cid:durableId="106437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E2A9D"/>
    <w:rsid w:val="000F3F41"/>
    <w:rsid w:val="002F154F"/>
    <w:rsid w:val="0037009A"/>
    <w:rsid w:val="003C4993"/>
    <w:rsid w:val="003E324F"/>
    <w:rsid w:val="005D3D1F"/>
    <w:rsid w:val="005E0364"/>
    <w:rsid w:val="00C76805"/>
    <w:rsid w:val="00CD03B6"/>
    <w:rsid w:val="00DB4C66"/>
    <w:rsid w:val="00E57BF6"/>
    <w:rsid w:val="00EB43AA"/>
    <w:rsid w:val="00F00108"/>
    <w:rsid w:val="00F800F6"/>
    <w:rsid w:val="04A7D2D9"/>
    <w:rsid w:val="0D2693D1"/>
    <w:rsid w:val="0D69E9B2"/>
    <w:rsid w:val="0E7EC8D7"/>
    <w:rsid w:val="14A31B50"/>
    <w:rsid w:val="18FE2A9D"/>
    <w:rsid w:val="1A87762B"/>
    <w:rsid w:val="1C63763A"/>
    <w:rsid w:val="2ABB62EE"/>
    <w:rsid w:val="31264DC9"/>
    <w:rsid w:val="32C696E0"/>
    <w:rsid w:val="3B084439"/>
    <w:rsid w:val="3C08AC3A"/>
    <w:rsid w:val="3C94990A"/>
    <w:rsid w:val="3E3793D9"/>
    <w:rsid w:val="3F5CE55C"/>
    <w:rsid w:val="45C232E6"/>
    <w:rsid w:val="46556EC7"/>
    <w:rsid w:val="4916F595"/>
    <w:rsid w:val="497EBFE1"/>
    <w:rsid w:val="49CB91DE"/>
    <w:rsid w:val="4A1F2AE8"/>
    <w:rsid w:val="4C115347"/>
    <w:rsid w:val="4C3137B5"/>
    <w:rsid w:val="5525FBDD"/>
    <w:rsid w:val="57A6F625"/>
    <w:rsid w:val="5888F581"/>
    <w:rsid w:val="5BADD391"/>
    <w:rsid w:val="5D31938B"/>
    <w:rsid w:val="607B2FB7"/>
    <w:rsid w:val="6103096E"/>
    <w:rsid w:val="624DDC80"/>
    <w:rsid w:val="634666E1"/>
    <w:rsid w:val="689BC77D"/>
    <w:rsid w:val="6A2DDAC1"/>
    <w:rsid w:val="6E5CB08F"/>
    <w:rsid w:val="6EA2C4D8"/>
    <w:rsid w:val="708AB919"/>
    <w:rsid w:val="735763C8"/>
    <w:rsid w:val="74406C00"/>
    <w:rsid w:val="764B0C65"/>
    <w:rsid w:val="7BE250BA"/>
    <w:rsid w:val="7D259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2A9D"/>
  <w15:chartTrackingRefBased/>
  <w15:docId w15:val="{D6905C56-A462-498E-9D07-00364D74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D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MandrakeTech</dc:creator>
  <cp:keywords/>
  <dc:description/>
  <cp:lastModifiedBy>Vishwanath Taware</cp:lastModifiedBy>
  <cp:revision>60</cp:revision>
  <dcterms:created xsi:type="dcterms:W3CDTF">2024-08-05T07:21:00Z</dcterms:created>
  <dcterms:modified xsi:type="dcterms:W3CDTF">2024-08-06T10:56:00Z</dcterms:modified>
</cp:coreProperties>
</file>