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844" w:rsidRPr="00792844" w:rsidRDefault="00792844" w:rsidP="00792844">
      <w:pPr>
        <w:jc w:val="center"/>
        <w:rPr>
          <w:rFonts w:asciiTheme="majorHAnsi" w:hAnsiTheme="majorHAnsi"/>
          <w:sz w:val="36"/>
          <w:szCs w:val="36"/>
          <w:u w:val="single"/>
        </w:rPr>
      </w:pPr>
      <w:r w:rsidRPr="00792844">
        <w:rPr>
          <w:rFonts w:asciiTheme="majorHAnsi" w:hAnsiTheme="majorHAnsi"/>
          <w:sz w:val="36"/>
          <w:szCs w:val="36"/>
          <w:u w:val="single"/>
        </w:rPr>
        <w:t>Experiment-2</w:t>
      </w:r>
    </w:p>
    <w:p w:rsidR="00497BDF" w:rsidRDefault="00792844" w:rsidP="00792844">
      <w:pPr>
        <w:jc w:val="center"/>
        <w:rPr>
          <w:rFonts w:asciiTheme="majorHAnsi" w:hAnsiTheme="majorHAnsi"/>
          <w:sz w:val="48"/>
          <w:szCs w:val="48"/>
          <w:u w:val="single"/>
        </w:rPr>
      </w:pPr>
      <w:r w:rsidRPr="00792844">
        <w:rPr>
          <w:rFonts w:asciiTheme="majorHAnsi" w:hAnsiTheme="majorHAnsi"/>
          <w:sz w:val="48"/>
          <w:szCs w:val="48"/>
          <w:u w:val="single"/>
        </w:rPr>
        <w:t>Study of Network Device in Detail</w:t>
      </w:r>
    </w:p>
    <w:p w:rsidR="00792844" w:rsidRPr="004475FE" w:rsidRDefault="00792844" w:rsidP="00792844">
      <w:pPr>
        <w:pStyle w:val="ListParagraph"/>
        <w:numPr>
          <w:ilvl w:val="0"/>
          <w:numId w:val="1"/>
        </w:numPr>
        <w:rPr>
          <w:rFonts w:cstheme="minorHAnsi"/>
          <w:b/>
          <w:sz w:val="28"/>
          <w:szCs w:val="28"/>
          <w:u w:val="single"/>
        </w:rPr>
      </w:pPr>
      <w:r w:rsidRPr="004475FE">
        <w:rPr>
          <w:rFonts w:cstheme="minorHAnsi"/>
          <w:b/>
          <w:sz w:val="28"/>
          <w:szCs w:val="28"/>
          <w:u w:val="single"/>
        </w:rPr>
        <w:t>REPEATER</w:t>
      </w:r>
    </w:p>
    <w:p w:rsidR="00EA6216" w:rsidRPr="00EA6216" w:rsidRDefault="00792844" w:rsidP="00EA6216">
      <w:pPr>
        <w:pStyle w:val="ListParagraph"/>
        <w:rPr>
          <w:rFonts w:cstheme="minorHAnsi"/>
          <w:sz w:val="28"/>
          <w:szCs w:val="28"/>
          <w:u w:val="single"/>
        </w:rPr>
      </w:pPr>
      <w:r>
        <w:rPr>
          <w:rFonts w:cstheme="minorHAnsi"/>
          <w:sz w:val="28"/>
          <w:szCs w:val="28"/>
          <w:u w:val="single"/>
        </w:rPr>
        <w:t xml:space="preserve">            </w:t>
      </w:r>
    </w:p>
    <w:p w:rsidR="00EA6216" w:rsidRDefault="00EA6216" w:rsidP="00792844">
      <w:pPr>
        <w:pStyle w:val="ListParagraph"/>
        <w:rPr>
          <w:rFonts w:cstheme="minorHAnsi"/>
          <w:sz w:val="28"/>
          <w:szCs w:val="28"/>
          <w:u w:val="single"/>
        </w:rPr>
      </w:pPr>
    </w:p>
    <w:p w:rsidR="00EA6216" w:rsidRDefault="00792844" w:rsidP="00792844">
      <w:pPr>
        <w:pStyle w:val="ListParagraph"/>
        <w:rPr>
          <w:rFonts w:cstheme="minorHAnsi"/>
          <w:sz w:val="28"/>
          <w:szCs w:val="28"/>
          <w:u w:val="single"/>
        </w:rPr>
      </w:pPr>
      <w:r>
        <w:rPr>
          <w:rFonts w:cstheme="minorHAnsi"/>
          <w:sz w:val="28"/>
          <w:szCs w:val="28"/>
          <w:u w:val="single"/>
        </w:rPr>
        <w:t xml:space="preserve">    </w:t>
      </w:r>
      <w:r>
        <w:rPr>
          <w:rFonts w:cstheme="minorHAnsi"/>
          <w:noProof/>
          <w:sz w:val="28"/>
          <w:szCs w:val="28"/>
          <w:u w:val="single"/>
        </w:rPr>
        <w:drawing>
          <wp:inline distT="0" distB="0" distL="0" distR="0">
            <wp:extent cx="3533775" cy="2800350"/>
            <wp:effectExtent l="19050" t="0" r="9525" b="0"/>
            <wp:docPr id="1" name="Picture 1" descr="C:\Users\Administrator\Desktop\REP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REPEATER"/>
                    <pic:cNvPicPr>
                      <a:picLocks noChangeAspect="1" noChangeArrowheads="1"/>
                    </pic:cNvPicPr>
                  </pic:nvPicPr>
                  <pic:blipFill>
                    <a:blip r:embed="rId5"/>
                    <a:srcRect/>
                    <a:stretch>
                      <a:fillRect/>
                    </a:stretch>
                  </pic:blipFill>
                  <pic:spPr bwMode="auto">
                    <a:xfrm>
                      <a:off x="0" y="0"/>
                      <a:ext cx="3533775" cy="2800350"/>
                    </a:xfrm>
                    <a:prstGeom prst="rect">
                      <a:avLst/>
                    </a:prstGeom>
                    <a:noFill/>
                    <a:ln w="9525">
                      <a:noFill/>
                      <a:miter lim="800000"/>
                      <a:headEnd/>
                      <a:tailEnd/>
                    </a:ln>
                  </pic:spPr>
                </pic:pic>
              </a:graphicData>
            </a:graphic>
          </wp:inline>
        </w:drawing>
      </w:r>
    </w:p>
    <w:p w:rsidR="00EA6216" w:rsidRDefault="00EA6216" w:rsidP="00792844">
      <w:pPr>
        <w:pStyle w:val="ListParagraph"/>
        <w:rPr>
          <w:rFonts w:cstheme="minorHAnsi"/>
          <w:sz w:val="28"/>
          <w:szCs w:val="28"/>
          <w:u w:val="single"/>
        </w:rPr>
      </w:pPr>
    </w:p>
    <w:p w:rsidR="00EA6216" w:rsidRDefault="00EA6216" w:rsidP="00EA6216">
      <w:pPr>
        <w:pStyle w:val="ListParagraph"/>
        <w:rPr>
          <w:rFonts w:cstheme="minorHAnsi"/>
          <w:sz w:val="28"/>
          <w:szCs w:val="28"/>
        </w:rPr>
      </w:pPr>
      <w:r w:rsidRPr="00EA6216">
        <w:rPr>
          <w:rFonts w:cstheme="minorHAnsi"/>
          <w:sz w:val="28"/>
          <w:szCs w:val="28"/>
        </w:rPr>
        <w:t>In digital communication systems, a repeater is a device that receives a digital signal on an electromagnetic or optical transmission medium and regenerates the signal along the next leg of the medium. In electromagnetic media, repeaters overcome the attenuation caused by free-space electromagnetic-field divergence or cable loss. A series of repeaters make possible the extension of a signal over a distance.</w:t>
      </w:r>
      <w:r w:rsidR="00792844" w:rsidRPr="00EA6216">
        <w:rPr>
          <w:rFonts w:cstheme="minorHAnsi"/>
          <w:sz w:val="28"/>
          <w:szCs w:val="28"/>
        </w:rPr>
        <w:t xml:space="preserve"> </w:t>
      </w:r>
    </w:p>
    <w:p w:rsidR="00EA6216" w:rsidRDefault="00EA6216" w:rsidP="00EA6216">
      <w:pPr>
        <w:pStyle w:val="ListParagraph"/>
        <w:rPr>
          <w:rFonts w:cstheme="minorHAnsi"/>
          <w:sz w:val="28"/>
          <w:szCs w:val="28"/>
        </w:rPr>
      </w:pPr>
    </w:p>
    <w:p w:rsidR="00EA6216" w:rsidRPr="004475FE" w:rsidRDefault="00E525E4" w:rsidP="00EA6216">
      <w:pPr>
        <w:pStyle w:val="ListParagraph"/>
        <w:numPr>
          <w:ilvl w:val="0"/>
          <w:numId w:val="1"/>
        </w:numPr>
        <w:rPr>
          <w:rFonts w:cstheme="minorHAnsi"/>
          <w:b/>
          <w:sz w:val="28"/>
          <w:szCs w:val="28"/>
          <w:u w:val="single"/>
        </w:rPr>
      </w:pPr>
      <w:r w:rsidRPr="004475FE">
        <w:rPr>
          <w:rFonts w:cstheme="minorHAnsi"/>
          <w:b/>
          <w:sz w:val="28"/>
          <w:szCs w:val="28"/>
          <w:u w:val="single"/>
        </w:rPr>
        <w:t>SWITCHES</w:t>
      </w:r>
    </w:p>
    <w:p w:rsidR="00E525E4" w:rsidRDefault="00E525E4" w:rsidP="00E525E4">
      <w:pPr>
        <w:pStyle w:val="ListParagraph"/>
        <w:rPr>
          <w:rFonts w:cstheme="minorHAnsi"/>
          <w:sz w:val="28"/>
          <w:szCs w:val="28"/>
        </w:rPr>
      </w:pPr>
      <w:r w:rsidRPr="00E525E4">
        <w:rPr>
          <w:rFonts w:cstheme="minorHAnsi"/>
          <w:sz w:val="28"/>
          <w:szCs w:val="28"/>
        </w:rPr>
        <w:t xml:space="preserve">  In the traditional circuit-switched telephone network, one or more switches are used to set up a dedicated though temporary connection or circuit for an exchange between two or more parties. On an Ethernet local area network (LAN), a switch determines from the physical device (Media Access Control or MAC) address in each incoming message frame which </w:t>
      </w:r>
      <w:r w:rsidRPr="00E525E4">
        <w:rPr>
          <w:rFonts w:cstheme="minorHAnsi"/>
          <w:sz w:val="28"/>
          <w:szCs w:val="28"/>
        </w:rPr>
        <w:lastRenderedPageBreak/>
        <w:t>output port to forward it to and out of. In a wide area packet-switched network such as the Internet, a switch determines from the IP address in each packet which output port to use for the next part of its trip to the intended destination.</w:t>
      </w:r>
    </w:p>
    <w:p w:rsidR="00E525E4" w:rsidRDefault="00E525E4" w:rsidP="00E525E4">
      <w:pPr>
        <w:pStyle w:val="ListParagraph"/>
        <w:rPr>
          <w:rFonts w:cstheme="minorHAnsi"/>
          <w:sz w:val="28"/>
          <w:szCs w:val="28"/>
        </w:rPr>
      </w:pPr>
    </w:p>
    <w:p w:rsidR="00E525E4" w:rsidRDefault="00E525E4" w:rsidP="00E525E4">
      <w:pPr>
        <w:pStyle w:val="ListParagraph"/>
        <w:rPr>
          <w:rFonts w:cstheme="minorHAnsi"/>
          <w:sz w:val="28"/>
          <w:szCs w:val="28"/>
        </w:rPr>
      </w:pPr>
      <w:r>
        <w:rPr>
          <w:rFonts w:cstheme="minorHAnsi"/>
          <w:sz w:val="28"/>
          <w:szCs w:val="28"/>
        </w:rPr>
        <w:t xml:space="preserve">                  </w:t>
      </w:r>
      <w:r>
        <w:rPr>
          <w:rFonts w:cstheme="minorHAnsi"/>
          <w:noProof/>
          <w:sz w:val="28"/>
          <w:szCs w:val="28"/>
        </w:rPr>
        <w:drawing>
          <wp:inline distT="0" distB="0" distL="0" distR="0">
            <wp:extent cx="4095750" cy="1571625"/>
            <wp:effectExtent l="19050" t="0" r="0" b="0"/>
            <wp:docPr id="2" name="Picture 1" descr="swi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es.jpg"/>
                    <pic:cNvPicPr/>
                  </pic:nvPicPr>
                  <pic:blipFill>
                    <a:blip r:embed="rId6"/>
                    <a:stretch>
                      <a:fillRect/>
                    </a:stretch>
                  </pic:blipFill>
                  <pic:spPr>
                    <a:xfrm>
                      <a:off x="0" y="0"/>
                      <a:ext cx="4095750" cy="1571625"/>
                    </a:xfrm>
                    <a:prstGeom prst="rect">
                      <a:avLst/>
                    </a:prstGeom>
                  </pic:spPr>
                </pic:pic>
              </a:graphicData>
            </a:graphic>
          </wp:inline>
        </w:drawing>
      </w:r>
    </w:p>
    <w:p w:rsidR="00E525E4" w:rsidRPr="004475FE" w:rsidRDefault="00E525E4" w:rsidP="00E525E4">
      <w:pPr>
        <w:pStyle w:val="ListParagraph"/>
        <w:numPr>
          <w:ilvl w:val="0"/>
          <w:numId w:val="1"/>
        </w:numPr>
        <w:rPr>
          <w:rFonts w:cstheme="minorHAnsi"/>
          <w:b/>
          <w:sz w:val="28"/>
          <w:szCs w:val="28"/>
          <w:u w:val="single"/>
        </w:rPr>
      </w:pPr>
      <w:r w:rsidRPr="004475FE">
        <w:rPr>
          <w:rFonts w:cstheme="minorHAnsi"/>
          <w:b/>
          <w:sz w:val="28"/>
          <w:szCs w:val="28"/>
          <w:u w:val="single"/>
        </w:rPr>
        <w:t>HUB</w:t>
      </w:r>
    </w:p>
    <w:p w:rsidR="00E525E4" w:rsidRDefault="00E525E4" w:rsidP="00E525E4">
      <w:pPr>
        <w:pStyle w:val="ListParagraph"/>
        <w:rPr>
          <w:rFonts w:cstheme="minorHAnsi"/>
          <w:sz w:val="28"/>
          <w:szCs w:val="28"/>
        </w:rPr>
      </w:pPr>
      <w:r w:rsidRPr="00A93506">
        <w:rPr>
          <w:rFonts w:cstheme="minorHAnsi"/>
          <w:sz w:val="28"/>
          <w:szCs w:val="28"/>
        </w:rPr>
        <w:t xml:space="preserve"> </w:t>
      </w:r>
      <w:r w:rsidR="00A93506" w:rsidRPr="00A93506">
        <w:rPr>
          <w:rFonts w:cstheme="minorHAnsi"/>
          <w:sz w:val="28"/>
          <w:szCs w:val="28"/>
        </w:rPr>
        <w:t>A hub is basically a multiport repeater. A hub connects multiple wires coming from different branches, for example, the connector in star topology which connects different stations. Hubs cannot filter data, so data packets are sent to all connected devices.  In other words, collision domain of all hosts connected through Hub remains one.  Also, they do not have intelligence to find out best path for data packets which leads to inefficiencies and wastage.</w:t>
      </w:r>
    </w:p>
    <w:p w:rsidR="00A93506" w:rsidRDefault="00A93506" w:rsidP="00E525E4">
      <w:pPr>
        <w:pStyle w:val="ListParagraph"/>
        <w:rPr>
          <w:rFonts w:cstheme="minorHAnsi"/>
          <w:sz w:val="28"/>
          <w:szCs w:val="28"/>
        </w:rPr>
      </w:pPr>
      <w:r>
        <w:rPr>
          <w:rFonts w:cstheme="minorHAnsi"/>
          <w:sz w:val="28"/>
          <w:szCs w:val="28"/>
        </w:rPr>
        <w:t xml:space="preserve">                             </w:t>
      </w:r>
    </w:p>
    <w:p w:rsidR="00A93506" w:rsidRDefault="00A93506" w:rsidP="00E525E4">
      <w:pPr>
        <w:pStyle w:val="ListParagraph"/>
        <w:rPr>
          <w:rFonts w:cstheme="minorHAnsi"/>
          <w:sz w:val="28"/>
          <w:szCs w:val="28"/>
        </w:rPr>
      </w:pPr>
      <w:r>
        <w:rPr>
          <w:rFonts w:cstheme="minorHAnsi"/>
          <w:sz w:val="28"/>
          <w:szCs w:val="28"/>
        </w:rPr>
        <w:t xml:space="preserve">                                        </w:t>
      </w:r>
      <w:r>
        <w:rPr>
          <w:rFonts w:cstheme="minorHAnsi"/>
          <w:noProof/>
          <w:sz w:val="28"/>
          <w:szCs w:val="28"/>
        </w:rPr>
        <w:drawing>
          <wp:inline distT="0" distB="0" distL="0" distR="0">
            <wp:extent cx="2286000" cy="1571625"/>
            <wp:effectExtent l="19050" t="0" r="0" b="0"/>
            <wp:docPr id="3" name="Picture 2" descr="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jpg"/>
                    <pic:cNvPicPr/>
                  </pic:nvPicPr>
                  <pic:blipFill>
                    <a:blip r:embed="rId7"/>
                    <a:stretch>
                      <a:fillRect/>
                    </a:stretch>
                  </pic:blipFill>
                  <pic:spPr>
                    <a:xfrm>
                      <a:off x="0" y="0"/>
                      <a:ext cx="2286000" cy="1571625"/>
                    </a:xfrm>
                    <a:prstGeom prst="rect">
                      <a:avLst/>
                    </a:prstGeom>
                  </pic:spPr>
                </pic:pic>
              </a:graphicData>
            </a:graphic>
          </wp:inline>
        </w:drawing>
      </w:r>
    </w:p>
    <w:p w:rsidR="00A93506" w:rsidRDefault="00A93506">
      <w:pPr>
        <w:rPr>
          <w:rFonts w:cstheme="minorHAnsi"/>
          <w:sz w:val="28"/>
          <w:szCs w:val="28"/>
        </w:rPr>
      </w:pPr>
      <w:r>
        <w:rPr>
          <w:rFonts w:cstheme="minorHAnsi"/>
          <w:sz w:val="28"/>
          <w:szCs w:val="28"/>
        </w:rPr>
        <w:br w:type="page"/>
      </w:r>
    </w:p>
    <w:p w:rsidR="00A93506" w:rsidRPr="004475FE" w:rsidRDefault="00A93506" w:rsidP="00A93506">
      <w:pPr>
        <w:pStyle w:val="ListParagraph"/>
        <w:numPr>
          <w:ilvl w:val="0"/>
          <w:numId w:val="1"/>
        </w:numPr>
        <w:rPr>
          <w:rFonts w:cstheme="minorHAnsi"/>
          <w:b/>
          <w:sz w:val="28"/>
          <w:szCs w:val="28"/>
          <w:u w:val="single"/>
        </w:rPr>
      </w:pPr>
      <w:r w:rsidRPr="004475FE">
        <w:rPr>
          <w:rFonts w:cstheme="minorHAnsi"/>
          <w:b/>
          <w:sz w:val="28"/>
          <w:szCs w:val="28"/>
          <w:u w:val="single"/>
        </w:rPr>
        <w:lastRenderedPageBreak/>
        <w:t>BRIDGE</w:t>
      </w:r>
    </w:p>
    <w:p w:rsidR="00A93506" w:rsidRDefault="00A93506" w:rsidP="00A93506">
      <w:pPr>
        <w:pStyle w:val="ListParagraph"/>
        <w:rPr>
          <w:rFonts w:cstheme="minorHAnsi"/>
          <w:sz w:val="28"/>
          <w:szCs w:val="28"/>
        </w:rPr>
      </w:pPr>
      <w:r w:rsidRPr="00A93506">
        <w:rPr>
          <w:rFonts w:cstheme="minorHAnsi"/>
          <w:sz w:val="28"/>
          <w:szCs w:val="28"/>
        </w:rPr>
        <w:t xml:space="preserve">  A bridge operates at data link layer. A bridge is a </w:t>
      </w:r>
      <w:proofErr w:type="gramStart"/>
      <w:r w:rsidRPr="00A93506">
        <w:rPr>
          <w:rFonts w:cstheme="minorHAnsi"/>
          <w:sz w:val="28"/>
          <w:szCs w:val="28"/>
        </w:rPr>
        <w:t>repeater,</w:t>
      </w:r>
      <w:proofErr w:type="gramEnd"/>
      <w:r w:rsidRPr="00A93506">
        <w:rPr>
          <w:rFonts w:cstheme="minorHAnsi"/>
          <w:sz w:val="28"/>
          <w:szCs w:val="28"/>
        </w:rPr>
        <w:t xml:space="preserve"> with add on functionality of filtering content by reading the MAC addresses of source and destination. It is also used for interconnecting two LANs working on the same protocol. It has a single input and single output port, thus making it a 2 port device.</w:t>
      </w:r>
    </w:p>
    <w:p w:rsidR="00A93506" w:rsidRDefault="00A93506" w:rsidP="00A93506">
      <w:pPr>
        <w:pStyle w:val="ListParagraph"/>
        <w:rPr>
          <w:rFonts w:cstheme="minorHAnsi"/>
          <w:sz w:val="28"/>
          <w:szCs w:val="28"/>
        </w:rPr>
      </w:pPr>
      <w:r>
        <w:rPr>
          <w:rFonts w:cstheme="minorHAnsi"/>
          <w:sz w:val="28"/>
          <w:szCs w:val="28"/>
        </w:rPr>
        <w:t xml:space="preserve">    </w:t>
      </w:r>
    </w:p>
    <w:p w:rsidR="00A93506" w:rsidRDefault="00A93506" w:rsidP="00A93506">
      <w:pPr>
        <w:pStyle w:val="ListParagraph"/>
        <w:rPr>
          <w:rFonts w:cstheme="minorHAnsi"/>
          <w:sz w:val="28"/>
          <w:szCs w:val="28"/>
        </w:rPr>
      </w:pPr>
      <w:r>
        <w:rPr>
          <w:rFonts w:cstheme="minorHAnsi"/>
          <w:sz w:val="28"/>
          <w:szCs w:val="28"/>
        </w:rPr>
        <w:t xml:space="preserve">                            </w:t>
      </w:r>
      <w:r>
        <w:rPr>
          <w:rFonts w:cstheme="minorHAnsi"/>
          <w:noProof/>
          <w:sz w:val="28"/>
          <w:szCs w:val="28"/>
        </w:rPr>
        <w:drawing>
          <wp:inline distT="0" distB="0" distL="0" distR="0">
            <wp:extent cx="3486150" cy="2600325"/>
            <wp:effectExtent l="19050" t="0" r="0" b="0"/>
            <wp:docPr id="4" name="Picture 3" descr="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jpg"/>
                    <pic:cNvPicPr/>
                  </pic:nvPicPr>
                  <pic:blipFill>
                    <a:blip r:embed="rId8"/>
                    <a:stretch>
                      <a:fillRect/>
                    </a:stretch>
                  </pic:blipFill>
                  <pic:spPr>
                    <a:xfrm>
                      <a:off x="0" y="0"/>
                      <a:ext cx="3486150" cy="2600325"/>
                    </a:xfrm>
                    <a:prstGeom prst="rect">
                      <a:avLst/>
                    </a:prstGeom>
                  </pic:spPr>
                </pic:pic>
              </a:graphicData>
            </a:graphic>
          </wp:inline>
        </w:drawing>
      </w:r>
    </w:p>
    <w:p w:rsidR="00A93506" w:rsidRDefault="00A93506" w:rsidP="00A93506">
      <w:pPr>
        <w:pStyle w:val="ListParagraph"/>
        <w:rPr>
          <w:rFonts w:cstheme="minorHAnsi"/>
          <w:sz w:val="28"/>
          <w:szCs w:val="28"/>
        </w:rPr>
      </w:pPr>
    </w:p>
    <w:p w:rsidR="004475FE" w:rsidRDefault="004475FE" w:rsidP="00A93506">
      <w:pPr>
        <w:pStyle w:val="ListParagraph"/>
        <w:rPr>
          <w:rFonts w:cstheme="minorHAnsi"/>
          <w:sz w:val="28"/>
          <w:szCs w:val="28"/>
        </w:rPr>
      </w:pPr>
    </w:p>
    <w:p w:rsidR="00A93506" w:rsidRDefault="00A93506" w:rsidP="00A93506">
      <w:pPr>
        <w:pStyle w:val="ListParagraph"/>
        <w:rPr>
          <w:rFonts w:cstheme="minorHAnsi"/>
          <w:sz w:val="28"/>
          <w:szCs w:val="28"/>
        </w:rPr>
      </w:pPr>
    </w:p>
    <w:p w:rsidR="00A93506" w:rsidRPr="004475FE" w:rsidRDefault="00A93506" w:rsidP="00A93506">
      <w:pPr>
        <w:pStyle w:val="ListParagraph"/>
        <w:numPr>
          <w:ilvl w:val="0"/>
          <w:numId w:val="1"/>
        </w:numPr>
        <w:rPr>
          <w:rFonts w:cstheme="minorHAnsi"/>
          <w:b/>
          <w:sz w:val="28"/>
          <w:szCs w:val="28"/>
          <w:u w:val="single"/>
        </w:rPr>
      </w:pPr>
      <w:r w:rsidRPr="004475FE">
        <w:rPr>
          <w:rFonts w:cstheme="minorHAnsi"/>
          <w:b/>
          <w:sz w:val="28"/>
          <w:szCs w:val="28"/>
          <w:u w:val="single"/>
        </w:rPr>
        <w:t>ROUTER</w:t>
      </w:r>
    </w:p>
    <w:p w:rsidR="00A93506" w:rsidRDefault="00A93506" w:rsidP="00A93506">
      <w:pPr>
        <w:pStyle w:val="ListParagraph"/>
        <w:rPr>
          <w:rFonts w:ascii="Helvetica" w:hAnsi="Helvetica" w:cs="Helvetica"/>
          <w:color w:val="000000"/>
          <w:sz w:val="28"/>
          <w:szCs w:val="28"/>
        </w:rPr>
      </w:pPr>
      <w:r w:rsidRPr="00A93506">
        <w:rPr>
          <w:rFonts w:ascii="Helvetica" w:hAnsi="Helvetica" w:cs="Helvetica"/>
          <w:color w:val="000000"/>
          <w:sz w:val="28"/>
          <w:szCs w:val="28"/>
        </w:rPr>
        <w:t>  A router is a device like a switch that routes data packets based on their IP addresses. Router is mainly a Network Layer device. Routers normally connect LANs and WANs together and have a dynamically updating routing table based on which they make decisions on routing the data packets. Router divide broadcast domains of hosts connected through it.</w:t>
      </w:r>
    </w:p>
    <w:p w:rsidR="00A93506" w:rsidRDefault="00A93506" w:rsidP="00A93506">
      <w:pPr>
        <w:pStyle w:val="ListParagraph"/>
        <w:rPr>
          <w:rFonts w:ascii="Helvetica" w:hAnsi="Helvetica" w:cs="Helvetica"/>
          <w:color w:val="000000"/>
          <w:sz w:val="28"/>
          <w:szCs w:val="28"/>
        </w:rPr>
      </w:pPr>
      <w:r>
        <w:rPr>
          <w:rFonts w:ascii="Helvetica" w:hAnsi="Helvetica" w:cs="Helvetica"/>
          <w:color w:val="000000"/>
          <w:sz w:val="28"/>
          <w:szCs w:val="28"/>
        </w:rPr>
        <w:t xml:space="preserve">          </w:t>
      </w:r>
    </w:p>
    <w:p w:rsidR="00A93506" w:rsidRDefault="00A93506" w:rsidP="00A93506">
      <w:pPr>
        <w:pStyle w:val="ListParagraph"/>
        <w:rPr>
          <w:rFonts w:ascii="Helvetica" w:hAnsi="Helvetica" w:cs="Helvetica"/>
          <w:color w:val="000000"/>
          <w:sz w:val="28"/>
          <w:szCs w:val="28"/>
        </w:rPr>
      </w:pPr>
      <w:r>
        <w:rPr>
          <w:rFonts w:ascii="Helvetica" w:hAnsi="Helvetica" w:cs="Helvetica"/>
          <w:color w:val="000000"/>
          <w:sz w:val="28"/>
          <w:szCs w:val="28"/>
        </w:rPr>
        <w:lastRenderedPageBreak/>
        <w:t xml:space="preserve">                           </w:t>
      </w:r>
      <w:r w:rsidR="004475FE">
        <w:rPr>
          <w:rFonts w:cstheme="minorHAnsi"/>
          <w:noProof/>
          <w:sz w:val="28"/>
          <w:szCs w:val="28"/>
          <w:u w:val="single"/>
        </w:rPr>
        <w:drawing>
          <wp:inline distT="0" distB="0" distL="0" distR="0">
            <wp:extent cx="4810125" cy="4448175"/>
            <wp:effectExtent l="19050" t="0" r="9525" b="0"/>
            <wp:docPr id="6" name="Picture 4" descr="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jpg"/>
                    <pic:cNvPicPr/>
                  </pic:nvPicPr>
                  <pic:blipFill>
                    <a:blip r:embed="rId9"/>
                    <a:stretch>
                      <a:fillRect/>
                    </a:stretch>
                  </pic:blipFill>
                  <pic:spPr>
                    <a:xfrm>
                      <a:off x="0" y="0"/>
                      <a:ext cx="4810125" cy="4448175"/>
                    </a:xfrm>
                    <a:prstGeom prst="rect">
                      <a:avLst/>
                    </a:prstGeom>
                  </pic:spPr>
                </pic:pic>
              </a:graphicData>
            </a:graphic>
          </wp:inline>
        </w:drawing>
      </w:r>
      <w:r>
        <w:rPr>
          <w:rFonts w:ascii="Helvetica" w:hAnsi="Helvetica" w:cs="Helvetica"/>
          <w:color w:val="000000"/>
          <w:sz w:val="28"/>
          <w:szCs w:val="28"/>
        </w:rPr>
        <w:t xml:space="preserve"> </w:t>
      </w:r>
    </w:p>
    <w:p w:rsidR="004475FE" w:rsidRDefault="004475FE" w:rsidP="00A93506">
      <w:pPr>
        <w:pStyle w:val="ListParagraph"/>
        <w:rPr>
          <w:rFonts w:ascii="Helvetica" w:hAnsi="Helvetica" w:cs="Helvetica"/>
          <w:color w:val="000000"/>
          <w:sz w:val="28"/>
          <w:szCs w:val="28"/>
        </w:rPr>
      </w:pPr>
    </w:p>
    <w:p w:rsidR="004475FE" w:rsidRDefault="004475FE" w:rsidP="00A93506">
      <w:pPr>
        <w:pStyle w:val="ListParagraph"/>
        <w:rPr>
          <w:rFonts w:ascii="Helvetica" w:hAnsi="Helvetica" w:cs="Helvetica"/>
          <w:color w:val="000000"/>
          <w:sz w:val="28"/>
          <w:szCs w:val="28"/>
        </w:rPr>
      </w:pPr>
    </w:p>
    <w:p w:rsidR="004475FE" w:rsidRDefault="004475FE" w:rsidP="00A93506">
      <w:pPr>
        <w:pStyle w:val="ListParagraph"/>
        <w:rPr>
          <w:rFonts w:ascii="Helvetica" w:hAnsi="Helvetica" w:cs="Helvetica"/>
          <w:color w:val="000000"/>
          <w:sz w:val="28"/>
          <w:szCs w:val="28"/>
        </w:rPr>
      </w:pPr>
    </w:p>
    <w:p w:rsidR="004475FE" w:rsidRPr="004475FE" w:rsidRDefault="004475FE" w:rsidP="004475FE">
      <w:pPr>
        <w:pStyle w:val="ListParagraph"/>
        <w:numPr>
          <w:ilvl w:val="0"/>
          <w:numId w:val="1"/>
        </w:numPr>
        <w:rPr>
          <w:rFonts w:cstheme="minorHAnsi"/>
          <w:b/>
          <w:sz w:val="28"/>
          <w:szCs w:val="28"/>
          <w:u w:val="single"/>
        </w:rPr>
      </w:pPr>
      <w:r w:rsidRPr="004475FE">
        <w:rPr>
          <w:rFonts w:cstheme="minorHAnsi"/>
          <w:b/>
          <w:sz w:val="28"/>
          <w:szCs w:val="28"/>
          <w:u w:val="single"/>
        </w:rPr>
        <w:t>GATEWAY</w:t>
      </w:r>
    </w:p>
    <w:p w:rsidR="004475FE" w:rsidRDefault="004475FE" w:rsidP="004475FE">
      <w:pPr>
        <w:pStyle w:val="ListParagraph"/>
        <w:rPr>
          <w:rFonts w:ascii="Helvetica" w:hAnsi="Helvetica" w:cs="Helvetica"/>
          <w:color w:val="000000"/>
          <w:sz w:val="28"/>
          <w:szCs w:val="28"/>
        </w:rPr>
      </w:pPr>
      <w:r w:rsidRPr="004475FE">
        <w:rPr>
          <w:rFonts w:ascii="Helvetica" w:hAnsi="Helvetica" w:cs="Helvetica"/>
          <w:color w:val="000000"/>
          <w:sz w:val="28"/>
          <w:szCs w:val="28"/>
        </w:rPr>
        <w:t>A gateway, as the name suggests, is a passage to connect two networks together that may work upon different networking models. They basically works as the messenger agents that take data from one system, interpret it, and transfer it to another system. Gateways are also called protocol converters and can operate at any network layer. Gateways are generally more complex than switch or router.</w:t>
      </w:r>
    </w:p>
    <w:p w:rsidR="004475FE" w:rsidRDefault="004475FE" w:rsidP="004475FE">
      <w:pPr>
        <w:pStyle w:val="ListParagraph"/>
        <w:rPr>
          <w:rFonts w:ascii="Helvetica" w:hAnsi="Helvetica" w:cs="Helvetica"/>
          <w:color w:val="000000"/>
          <w:sz w:val="28"/>
          <w:szCs w:val="28"/>
        </w:rPr>
      </w:pPr>
      <w:r>
        <w:rPr>
          <w:rFonts w:cstheme="minorHAnsi"/>
          <w:noProof/>
          <w:sz w:val="28"/>
          <w:szCs w:val="28"/>
          <w:u w:val="single"/>
        </w:rPr>
        <w:lastRenderedPageBreak/>
        <w:drawing>
          <wp:inline distT="0" distB="0" distL="0" distR="0">
            <wp:extent cx="4505325" cy="3981450"/>
            <wp:effectExtent l="19050" t="0" r="9525" b="0"/>
            <wp:docPr id="8" name="Picture 6"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0"/>
                    <a:stretch>
                      <a:fillRect/>
                    </a:stretch>
                  </pic:blipFill>
                  <pic:spPr>
                    <a:xfrm>
                      <a:off x="0" y="0"/>
                      <a:ext cx="4505325" cy="3981450"/>
                    </a:xfrm>
                    <a:prstGeom prst="rect">
                      <a:avLst/>
                    </a:prstGeom>
                  </pic:spPr>
                </pic:pic>
              </a:graphicData>
            </a:graphic>
          </wp:inline>
        </w:drawing>
      </w:r>
    </w:p>
    <w:p w:rsidR="004475FE" w:rsidRPr="004475FE" w:rsidRDefault="004475FE" w:rsidP="004475FE">
      <w:pPr>
        <w:pStyle w:val="ListParagraph"/>
        <w:rPr>
          <w:rFonts w:cstheme="minorHAnsi"/>
          <w:sz w:val="28"/>
          <w:szCs w:val="28"/>
          <w:u w:val="single"/>
        </w:rPr>
      </w:pPr>
      <w:r>
        <w:rPr>
          <w:rFonts w:ascii="Helvetica" w:hAnsi="Helvetica" w:cs="Helvetica"/>
          <w:color w:val="000000"/>
          <w:sz w:val="28"/>
          <w:szCs w:val="28"/>
        </w:rPr>
        <w:t xml:space="preserve">                    </w:t>
      </w:r>
    </w:p>
    <w:p w:rsidR="004475FE" w:rsidRDefault="004475FE" w:rsidP="004475FE">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 </w:t>
      </w:r>
    </w:p>
    <w:p w:rsidR="004475FE" w:rsidRPr="00A93506" w:rsidRDefault="004475FE" w:rsidP="004475FE">
      <w:pPr>
        <w:pStyle w:val="ListParagraph"/>
        <w:rPr>
          <w:rFonts w:cstheme="minorHAnsi"/>
          <w:sz w:val="28"/>
          <w:szCs w:val="28"/>
          <w:u w:val="single"/>
        </w:rPr>
      </w:pPr>
    </w:p>
    <w:p w:rsidR="00A93506" w:rsidRPr="00A93506" w:rsidRDefault="00A93506" w:rsidP="00A93506">
      <w:pPr>
        <w:pStyle w:val="ListParagraph"/>
        <w:rPr>
          <w:rFonts w:cstheme="minorHAnsi"/>
          <w:sz w:val="28"/>
          <w:szCs w:val="28"/>
        </w:rPr>
      </w:pPr>
    </w:p>
    <w:p w:rsidR="00EA6216" w:rsidRPr="00A93506" w:rsidRDefault="00EA6216" w:rsidP="00EA6216">
      <w:pPr>
        <w:pStyle w:val="ListParagraph"/>
        <w:rPr>
          <w:rFonts w:cstheme="minorHAnsi"/>
          <w:sz w:val="28"/>
          <w:szCs w:val="28"/>
        </w:rPr>
      </w:pPr>
      <w:r w:rsidRPr="00A93506">
        <w:rPr>
          <w:rFonts w:cstheme="minorHAnsi"/>
          <w:sz w:val="28"/>
          <w:szCs w:val="28"/>
        </w:rPr>
        <w:t xml:space="preserve">    </w:t>
      </w:r>
    </w:p>
    <w:p w:rsidR="00EA6216" w:rsidRPr="00A93506" w:rsidRDefault="00EA6216" w:rsidP="00EA6216">
      <w:pPr>
        <w:pStyle w:val="ListParagraph"/>
        <w:rPr>
          <w:rFonts w:cstheme="minorHAnsi"/>
          <w:sz w:val="28"/>
          <w:szCs w:val="28"/>
        </w:rPr>
      </w:pPr>
    </w:p>
    <w:p w:rsidR="00792844" w:rsidRPr="00EA6216" w:rsidRDefault="00EA6216" w:rsidP="00EA6216">
      <w:pPr>
        <w:pStyle w:val="ListParagraph"/>
        <w:rPr>
          <w:rFonts w:cstheme="minorHAnsi"/>
          <w:sz w:val="28"/>
          <w:szCs w:val="28"/>
        </w:rPr>
      </w:pPr>
      <w:r w:rsidRPr="00EA6216">
        <w:rPr>
          <w:rFonts w:cstheme="minorHAnsi"/>
          <w:sz w:val="28"/>
          <w:szCs w:val="28"/>
        </w:rPr>
        <w:t xml:space="preserve">    </w:t>
      </w:r>
      <w:r w:rsidR="00792844" w:rsidRPr="00EA6216">
        <w:rPr>
          <w:rFonts w:cstheme="minorHAnsi"/>
          <w:sz w:val="28"/>
          <w:szCs w:val="28"/>
        </w:rPr>
        <w:t xml:space="preserve">                  </w:t>
      </w:r>
    </w:p>
    <w:sectPr w:rsidR="00792844" w:rsidRPr="00EA6216" w:rsidSect="00497B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177ABB"/>
    <w:multiLevelType w:val="hybridMultilevel"/>
    <w:tmpl w:val="A844B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2844"/>
    <w:rsid w:val="004475FE"/>
    <w:rsid w:val="00497BDF"/>
    <w:rsid w:val="00792844"/>
    <w:rsid w:val="00A93506"/>
    <w:rsid w:val="00E525E4"/>
    <w:rsid w:val="00EA6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B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44"/>
    <w:pPr>
      <w:ind w:left="720"/>
      <w:contextualSpacing/>
    </w:pPr>
  </w:style>
  <w:style w:type="paragraph" w:styleId="BalloonText">
    <w:name w:val="Balloon Text"/>
    <w:basedOn w:val="Normal"/>
    <w:link w:val="BalloonTextChar"/>
    <w:uiPriority w:val="99"/>
    <w:semiHidden/>
    <w:unhideWhenUsed/>
    <w:rsid w:val="00792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844"/>
    <w:rPr>
      <w:rFonts w:ascii="Tahoma" w:hAnsi="Tahoma" w:cs="Tahoma"/>
      <w:sz w:val="16"/>
      <w:szCs w:val="16"/>
    </w:rPr>
  </w:style>
  <w:style w:type="paragraph" w:styleId="NormalWeb">
    <w:name w:val="Normal (Web)"/>
    <w:basedOn w:val="Normal"/>
    <w:uiPriority w:val="99"/>
    <w:semiHidden/>
    <w:unhideWhenUsed/>
    <w:rsid w:val="00A93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3506"/>
    <w:rPr>
      <w:b/>
      <w:bCs/>
    </w:rPr>
  </w:style>
</w:styles>
</file>

<file path=word/webSettings.xml><?xml version="1.0" encoding="utf-8"?>
<w:webSettings xmlns:r="http://schemas.openxmlformats.org/officeDocument/2006/relationships" xmlns:w="http://schemas.openxmlformats.org/wordprocessingml/2006/main">
  <w:divs>
    <w:div w:id="1853035485">
      <w:bodyDiv w:val="1"/>
      <w:marLeft w:val="0"/>
      <w:marRight w:val="0"/>
      <w:marTop w:val="0"/>
      <w:marBottom w:val="0"/>
      <w:divBdr>
        <w:top w:val="none" w:sz="0" w:space="0" w:color="auto"/>
        <w:left w:val="none" w:sz="0" w:space="0" w:color="auto"/>
        <w:bottom w:val="none" w:sz="0" w:space="0" w:color="auto"/>
        <w:right w:val="none" w:sz="0" w:space="0" w:color="auto"/>
      </w:divBdr>
    </w:div>
    <w:div w:id="189530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2018-03-12T06:09:00Z</dcterms:created>
  <dcterms:modified xsi:type="dcterms:W3CDTF">2018-03-12T06:57:00Z</dcterms:modified>
</cp:coreProperties>
</file>