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76"/>
        <w:rPr/>
      </w:pPr>
      <w:r>
        <w:rPr/>
      </w:r>
    </w:p>
    <w:p>
      <w:pPr>
        <w:pStyle w:val="Normal"/>
        <w:pBdr>
          <w:bottom w:val="single" w:sz="12" w:space="1" w:color="000000"/>
        </w:pBdr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2345055</wp:posOffset>
            </wp:positionH>
            <wp:positionV relativeFrom="paragraph">
              <wp:posOffset>-132715</wp:posOffset>
            </wp:positionV>
            <wp:extent cx="1930400" cy="705485"/>
            <wp:effectExtent l="0" t="0" r="0" b="0"/>
            <wp:wrapSquare wrapText="bothSides"/>
            <wp:docPr id="1" name="image1.jpg" descr="logo agnel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logo agnelli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eading=h.gjdgxs"/>
      <w:bookmarkStart w:id="1" w:name="_heading=h.gjdgxs"/>
      <w:bookmarkEnd w:id="1"/>
    </w:p>
    <w:p>
      <w:pPr>
        <w:pStyle w:val="Normal"/>
        <w:pBdr>
          <w:bottom w:val="single" w:sz="12" w:space="1" w:color="000000"/>
        </w:pBdr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Normal"/>
        <w:pBdr>
          <w:bottom w:val="single" w:sz="12" w:space="1" w:color="000000"/>
        </w:pBdr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Normal"/>
        <w:pBdr>
          <w:bottom w:val="single" w:sz="12" w:space="1" w:color="000000"/>
        </w:pBdr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Normal"/>
        <w:pBdr>
          <w:bottom w:val="single" w:sz="12" w:space="1" w:color="000000"/>
        </w:pBdr>
        <w:jc w:val="center"/>
        <w:rPr>
          <w:rFonts w:ascii="Garamond" w:hAnsi="Garamond" w:eastAsia="Garamond" w:cs="Garamond"/>
          <w:sz w:val="8"/>
          <w:szCs w:val="8"/>
        </w:rPr>
      </w:pPr>
      <w:r>
        <w:rPr>
          <w:rFonts w:eastAsia="Garamond" w:cs="Garamond" w:ascii="Garamond" w:hAnsi="Garamond"/>
          <w:sz w:val="8"/>
          <w:szCs w:val="8"/>
        </w:rPr>
      </w:r>
    </w:p>
    <w:p>
      <w:pPr>
        <w:pStyle w:val="Normal"/>
        <w:jc w:val="center"/>
        <w:rPr>
          <w:rFonts w:ascii="Verdana" w:hAnsi="Verdana" w:eastAsia="Verdana" w:cs="Verdana"/>
          <w:color w:val="222222"/>
          <w:sz w:val="22"/>
          <w:szCs w:val="22"/>
        </w:rPr>
      </w:pPr>
      <w:r>
        <w:rPr>
          <w:rFonts w:eastAsia="Verdana" w:cs="Verdana" w:ascii="Verdana" w:hAnsi="Verdana"/>
          <w:color w:val="222222"/>
          <w:sz w:val="22"/>
          <w:szCs w:val="22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ISTITUTO INTERNAZIONALE EDOARDO AGNELLI </w:t>
      </w:r>
    </w:p>
    <w:p>
      <w:pPr>
        <w:pStyle w:val="Normal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Corso Unione Sovietica, 312 - 10135 TORINO</w:t>
      </w:r>
    </w:p>
    <w:p>
      <w:pPr>
        <w:pStyle w:val="Normal"/>
        <w:jc w:val="center"/>
        <w:rPr>
          <w:sz w:val="18"/>
          <w:szCs w:val="18"/>
        </w:rPr>
      </w:pPr>
      <w:r>
        <w:rPr>
          <w:sz w:val="18"/>
          <w:szCs w:val="18"/>
        </w:rPr>
        <w:t>Tel. 011/6198311  -  Fax 011/6198421</w:t>
      </w:r>
    </w:p>
    <w:p>
      <w:pPr>
        <w:pStyle w:val="Normal"/>
        <w:jc w:val="center"/>
        <w:rPr/>
      </w:pPr>
      <w:r>
        <w:rPr>
          <w:b/>
        </w:rPr>
        <w:t xml:space="preserve">E-mail: </w:t>
      </w:r>
      <w:r>
        <w:rPr/>
        <w:t xml:space="preserve">agnelli@agnelli.it  - </w:t>
      </w:r>
      <w:r>
        <w:rPr>
          <w:b/>
        </w:rPr>
        <w:t xml:space="preserve">Sito web: </w:t>
      </w:r>
      <w:r>
        <w:rPr/>
        <w:t>www.agnelli.it</w:t>
      </w:r>
    </w:p>
    <w:p>
      <w:pPr>
        <w:pStyle w:val="Normal"/>
        <w:jc w:val="center"/>
        <w:rPr>
          <w:b/>
          <w:b/>
        </w:rPr>
      </w:pPr>
      <w:r>
        <w:rPr>
          <w:b/>
        </w:rPr>
        <w:t>CODICE FISCALE: 00493420012</w:t>
      </w:r>
    </w:p>
    <w:p>
      <w:pPr>
        <w:pStyle w:val="Normal"/>
        <w:rPr>
          <w:rFonts w:ascii="Garamond" w:hAnsi="Garamond" w:eastAsia="Garamond" w:cs="Garamond"/>
          <w:b/>
          <w:b/>
          <w:sz w:val="10"/>
          <w:szCs w:val="10"/>
        </w:rPr>
      </w:pPr>
      <w:r>
        <w:rPr>
          <w:rFonts w:eastAsia="Garamond" w:cs="Garamond" w:ascii="Garamond" w:hAnsi="Garamond"/>
          <w:b/>
          <w:sz w:val="10"/>
          <w:szCs w:val="10"/>
        </w:rPr>
      </w:r>
    </w:p>
    <w:p>
      <w:pPr>
        <w:pStyle w:val="Normal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eastAsia="Garamond" w:cs="Garamond" w:ascii="Garamond" w:hAnsi="Garamond"/>
          <w:b/>
          <w:sz w:val="22"/>
          <w:szCs w:val="22"/>
        </w:rPr>
        <w:t>Protocollo N°  {N_PROTOCOLLO_</w:t>
      </w:r>
      <w:r>
        <w:rPr>
          <w:rFonts w:eastAsia="Garamond" w:cs="Garamond" w:ascii="Garamond" w:hAnsi="Garamond"/>
          <w:b/>
          <w:sz w:val="22"/>
          <w:szCs w:val="22"/>
        </w:rPr>
        <w:t>CS</w:t>
      </w:r>
      <w:r>
        <w:rPr>
          <w:rFonts w:eastAsia="Garamond" w:cs="Garamond" w:ascii="Garamond" w:hAnsi="Garamond"/>
          <w:b/>
          <w:sz w:val="22"/>
          <w:szCs w:val="22"/>
        </w:rPr>
        <w:t>}</w:t>
      </w:r>
    </w:p>
    <w:p>
      <w:pPr>
        <w:pStyle w:val="Titolo4"/>
        <w:spacing w:lineRule="auto" w:line="240" w:before="0" w:after="0"/>
        <w:jc w:val="center"/>
        <w:rPr>
          <w:rFonts w:ascii="Garamond" w:hAnsi="Garamond" w:eastAsia="Garamond" w:cs="Garamond"/>
          <w:sz w:val="20"/>
          <w:szCs w:val="20"/>
        </w:rPr>
      </w:pPr>
      <w:r>
        <w:rPr>
          <w:rFonts w:eastAsia="Garamond" w:cs="Garamond" w:ascii="Garamond" w:hAnsi="Garamond"/>
          <w:sz w:val="20"/>
          <w:szCs w:val="20"/>
        </w:rPr>
      </w:r>
    </w:p>
    <w:p>
      <w:pPr>
        <w:pStyle w:val="Titolo4"/>
        <w:spacing w:lineRule="auto" w:line="240" w:before="0" w:after="0"/>
        <w:jc w:val="center"/>
        <w:rPr>
          <w:rFonts w:ascii="Garamond" w:hAnsi="Garamond" w:eastAsia="Garamond" w:cs="Garamond"/>
          <w:sz w:val="36"/>
          <w:szCs w:val="36"/>
        </w:rPr>
      </w:pPr>
      <w:r>
        <w:rPr>
          <w:rFonts w:eastAsia="Garamond" w:cs="Garamond" w:ascii="Garamond" w:hAnsi="Garamond"/>
          <w:sz w:val="36"/>
          <w:szCs w:val="36"/>
        </w:rPr>
        <w:t>CONVENZIONE PER STAGE IN AZIENDA</w:t>
      </w:r>
    </w:p>
    <w:p>
      <w:pPr>
        <w:pStyle w:val="Normal"/>
        <w:jc w:val="center"/>
        <w:rPr>
          <w:rFonts w:ascii="Garamond" w:hAnsi="Garamond" w:eastAsia="Garamond" w:cs="Garamond"/>
          <w:b/>
          <w:b/>
          <w:sz w:val="36"/>
          <w:szCs w:val="36"/>
        </w:rPr>
      </w:pPr>
      <w:r>
        <w:rPr>
          <w:rFonts w:eastAsia="Garamond" w:cs="Garamond" w:ascii="Garamond" w:hAnsi="Garamond"/>
          <w:b/>
          <w:sz w:val="36"/>
          <w:szCs w:val="36"/>
        </w:rPr>
        <w:t>con VALUTAZIONE RISCHI</w:t>
      </w:r>
    </w:p>
    <w:p>
      <w:pPr>
        <w:pStyle w:val="Normal"/>
        <w:jc w:val="both"/>
        <w:rPr>
          <w:rFonts w:ascii="Garamond" w:hAnsi="Garamond" w:eastAsia="Garamond" w:cs="Garamond"/>
          <w:sz w:val="10"/>
          <w:szCs w:val="10"/>
        </w:rPr>
      </w:pPr>
      <w:r>
        <w:rPr>
          <w:rFonts w:eastAsia="Garamond" w:cs="Garamond" w:ascii="Garamond" w:hAnsi="Garamond"/>
          <w:sz w:val="10"/>
          <w:szCs w:val="10"/>
        </w:rPr>
      </w:r>
    </w:p>
    <w:p>
      <w:pPr>
        <w:pStyle w:val="Normal"/>
        <w:widowControl w:val="false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eastAsia="Garamond" w:cs="Garamond" w:ascii="Garamond" w:hAnsi="Garamond"/>
          <w:b/>
          <w:sz w:val="22"/>
          <w:szCs w:val="22"/>
        </w:rPr>
        <w:t>Dati del corso</w:t>
      </w:r>
    </w:p>
    <w:p>
      <w:pPr>
        <w:pStyle w:val="Normal"/>
        <w:widowControl w:val="false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 xml:space="preserve">Anno scolastico: </w:t>
      </w:r>
      <w:r>
        <w:rPr>
          <w:rFonts w:eastAsia="Garamond" w:cs="Garamond" w:ascii="Garamond" w:hAnsi="Garamond"/>
          <w:b/>
          <w:sz w:val="22"/>
          <w:szCs w:val="22"/>
        </w:rPr>
        <w:t>{P_AS}</w:t>
      </w:r>
    </w:p>
    <w:p>
      <w:pPr>
        <w:pStyle w:val="Normal"/>
        <w:widowControl w:val="false"/>
        <w:rPr>
          <w:rFonts w:ascii="Garamond" w:hAnsi="Garamond" w:eastAsia="Garamond" w:cs="Garamond"/>
          <w:sz w:val="16"/>
          <w:szCs w:val="16"/>
        </w:rPr>
      </w:pPr>
      <w:r>
        <w:rPr>
          <w:rFonts w:eastAsia="Garamond" w:cs="Garamond" w:ascii="Garamond" w:hAnsi="Garamond"/>
          <w:sz w:val="16"/>
          <w:szCs w:val="16"/>
        </w:rPr>
      </w:r>
    </w:p>
    <w:p>
      <w:pPr>
        <w:pStyle w:val="Normal"/>
        <w:widowControl w:val="false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 xml:space="preserve">Riferimenti: </w:t>
      </w:r>
      <w:r>
        <w:rPr>
          <w:rFonts w:eastAsia="Garamond" w:cs="Garamond" w:ascii="Garamond" w:hAnsi="Garamond"/>
          <w:b/>
          <w:sz w:val="22"/>
          <w:szCs w:val="22"/>
        </w:rPr>
        <w:t>Protocollo Convenzione N°  {P_CONVENZIONE}</w:t>
      </w:r>
    </w:p>
    <w:p>
      <w:pPr>
        <w:pStyle w:val="Normal"/>
        <w:widowControl w:val="false"/>
        <w:rPr>
          <w:rFonts w:ascii="Garamond" w:hAnsi="Garamond" w:eastAsia="Garamond" w:cs="Garamond"/>
          <w:b/>
          <w:b/>
          <w:sz w:val="16"/>
          <w:szCs w:val="16"/>
        </w:rPr>
      </w:pPr>
      <w:r>
        <w:rPr>
          <w:rFonts w:eastAsia="Garamond" w:cs="Garamond" w:ascii="Garamond" w:hAnsi="Garamond"/>
          <w:b/>
          <w:sz w:val="16"/>
          <w:szCs w:val="16"/>
        </w:rPr>
      </w:r>
    </w:p>
    <w:p>
      <w:pPr>
        <w:pStyle w:val="Normal"/>
        <w:widowControl w:val="false"/>
        <w:spacing w:lineRule="auto" w:line="360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eastAsia="Garamond" w:cs="Garamond" w:ascii="Garamond" w:hAnsi="Garamond"/>
          <w:b/>
          <w:sz w:val="22"/>
          <w:szCs w:val="22"/>
        </w:rPr>
        <w:t>Dati personali dello stagista</w:t>
      </w:r>
    </w:p>
    <w:tbl>
      <w:tblPr>
        <w:tblStyle w:val="Table1"/>
        <w:tblW w:w="105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560"/>
      </w:tblGrid>
      <w:tr>
        <w:trPr/>
        <w:tc>
          <w:tcPr>
            <w:tcW w:w="10560" w:type="dxa"/>
            <w:tcBorders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Garamond" w:hAnsi="Garamond" w:eastAsia="Garamond" w:cs="Garamond"/>
                <w:b/>
                <w:b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sz w:val="22"/>
                <w:szCs w:val="22"/>
              </w:rPr>
              <w:t>Nominativo: {S_NOME}</w:t>
            </w:r>
          </w:p>
        </w:tc>
      </w:tr>
      <w:tr>
        <w:trPr/>
        <w:tc>
          <w:tcPr>
            <w:tcW w:w="10560" w:type="dxa"/>
            <w:tcBorders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Garamond" w:hAnsi="Garamond" w:eastAsia="Garamond" w:cs="Garamond"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sz w:val="22"/>
                <w:szCs w:val="22"/>
              </w:rPr>
              <w:t>Nato/a: …{S_NATOA}… il …{S_NATOIL}… residente in: ……………………………………………</w:t>
            </w:r>
          </w:p>
        </w:tc>
      </w:tr>
      <w:tr>
        <w:trPr/>
        <w:tc>
          <w:tcPr>
            <w:tcW w:w="10560" w:type="dxa"/>
            <w:tcBorders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Garamond" w:hAnsi="Garamond" w:eastAsia="Garamond" w:cs="Garamond"/>
                <w:b/>
                <w:b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sz w:val="22"/>
                <w:szCs w:val="22"/>
              </w:rPr>
              <w:t>Codice fiscale: …{S_CF}.. Carta di Identità n°:…{S_CI}…</w:t>
            </w:r>
          </w:p>
        </w:tc>
      </w:tr>
      <w:tr>
        <w:trPr/>
        <w:tc>
          <w:tcPr>
            <w:tcW w:w="10560" w:type="dxa"/>
            <w:tcBorders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Garamond" w:hAnsi="Garamond" w:eastAsia="Garamond" w:cs="Garamond"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sz w:val="22"/>
                <w:szCs w:val="22"/>
              </w:rPr>
              <w:t>Recapiti telefonici: …{S_TELEFONO}..  Mail personale: …{S_EMAIL}..</w:t>
            </w:r>
          </w:p>
        </w:tc>
      </w:tr>
      <w:tr>
        <w:trPr/>
        <w:tc>
          <w:tcPr>
            <w:tcW w:w="1056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Garamond" w:hAnsi="Garamond" w:eastAsia="Garamond" w:cs="Garamond"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sz w:val="22"/>
                <w:szCs w:val="22"/>
              </w:rPr>
              <w:t>Attuale condizione: Studente Scuola Secondaria Superiore – Classe: {S_CLASSE}  Sez: {S_SEZIONE}</w:t>
            </w:r>
          </w:p>
        </w:tc>
      </w:tr>
    </w:tbl>
    <w:p>
      <w:pPr>
        <w:pStyle w:val="Normal"/>
        <w:jc w:val="both"/>
        <w:rPr>
          <w:rFonts w:ascii="Garamond" w:hAnsi="Garamond" w:eastAsia="Garamond" w:cs="Garamond"/>
          <w:b/>
          <w:b/>
          <w:sz w:val="16"/>
          <w:szCs w:val="16"/>
        </w:rPr>
      </w:pPr>
      <w:r>
        <w:rPr>
          <w:rFonts w:eastAsia="Garamond" w:cs="Garamond" w:ascii="Garamond" w:hAnsi="Garamond"/>
          <w:b/>
          <w:sz w:val="16"/>
          <w:szCs w:val="16"/>
        </w:rPr>
      </w:r>
    </w:p>
    <w:p>
      <w:pPr>
        <w:pStyle w:val="Normal"/>
        <w:widowControl w:val="false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eastAsia="Garamond" w:cs="Garamond" w:ascii="Garamond" w:hAnsi="Garamond"/>
          <w:b/>
          <w:sz w:val="22"/>
          <w:szCs w:val="22"/>
        </w:rPr>
        <w:t>Dati aziendali</w:t>
      </w:r>
    </w:p>
    <w:p>
      <w:pPr>
        <w:pStyle w:val="Normal"/>
        <w:widowControl w:val="false"/>
        <w:spacing w:lineRule="auto" w:line="360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Denominazione soggetto ospitante:  {A_NOME}</w:t>
      </w:r>
    </w:p>
    <w:p>
      <w:pPr>
        <w:pStyle w:val="Normal"/>
        <w:widowControl w:val="false"/>
        <w:spacing w:lineRule="auto" w:line="360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Sede dello stage: {A_SEDE}</w:t>
      </w:r>
    </w:p>
    <w:p>
      <w:pPr>
        <w:pStyle w:val="Normal"/>
        <w:widowControl w:val="false"/>
        <w:spacing w:lineRule="auto" w:line="360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Tempi di accesso ai locali aziendali: ……………………………</w:t>
      </w:r>
    </w:p>
    <w:p>
      <w:pPr>
        <w:pStyle w:val="Normal"/>
        <w:widowControl w:val="false"/>
        <w:spacing w:lineRule="auto" w:line="360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Periodo di stage: dal  {P_INIZIO}  al  {P_FINE}</w:t>
      </w:r>
    </w:p>
    <w:p>
      <w:pPr>
        <w:pStyle w:val="Normal"/>
        <w:widowControl w:val="false"/>
        <w:spacing w:lineRule="auto" w:line="360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</w:r>
    </w:p>
    <w:p>
      <w:pPr>
        <w:pStyle w:val="Normal"/>
        <w:widowControl w:val="false"/>
        <w:spacing w:lineRule="auto" w:line="360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eastAsia="Garamond" w:cs="Garamond" w:ascii="Garamond" w:hAnsi="Garamond"/>
          <w:b/>
          <w:sz w:val="22"/>
          <w:szCs w:val="22"/>
        </w:rPr>
        <w:t>Obiettivi dello stage</w:t>
      </w:r>
    </w:p>
    <w:p>
      <w:pPr>
        <w:pStyle w:val="Normal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L’inserimento in Azienda (soggetto ospitante) riveste un carattere orientativo e formativo e si propone di sviluppare competenze disciplinari e trasversali. Tali competenze sono indicate nel progetto formativo di alternanza relativo allo studente.</w:t>
      </w:r>
    </w:p>
    <w:p>
      <w:pPr>
        <w:pStyle w:val="Normal"/>
        <w:ind w:left="1134" w:hanging="0"/>
        <w:jc w:val="both"/>
        <w:rPr>
          <w:rFonts w:ascii="Garamond" w:hAnsi="Garamond" w:eastAsia="Garamond" w:cs="Garamond"/>
          <w:i/>
          <w:i/>
          <w:sz w:val="10"/>
          <w:szCs w:val="10"/>
        </w:rPr>
      </w:pPr>
      <w:r>
        <w:rPr>
          <w:rFonts w:eastAsia="Garamond" w:cs="Garamond" w:ascii="Garamond" w:hAnsi="Garamond"/>
          <w:i/>
          <w:sz w:val="10"/>
          <w:szCs w:val="10"/>
        </w:rPr>
      </w:r>
    </w:p>
    <w:p>
      <w:pPr>
        <w:pStyle w:val="Normal"/>
        <w:rPr>
          <w:rFonts w:ascii="Garamond" w:hAnsi="Garamond" w:eastAsia="Garamond" w:cs="Garamond"/>
          <w:b/>
          <w:b/>
          <w:color w:val="000000"/>
          <w:sz w:val="22"/>
          <w:szCs w:val="22"/>
        </w:rPr>
      </w:pPr>
      <w:r>
        <w:rPr>
          <w:rFonts w:eastAsia="Garamond" w:cs="Garamond" w:ascii="Garamond" w:hAnsi="Garamond"/>
          <w:b/>
          <w:color w:val="000000"/>
          <w:sz w:val="22"/>
          <w:szCs w:val="22"/>
        </w:rPr>
        <w:t>Mansionario dello stagista</w:t>
      </w:r>
    </w:p>
    <w:p>
      <w:pPr>
        <w:pStyle w:val="Normal"/>
        <w:rPr>
          <w:rFonts w:ascii="Garamond" w:hAnsi="Garamond" w:eastAsia="Garamond" w:cs="Garamond"/>
          <w:b/>
          <w:b/>
          <w:color w:val="000000"/>
          <w:sz w:val="22"/>
          <w:szCs w:val="22"/>
        </w:rPr>
      </w:pPr>
      <w:r>
        <w:rPr>
          <w:rFonts w:eastAsia="Garamond" w:cs="Garamond" w:ascii="Garamond" w:hAnsi="Garamond"/>
          <w:b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Garamond" w:hAnsi="Garamond" w:eastAsia="Garamond" w:cs="Garamond"/>
          <w:color w:val="000000"/>
          <w:sz w:val="22"/>
          <w:szCs w:val="22"/>
        </w:rPr>
      </w:pPr>
      <w:r>
        <w:rPr>
          <w:rFonts w:eastAsia="Garamond" w:cs="Garamond" w:ascii="Garamond" w:hAnsi="Garamond"/>
          <w:color w:val="000000"/>
          <w:sz w:val="22"/>
          <w:szCs w:val="22"/>
        </w:rPr>
        <w:t xml:space="preserve">Durante il periodo di stage, allo studente verrà chiesto di svolgere prevalentemente le seguenti attività: </w:t>
      </w:r>
    </w:p>
    <w:p>
      <w:pPr>
        <w:pStyle w:val="Normal"/>
        <w:numPr>
          <w:ilvl w:val="0"/>
          <w:numId w:val="1"/>
        </w:numPr>
        <w:spacing w:lineRule="auto" w:line="360"/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{A_ATTIVITA_1}</w:t>
      </w:r>
    </w:p>
    <w:p>
      <w:pPr>
        <w:pStyle w:val="Normal"/>
        <w:numPr>
          <w:ilvl w:val="0"/>
          <w:numId w:val="1"/>
        </w:numPr>
        <w:spacing w:lineRule="auto" w:line="360"/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{A_ATTIVITA_2}</w:t>
      </w:r>
    </w:p>
    <w:p>
      <w:pPr>
        <w:pStyle w:val="Normal"/>
        <w:numPr>
          <w:ilvl w:val="0"/>
          <w:numId w:val="1"/>
        </w:numPr>
        <w:spacing w:lineRule="auto" w:line="360"/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{A_ATTIVITA_3}</w:t>
      </w:r>
    </w:p>
    <w:p>
      <w:pPr>
        <w:pStyle w:val="Normal"/>
        <w:numPr>
          <w:ilvl w:val="0"/>
          <w:numId w:val="1"/>
        </w:numPr>
        <w:spacing w:lineRule="auto" w:line="360"/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{A_ATTIVITA_4}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e utilizzerà le seguenti macchine, attrezzature, sostanze: {A_ATTREZZATURE}</w:t>
      </w:r>
    </w:p>
    <w:p>
      <w:pPr>
        <w:pStyle w:val="Normal"/>
        <w:spacing w:lineRule="auto" w:line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</w:r>
    </w:p>
    <w:p>
      <w:pPr>
        <w:pStyle w:val="Normal"/>
        <w:widowControl w:val="false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eastAsia="Garamond" w:cs="Garamond" w:ascii="Garamond" w:hAnsi="Garamond"/>
          <w:b/>
          <w:sz w:val="22"/>
          <w:szCs w:val="22"/>
        </w:rPr>
        <w:t>Polizze assicurative per lo stage</w:t>
      </w:r>
    </w:p>
    <w:p>
      <w:pPr>
        <w:pStyle w:val="Normal"/>
        <w:widowControl w:val="false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L’Istituzione scolastica provvede alla copertura assicurativa per lo studente in stage come segue:</w:t>
      </w:r>
    </w:p>
    <w:p>
      <w:pPr>
        <w:pStyle w:val="Normal"/>
        <w:numPr>
          <w:ilvl w:val="0"/>
          <w:numId w:val="4"/>
        </w:numPr>
        <w:ind w:left="785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Ramo infortuni: Polizza Infortuni n°400429423 GENERALI</w:t>
      </w:r>
    </w:p>
    <w:p>
      <w:pPr>
        <w:pStyle w:val="Normal"/>
        <w:numPr>
          <w:ilvl w:val="0"/>
          <w:numId w:val="4"/>
        </w:numPr>
        <w:ind w:left="785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 xml:space="preserve">Responsabilità civile: Polizza RC n° 390868958 GENERALI </w:t>
      </w:r>
    </w:p>
    <w:p>
      <w:pPr>
        <w:pStyle w:val="Normal"/>
        <w:numPr>
          <w:ilvl w:val="0"/>
          <w:numId w:val="4"/>
        </w:numPr>
        <w:ind w:left="785" w:hanging="360"/>
        <w:jc w:val="both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Infortuni sul lavoro INAIL: posizione n° 08089444/39</w:t>
      </w:r>
    </w:p>
    <w:p>
      <w:pPr>
        <w:pStyle w:val="Normal"/>
        <w:numPr>
          <w:ilvl w:val="0"/>
          <w:numId w:val="0"/>
        </w:numPr>
        <w:ind w:left="785" w:hanging="0"/>
        <w:jc w:val="both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eastAsia="Garamond" w:cs="Garamond" w:ascii="Garamond" w:hAnsi="Garamond"/>
          <w:b/>
          <w:sz w:val="22"/>
          <w:szCs w:val="22"/>
        </w:rPr>
      </w:r>
    </w:p>
    <w:p>
      <w:pPr>
        <w:pStyle w:val="Normal"/>
        <w:ind w:left="425" w:hanging="0"/>
        <w:jc w:val="both"/>
        <w:rPr>
          <w:rFonts w:ascii="Garamond" w:hAnsi="Garamond" w:eastAsia="Garamond" w:cs="Garamond"/>
          <w:b/>
          <w:b/>
          <w:sz w:val="10"/>
          <w:szCs w:val="10"/>
        </w:rPr>
      </w:pPr>
      <w:r>
        <w:rPr>
          <w:rFonts w:eastAsia="Garamond" w:cs="Garamond" w:ascii="Garamond" w:hAnsi="Garamond"/>
          <w:b/>
          <w:sz w:val="10"/>
          <w:szCs w:val="10"/>
        </w:rPr>
      </w:r>
    </w:p>
    <w:p>
      <w:pPr>
        <w:pStyle w:val="Normal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eastAsia="Garamond" w:cs="Garamond" w:ascii="Garamond" w:hAnsi="Garamond"/>
          <w:b/>
          <w:sz w:val="22"/>
          <w:szCs w:val="22"/>
        </w:rPr>
        <w:t>Tutoraggio</w:t>
      </w:r>
    </w:p>
    <w:p>
      <w:pPr>
        <w:pStyle w:val="Normal"/>
        <w:widowControl w:val="false"/>
        <w:spacing w:lineRule="auto" w:line="360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 xml:space="preserve">Il soggetto ospitante nomina tutor aziendale: {A_TUTOR} - tel:.{A_TUTOR_CELL}– e-mail: {A_TUTOR_EMAIL} </w:t>
      </w:r>
    </w:p>
    <w:p>
      <w:pPr>
        <w:pStyle w:val="Normal"/>
        <w:widowControl w:val="false"/>
        <w:spacing w:lineRule="auto" w:line="360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L’Istituzione scolastica nomina tutor scolastico: {P_TUTOR} - tel: {P_TUTOR_CELL}– e-mail:{P_TUTOR_EMAIL}</w:t>
      </w:r>
    </w:p>
    <w:p>
      <w:pPr>
        <w:pStyle w:val="Normal"/>
        <w:widowControl w:val="false"/>
        <w:rPr>
          <w:rFonts w:ascii="Garamond" w:hAnsi="Garamond" w:eastAsia="Garamond" w:cs="Garamond"/>
          <w:sz w:val="10"/>
          <w:szCs w:val="10"/>
        </w:rPr>
      </w:pPr>
      <w:r>
        <w:rPr>
          <w:rFonts w:eastAsia="Garamond" w:cs="Garamond" w:ascii="Garamond" w:hAnsi="Garamond"/>
          <w:sz w:val="10"/>
          <w:szCs w:val="10"/>
        </w:rPr>
      </w:r>
    </w:p>
    <w:p>
      <w:pPr>
        <w:pStyle w:val="Normal"/>
        <w:widowControl w:val="false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eastAsia="Garamond" w:cs="Garamond" w:ascii="Garamond" w:hAnsi="Garamond"/>
          <w:b/>
          <w:sz w:val="22"/>
          <w:szCs w:val="22"/>
        </w:rPr>
        <w:t>Sicurezza e valutazione rischi</w:t>
      </w:r>
    </w:p>
    <w:p>
      <w:pPr>
        <w:pStyle w:val="Normal"/>
        <w:widowControl w:val="false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L’Istituzione scolastica ha erogato allo stagista la formazione sulla sicurezza:</w:t>
      </w:r>
    </w:p>
    <w:p>
      <w:pPr>
        <w:pStyle w:val="Normal"/>
        <w:widowControl w:val="false"/>
        <w:numPr>
          <w:ilvl w:val="0"/>
          <w:numId w:val="5"/>
        </w:numPr>
        <w:ind w:left="720" w:hanging="360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4 ore di formazione generale</w:t>
      </w:r>
    </w:p>
    <w:p>
      <w:pPr>
        <w:pStyle w:val="Normal"/>
        <w:widowControl w:val="false"/>
        <w:numPr>
          <w:ilvl w:val="0"/>
          <w:numId w:val="5"/>
        </w:numPr>
        <w:ind w:left="720" w:hanging="360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8 ore di formazione ai rischi specifici correlati al profilo scolastico secondo ATECO 2007 P 85</w:t>
      </w:r>
    </w:p>
    <w:p>
      <w:pPr>
        <w:pStyle w:val="Normal"/>
        <w:widowControl w:val="false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Il soggetto ospitante completa la formazione sui rischi specifici presenti nell’ambiente di lavoro in base alla mansione che lo studente svolgerà in stage.</w:t>
      </w:r>
    </w:p>
    <w:p>
      <w:pPr>
        <w:pStyle w:val="Normal"/>
        <w:widowControl w:val="false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Il soggetto ospitante dichiara inoltre:</w:t>
      </w:r>
    </w:p>
    <w:p>
      <w:pPr>
        <w:pStyle w:val="Normal"/>
        <w:widowControl w:val="false"/>
        <w:numPr>
          <w:ilvl w:val="0"/>
          <w:numId w:val="6"/>
        </w:numPr>
        <w:ind w:left="720" w:hanging="360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di aver adempiuto agli obblighi di legge previsti in materia di sicurezza e salute dei lavoratori sul luogo di lavoro, in particolare che è attivo un servizio di prevenzione e protezione e di avere un DVR aggiornato</w:t>
      </w:r>
    </w:p>
    <w:p>
      <w:pPr>
        <w:pStyle w:val="Normal"/>
        <w:widowControl w:val="false"/>
        <w:numPr>
          <w:ilvl w:val="0"/>
          <w:numId w:val="6"/>
        </w:numPr>
        <w:ind w:left="720" w:hanging="360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di fornire allo studente in stage i DPI richiesti dalla mansione</w:t>
      </w:r>
    </w:p>
    <w:p>
      <w:pPr>
        <w:pStyle w:val="Normal"/>
        <w:widowControl w:val="false"/>
        <w:numPr>
          <w:ilvl w:val="0"/>
          <w:numId w:val="6"/>
        </w:numPr>
        <w:ind w:left="720" w:hanging="360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che il tutor aziendale ha ricevuto formazione adeguata per svolgere il suo ruolo e in materia di sicurezza sul lavoro</w:t>
      </w:r>
    </w:p>
    <w:p>
      <w:pPr>
        <w:pStyle w:val="Normal"/>
        <w:widowControl w:val="false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Al tutor scolastico è stato consentito di svolgere un sopralluogo preliminare presso il soggetto ospitante.</w:t>
      </w:r>
    </w:p>
    <w:p>
      <w:pPr>
        <w:pStyle w:val="Normal"/>
        <w:widowControl w:val="false"/>
        <w:rPr>
          <w:rFonts w:ascii="Garamond" w:hAnsi="Garamond" w:eastAsia="Garamond" w:cs="Garamond"/>
          <w:sz w:val="10"/>
          <w:szCs w:val="10"/>
        </w:rPr>
      </w:pPr>
      <w:r>
        <w:rPr>
          <w:rFonts w:eastAsia="Garamond" w:cs="Garamond" w:ascii="Garamond" w:hAnsi="Garamond"/>
          <w:sz w:val="10"/>
          <w:szCs w:val="10"/>
        </w:rPr>
      </w:r>
    </w:p>
    <w:p>
      <w:pPr>
        <w:pStyle w:val="Normal"/>
        <w:widowControl w:val="false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eastAsia="Garamond" w:cs="Garamond" w:ascii="Garamond" w:hAnsi="Garamond"/>
          <w:b/>
          <w:sz w:val="22"/>
          <w:szCs w:val="22"/>
        </w:rPr>
        <w:t>Sorveglianza sanitaria</w:t>
      </w:r>
    </w:p>
    <w:p>
      <w:pPr>
        <w:pStyle w:val="Normal"/>
        <w:shd w:val="clear" w:fill="FFFFFF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Le attività nelle quali lo studente sarà coinvolto presso la struttura del soggetto ospitante non prevedono l'esposizione a rischi specifici per i quali la vigente normativa prescriva la sorveglianza sanitaria.</w:t>
      </w:r>
    </w:p>
    <w:p>
      <w:pPr>
        <w:pStyle w:val="Normal"/>
        <w:shd w:val="clear" w:fill="FFFFFF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Qualora il medico competente del soggetto ospitante dovesse invece ritenere che le attività proposte allo studente richiedano la sorveglianza sanitaria, questa dovrà essere organizzata a cura del soggetto ospitante.</w:t>
      </w:r>
    </w:p>
    <w:p>
      <w:pPr>
        <w:pStyle w:val="Normal"/>
        <w:rPr>
          <w:rFonts w:ascii="Garamond" w:hAnsi="Garamond" w:eastAsia="Garamond" w:cs="Garamond"/>
          <w:b/>
          <w:b/>
          <w:color w:val="000000"/>
          <w:sz w:val="10"/>
          <w:szCs w:val="10"/>
        </w:rPr>
      </w:pPr>
      <w:r>
        <w:rPr>
          <w:rFonts w:eastAsia="Garamond" w:cs="Garamond" w:ascii="Garamond" w:hAnsi="Garamond"/>
          <w:b/>
          <w:color w:val="000000"/>
          <w:sz w:val="10"/>
          <w:szCs w:val="10"/>
        </w:rPr>
      </w:r>
    </w:p>
    <w:p>
      <w:pPr>
        <w:pStyle w:val="Normal"/>
        <w:rPr>
          <w:rFonts w:ascii="Garamond" w:hAnsi="Garamond" w:eastAsia="Garamond" w:cs="Garamond"/>
          <w:b/>
          <w:b/>
          <w:color w:val="000000"/>
          <w:sz w:val="22"/>
          <w:szCs w:val="22"/>
        </w:rPr>
      </w:pPr>
      <w:r>
        <w:rPr>
          <w:rFonts w:eastAsia="Garamond" w:cs="Garamond" w:ascii="Garamond" w:hAnsi="Garamond"/>
          <w:b/>
          <w:color w:val="000000"/>
          <w:sz w:val="22"/>
          <w:szCs w:val="22"/>
        </w:rPr>
        <w:t>Obblighi dello stagista</w:t>
      </w:r>
    </w:p>
    <w:p>
      <w:pPr>
        <w:pStyle w:val="Normal"/>
        <w:numPr>
          <w:ilvl w:val="0"/>
          <w:numId w:val="2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Seguire le indicazioni dei tutor e fare riferimento ad essi per qualsiasi esigenza.</w:t>
      </w:r>
    </w:p>
    <w:p>
      <w:pPr>
        <w:pStyle w:val="Normal"/>
        <w:widowControl w:val="false"/>
        <w:numPr>
          <w:ilvl w:val="0"/>
          <w:numId w:val="2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Adeguarsi agli orari, al ritmo e alla vita aziendale degli altri colleghi di lavoro per conoscere gli aspetti umani, sociali, organizzativi e sindacali del soggetto ospitante</w:t>
      </w:r>
    </w:p>
    <w:p>
      <w:pPr>
        <w:pStyle w:val="Normal"/>
        <w:numPr>
          <w:ilvl w:val="0"/>
          <w:numId w:val="2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Rispettare i regolamenti aziendali e le norme in materia di igiene, sicurezza e  salute sui luoghi di lavoro.</w:t>
      </w:r>
    </w:p>
    <w:p>
      <w:pPr>
        <w:pStyle w:val="Normal"/>
        <w:numPr>
          <w:ilvl w:val="0"/>
          <w:numId w:val="2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Firmare giornalmente la scheda della rilevazione delle presenze, controfirmata dal tutor aziendale e riconsegnata dallo studente all’Istituto, al termine del periodo di stage.</w:t>
      </w:r>
    </w:p>
    <w:p>
      <w:pPr>
        <w:pStyle w:val="Normal"/>
        <w:numPr>
          <w:ilvl w:val="0"/>
          <w:numId w:val="2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Comunicare tempestivamente l’eventuale assenza, per giustificati motivi, sia al soggetto ospitante sia alla scuola</w:t>
      </w:r>
    </w:p>
    <w:p>
      <w:pPr>
        <w:pStyle w:val="Normal"/>
        <w:numPr>
          <w:ilvl w:val="0"/>
          <w:numId w:val="2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Consegnare alla scuola la relazione tecnica finale, nei modi e nei tempi concordati con il tutor scolastico.</w:t>
      </w:r>
    </w:p>
    <w:p>
      <w:pPr>
        <w:pStyle w:val="Normal"/>
        <w:ind w:left="720" w:hanging="0"/>
        <w:jc w:val="both"/>
        <w:rPr>
          <w:rFonts w:ascii="Garamond" w:hAnsi="Garamond" w:eastAsia="Garamond" w:cs="Garamond"/>
          <w:sz w:val="10"/>
          <w:szCs w:val="10"/>
        </w:rPr>
      </w:pPr>
      <w:r>
        <w:rPr>
          <w:rFonts w:eastAsia="Garamond" w:cs="Garamond" w:ascii="Garamond" w:hAnsi="Garamond"/>
          <w:sz w:val="10"/>
          <w:szCs w:val="10"/>
        </w:rPr>
      </w:r>
    </w:p>
    <w:p>
      <w:pPr>
        <w:pStyle w:val="Normal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eastAsia="Garamond" w:cs="Garamond" w:ascii="Garamond" w:hAnsi="Garamond"/>
          <w:b/>
          <w:sz w:val="22"/>
          <w:szCs w:val="22"/>
        </w:rPr>
        <w:t>Uscite durante lo stage</w:t>
      </w:r>
    </w:p>
    <w:p>
      <w:pPr>
        <w:pStyle w:val="Normal"/>
        <w:jc w:val="both"/>
        <w:rPr>
          <w:rFonts w:ascii="Garamond" w:hAnsi="Garamond" w:eastAsia="Garamond" w:cs="Garamond"/>
          <w:color w:val="000000"/>
          <w:sz w:val="22"/>
          <w:szCs w:val="22"/>
        </w:rPr>
      </w:pPr>
      <w:r>
        <w:rPr>
          <w:rFonts w:eastAsia="Garamond" w:cs="Garamond" w:ascii="Garamond" w:hAnsi="Garamond"/>
          <w:color w:val="000000"/>
          <w:sz w:val="22"/>
          <w:szCs w:val="22"/>
        </w:rPr>
        <w:t>Il genitore autorizza il/la proprio figlio/a ad uscire dalla sede di stage in occasione della pausa pranzo se previsto dal soggetto ospitante e a partecipare alle altre uscite organizzate dal soggetto ospitante secondo le finalità dello Stage, sollevando la Scuola e il soggetto ospitante da ogni eventuale responsabilità nei confronti dell’allievo/a.</w:t>
      </w:r>
    </w:p>
    <w:p>
      <w:pPr>
        <w:pStyle w:val="Normal"/>
        <w:jc w:val="both"/>
        <w:rPr>
          <w:rFonts w:ascii="Garamond" w:hAnsi="Garamond" w:eastAsia="Garamond" w:cs="Garamond"/>
          <w:color w:val="000000"/>
          <w:sz w:val="10"/>
          <w:szCs w:val="10"/>
        </w:rPr>
      </w:pPr>
      <w:r>
        <w:rPr>
          <w:rFonts w:eastAsia="Garamond" w:cs="Garamond" w:ascii="Garamond" w:hAnsi="Garamond"/>
          <w:color w:val="000000"/>
          <w:sz w:val="10"/>
          <w:szCs w:val="10"/>
        </w:rPr>
      </w:r>
    </w:p>
    <w:p>
      <w:pPr>
        <w:pStyle w:val="Normal"/>
        <w:jc w:val="both"/>
        <w:rPr>
          <w:color w:val="000000"/>
        </w:rPr>
      </w:pPr>
      <w:r>
        <w:rPr>
          <w:rFonts w:eastAsia="Garamond" w:cs="Garamond" w:ascii="Garamond" w:hAnsi="Garamond"/>
          <w:b/>
          <w:color w:val="000000"/>
          <w:sz w:val="22"/>
          <w:szCs w:val="22"/>
        </w:rPr>
        <w:t>Informativa trattamento dati personali</w:t>
      </w:r>
    </w:p>
    <w:p>
      <w:pPr>
        <w:pStyle w:val="Normal"/>
        <w:rPr>
          <w:rFonts w:ascii="Gill Sans" w:hAnsi="Gill Sans" w:eastAsia="Gill Sans" w:cs="Gill Sans"/>
          <w:color w:val="000000"/>
        </w:rPr>
      </w:pPr>
      <w:r>
        <w:rPr>
          <w:rFonts w:eastAsia="Garamond" w:cs="Garamond" w:ascii="Garamond" w:hAnsi="Garamond"/>
          <w:color w:val="000000"/>
          <w:sz w:val="22"/>
          <w:szCs w:val="22"/>
        </w:rPr>
        <w:t>Il soggetto ospitante tratta i dati personali dello studente e le sue immagini per le seguenti finalità:</w:t>
      </w:r>
    </w:p>
    <w:p>
      <w:pPr>
        <w:pStyle w:val="Normal"/>
        <w:numPr>
          <w:ilvl w:val="0"/>
          <w:numId w:val="3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 xml:space="preserve">gestione operativa della presente Convenzione stipulata dal soggetto ospitante con l’Istituto Internazionale Edoardo Agnelli, scuola presso cui lo studente è iscritto; </w:t>
      </w:r>
    </w:p>
    <w:p>
      <w:pPr>
        <w:pStyle w:val="Normal"/>
        <w:numPr>
          <w:ilvl w:val="0"/>
          <w:numId w:val="3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 xml:space="preserve">predisposizione del badge per l’accesso ai locali dello studente; </w:t>
      </w:r>
    </w:p>
    <w:p>
      <w:pPr>
        <w:pStyle w:val="Normal"/>
        <w:numPr>
          <w:ilvl w:val="0"/>
          <w:numId w:val="3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 xml:space="preserve">adempimento degli obblighi normativi vigenti in materia di salute e sicurezza sul luogo di lavoro; </w:t>
      </w:r>
    </w:p>
    <w:p>
      <w:pPr>
        <w:pStyle w:val="Normal"/>
        <w:numPr>
          <w:ilvl w:val="0"/>
          <w:numId w:val="3"/>
        </w:numPr>
        <w:ind w:left="720" w:hanging="360"/>
        <w:jc w:val="both"/>
        <w:rPr/>
      </w:pPr>
      <w:r>
        <w:rPr>
          <w:rFonts w:eastAsia="Garamond" w:cs="Garamond" w:ascii="Garamond" w:hAnsi="Garamond"/>
          <w:sz w:val="22"/>
          <w:szCs w:val="22"/>
        </w:rPr>
        <w:t xml:space="preserve">associazione dell’immagine alla posta elettronica o a altri strumenti informativi aziendali; </w:t>
      </w:r>
    </w:p>
    <w:p>
      <w:pPr>
        <w:pStyle w:val="Normal"/>
        <w:numPr>
          <w:ilvl w:val="0"/>
          <w:numId w:val="3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 xml:space="preserve">controllo accessi a locali ad accesso riservato; </w:t>
      </w:r>
    </w:p>
    <w:p>
      <w:pPr>
        <w:pStyle w:val="Normal"/>
        <w:numPr>
          <w:ilvl w:val="0"/>
          <w:numId w:val="3"/>
        </w:numPr>
        <w:ind w:left="720" w:hanging="360"/>
        <w:jc w:val="both"/>
        <w:rPr/>
      </w:pPr>
      <w:r>
        <w:rPr>
          <w:rFonts w:eastAsia="Garamond" w:cs="Garamond" w:ascii="Garamond" w:hAnsi="Garamond"/>
          <w:sz w:val="22"/>
          <w:szCs w:val="22"/>
        </w:rPr>
        <w:t xml:space="preserve">esigenze organizzative e produttive, sicurezza del lavoro e tutela del patrimonio aziendale. </w:t>
      </w:r>
    </w:p>
    <w:p>
      <w:pPr>
        <w:pStyle w:val="Normal"/>
        <w:jc w:val="both"/>
        <w:rPr>
          <w:color w:val="000000"/>
        </w:rPr>
      </w:pPr>
      <w:r>
        <w:rPr>
          <w:rFonts w:eastAsia="Garamond" w:cs="Garamond" w:ascii="Garamond" w:hAnsi="Garamond"/>
          <w:color w:val="000000"/>
          <w:sz w:val="22"/>
          <w:szCs w:val="22"/>
        </w:rPr>
        <w:t>I dati verranno conservati dal soggetto ospitante per un massimo di 5 anni dalla data della presente convenzione. La conservazione dei dati per tale periodo consentirà al reperimento di nuove risorse per possibili inserimenti in organico.</w:t>
      </w:r>
    </w:p>
    <w:p>
      <w:pPr>
        <w:pStyle w:val="Normal"/>
        <w:jc w:val="both"/>
        <w:rPr>
          <w:rFonts w:ascii="Garamond" w:hAnsi="Garamond" w:eastAsia="Garamond" w:cs="Garamond"/>
          <w:color w:val="000000"/>
          <w:sz w:val="22"/>
          <w:szCs w:val="22"/>
        </w:rPr>
      </w:pPr>
      <w:r>
        <w:rPr>
          <w:rFonts w:eastAsia="Garamond" w:cs="Garamond" w:ascii="Garamond" w:hAnsi="Garamond"/>
          <w:color w:val="000000"/>
          <w:sz w:val="22"/>
          <w:szCs w:val="22"/>
        </w:rPr>
        <w:t>In ogni momento potrà richiedere la modifica, integrazione o cancellazione dei Suoi dati inviando una mail al seguente indirizzo: segreteria@istitutoagnelli.it La richiesta di cancellazione dei dati durante il periodo di stage impedirà la prosecuzione delle attività previste nella presente convenzione.</w:t>
      </w:r>
    </w:p>
    <w:p>
      <w:pPr>
        <w:pStyle w:val="Normal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</w:r>
    </w:p>
    <w:p>
      <w:pPr>
        <w:pStyle w:val="Normal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</w:r>
    </w:p>
    <w:p>
      <w:pPr>
        <w:pStyle w:val="Normal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</w:r>
    </w:p>
    <w:p>
      <w:pPr>
        <w:pStyle w:val="Normal"/>
        <w:spacing w:lineRule="auto" w:line="276"/>
        <w:jc w:val="right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Torino, {P_DATA_STIPULA}</w:t>
      </w:r>
    </w:p>
    <w:p>
      <w:pPr>
        <w:pStyle w:val="Normal"/>
        <w:spacing w:lineRule="auto" w:line="276"/>
        <w:jc w:val="right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</w:r>
    </w:p>
    <w:p>
      <w:pPr>
        <w:pStyle w:val="Normal"/>
        <w:spacing w:lineRule="auto" w:line="276"/>
        <w:rPr>
          <w:rFonts w:ascii="Garamond" w:hAnsi="Garamond" w:eastAsia="Garamond" w:cs="Garamond"/>
          <w:b/>
          <w:b/>
          <w:color w:val="000000"/>
          <w:sz w:val="22"/>
          <w:szCs w:val="22"/>
        </w:rPr>
      </w:pPr>
      <w:r>
        <w:rPr>
          <w:rFonts w:eastAsia="Garamond" w:cs="Garamond" w:ascii="Garamond" w:hAnsi="Garamond"/>
          <w:b/>
          <w:color w:val="000000"/>
          <w:sz w:val="22"/>
          <w:szCs w:val="22"/>
        </w:rPr>
        <w:t>Firme per presa visione ed accettazione</w:t>
      </w:r>
    </w:p>
    <w:p>
      <w:pPr>
        <w:pStyle w:val="Normal"/>
        <w:spacing w:lineRule="auto" w:line="276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eastAsia="Garamond" w:cs="Garamond" w:ascii="Garamond" w:hAnsi="Garamond"/>
          <w:b/>
          <w:sz w:val="22"/>
          <w:szCs w:val="22"/>
        </w:rPr>
      </w:r>
    </w:p>
    <w:tbl>
      <w:tblPr>
        <w:tblStyle w:val="Table2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485"/>
        <w:gridCol w:w="3485"/>
        <w:gridCol w:w="3486"/>
      </w:tblGrid>
      <w:tr>
        <w:trPr/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b/>
                <w:color w:val="000000"/>
                <w:sz w:val="22"/>
                <w:szCs w:val="22"/>
              </w:rPr>
              <w:t>Firma dello stagista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b/>
                <w:color w:val="000000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76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b/>
                <w:color w:val="000000"/>
                <w:sz w:val="22"/>
                <w:szCs w:val="22"/>
              </w:rPr>
              <w:t>…………………………………</w:t>
            </w:r>
            <w:r>
              <w:rPr>
                <w:rFonts w:eastAsia="Garamond" w:cs="Garamond" w:ascii="Garamond" w:hAnsi="Garamond"/>
                <w:b/>
                <w:color w:val="000000"/>
                <w:sz w:val="22"/>
                <w:szCs w:val="22"/>
              </w:rPr>
              <w:t>.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b/>
                <w:color w:val="000000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76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b/>
                <w:color w:val="000000"/>
                <w:sz w:val="22"/>
                <w:szCs w:val="22"/>
              </w:rPr>
              <w:t>Firma del genitore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b/>
                <w:color w:val="000000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76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b/>
                <w:color w:val="000000"/>
                <w:sz w:val="22"/>
                <w:szCs w:val="22"/>
              </w:rPr>
              <w:t>…………………………………</w:t>
            </w:r>
            <w:r>
              <w:rPr>
                <w:rFonts w:eastAsia="Garamond" w:cs="Garamond" w:ascii="Garamond" w:hAnsi="Garamond"/>
                <w:b/>
                <w:color w:val="000000"/>
                <w:sz w:val="22"/>
                <w:szCs w:val="22"/>
              </w:rPr>
              <w:t>.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b/>
                <w:color w:val="000000"/>
                <w:sz w:val="22"/>
                <w:szCs w:val="22"/>
              </w:rPr>
              <w:t>Firma per la scuola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b/>
                <w:color w:val="000000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76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b/>
                <w:color w:val="000000"/>
                <w:sz w:val="22"/>
                <w:szCs w:val="22"/>
              </w:rPr>
              <w:t>…………………………………</w:t>
            </w:r>
            <w:r>
              <w:rPr>
                <w:rFonts w:eastAsia="Garamond" w:cs="Garamond" w:ascii="Garamond" w:hAnsi="Garamond"/>
                <w:b/>
                <w:color w:val="000000"/>
                <w:sz w:val="22"/>
                <w:szCs w:val="22"/>
              </w:rPr>
              <w:t>.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b/>
                <w:color w:val="000000"/>
                <w:sz w:val="22"/>
                <w:szCs w:val="22"/>
              </w:rPr>
              <w:t>Firma per l’Azienda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b/>
                <w:color w:val="000000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76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b/>
                <w:color w:val="000000"/>
                <w:sz w:val="22"/>
                <w:szCs w:val="22"/>
              </w:rPr>
              <w:t>…………………………………</w:t>
            </w:r>
            <w:r>
              <w:rPr>
                <w:rFonts w:eastAsia="Garamond" w:cs="Garamond" w:ascii="Garamond" w:hAnsi="Garamond"/>
                <w:b/>
                <w:color w:val="000000"/>
                <w:sz w:val="22"/>
                <w:szCs w:val="22"/>
              </w:rPr>
              <w:t>.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b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Garamond" w:hAnsi="Garamond" w:eastAsia="Garamond" w:cs="Garamond"/>
          <w:b/>
          <w:b/>
          <w:color w:val="000000"/>
          <w:sz w:val="22"/>
          <w:szCs w:val="22"/>
        </w:rPr>
      </w:pPr>
      <w:r>
        <w:rPr/>
      </w:r>
    </w:p>
    <w:sectPr>
      <w:footerReference w:type="default" r:id="rId3"/>
      <w:type w:val="nextPage"/>
      <w:pgSz w:w="11906" w:h="16838"/>
      <w:pgMar w:left="720" w:right="720" w:gutter="0" w:header="0" w:top="720" w:footer="284" w:bottom="34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Gill Sans MT">
    <w:charset w:val="01"/>
    <w:family w:val="roman"/>
    <w:pitch w:val="variable"/>
  </w:font>
  <w:font w:name="Georgia">
    <w:charset w:val="01"/>
    <w:family w:val="roman"/>
    <w:pitch w:val="variable"/>
  </w:font>
  <w:font w:name="Garamond">
    <w:charset w:val="01"/>
    <w:family w:val="roman"/>
    <w:pitch w:val="variable"/>
  </w:font>
  <w:font w:name="Verdana">
    <w:charset w:val="01"/>
    <w:family w:val="roman"/>
    <w:pitch w:val="variable"/>
  </w:font>
  <w:font w:name="Gill Sans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Normal"/>
      <w:tabs>
        <w:tab w:val="clear" w:pos="720"/>
        <w:tab w:val="center" w:pos="4819" w:leader="none"/>
        <w:tab w:val="right" w:pos="9638" w:leader="none"/>
      </w:tabs>
      <w:rPr>
        <w:color w:val="000000"/>
      </w:rPr>
    </w:pPr>
    <w:r>
      <w:rPr>
        <w:color w:val="00000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85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25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945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85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105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45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d43ce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it-IT" w:eastAsia="zh-CN" w:bidi="hi-IN"/>
    </w:rPr>
  </w:style>
  <w:style w:type="paragraph" w:styleId="Tito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"/>
    <w:next w:val="Normal"/>
    <w:link w:val="Titolo2Carattere"/>
    <w:uiPriority w:val="9"/>
    <w:unhideWhenUsed/>
    <w:qFormat/>
    <w:rsid w:val="002b4716"/>
    <w:pPr>
      <w:keepNext w:val="true"/>
      <w:spacing w:before="240" w:after="60"/>
      <w:outlineLvl w:val="1"/>
    </w:pPr>
    <w:rPr>
      <w:rFonts w:ascii="Arial" w:hAnsi="Arial"/>
      <w:b/>
      <w:i/>
      <w:szCs w:val="20"/>
    </w:rPr>
  </w:style>
  <w:style w:type="paragraph" w:styleId="Titolo3">
    <w:name w:val="Heading 3"/>
    <w:basedOn w:val="Normal"/>
    <w:next w:val="Normal"/>
    <w:uiPriority w:val="9"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"/>
    <w:next w:val="Normal"/>
    <w:link w:val="Titolo4Carattere"/>
    <w:uiPriority w:val="9"/>
    <w:unhideWhenUsed/>
    <w:qFormat/>
    <w:rsid w:val="00967ad1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ito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llegamentoInternet">
    <w:name w:val="Collegamento Internet"/>
    <w:rsid w:val="00651cd5"/>
    <w:rPr>
      <w:color w:val="0000FF"/>
      <w:u w:val="single"/>
    </w:rPr>
  </w:style>
  <w:style w:type="character" w:styleId="IntestazioneCarattere" w:customStyle="1">
    <w:name w:val="Intestazione Carattere"/>
    <w:uiPriority w:val="99"/>
    <w:qFormat/>
    <w:rsid w:val="00242493"/>
    <w:rPr>
      <w:sz w:val="24"/>
      <w:szCs w:val="24"/>
    </w:rPr>
  </w:style>
  <w:style w:type="character" w:styleId="PidipaginaCarattere" w:customStyle="1">
    <w:name w:val="Piè di pagina Carattere"/>
    <w:uiPriority w:val="99"/>
    <w:qFormat/>
    <w:rsid w:val="00242493"/>
    <w:rPr>
      <w:sz w:val="24"/>
      <w:szCs w:val="24"/>
    </w:rPr>
  </w:style>
  <w:style w:type="character" w:styleId="TestofumettoCarattere" w:customStyle="1">
    <w:name w:val="Testo fumetto Carattere"/>
    <w:link w:val="BalloonText"/>
    <w:uiPriority w:val="99"/>
    <w:semiHidden/>
    <w:qFormat/>
    <w:rsid w:val="00242493"/>
    <w:rPr>
      <w:rFonts w:ascii="Tahoma" w:hAnsi="Tahoma" w:cs="Tahoma"/>
      <w:sz w:val="16"/>
      <w:szCs w:val="16"/>
    </w:rPr>
  </w:style>
  <w:style w:type="character" w:styleId="CollegamentoInternetvisitato">
    <w:name w:val="Collegamento Internet visitato"/>
    <w:uiPriority w:val="99"/>
    <w:semiHidden/>
    <w:unhideWhenUsed/>
    <w:rsid w:val="00962d12"/>
    <w:rPr>
      <w:color w:val="800080"/>
      <w:u w:val="single"/>
    </w:rPr>
  </w:style>
  <w:style w:type="character" w:styleId="Appleconvertedspace" w:customStyle="1">
    <w:name w:val="apple-converted-space"/>
    <w:qFormat/>
    <w:rsid w:val="00223aef"/>
    <w:rPr/>
  </w:style>
  <w:style w:type="character" w:styleId="Enfasi">
    <w:name w:val="Enfasi"/>
    <w:uiPriority w:val="20"/>
    <w:qFormat/>
    <w:rsid w:val="00223aef"/>
    <w:rPr>
      <w:i/>
      <w:iCs/>
    </w:rPr>
  </w:style>
  <w:style w:type="character" w:styleId="Titolo2Carattere" w:customStyle="1">
    <w:name w:val="Titolo 2 Carattere"/>
    <w:semiHidden/>
    <w:qFormat/>
    <w:rsid w:val="002b4716"/>
    <w:rPr>
      <w:rFonts w:ascii="Arial" w:hAnsi="Arial"/>
      <w:b/>
      <w:i/>
      <w:sz w:val="24"/>
    </w:rPr>
  </w:style>
  <w:style w:type="character" w:styleId="TitoloCarattere" w:customStyle="1">
    <w:name w:val="Titolo Carattere"/>
    <w:qFormat/>
    <w:rsid w:val="00c61b87"/>
    <w:rPr>
      <w:b/>
      <w:bCs/>
      <w:sz w:val="24"/>
      <w:szCs w:val="24"/>
    </w:rPr>
  </w:style>
  <w:style w:type="character" w:styleId="CorpotestoCarattere" w:customStyle="1">
    <w:name w:val="Corpo testo Carattere"/>
    <w:uiPriority w:val="99"/>
    <w:semiHidden/>
    <w:qFormat/>
    <w:rsid w:val="00e60676"/>
    <w:rPr>
      <w:sz w:val="24"/>
      <w:szCs w:val="24"/>
    </w:rPr>
  </w:style>
  <w:style w:type="character" w:styleId="Titolo4Carattere" w:customStyle="1">
    <w:name w:val="Titolo 4 Carattere"/>
    <w:uiPriority w:val="9"/>
    <w:semiHidden/>
    <w:qFormat/>
    <w:rsid w:val="00967ad1"/>
    <w:rPr>
      <w:rFonts w:ascii="Calibri" w:hAnsi="Calibri" w:eastAsia="Times New Roman" w:cs="Times New Roman"/>
      <w:b/>
      <w:bCs/>
      <w:sz w:val="28"/>
      <w:szCs w:val="28"/>
    </w:rPr>
  </w:style>
  <w:style w:type="character" w:styleId="M8507904808007547168m130818642917490034gmailil" w:customStyle="1">
    <w:name w:val="m_8507904808007547168m_130818642917490034gmail-il"/>
    <w:basedOn w:val="DefaultParagraphFont"/>
    <w:qFormat/>
    <w:rsid w:val="00fe49f0"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link w:val="CorpotestoCarattere"/>
    <w:uiPriority w:val="99"/>
    <w:semiHidden/>
    <w:unhideWhenUsed/>
    <w:rsid w:val="00e60676"/>
    <w:pPr>
      <w:spacing w:before="0" w:after="12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it-IT" w:eastAsia="zh-CN" w:bidi="hi-IN"/>
    </w:rPr>
  </w:style>
  <w:style w:type="paragraph" w:styleId="Titoloprincipale">
    <w:name w:val="Title"/>
    <w:basedOn w:val="Normal"/>
    <w:next w:val="LOnormal"/>
    <w:link w:val="TitoloCarattere"/>
    <w:uiPriority w:val="10"/>
    <w:qFormat/>
    <w:rsid w:val="00c61b87"/>
    <w:pPr>
      <w:spacing w:beforeAutospacing="1" w:after="0"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242493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Normal"/>
    <w:link w:val="PidipaginaCarattere"/>
    <w:uiPriority w:val="99"/>
    <w:unhideWhenUsed/>
    <w:rsid w:val="00242493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242493"/>
    <w:pPr/>
    <w:rPr>
      <w:rFonts w:ascii="Tahoma" w:hAnsi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223aef"/>
    <w:pPr>
      <w:spacing w:beforeAutospacing="1" w:afterAutospacing="1"/>
    </w:pPr>
    <w:rPr/>
  </w:style>
  <w:style w:type="paragraph" w:styleId="Normarial" w:customStyle="1">
    <w:name w:val="Normarial"/>
    <w:basedOn w:val="Normal"/>
    <w:qFormat/>
    <w:rsid w:val="002b4716"/>
    <w:pPr/>
    <w:rPr>
      <w:rFonts w:ascii="Arial Narrow" w:hAnsi="Arial Narrow"/>
      <w:color w:val="000000"/>
      <w:kern w:val="2"/>
      <w:sz w:val="20"/>
    </w:rPr>
  </w:style>
  <w:style w:type="paragraph" w:styleId="ListParagraph">
    <w:name w:val="List Paragraph"/>
    <w:basedOn w:val="Normal"/>
    <w:uiPriority w:val="34"/>
    <w:qFormat/>
    <w:rsid w:val="0092628b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fc6342"/>
    <w:pPr>
      <w:widowControl/>
      <w:suppressAutoHyphens w:val="true"/>
      <w:bidi w:val="0"/>
      <w:spacing w:before="0" w:after="0"/>
      <w:jc w:val="left"/>
    </w:pPr>
    <w:rPr>
      <w:rFonts w:ascii="Gill Sans MT" w:hAnsi="Gill Sans MT" w:eastAsia="Noto Serif CJK SC" w:cs="Gill Sans MT"/>
      <w:color w:val="000000"/>
      <w:kern w:val="0"/>
      <w:sz w:val="24"/>
      <w:szCs w:val="24"/>
      <w:lang w:val="it-IT" w:eastAsia="zh-CN" w:bidi="hi-IN"/>
    </w:rPr>
  </w:style>
  <w:style w:type="paragraph" w:styleId="Sottotitolo">
    <w:name w:val="Subtitle"/>
    <w:basedOn w:val="LOnormal"/>
    <w:next w:val="LOnormal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59"/>
    <w:rsid w:val="00a27e87"/>
    <w:rPr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6iv/wsbAXvCdeAfvGTz73bLqTg==">AMUW2mUxzTpcNcYVuXVL5fs5GDiv1uh/xQZhBHrGdNaPIlenbDSNgTIS6UU98ldGG11rWerQYquEU6kiq5j3suJVuA3HhxSZGjnqqU0QoscHTiF7nigTRrp3gB880Gn9hzt21WCKtJVq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LibreOffice/7.3.7.2$Linux_X86_64 LibreOffice_project/30$Build-2</Application>
  <AppVersion>15.0000</AppVersion>
  <Pages>4</Pages>
  <Words>830</Words>
  <Characters>5192</Characters>
  <CharactersWithSpaces>5939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2018-05-29T13:26:00Z</dcterms:created>
  <dc:creator>silvia.paladini</dc:creator>
  <dc:description/>
  <dc:language>it-IT</dc:language>
  <cp:lastModifiedBy/>
  <dcterms:modified xsi:type="dcterms:W3CDTF">2023-05-05T11:17:04Z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