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98"/>
        <w:pBdr>
          <w:bottom w:val="single" w:color="000000" w:sz="12" w:space="1"/>
        </w:pBdr>
        <w:spacing/>
        <w:ind/>
        <w:jc w:val="center"/>
        <w:rPr>
          <w:rFonts w:ascii="Garamond" w:hAnsi="Garamond" w:eastAsia="Garamond" w:cs="Garamond"/>
        </w:rPr>
      </w:pPr>
      <w:r>
        <w:rPr>
          <w:rFonts w:ascii="Garamond" w:hAnsi="Garamond" w:eastAsia="Garamond" w:cs="Garamond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345767" cy="14230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71475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rot="0" flipH="0" flipV="0">
                          <a:off x="0" y="0"/>
                          <a:ext cx="1345766" cy="1423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05.97pt;height:112.05pt;mso-wrap-distance-left:0.00pt;mso-wrap-distance-top:0.00pt;mso-wrap-distance-right:0.00pt;mso-wrap-distance-bottom:0.00pt;rotation:0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Garamond" w:hAnsi="Garamond" w:eastAsia="Garamond" w:cs="Garamond"/>
        </w:rPr>
      </w:r>
      <w:r/>
      <w:r>
        <w:rPr>
          <w:rFonts w:ascii="Garamond" w:hAnsi="Garamond" w:eastAsia="Garamond" w:cs="Garamond"/>
        </w:rPr>
      </w:r>
      <w:r>
        <w:rPr>
          <w:rFonts w:ascii="Garamond" w:hAnsi="Garamond" w:eastAsia="Garamond" w:cs="Garamond"/>
        </w:rPr>
      </w:r>
    </w:p>
    <w:p>
      <w:pPr>
        <w:pStyle w:val="898"/>
        <w:pBdr/>
        <w:spacing/>
        <w:ind/>
        <w:jc w:val="center"/>
        <w:rPr>
          <w:rFonts w:ascii="Verdana" w:hAnsi="Verdana" w:eastAsia="Verdana" w:cs="Verdana"/>
          <w:color w:val="222222"/>
          <w:sz w:val="32"/>
          <w:szCs w:val="32"/>
        </w:rPr>
      </w:pPr>
      <w:r>
        <w:rPr>
          <w:rFonts w:ascii="Verdana" w:hAnsi="Verdana" w:eastAsia="Verdana" w:cs="Verdana"/>
          <w:color w:val="222222"/>
          <w:sz w:val="32"/>
          <w:szCs w:val="32"/>
        </w:rPr>
      </w:r>
      <w:r>
        <w:rPr>
          <w:rFonts w:ascii="Verdana" w:hAnsi="Verdana" w:eastAsia="Verdana" w:cs="Verdana"/>
          <w:color w:val="222222"/>
          <w:sz w:val="32"/>
          <w:szCs w:val="32"/>
        </w:rPr>
      </w:r>
      <w:r>
        <w:rPr>
          <w:rFonts w:ascii="Verdana" w:hAnsi="Verdana" w:eastAsia="Verdana" w:cs="Verdana"/>
          <w:color w:val="222222"/>
          <w:sz w:val="32"/>
          <w:szCs w:val="32"/>
        </w:rPr>
      </w:r>
    </w:p>
    <w:p>
      <w:pPr>
        <w:pStyle w:val="898"/>
        <w:pBdr/>
        <w:spacing/>
        <w:ind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ISTITUTO INTERNAZIONALE</w:t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Style w:val="898"/>
        <w:pBdr/>
        <w:spacing/>
        <w:ind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EDOARDO AGNELLI di Torino</w:t>
      </w:r>
      <w:r>
        <w:rPr>
          <w:b/>
          <w:i/>
          <w:sz w:val="28"/>
          <w:szCs w:val="28"/>
        </w:rPr>
      </w:r>
      <w:r>
        <w:rPr>
          <w:b/>
          <w:i/>
          <w:sz w:val="28"/>
          <w:szCs w:val="28"/>
        </w:rPr>
      </w:r>
    </w:p>
    <w:p>
      <w:pPr>
        <w:pStyle w:val="898"/>
        <w:pBdr/>
        <w:spacing/>
        <w:ind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Tel. 011/6198311  -  Fax 011/6198421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98"/>
        <w:pBdr/>
        <w:spacing/>
        <w:ind/>
        <w:jc w:val="center"/>
        <w:rPr/>
      </w:pPr>
      <w:r>
        <w:rPr>
          <w:b/>
        </w:rPr>
        <w:t xml:space="preserve">E-mail: </w:t>
      </w:r>
      <w:r>
        <w:t xml:space="preserve">agnelli@agnelli.it  - </w:t>
      </w:r>
      <w:r>
        <w:rPr>
          <w:b/>
        </w:rPr>
        <w:t xml:space="preserve">Sito web: </w:t>
      </w:r>
      <w:r>
        <w:t xml:space="preserve">www.agnelli.it</w:t>
      </w:r>
      <w:r/>
    </w:p>
    <w:p>
      <w:pPr>
        <w:pStyle w:val="898"/>
        <w:pBdr/>
        <w:spacing/>
        <w:ind/>
        <w:jc w:val="center"/>
        <w:rPr>
          <w:b/>
        </w:rPr>
      </w:pPr>
      <w:r>
        <w:rPr>
          <w:b/>
        </w:rPr>
        <w:t xml:space="preserve">CODICE FISCALE: 00493420012</w:t>
      </w:r>
      <w:r>
        <w:rPr>
          <w:b/>
        </w:rPr>
      </w:r>
      <w:r>
        <w:rPr>
          <w:b/>
        </w:rPr>
      </w:r>
    </w:p>
    <w:p>
      <w:pPr>
        <w:pStyle w:val="898"/>
        <w:pBdr/>
        <w:spacing w:line="360" w:lineRule="auto"/>
        <w:ind/>
        <w:jc w:val="left"/>
        <w:rPr>
          <w:rFonts w:ascii="Garamond" w:hAnsi="Garamond" w:eastAsia="Garamond" w:cs="Garamond"/>
          <w:b/>
        </w:rPr>
      </w:pPr>
      <w:r>
        <w:rPr>
          <w:rFonts w:ascii="Garamond" w:hAnsi="Garamond" w:eastAsia="Garamond" w:cs="Garamond"/>
          <w:b/>
        </w:rPr>
      </w:r>
      <w:r>
        <w:rPr>
          <w:rFonts w:ascii="Garamond" w:hAnsi="Garamond" w:eastAsia="Garamond" w:cs="Garamond"/>
          <w:b/>
        </w:rPr>
      </w:r>
      <w:r>
        <w:rPr>
          <w:rFonts w:ascii="Garamond" w:hAnsi="Garamond" w:eastAsia="Garamond" w:cs="Garamond"/>
          <w:b/>
        </w:rPr>
      </w:r>
    </w:p>
    <w:p>
      <w:pPr>
        <w:pStyle w:val="898"/>
        <w:pBdr/>
        <w:spacing w:line="360" w:lineRule="auto"/>
        <w:ind/>
        <w:jc w:val="center"/>
        <w:rPr>
          <w:rFonts w:ascii="Garamond" w:hAnsi="Garamond" w:eastAsia="Garamond" w:cs="Garamond"/>
          <w:b/>
          <w:bCs/>
          <w:highlight w:val="none"/>
        </w:rPr>
      </w:pPr>
      <w:r>
        <w:rPr>
          <w:rFonts w:ascii="Garamond" w:hAnsi="Garamond" w:eastAsia="Garamond" w:cs="Garamond"/>
          <w:b/>
        </w:rPr>
        <w:t xml:space="preserve">REPORT SVOLGIMENTO ATTIVITA’ PCTO</w:t>
      </w:r>
      <w:r>
        <w:rPr>
          <w:rFonts w:ascii="Garamond" w:hAnsi="Garamond" w:eastAsia="Garamond" w:cs="Garamond"/>
          <w:b/>
          <w:bCs/>
          <w:highlight w:val="none"/>
        </w:rPr>
      </w:r>
      <w:r>
        <w:rPr>
          <w:rFonts w:ascii="Garamond" w:hAnsi="Garamond" w:eastAsia="Garamond" w:cs="Garamond"/>
          <w:b/>
          <w:bCs/>
          <w:highlight w:val="none"/>
        </w:rPr>
      </w:r>
    </w:p>
    <w:p>
      <w:pPr>
        <w:pStyle w:val="898"/>
        <w:pBdr/>
        <w:spacing w:line="360" w:lineRule="auto"/>
        <w:ind/>
        <w:jc w:val="center"/>
        <w:rPr>
          <w:rFonts w:ascii="Garamond" w:hAnsi="Garamond" w:eastAsia="Garamond" w:cs="Garamond"/>
          <w:b/>
          <w:bCs/>
        </w:rPr>
      </w:pPr>
      <w:r>
        <w:rPr>
          <w:rFonts w:ascii="Garamond" w:hAnsi="Garamond" w:eastAsia="Garamond" w:cs="Garamond"/>
          <w:b w:val="0"/>
          <w:bCs w:val="0"/>
          <w:highlight w:val="none"/>
        </w:rPr>
        <w:t xml:space="preserve">STUDENTE:</w:t>
      </w:r>
      <w:r>
        <w:rPr>
          <w:rFonts w:ascii="Garamond" w:hAnsi="Garamond" w:eastAsia="Garamond" w:cs="Garamond"/>
          <w:b/>
          <w:highlight w:val="none"/>
        </w:rPr>
        <w:t xml:space="preserve"> {student}</w:t>
      </w:r>
      <w:r>
        <w:rPr>
          <w:rFonts w:ascii="Garamond" w:hAnsi="Garamond" w:eastAsia="Garamond" w:cs="Garamond"/>
          <w:b/>
          <w:bCs/>
        </w:rPr>
      </w:r>
      <w:r>
        <w:rPr>
          <w:rFonts w:ascii="Garamond" w:hAnsi="Garamond" w:eastAsia="Garamond" w:cs="Garamond"/>
          <w:b/>
          <w:bCs/>
        </w:rPr>
      </w:r>
    </w:p>
    <w:p>
      <w:pPr>
        <w:pStyle w:val="898"/>
        <w:pBdr/>
        <w:spacing w:line="360" w:lineRule="auto"/>
        <w:ind w:firstLine="0" w:left="0"/>
        <w:jc w:val="both"/>
        <w:rPr>
          <w:rFonts w:ascii="Garamond" w:hAnsi="Garamond" w:eastAsia="Garamond" w:cs="Garamond"/>
        </w:rPr>
      </w:pPr>
      <w:r>
        <w:rPr>
          <w:rFonts w:ascii="Garamond" w:hAnsi="Garamond" w:eastAsia="Garamond" w:cs="Garamond"/>
        </w:rPr>
      </w:r>
      <w:r>
        <w:rPr>
          <w:rFonts w:ascii="Garamond" w:hAnsi="Garamond" w:eastAsia="Garamond" w:cs="Garamond"/>
        </w:rPr>
      </w:r>
      <w:r>
        <w:rPr>
          <w:rFonts w:ascii="Garamond" w:hAnsi="Garamond" w:eastAsia="Garamond" w:cs="Garamond"/>
        </w:rPr>
      </w:r>
    </w:p>
    <w:tbl>
      <w:tblPr>
        <w:tblStyle w:val="724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2721"/>
        <w:gridCol w:w="1701"/>
        <w:gridCol w:w="4110"/>
        <w:gridCol w:w="1446"/>
      </w:tblGrid>
      <w:tr>
        <w:trPr>
          <w:trHeight w:val="631"/>
        </w:trPr>
        <w:tc>
          <w:tcPr>
            <w:tcBorders/>
            <w:tcW w:w="2721" w:type="dxa"/>
            <w:vAlign w:val="center"/>
            <w:textDirection w:val="lrTb"/>
            <w:noWrap w:val="false"/>
          </w:tcPr>
          <w:p>
            <w:pPr>
              <w:pStyle w:val="898"/>
              <w:pBdr/>
              <w:spacing w:line="360" w:lineRule="auto"/>
              <w:ind/>
              <w:jc w:val="center"/>
              <w:rPr>
                <w:rFonts w:ascii="Garamond" w:hAnsi="Garamond" w:eastAsia="Garamond" w:cs="Garamond"/>
                <w:b/>
                <w:bCs/>
                <w:highlight w:val="none"/>
              </w:rPr>
            </w:pPr>
            <w:r>
              <w:rPr>
                <w:rFonts w:ascii="Garamond" w:hAnsi="Garamond" w:eastAsia="Garamond" w:cs="Garamond"/>
                <w:b/>
                <w:bCs/>
                <w:highlight w:val="none"/>
              </w:rPr>
              <w:t xml:space="preserve">AZIENDA</w:t>
            </w:r>
            <w:r>
              <w:rPr>
                <w:rFonts w:ascii="Garamond" w:hAnsi="Garamond" w:eastAsia="Garamond" w:cs="Garamond"/>
                <w:b/>
                <w:bCs/>
                <w:highlight w:val="none"/>
              </w:rPr>
            </w:r>
            <w:r>
              <w:rPr>
                <w:rFonts w:ascii="Garamond" w:hAnsi="Garamond" w:eastAsia="Garamond" w:cs="Garamond"/>
                <w:b/>
                <w:bCs/>
                <w:highlight w:val="none"/>
              </w:rPr>
            </w:r>
          </w:p>
        </w:tc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Style w:val="898"/>
              <w:pBdr/>
              <w:spacing w:line="360" w:lineRule="auto"/>
              <w:ind/>
              <w:jc w:val="center"/>
              <w:rPr>
                <w:rFonts w:ascii="Garamond" w:hAnsi="Garamond" w:eastAsia="Garamond" w:cs="Garamond"/>
                <w:b/>
                <w:bCs/>
                <w:highlight w:val="none"/>
              </w:rPr>
            </w:pPr>
            <w:r>
              <w:rPr>
                <w:rFonts w:ascii="Garamond" w:hAnsi="Garamond" w:eastAsia="Garamond" w:cs="Garamond"/>
                <w:b/>
                <w:bCs/>
                <w:highlight w:val="none"/>
              </w:rPr>
              <w:t xml:space="preserve">PERIODO </w:t>
            </w:r>
            <w:r>
              <w:rPr>
                <w:rFonts w:ascii="Garamond" w:hAnsi="Garamond" w:eastAsia="Garamond" w:cs="Garamond"/>
                <w:b/>
                <w:bCs/>
                <w:highlight w:val="none"/>
              </w:rPr>
            </w:r>
          </w:p>
          <w:p>
            <w:pPr>
              <w:pBdr/>
              <w:spacing w:line="360" w:lineRule="auto"/>
              <w:ind/>
              <w:jc w:val="center"/>
              <w:rPr>
                <w:rFonts w:ascii="Garamond" w:hAnsi="Garamond" w:eastAsia="Garamond" w:cs="Garamond"/>
                <w:b/>
                <w:bCs/>
                <w:highlight w:val="none"/>
              </w:rPr>
            </w:pPr>
            <w:r>
              <w:rPr>
                <w:rFonts w:ascii="Garamond" w:hAnsi="Garamond" w:eastAsia="Garamond" w:cs="Garamond"/>
                <w:b/>
                <w:bCs/>
                <w:highlight w:val="none"/>
              </w:rPr>
              <w:t xml:space="preserve">PCTO</w:t>
            </w:r>
            <w:r>
              <w:rPr>
                <w:rFonts w:ascii="Garamond" w:hAnsi="Garamond" w:eastAsia="Garamond" w:cs="Garamond"/>
                <w:b/>
                <w:bCs/>
                <w:highlight w:val="none"/>
              </w:rPr>
            </w:r>
            <w:r/>
          </w:p>
        </w:tc>
        <w:tc>
          <w:tcPr>
            <w:tcBorders/>
            <w:tcW w:w="4110" w:type="dxa"/>
            <w:vAlign w:val="center"/>
            <w:textDirection w:val="lrTb"/>
            <w:noWrap w:val="false"/>
          </w:tcPr>
          <w:p>
            <w:pPr>
              <w:pStyle w:val="898"/>
              <w:pBdr/>
              <w:spacing w:line="360" w:lineRule="auto"/>
              <w:ind/>
              <w:jc w:val="center"/>
              <w:rPr>
                <w:rFonts w:ascii="Garamond" w:hAnsi="Garamond" w:eastAsia="Garamond" w:cs="Garamond"/>
                <w:b/>
                <w:bCs/>
                <w:highlight w:val="none"/>
              </w:rPr>
            </w:pPr>
            <w:r>
              <w:rPr>
                <w:rFonts w:ascii="Garamond" w:hAnsi="Garamond" w:eastAsia="Garamond" w:cs="Garamond"/>
                <w:b/>
                <w:bCs/>
                <w:highlight w:val="none"/>
              </w:rPr>
              <w:t xml:space="preserve">TITOLO PCTO</w:t>
            </w:r>
            <w:r>
              <w:rPr>
                <w:rFonts w:ascii="Garamond" w:hAnsi="Garamond" w:eastAsia="Garamond" w:cs="Garamond"/>
                <w:b/>
                <w:bCs/>
                <w:highlight w:val="none"/>
              </w:rPr>
            </w:r>
            <w:r>
              <w:rPr>
                <w:rFonts w:ascii="Garamond" w:hAnsi="Garamond" w:eastAsia="Garamond" w:cs="Garamond"/>
                <w:b/>
                <w:bCs/>
                <w:highlight w:val="none"/>
              </w:rPr>
            </w:r>
          </w:p>
        </w:tc>
        <w:tc>
          <w:tcPr>
            <w:tcBorders/>
            <w:tcW w:w="1446" w:type="dxa"/>
            <w:vAlign w:val="center"/>
            <w:textDirection w:val="lrTb"/>
            <w:noWrap w:val="false"/>
          </w:tcPr>
          <w:p>
            <w:pPr>
              <w:pStyle w:val="898"/>
              <w:pBdr/>
              <w:spacing w:line="360" w:lineRule="auto"/>
              <w:ind/>
              <w:jc w:val="center"/>
              <w:rPr>
                <w:rFonts w:ascii="Garamond" w:hAnsi="Garamond" w:eastAsia="Garamond" w:cs="Garamond"/>
                <w:b/>
                <w:bCs/>
                <w:highlight w:val="none"/>
              </w:rPr>
            </w:pPr>
            <w:r>
              <w:rPr>
                <w:rFonts w:ascii="Garamond" w:hAnsi="Garamond" w:eastAsia="Garamond" w:cs="Garamond"/>
                <w:b/>
                <w:bCs/>
                <w:highlight w:val="none"/>
              </w:rPr>
              <w:t xml:space="preserve">ORE </w:t>
            </w:r>
            <w:r>
              <w:rPr>
                <w:rFonts w:ascii="Garamond" w:hAnsi="Garamond" w:eastAsia="Garamond" w:cs="Garamond"/>
                <w:b/>
                <w:bCs/>
                <w:highlight w:val="none"/>
              </w:rPr>
            </w:r>
          </w:p>
          <w:p>
            <w:pPr>
              <w:pBdr/>
              <w:spacing w:line="360" w:lineRule="auto"/>
              <w:ind/>
              <w:jc w:val="center"/>
              <w:rPr>
                <w:rFonts w:ascii="Garamond" w:hAnsi="Garamond" w:eastAsia="Garamond" w:cs="Garamond"/>
                <w:b/>
                <w:bCs/>
                <w:highlight w:val="none"/>
              </w:rPr>
            </w:pPr>
            <w:r>
              <w:rPr>
                <w:rFonts w:ascii="Garamond" w:hAnsi="Garamond" w:eastAsia="Garamond" w:cs="Garamond"/>
                <w:b/>
                <w:bCs/>
                <w:highlight w:val="none"/>
              </w:rPr>
              <w:t xml:space="preserve">SVOLTE</w:t>
            </w:r>
            <w:r>
              <w:rPr>
                <w:rFonts w:ascii="Garamond" w:hAnsi="Garamond" w:eastAsia="Garamond" w:cs="Garamond"/>
                <w:b/>
                <w:bCs/>
                <w:highlight w:val="none"/>
              </w:rPr>
            </w:r>
            <w:r/>
          </w:p>
        </w:tc>
      </w:tr>
      <w:tr>
        <w:trPr>
          <w:trHeight w:val="491"/>
        </w:trPr>
        <w:tc>
          <w:tcPr>
            <w:tcBorders/>
            <w:tcW w:w="2721" w:type="dxa"/>
            <w:vAlign w:val="center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rFonts w:ascii="Liberation Sans" w:hAnsi="Liberation Sans" w:eastAsia="Liberation Sans" w:cs="Liberation Sans"/>
                <w:color w:val="1d273b"/>
                <w:sz w:val="21"/>
                <w:szCs w:val="21"/>
                <w:highlight w:val="white"/>
                <w14:ligatures w14:val="none"/>
              </w:rPr>
            </w:pPr>
            <w:r>
              <w:rPr>
                <w:rFonts w:ascii="Liberation Sans" w:hAnsi="Liberation Sans" w:eastAsia="Liberation Sans" w:cs="Liberation Sans"/>
                <w:color w:val="1d273b"/>
                <w:sz w:val="21"/>
                <w:szCs w:val="21"/>
                <w:highlight w:val="white"/>
              </w:rPr>
              <w:t xml:space="preserve">{#pctos}{azienda}</w:t>
            </w:r>
            <w:r>
              <w:rPr>
                <w:rFonts w:ascii="Liberation Sans" w:hAnsi="Liberation Sans" w:eastAsia="Liberation Sans" w:cs="Liberation Sans"/>
                <w:color w:val="1d273b"/>
                <w:sz w:val="21"/>
                <w:szCs w:val="21"/>
                <w:highlight w:val="white"/>
              </w:rPr>
            </w:r>
          </w:p>
        </w:tc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>
                <w:rFonts w:ascii="Liberation Sans" w:hAnsi="Liberation Sans" w:eastAsia="Liberation Sans" w:cs="Liberation Sans"/>
                <w:color w:val="1d273b"/>
                <w:sz w:val="21"/>
                <w:szCs w:val="21"/>
                <w:highlight w:val="white"/>
                <w14:ligatures w14:val="none"/>
              </w:rPr>
            </w:pPr>
            <w:r>
              <w:rPr>
                <w:rFonts w:ascii="Liberation Sans" w:hAnsi="Liberation Sans" w:eastAsia="Liberation Sans" w:cs="Liberation Sans"/>
                <w:color w:val="1d273b"/>
                <w:sz w:val="21"/>
                <w:szCs w:val="21"/>
                <w:highlight w:val="white"/>
              </w:rPr>
              <w:t xml:space="preserve">{dataInizio} {dataFine}</w:t>
            </w:r>
            <w:r>
              <w:rPr>
                <w:rFonts w:ascii="Liberation Sans" w:hAnsi="Liberation Sans" w:eastAsia="Liberation Sans" w:cs="Liberation Sans"/>
                <w:color w:val="1d273b"/>
                <w:sz w:val="21"/>
                <w:szCs w:val="21"/>
                <w:highlight w:val="white"/>
              </w:rPr>
            </w:r>
          </w:p>
        </w:tc>
        <w:tc>
          <w:tcPr>
            <w:tcBorders/>
            <w:tcW w:w="4110" w:type="dxa"/>
            <w:vAlign w:val="center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rFonts w:ascii="Liberation Sans" w:hAnsi="Liberation Sans" w:eastAsia="Liberation Sans" w:cs="Liberation Sans"/>
                <w:color w:val="1d273b"/>
                <w:sz w:val="21"/>
                <w:szCs w:val="21"/>
                <w:highlight w:val="white"/>
                <w14:ligatures w14:val="none"/>
              </w:rPr>
            </w:pPr>
            <w:r>
              <w:rPr>
                <w:rFonts w:ascii="Liberation Sans" w:hAnsi="Liberation Sans" w:eastAsia="Liberation Sans" w:cs="Liberation Sans"/>
                <w:color w:val="1d273b"/>
                <w:sz w:val="21"/>
                <w:szCs w:val="21"/>
                <w:highlight w:val="white"/>
              </w:rPr>
              <w:t xml:space="preserve">{pcto}</w:t>
            </w:r>
            <w:r>
              <w:rPr>
                <w:rFonts w:ascii="Liberation Sans" w:hAnsi="Liberation Sans" w:eastAsia="Liberation Sans" w:cs="Liberation Sans"/>
                <w:color w:val="1d273b"/>
                <w:sz w:val="21"/>
                <w:szCs w:val="21"/>
                <w:highlight w:val="white"/>
              </w:rPr>
            </w:r>
          </w:p>
        </w:tc>
        <w:tc>
          <w:tcPr>
            <w:tcBorders/>
            <w:tcW w:w="1446" w:type="dxa"/>
            <w:vAlign w:val="center"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>
                <w:rFonts w:ascii="Liberation Sans" w:hAnsi="Liberation Sans" w:eastAsia="Liberation Sans" w:cs="Liberation Sans"/>
                <w:color w:val="1d273b"/>
                <w:sz w:val="21"/>
                <w:szCs w:val="21"/>
                <w:highlight w:val="white"/>
                <w14:ligatures w14:val="none"/>
              </w:rPr>
            </w:pPr>
            <w:r>
              <w:rPr>
                <w:rFonts w:ascii="Liberation Sans" w:hAnsi="Liberation Sans" w:eastAsia="Liberation Sans" w:cs="Liberation Sans"/>
                <w:color w:val="1d273b"/>
                <w:sz w:val="21"/>
                <w:szCs w:val="21"/>
                <w:highlight w:val="white"/>
              </w:rPr>
              <w:t xml:space="preserve">{ore_totali}{/pctos}</w:t>
            </w:r>
            <w:r>
              <w:rPr>
                <w:rFonts w:ascii="Liberation Sans" w:hAnsi="Liberation Sans" w:eastAsia="Liberation Sans" w:cs="Liberation Sans"/>
                <w:color w:val="1d273b"/>
                <w:sz w:val="21"/>
                <w:szCs w:val="21"/>
                <w:highlight w:val="white"/>
              </w:rPr>
            </w:r>
          </w:p>
        </w:tc>
      </w:tr>
      <w:tr>
        <w:trPr>
          <w:trHeight w:val="557"/>
        </w:trPr>
        <w:tc>
          <w:tcPr>
            <w:gridSpan w:val="3"/>
            <w:tcBorders/>
            <w:tcW w:w="8532" w:type="dxa"/>
            <w:vAlign w:val="center"/>
            <w:vMerge w:val="restart"/>
            <w:textDirection w:val="lrTb"/>
            <w:noWrap w:val="false"/>
          </w:tcPr>
          <w:p>
            <w:pPr>
              <w:pStyle w:val="898"/>
              <w:pBdr/>
              <w:spacing w:line="360" w:lineRule="auto"/>
              <w:ind/>
              <w:jc w:val="right"/>
              <w:rPr>
                <w:rFonts w:ascii="Garamond" w:hAnsi="Garamond" w:eastAsia="Garamond" w:cs="Garamond"/>
                <w:b/>
                <w:bCs/>
                <w:highlight w:val="none"/>
              </w:rPr>
            </w:pPr>
            <w:r>
              <w:rPr>
                <w:rFonts w:ascii="Garamond" w:hAnsi="Garamond" w:eastAsia="Garamond" w:cs="Garamond"/>
                <w:b/>
                <w:bCs/>
                <w:highlight w:val="none"/>
              </w:rPr>
            </w:r>
            <w:r>
              <w:rPr>
                <w:rFonts w:ascii="Garamond" w:hAnsi="Garamond" w:eastAsia="Garamond" w:cs="Garamond"/>
                <w:b/>
                <w:bCs/>
                <w:highlight w:val="none"/>
              </w:rPr>
            </w:r>
          </w:p>
        </w:tc>
        <w:tc>
          <w:tcPr>
            <w:tcBorders/>
            <w:tcW w:w="1446" w:type="dxa"/>
            <w:vAlign w:val="center"/>
            <w:vMerge w:val="restart"/>
            <w:textDirection w:val="lrTb"/>
            <w:noWrap w:val="false"/>
          </w:tcPr>
          <w:p>
            <w:pPr>
              <w:pStyle w:val="898"/>
              <w:pBdr/>
              <w:spacing w:line="360" w:lineRule="auto"/>
              <w:ind/>
              <w:jc w:val="center"/>
              <w:rPr>
                <w:rFonts w:ascii="Garamond" w:hAnsi="Garamond" w:eastAsia="Garamond" w:cs="Garamond"/>
                <w:b/>
                <w:bCs/>
                <w:highlight w:val="none"/>
              </w:rPr>
            </w:pPr>
            <w:r>
              <w:rPr>
                <w:rFonts w:ascii="Garamond" w:hAnsi="Garamond" w:eastAsia="Garamond" w:cs="Garamond"/>
                <w:b/>
                <w:bCs/>
                <w:highlight w:val="none"/>
              </w:rPr>
              <w:t xml:space="preserve">{</w:t>
            </w:r>
            <w:r>
              <w:rPr>
                <w:rFonts w:ascii="Garamond" w:hAnsi="Garamond" w:eastAsia="Garamond" w:cs="Garamond"/>
                <w:b/>
                <w:bCs/>
                <w:highlight w:val="none"/>
              </w:rPr>
              <w:t xml:space="preserve">total_hrs</w:t>
            </w:r>
            <w:r>
              <w:rPr>
                <w:rFonts w:ascii="Garamond" w:hAnsi="Garamond" w:eastAsia="Garamond" w:cs="Garamond"/>
                <w:b/>
                <w:bCs/>
                <w:highlight w:val="none"/>
              </w:rPr>
              <w:t xml:space="preserve">}</w:t>
            </w:r>
            <w:r>
              <w:rPr>
                <w:rFonts w:ascii="Garamond" w:hAnsi="Garamond" w:eastAsia="Garamond" w:cs="Garamond"/>
                <w:b/>
                <w:bCs/>
                <w:highlight w:val="none"/>
              </w:rPr>
            </w:r>
            <w:r>
              <w:rPr>
                <w:rFonts w:ascii="Garamond" w:hAnsi="Garamond" w:eastAsia="Garamond" w:cs="Garamond"/>
                <w:b/>
                <w:bCs/>
                <w:highlight w:val="none"/>
              </w:rPr>
            </w:r>
          </w:p>
        </w:tc>
      </w:tr>
    </w:tbl>
    <w:p>
      <w:pPr>
        <w:pStyle w:val="898"/>
        <w:pBdr/>
        <w:spacing w:line="360" w:lineRule="auto"/>
        <w:ind w:firstLine="0" w:left="0"/>
        <w:jc w:val="both"/>
        <w:rPr>
          <w:rFonts w:ascii="Garamond" w:hAnsi="Garamond" w:eastAsia="Garamond" w:cs="Garamond"/>
        </w:rPr>
      </w:pPr>
      <w:r>
        <w:rPr>
          <w:rFonts w:ascii="Garamond" w:hAnsi="Garamond" w:eastAsia="Garamond" w:cs="Garamond"/>
        </w:rPr>
      </w:r>
      <w:r>
        <w:rPr>
          <w:rFonts w:ascii="Garamond" w:hAnsi="Garamond" w:eastAsia="Garamond" w:cs="Garamond"/>
        </w:rPr>
      </w:r>
      <w:r>
        <w:rPr>
          <w:rFonts w:ascii="Garamond" w:hAnsi="Garamond" w:eastAsia="Garamond" w:cs="Garamond"/>
        </w:rPr>
      </w:r>
    </w:p>
    <w:p>
      <w:pPr>
        <w:pStyle w:val="898"/>
        <w:pBdr/>
        <w:spacing w:line="360" w:lineRule="auto"/>
        <w:ind w:firstLine="0" w:left="0"/>
        <w:jc w:val="both"/>
        <w:rPr>
          <w:rFonts w:ascii="Garamond" w:hAnsi="Garamond" w:eastAsia="Garamond" w:cs="Garamond"/>
          <w:highlight w:val="none"/>
        </w:rPr>
      </w:pPr>
      <w:r>
        <w:rPr>
          <w:rFonts w:ascii="Garamond" w:hAnsi="Garamond" w:eastAsia="Garamond" w:cs="Garamond"/>
          <w:highlight w:val="none"/>
        </w:rPr>
        <w:t xml:space="preserve">Tutte le attività relative al PCTO sono registrate sul sistema di gestione interno SARP.</w:t>
      </w:r>
      <w:r>
        <w:rPr>
          <w:rFonts w:ascii="Garamond" w:hAnsi="Garamond" w:eastAsia="Garamond" w:cs="Garamond"/>
          <w:highlight w:val="none"/>
        </w:rPr>
      </w:r>
      <w:r>
        <w:rPr>
          <w:rFonts w:ascii="Garamond" w:hAnsi="Garamond" w:eastAsia="Garamond" w:cs="Garamond"/>
          <w:highlight w:val="none"/>
        </w:rPr>
      </w:r>
    </w:p>
    <w:p>
      <w:pPr>
        <w:pStyle w:val="898"/>
        <w:pBdr/>
        <w:spacing w:line="360" w:lineRule="auto"/>
        <w:ind w:firstLine="0" w:left="0"/>
        <w:jc w:val="both"/>
        <w:rPr>
          <w:rFonts w:ascii="Garamond" w:hAnsi="Garamond" w:eastAsia="Garamond" w:cs="Garamond"/>
        </w:rPr>
      </w:pPr>
      <w:r>
        <w:rPr>
          <w:rFonts w:ascii="Garamond" w:hAnsi="Garamond" w:eastAsia="Garamond" w:cs="Garamond"/>
        </w:rPr>
      </w:r>
      <w:r>
        <w:rPr>
          <w:rFonts w:ascii="Garamond" w:hAnsi="Garamond" w:eastAsia="Garamond" w:cs="Garamond"/>
        </w:rPr>
      </w:r>
      <w:r>
        <w:rPr>
          <w:rFonts w:ascii="Garamond" w:hAnsi="Garamond" w:eastAsia="Garamond" w:cs="Garamond"/>
        </w:rPr>
      </w:r>
    </w:p>
    <w:p>
      <w:pPr>
        <w:pStyle w:val="898"/>
        <w:pBdr/>
        <w:spacing w:line="360" w:lineRule="auto"/>
        <w:ind w:firstLine="0" w:left="0"/>
        <w:jc w:val="both"/>
        <w:rPr>
          <w:rFonts w:ascii="Garamond" w:hAnsi="Garamond" w:eastAsia="Garamond" w:cs="Garamond"/>
          <w:highlight w:val="none"/>
        </w:rPr>
      </w:pPr>
      <w:r>
        <w:rPr>
          <w:rFonts w:ascii="Garamond" w:hAnsi="Garamond" w:eastAsia="Garamond" w:cs="Garamond"/>
        </w:rPr>
        <w:tab/>
        <w:tab/>
        <w:tab/>
        <w:tab/>
        <w:tab/>
        <w:tab/>
        <w:tab/>
        <w:tab/>
        <w:tab/>
        <w:t xml:space="preserve">TORINO, {date}</w:t>
      </w:r>
      <w:r>
        <w:rPr>
          <w:rFonts w:ascii="Garamond" w:hAnsi="Garamond" w:eastAsia="Garamond" w:cs="Garamond"/>
        </w:rPr>
      </w:r>
      <w:r>
        <w:rPr>
          <w:rFonts w:ascii="Garamond" w:hAnsi="Garamond" w:eastAsia="Garamond" w:cs="Garamond"/>
          <w:highlight w:val="none"/>
        </w:rPr>
      </w:r>
    </w:p>
    <w:p>
      <w:pPr>
        <w:pStyle w:val="898"/>
        <w:pBdr/>
        <w:spacing w:line="360" w:lineRule="auto"/>
        <w:ind w:firstLine="0" w:left="0"/>
        <w:jc w:val="both"/>
        <w:rPr>
          <w:rFonts w:ascii="Garamond" w:hAnsi="Garamond" w:eastAsia="Garamond" w:cs="Garamond"/>
        </w:rPr>
      </w:pPr>
      <w:r>
        <w:rPr>
          <w:rFonts w:ascii="Garamond" w:hAnsi="Garamond" w:eastAsia="Garamond" w:cs="Garamond"/>
          <w:highlight w:val="none"/>
        </w:rPr>
      </w:r>
      <w:r>
        <w:rPr>
          <w:rFonts w:ascii="Garamond" w:hAnsi="Garamond" w:eastAsia="Garamond" w:cs="Garamond"/>
          <w:highlight w:val="none"/>
        </w:rPr>
      </w:r>
      <w:r>
        <w:rPr>
          <w:rFonts w:ascii="Garamond" w:hAnsi="Garamond" w:eastAsia="Garamond" w:cs="Garamond"/>
        </w:rPr>
      </w:r>
    </w:p>
    <w:p>
      <w:pPr>
        <w:pStyle w:val="898"/>
        <w:pBdr/>
        <w:spacing w:line="360" w:lineRule="auto"/>
        <w:ind w:firstLine="0" w:left="5760"/>
        <w:jc w:val="both"/>
        <w:rPr>
          <w:rFonts w:ascii="Garamond" w:hAnsi="Garamond" w:eastAsia="Garamond" w:cs="Garamond"/>
          <w:highlight w:val="none"/>
        </w:rPr>
      </w:pPr>
      <w:r>
        <w:rPr>
          <w:rFonts w:ascii="Garamond" w:hAnsi="Garamond" w:eastAsia="Garamond" w:cs="Garamond"/>
          <w:highlight w:val="none"/>
        </w:rPr>
        <w:t xml:space="preserve">..................................................................</w:t>
        <w:tab/>
        <w:tab/>
        <w:tab/>
        <w:tab/>
        <w:tab/>
        <w:tab/>
        <w:tab/>
        <w:tab/>
        <w:tab/>
      </w:r>
      <w:r>
        <w:rPr>
          <w:rFonts w:ascii="Garamond" w:hAnsi="Garamond" w:eastAsia="Garamond" w:cs="Garamond"/>
          <w:highlight w:val="none"/>
        </w:rPr>
      </w:r>
      <w:r>
        <w:rPr>
          <w:rFonts w:ascii="Garamond" w:hAnsi="Garamond" w:eastAsia="Garamond" w:cs="Garamond"/>
          <w:highlight w:val="none"/>
        </w:rPr>
      </w:r>
    </w:p>
    <w:sectPr>
      <w:footerReference w:type="default" r:id="rId9"/>
      <w:footnotePr/>
      <w:endnotePr/>
      <w:type w:val="nextPage"/>
      <w:pgSz w:h="16838" w:orient="portrait" w:w="11906"/>
      <w:pgMar w:top="244" w:right="964" w:bottom="964" w:left="964" w:header="0" w:footer="284" w:gutter="0"/>
      <w:pgNumType w:start="1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3030804020204"/>
  </w:font>
  <w:font w:name="Garamond">
    <w:panose1 w:val="02020603050405020304"/>
  </w:font>
  <w:font w:name="Noto Sans Symbols">
    <w:panose1 w:val="05040102010807070707"/>
  </w:font>
  <w:font w:name="Courier New">
    <w:panose1 w:val="02070409020205020404"/>
  </w:font>
  <w:font w:name="Noto Sans CJK SC">
    <w:panose1 w:val="05040102010807070707"/>
  </w:font>
  <w:font w:name="Tahoma">
    <w:panose1 w:val="020B0606030804020204"/>
  </w:font>
  <w:font w:name="Arial">
    <w:panose1 w:val="020B0604020202020204"/>
  </w:font>
  <w:font w:name="Liberation Sans">
    <w:panose1 w:val="020B0604020202020204"/>
  </w:font>
  <w:font w:name="Noto Serif CJK SC">
    <w:panose1 w:val="05040102010807070707"/>
  </w:font>
  <w:font w:name="Georgia">
    <w:panose1 w:val="02040503050406030204"/>
  </w:font>
  <w:font w:name="FreeSans">
    <w:panose1 w:val="05040102010807070707"/>
  </w:font>
  <w:font w:name="Arial Narrow">
    <w:panose1 w:val="020B060602020203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8"/>
      <w:keepNext w:val="false"/>
      <w:keepLines w:val="false"/>
      <w:widowControl w:val="true"/>
      <w:pBdr/>
      <w:shd w:val="clear" w:color="auto" w:fill="auto"/>
      <w:tabs>
        <w:tab w:val="clear" w:leader="none" w:pos="720"/>
        <w:tab w:val="center" w:leader="none" w:pos="4819"/>
        <w:tab w:val="right" w:leader="none" w:pos="9638"/>
      </w:tabs>
      <w:spacing w:after="0" w:before="0" w:line="240" w:lineRule="auto"/>
      <w:ind w:right="0" w:firstLine="0" w:left="0"/>
      <w:jc w:val="center"/>
      <w:rPr>
        <w:rFonts w:ascii="Times New Roman" w:hAnsi="Times New Roman" w:eastAsia="Times New Roman" w:cs="Times New Roman"/>
        <w:b w:val="0"/>
        <w:i w:val="0"/>
        <w:caps w:val="0"/>
        <w:smallCaps w:val="0"/>
        <w: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pPr>
    <w:r>
      <w:fldChar w:fldCharType="begin"/>
    </w:r>
    <w:r>
      <w:instrText xml:space="preserve"> PAGE </w:instrText>
    </w:r>
    <w:r>
      <w:fldChar w:fldCharType="separate"/>
    </w:r>
    <w:r>
      <w:t xml:space="preserve">3</w:t>
    </w:r>
    <w:r>
      <w:fldChar w:fldCharType="end"/>
    </w:r>
    <w:r>
      <w:rPr>
        <w:rFonts w:ascii="Times New Roman" w:hAnsi="Times New Roman" w:eastAsia="Times New Roman" w:cs="Times New Roman"/>
        <w:b w:val="0"/>
        <w:i w:val="0"/>
        <w:caps w:val="0"/>
        <w:smallCaps w:val="0"/>
        <w: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r>
    <w:r>
      <w:rPr>
        <w:rFonts w:ascii="Times New Roman" w:hAnsi="Times New Roman" w:eastAsia="Times New Roman" w:cs="Times New Roman"/>
        <w:b w:val="0"/>
        <w:i w:val="0"/>
        <w:caps w:val="0"/>
        <w:smallCaps w:val="0"/>
        <w: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r>
  </w:p>
  <w:p>
    <w:pPr>
      <w:pStyle w:val="898"/>
      <w:keepNext w:val="false"/>
      <w:keepLines w:val="false"/>
      <w:widowControl w:val="true"/>
      <w:pBdr/>
      <w:shd w:val="clear" w:color="auto" w:fill="auto"/>
      <w:tabs>
        <w:tab w:val="clear" w:leader="none" w:pos="720"/>
        <w:tab w:val="center" w:leader="none" w:pos="4819"/>
        <w:tab w:val="right" w:leader="none" w:pos="9638"/>
      </w:tabs>
      <w:spacing w:after="0" w:before="0" w:line="240" w:lineRule="auto"/>
      <w:ind w:right="0" w:firstLine="0" w:left="0"/>
      <w:jc w:val="left"/>
      <w:rPr>
        <w:rFonts w:ascii="Times New Roman" w:hAnsi="Times New Roman" w:eastAsia="Times New Roman" w:cs="Times New Roman"/>
        <w:b w:val="0"/>
        <w:i w:val="0"/>
        <w:caps w:val="0"/>
        <w:smallCaps w:val="0"/>
        <w: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pPr>
    <w:r>
      <w:rPr>
        <w:rFonts w:eastAsia="Times New Roman" w:cs="Times New Roman"/>
        <w:b w:val="0"/>
        <w:i w:val="0"/>
        <w:caps w:val="0"/>
        <w:smallCaps w:val="0"/>
        <w: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r>
    <w:r>
      <w:rPr>
        <w:rFonts w:ascii="Times New Roman" w:hAnsi="Times New Roman" w:eastAsia="Times New Roman" w:cs="Times New Roman"/>
        <w:b w:val="0"/>
        <w:i w:val="0"/>
        <w:caps w:val="0"/>
        <w:smallCaps w:val="0"/>
        <w: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r>
    <w:r>
      <w:rPr>
        <w:rFonts w:ascii="Times New Roman" w:hAnsi="Times New Roman" w:eastAsia="Times New Roman" w:cs="Times New Roman"/>
        <w:b w:val="0"/>
        <w:i w:val="0"/>
        <w:caps w:val="0"/>
        <w:smallCaps w:val="0"/>
        <w: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-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Times New Roman" w:hAnsi="Times New Roman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Noto Sans Symbols" w:hAnsi="Noto Sans Symbols" w:cs="Noto Sans Symbols"/>
      </w:rPr>
      <w:start w:val="1"/>
      <w:suff w:val="tab"/>
    </w:lvl>
    <w:lvl w:ilvl="3">
      <w:isLgl w:val="false"/>
      <w:lvlJc w:val="left"/>
      <w:lvlText w:val="●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Noto Sans Symbols" w:hAnsi="Noto Sans Symbols" w:cs="Noto Sans Symbols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Noto Sans Symbols" w:hAnsi="Noto Sans Symbols" w:cs="Noto Sans Symbols"/>
      </w:rPr>
      <w:start w:val="1"/>
      <w:suff w:val="tab"/>
    </w:lvl>
    <w:lvl w:ilvl="6">
      <w:isLgl w:val="false"/>
      <w:lvlJc w:val="left"/>
      <w:lvlText w:val="●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Noto Sans Symbols" w:hAnsi="Noto Sans Symbols" w:cs="Noto Sans Symbols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Noto Sans Symbols" w:hAnsi="Noto Sans Symbols" w:cs="Noto Sans Symbols"/>
      </w:rPr>
      <w:start w:val="1"/>
      <w:suff w:val="tab"/>
    </w:lvl>
  </w:abstractNum>
  <w:abstractNum w:abstractNumId="1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Noto Serif CJK SC" w:cs="FreeSans"/>
        <w:sz w:val="24"/>
        <w:szCs w:val="24"/>
        <w:lang w:val="it-IT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2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Table Grid"/>
    <w:basedOn w:val="72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Table Grid Light"/>
    <w:basedOn w:val="72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Plain Table 1"/>
    <w:basedOn w:val="72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Plain Table 2"/>
    <w:basedOn w:val="72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Plain Table 3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Plain Table 4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Plain Table 5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1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 - Accent 2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1 Light - Accent 3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1 Light - Accent 4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1 Light - Accent 5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1 Light - Accent 6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1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 - Accent 2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2 - Accent 3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2 - Accent 4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2 - Accent 5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2 - Accent 6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1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 - Accent 2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3 - Accent 3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3 - Accent 4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3 - Accent 5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3 - Accent 6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"/>
    <w:basedOn w:val="7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1"/>
    <w:basedOn w:val="7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 - Accent 2"/>
    <w:basedOn w:val="7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4 - Accent 3"/>
    <w:basedOn w:val="7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4 - Accent 4"/>
    <w:basedOn w:val="7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4 - Accent 5"/>
    <w:basedOn w:val="7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4 - Accent 6"/>
    <w:basedOn w:val="7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- Accent 1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 - Accent 2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5 Dark - Accent 3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5 Dark- Accent 4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5 Dark - Accent 5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5 Dark - Accent 6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1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 - Accent 2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6 Colorful - Accent 3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6 Colorful - Accent 4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6 Colorful - Accent 5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6 Colorful - Accent 6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1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 - Accent 2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7 Colorful - Accent 3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7 Colorful - Accent 4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7 Colorful - Accent 5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7 Colorful - Accent 6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1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 - Accent 2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1 Light - Accent 3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1 Light - Accent 4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1 Light - Accent 5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1 Light - Accent 6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1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 - Accent 2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2 - Accent 3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2 - Accent 4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2 - Accent 5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2 - Accent 6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1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 - Accent 2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3 - Accent 3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3 - Accent 4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3 - Accent 5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3 - Accent 6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1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 - Accent 2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4 - Accent 3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4 - Accent 4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4 - Accent 5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4 - Accent 6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1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 - Accent 2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5 Dark - Accent 3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5 Dark - Accent 4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5 Dark - Accent 5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5 Dark - Accent 6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1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 - Accent 2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6 Colorful - Accent 3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6 Colorful - Accent 4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6 Colorful - Accent 5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6 Colorful - Accent 6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1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7 Colorful - Accent 2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7 Colorful - Accent 3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7 Colorful - Accent 4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7 Colorful - Accent 5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7 Colorful - Accent 6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"/>
    <w:basedOn w:val="7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1"/>
    <w:basedOn w:val="7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ned - Accent 2"/>
    <w:basedOn w:val="7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ned - Accent 3"/>
    <w:basedOn w:val="7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ned - Accent 4"/>
    <w:basedOn w:val="7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ned - Accent 5"/>
    <w:basedOn w:val="7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ned - Accent 6"/>
    <w:basedOn w:val="7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"/>
    <w:basedOn w:val="7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1"/>
    <w:basedOn w:val="7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&amp; Lined - Accent 2"/>
    <w:basedOn w:val="7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&amp; Lined - Accent 3"/>
    <w:basedOn w:val="7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&amp; Lined - Accent 4"/>
    <w:basedOn w:val="7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&amp; Lined - Accent 5"/>
    <w:basedOn w:val="7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&amp; Lined - Accent 6"/>
    <w:basedOn w:val="7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1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- Accent 2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- Accent 3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- Accent 4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- Accent 5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- Accent 6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50">
    <w:name w:val="Heading 7"/>
    <w:basedOn w:val="898"/>
    <w:next w:val="898"/>
    <w:link w:val="85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51">
    <w:name w:val="Heading 8"/>
    <w:basedOn w:val="898"/>
    <w:next w:val="898"/>
    <w:link w:val="86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52">
    <w:name w:val="Heading 9"/>
    <w:basedOn w:val="898"/>
    <w:next w:val="898"/>
    <w:link w:val="86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53">
    <w:name w:val="Heading 1 Char"/>
    <w:basedOn w:val="905"/>
    <w:link w:val="89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54">
    <w:name w:val="Heading 2 Char"/>
    <w:basedOn w:val="905"/>
    <w:link w:val="90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55">
    <w:name w:val="Heading 3 Char"/>
    <w:basedOn w:val="905"/>
    <w:link w:val="90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56">
    <w:name w:val="Heading 4 Char"/>
    <w:basedOn w:val="905"/>
    <w:link w:val="90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57">
    <w:name w:val="Heading 5 Char"/>
    <w:basedOn w:val="905"/>
    <w:link w:val="90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58">
    <w:name w:val="Heading 6 Char"/>
    <w:basedOn w:val="905"/>
    <w:link w:val="90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9">
    <w:name w:val="Heading 7 Char"/>
    <w:basedOn w:val="905"/>
    <w:link w:val="85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60">
    <w:name w:val="Heading 8 Char"/>
    <w:basedOn w:val="905"/>
    <w:link w:val="85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1">
    <w:name w:val="Heading 9 Char"/>
    <w:basedOn w:val="905"/>
    <w:link w:val="85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2">
    <w:name w:val="Title Char"/>
    <w:basedOn w:val="905"/>
    <w:link w:val="92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63">
    <w:name w:val="Subtitle Char"/>
    <w:basedOn w:val="905"/>
    <w:link w:val="92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64">
    <w:name w:val="Quote"/>
    <w:basedOn w:val="898"/>
    <w:next w:val="898"/>
    <w:link w:val="86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65">
    <w:name w:val="Quote Char"/>
    <w:basedOn w:val="905"/>
    <w:link w:val="864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66">
    <w:name w:val="List Paragraph"/>
    <w:basedOn w:val="898"/>
    <w:uiPriority w:val="34"/>
    <w:qFormat/>
    <w:pPr>
      <w:pBdr/>
      <w:spacing/>
      <w:ind w:left="720"/>
      <w:contextualSpacing w:val="true"/>
    </w:pPr>
  </w:style>
  <w:style w:type="character" w:styleId="867">
    <w:name w:val="Intense Emphasis"/>
    <w:basedOn w:val="90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68">
    <w:name w:val="Intense Quote"/>
    <w:basedOn w:val="898"/>
    <w:next w:val="898"/>
    <w:link w:val="86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9">
    <w:name w:val="Intense Quote Char"/>
    <w:basedOn w:val="905"/>
    <w:link w:val="86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70">
    <w:name w:val="Intense Reference"/>
    <w:basedOn w:val="90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71">
    <w:name w:val="No Spacing"/>
    <w:basedOn w:val="898"/>
    <w:uiPriority w:val="1"/>
    <w:qFormat/>
    <w:pPr>
      <w:pBdr/>
      <w:spacing w:after="0" w:line="240" w:lineRule="auto"/>
      <w:ind/>
    </w:pPr>
  </w:style>
  <w:style w:type="character" w:styleId="872">
    <w:name w:val="Subtle Emphasis"/>
    <w:basedOn w:val="90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73">
    <w:name w:val="Emphasis"/>
    <w:basedOn w:val="905"/>
    <w:uiPriority w:val="20"/>
    <w:qFormat/>
    <w:pPr>
      <w:pBdr/>
      <w:spacing/>
      <w:ind/>
    </w:pPr>
    <w:rPr>
      <w:i/>
      <w:iCs/>
    </w:rPr>
  </w:style>
  <w:style w:type="character" w:styleId="874">
    <w:name w:val="Strong"/>
    <w:basedOn w:val="905"/>
    <w:uiPriority w:val="22"/>
    <w:qFormat/>
    <w:pPr>
      <w:pBdr/>
      <w:spacing/>
      <w:ind/>
    </w:pPr>
    <w:rPr>
      <w:b/>
      <w:bCs/>
    </w:rPr>
  </w:style>
  <w:style w:type="character" w:styleId="875">
    <w:name w:val="Subtle Reference"/>
    <w:basedOn w:val="90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76">
    <w:name w:val="Book Title"/>
    <w:basedOn w:val="90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877">
    <w:name w:val="Header Char"/>
    <w:basedOn w:val="905"/>
    <w:link w:val="923"/>
    <w:uiPriority w:val="99"/>
    <w:pPr>
      <w:pBdr/>
      <w:spacing/>
      <w:ind/>
    </w:pPr>
  </w:style>
  <w:style w:type="character" w:styleId="878">
    <w:name w:val="Footer Char"/>
    <w:basedOn w:val="905"/>
    <w:link w:val="924"/>
    <w:uiPriority w:val="99"/>
    <w:pPr>
      <w:pBdr/>
      <w:spacing/>
      <w:ind/>
    </w:pPr>
  </w:style>
  <w:style w:type="paragraph" w:styleId="879">
    <w:name w:val="footnote text"/>
    <w:basedOn w:val="898"/>
    <w:link w:val="88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0">
    <w:name w:val="Footnote Text Char"/>
    <w:basedOn w:val="905"/>
    <w:link w:val="879"/>
    <w:uiPriority w:val="99"/>
    <w:semiHidden/>
    <w:pPr>
      <w:pBdr/>
      <w:spacing/>
      <w:ind/>
    </w:pPr>
    <w:rPr>
      <w:sz w:val="20"/>
      <w:szCs w:val="20"/>
    </w:rPr>
  </w:style>
  <w:style w:type="character" w:styleId="881">
    <w:name w:val="footnote reference"/>
    <w:basedOn w:val="905"/>
    <w:uiPriority w:val="99"/>
    <w:semiHidden/>
    <w:unhideWhenUsed/>
    <w:pPr>
      <w:pBdr/>
      <w:spacing/>
      <w:ind/>
    </w:pPr>
    <w:rPr>
      <w:vertAlign w:val="superscript"/>
    </w:rPr>
  </w:style>
  <w:style w:type="paragraph" w:styleId="882">
    <w:name w:val="endnote text"/>
    <w:basedOn w:val="898"/>
    <w:link w:val="88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3">
    <w:name w:val="Endnote Text Char"/>
    <w:basedOn w:val="905"/>
    <w:link w:val="882"/>
    <w:uiPriority w:val="99"/>
    <w:semiHidden/>
    <w:pPr>
      <w:pBdr/>
      <w:spacing/>
      <w:ind/>
    </w:pPr>
    <w:rPr>
      <w:sz w:val="20"/>
      <w:szCs w:val="20"/>
    </w:rPr>
  </w:style>
  <w:style w:type="character" w:styleId="884">
    <w:name w:val="endnote reference"/>
    <w:basedOn w:val="905"/>
    <w:uiPriority w:val="99"/>
    <w:semiHidden/>
    <w:unhideWhenUsed/>
    <w:pPr>
      <w:pBdr/>
      <w:spacing/>
      <w:ind/>
    </w:pPr>
    <w:rPr>
      <w:vertAlign w:val="superscript"/>
    </w:rPr>
  </w:style>
  <w:style w:type="character" w:styleId="885">
    <w:name w:val="Hyperlink"/>
    <w:basedOn w:val="90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86">
    <w:name w:val="FollowedHyperlink"/>
    <w:basedOn w:val="90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7">
    <w:name w:val="toc 1"/>
    <w:basedOn w:val="898"/>
    <w:next w:val="898"/>
    <w:uiPriority w:val="39"/>
    <w:unhideWhenUsed/>
    <w:pPr>
      <w:pBdr/>
      <w:spacing w:after="100"/>
      <w:ind/>
    </w:pPr>
  </w:style>
  <w:style w:type="paragraph" w:styleId="888">
    <w:name w:val="toc 2"/>
    <w:basedOn w:val="898"/>
    <w:next w:val="898"/>
    <w:uiPriority w:val="39"/>
    <w:unhideWhenUsed/>
    <w:pPr>
      <w:pBdr/>
      <w:spacing w:after="100"/>
      <w:ind w:left="220"/>
    </w:pPr>
  </w:style>
  <w:style w:type="paragraph" w:styleId="889">
    <w:name w:val="toc 3"/>
    <w:basedOn w:val="898"/>
    <w:next w:val="898"/>
    <w:uiPriority w:val="39"/>
    <w:unhideWhenUsed/>
    <w:pPr>
      <w:pBdr/>
      <w:spacing w:after="100"/>
      <w:ind w:left="440"/>
    </w:pPr>
  </w:style>
  <w:style w:type="paragraph" w:styleId="890">
    <w:name w:val="toc 4"/>
    <w:basedOn w:val="898"/>
    <w:next w:val="898"/>
    <w:uiPriority w:val="39"/>
    <w:unhideWhenUsed/>
    <w:pPr>
      <w:pBdr/>
      <w:spacing w:after="100"/>
      <w:ind w:left="660"/>
    </w:pPr>
  </w:style>
  <w:style w:type="paragraph" w:styleId="891">
    <w:name w:val="toc 5"/>
    <w:basedOn w:val="898"/>
    <w:next w:val="898"/>
    <w:uiPriority w:val="39"/>
    <w:unhideWhenUsed/>
    <w:pPr>
      <w:pBdr/>
      <w:spacing w:after="100"/>
      <w:ind w:left="880"/>
    </w:pPr>
  </w:style>
  <w:style w:type="paragraph" w:styleId="892">
    <w:name w:val="toc 6"/>
    <w:basedOn w:val="898"/>
    <w:next w:val="898"/>
    <w:uiPriority w:val="39"/>
    <w:unhideWhenUsed/>
    <w:pPr>
      <w:pBdr/>
      <w:spacing w:after="100"/>
      <w:ind w:left="1100"/>
    </w:pPr>
  </w:style>
  <w:style w:type="paragraph" w:styleId="893">
    <w:name w:val="toc 7"/>
    <w:basedOn w:val="898"/>
    <w:next w:val="898"/>
    <w:uiPriority w:val="39"/>
    <w:unhideWhenUsed/>
    <w:pPr>
      <w:pBdr/>
      <w:spacing w:after="100"/>
      <w:ind w:left="1320"/>
    </w:pPr>
  </w:style>
  <w:style w:type="paragraph" w:styleId="894">
    <w:name w:val="toc 8"/>
    <w:basedOn w:val="898"/>
    <w:next w:val="898"/>
    <w:uiPriority w:val="39"/>
    <w:unhideWhenUsed/>
    <w:pPr>
      <w:pBdr/>
      <w:spacing w:after="100"/>
      <w:ind w:left="1540"/>
    </w:pPr>
  </w:style>
  <w:style w:type="paragraph" w:styleId="895">
    <w:name w:val="toc 9"/>
    <w:basedOn w:val="898"/>
    <w:next w:val="898"/>
    <w:uiPriority w:val="39"/>
    <w:unhideWhenUsed/>
    <w:pPr>
      <w:pBdr/>
      <w:spacing w:after="100"/>
      <w:ind w:left="1760"/>
    </w:pPr>
  </w:style>
  <w:style w:type="paragraph" w:styleId="896">
    <w:name w:val="TOC Heading"/>
    <w:uiPriority w:val="39"/>
    <w:unhideWhenUsed/>
    <w:pPr>
      <w:pBdr/>
      <w:spacing/>
      <w:ind/>
    </w:pPr>
  </w:style>
  <w:style w:type="paragraph" w:styleId="897">
    <w:name w:val="table of figures"/>
    <w:basedOn w:val="898"/>
    <w:next w:val="898"/>
    <w:uiPriority w:val="99"/>
    <w:unhideWhenUsed/>
    <w:pPr>
      <w:pBdr/>
      <w:spacing w:after="0" w:afterAutospacing="0"/>
      <w:ind/>
    </w:pPr>
  </w:style>
  <w:style w:type="paragraph" w:styleId="898" w:default="1">
    <w:name w:val="Normal"/>
    <w:qFormat/>
    <w:pPr>
      <w:widowControl w:val="true"/>
      <w:pBdr/>
      <w:bidi w:val="false"/>
      <w:spacing w:after="0" w:before="0"/>
      <w:ind/>
      <w:jc w:val="left"/>
    </w:pPr>
    <w:rPr>
      <w:rFonts w:ascii="Times New Roman" w:hAnsi="Times New Roman" w:eastAsia="Noto Serif CJK SC" w:cs="FreeSans"/>
      <w:color w:val="auto"/>
      <w:sz w:val="24"/>
      <w:szCs w:val="24"/>
      <w:lang w:val="it-IT" w:eastAsia="zh-CN" w:bidi="hi-IN"/>
    </w:rPr>
  </w:style>
  <w:style w:type="paragraph" w:styleId="899">
    <w:name w:val="Heading 1"/>
    <w:basedOn w:val="920"/>
    <w:next w:val="920"/>
    <w:qFormat/>
    <w:pPr>
      <w:keepNext w:val="true"/>
      <w:keepLines w:val="true"/>
      <w:pBdr/>
      <w:spacing w:after="120" w:before="480" w:line="240" w:lineRule="auto"/>
      <w:ind/>
    </w:pPr>
    <w:rPr>
      <w:b/>
      <w:sz w:val="48"/>
      <w:szCs w:val="48"/>
    </w:rPr>
  </w:style>
  <w:style w:type="paragraph" w:styleId="900">
    <w:name w:val="Heading 2"/>
    <w:basedOn w:val="898"/>
    <w:next w:val="898"/>
    <w:link w:val="913"/>
    <w:semiHidden/>
    <w:unhideWhenUsed/>
    <w:qFormat/>
    <w:pPr>
      <w:keepNext w:val="true"/>
      <w:pBdr/>
      <w:spacing w:after="60" w:before="240"/>
      <w:ind/>
      <w:outlineLvl w:val="1"/>
    </w:pPr>
    <w:rPr>
      <w:rFonts w:ascii="Arial" w:hAnsi="Arial"/>
      <w:b/>
      <w:i/>
      <w:szCs w:val="20"/>
    </w:rPr>
  </w:style>
  <w:style w:type="paragraph" w:styleId="901">
    <w:name w:val="Heading 3"/>
    <w:basedOn w:val="920"/>
    <w:next w:val="920"/>
    <w:qFormat/>
    <w:pPr>
      <w:keepNext w:val="true"/>
      <w:keepLines w:val="true"/>
      <w:pBdr/>
      <w:spacing w:after="80" w:before="280" w:line="240" w:lineRule="auto"/>
      <w:ind/>
    </w:pPr>
    <w:rPr>
      <w:b/>
      <w:sz w:val="28"/>
      <w:szCs w:val="28"/>
    </w:rPr>
  </w:style>
  <w:style w:type="paragraph" w:styleId="902">
    <w:name w:val="Heading 4"/>
    <w:basedOn w:val="920"/>
    <w:next w:val="920"/>
    <w:qFormat/>
    <w:pPr>
      <w:keepNext w:val="true"/>
      <w:keepLines w:val="true"/>
      <w:pBdr/>
      <w:spacing w:after="40" w:before="240" w:line="240" w:lineRule="auto"/>
      <w:ind/>
    </w:pPr>
    <w:rPr>
      <w:b/>
      <w:sz w:val="24"/>
      <w:szCs w:val="24"/>
    </w:rPr>
  </w:style>
  <w:style w:type="paragraph" w:styleId="903">
    <w:name w:val="Heading 5"/>
    <w:basedOn w:val="920"/>
    <w:next w:val="920"/>
    <w:qFormat/>
    <w:pPr>
      <w:keepNext w:val="true"/>
      <w:keepLines w:val="true"/>
      <w:pBdr/>
      <w:spacing w:after="40" w:before="220" w:line="240" w:lineRule="auto"/>
      <w:ind/>
    </w:pPr>
    <w:rPr>
      <w:b/>
      <w:sz w:val="22"/>
      <w:szCs w:val="22"/>
    </w:rPr>
  </w:style>
  <w:style w:type="paragraph" w:styleId="904">
    <w:name w:val="Heading 6"/>
    <w:basedOn w:val="920"/>
    <w:next w:val="920"/>
    <w:qFormat/>
    <w:pPr>
      <w:keepNext w:val="true"/>
      <w:keepLines w:val="true"/>
      <w:pBdr/>
      <w:spacing w:after="40" w:before="200" w:line="240" w:lineRule="auto"/>
      <w:ind/>
    </w:pPr>
    <w:rPr>
      <w:b/>
      <w:sz w:val="20"/>
      <w:szCs w:val="20"/>
    </w:rPr>
  </w:style>
  <w:style w:type="character" w:styleId="905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906">
    <w:name w:val="Collegamento Internet"/>
    <w:pPr>
      <w:pBdr/>
      <w:spacing/>
      <w:ind/>
    </w:pPr>
    <w:rPr>
      <w:color w:val="0000ff"/>
      <w:u w:val="single"/>
    </w:rPr>
  </w:style>
  <w:style w:type="character" w:styleId="907" w:customStyle="1">
    <w:name w:val="Intestazione Carattere"/>
    <w:uiPriority w:val="99"/>
    <w:qFormat/>
    <w:pPr>
      <w:pBdr/>
      <w:spacing/>
      <w:ind/>
    </w:pPr>
    <w:rPr>
      <w:sz w:val="24"/>
      <w:szCs w:val="24"/>
    </w:rPr>
  </w:style>
  <w:style w:type="character" w:styleId="908" w:customStyle="1">
    <w:name w:val="Piè di pagina Carattere"/>
    <w:uiPriority w:val="99"/>
    <w:qFormat/>
    <w:pPr>
      <w:pBdr/>
      <w:spacing/>
      <w:ind/>
    </w:pPr>
    <w:rPr>
      <w:sz w:val="24"/>
      <w:szCs w:val="24"/>
    </w:rPr>
  </w:style>
  <w:style w:type="character" w:styleId="909" w:customStyle="1">
    <w:name w:val="Testo fumetto Carattere"/>
    <w:link w:val="925"/>
    <w:uiPriority w:val="99"/>
    <w:semiHidden/>
    <w:qFormat/>
    <w:pPr>
      <w:pBdr/>
      <w:spacing/>
      <w:ind/>
    </w:pPr>
    <w:rPr>
      <w:rFonts w:ascii="Tahoma" w:hAnsi="Tahoma" w:cs="Tahoma"/>
      <w:sz w:val="16"/>
      <w:szCs w:val="16"/>
    </w:rPr>
  </w:style>
  <w:style w:type="character" w:styleId="910">
    <w:name w:val="Collegamento Internet visitato"/>
    <w:uiPriority w:val="99"/>
    <w:semiHidden/>
    <w:unhideWhenUsed/>
    <w:pPr>
      <w:pBdr/>
      <w:spacing/>
      <w:ind/>
    </w:pPr>
    <w:rPr>
      <w:color w:val="800080"/>
      <w:u w:val="single"/>
    </w:rPr>
  </w:style>
  <w:style w:type="character" w:styleId="911" w:customStyle="1">
    <w:name w:val="apple-converted-space"/>
    <w:qFormat/>
    <w:pPr>
      <w:pBdr/>
      <w:spacing/>
      <w:ind/>
    </w:pPr>
  </w:style>
  <w:style w:type="character" w:styleId="912">
    <w:name w:val="Enfasi"/>
    <w:uiPriority w:val="20"/>
    <w:qFormat/>
    <w:pPr>
      <w:pBdr/>
      <w:spacing/>
      <w:ind/>
    </w:pPr>
    <w:rPr>
      <w:i/>
      <w:iCs/>
    </w:rPr>
  </w:style>
  <w:style w:type="character" w:styleId="913" w:customStyle="1">
    <w:name w:val="Titolo 2 Carattere"/>
    <w:semiHidden/>
    <w:qFormat/>
    <w:pPr>
      <w:pBdr/>
      <w:spacing/>
      <w:ind/>
    </w:pPr>
    <w:rPr>
      <w:rFonts w:ascii="Arial" w:hAnsi="Arial"/>
      <w:b/>
      <w:i/>
      <w:sz w:val="24"/>
    </w:rPr>
  </w:style>
  <w:style w:type="character" w:styleId="914" w:customStyle="1">
    <w:name w:val="Titolo Carattere"/>
    <w:qFormat/>
    <w:pPr>
      <w:pBdr/>
      <w:spacing/>
      <w:ind/>
    </w:pPr>
    <w:rPr>
      <w:b/>
      <w:bCs/>
      <w:sz w:val="24"/>
      <w:szCs w:val="24"/>
    </w:rPr>
  </w:style>
  <w:style w:type="paragraph" w:styleId="915">
    <w:name w:val="Titolo"/>
    <w:basedOn w:val="898"/>
    <w:next w:val="916"/>
    <w:qFormat/>
    <w:pPr>
      <w:keepNext w:val="true"/>
      <w:pBdr/>
      <w:spacing w:after="120" w:before="240"/>
      <w:ind/>
    </w:pPr>
    <w:rPr>
      <w:rFonts w:ascii="Liberation Sans" w:hAnsi="Liberation Sans" w:eastAsia="Noto Sans CJK SC" w:cs="FreeSans"/>
      <w:sz w:val="28"/>
      <w:szCs w:val="28"/>
    </w:rPr>
  </w:style>
  <w:style w:type="paragraph" w:styleId="916">
    <w:name w:val="Body Text"/>
    <w:basedOn w:val="898"/>
    <w:pPr>
      <w:pBdr/>
      <w:spacing w:after="140" w:before="0" w:line="276" w:lineRule="auto"/>
      <w:ind/>
    </w:pPr>
  </w:style>
  <w:style w:type="paragraph" w:styleId="917">
    <w:name w:val="List"/>
    <w:basedOn w:val="916"/>
    <w:pPr>
      <w:pBdr/>
      <w:spacing/>
      <w:ind/>
    </w:pPr>
    <w:rPr>
      <w:rFonts w:cs="FreeSans"/>
    </w:rPr>
  </w:style>
  <w:style w:type="paragraph" w:styleId="918">
    <w:name w:val="Caption"/>
    <w:basedOn w:val="898"/>
    <w:qFormat/>
    <w:pPr>
      <w:suppressLineNumbers w:val="true"/>
      <w:pBdr/>
      <w:spacing w:after="120" w:before="120"/>
      <w:ind/>
    </w:pPr>
    <w:rPr>
      <w:rFonts w:cs="FreeSans"/>
      <w:i/>
      <w:iCs/>
      <w:sz w:val="24"/>
      <w:szCs w:val="24"/>
    </w:rPr>
  </w:style>
  <w:style w:type="paragraph" w:styleId="919">
    <w:name w:val="Indice"/>
    <w:basedOn w:val="898"/>
    <w:qFormat/>
    <w:pPr>
      <w:suppressLineNumbers w:val="true"/>
      <w:pBdr/>
      <w:spacing/>
      <w:ind/>
    </w:pPr>
    <w:rPr>
      <w:rFonts w:cs="FreeSans"/>
    </w:rPr>
  </w:style>
  <w:style w:type="paragraph" w:styleId="920">
    <w:name w:val="LO-normal"/>
    <w:qFormat/>
    <w:pPr>
      <w:widowControl w:val="true"/>
      <w:pBdr/>
      <w:bidi w:val="false"/>
      <w:spacing w:after="0" w:before="0"/>
      <w:ind/>
      <w:jc w:val="left"/>
    </w:pPr>
    <w:rPr>
      <w:rFonts w:ascii="Times New Roman" w:hAnsi="Times New Roman" w:eastAsia="Noto Serif CJK SC" w:cs="FreeSans"/>
      <w:color w:val="auto"/>
      <w:sz w:val="24"/>
      <w:szCs w:val="24"/>
      <w:lang w:val="it-IT" w:eastAsia="zh-CN" w:bidi="hi-IN"/>
    </w:rPr>
  </w:style>
  <w:style w:type="paragraph" w:styleId="921">
    <w:name w:val="Title"/>
    <w:basedOn w:val="898"/>
    <w:next w:val="920"/>
    <w:link w:val="914"/>
    <w:qFormat/>
    <w:pPr>
      <w:pBdr/>
      <w:spacing w:after="0" w:beforeAutospacing="1"/>
      <w:ind/>
      <w:jc w:val="center"/>
    </w:pPr>
    <w:rPr>
      <w:b/>
      <w:bCs/>
    </w:rPr>
  </w:style>
  <w:style w:type="paragraph" w:styleId="922">
    <w:name w:val="Intestazione e piè di pagina"/>
    <w:basedOn w:val="898"/>
    <w:qFormat/>
    <w:pPr>
      <w:pBdr/>
      <w:spacing/>
      <w:ind/>
    </w:pPr>
  </w:style>
  <w:style w:type="paragraph" w:styleId="923">
    <w:name w:val="Header"/>
    <w:basedOn w:val="898"/>
    <w:link w:val="907"/>
    <w:uiPriority w:val="99"/>
    <w:unhideWhenUsed/>
    <w:pPr>
      <w:pBdr/>
      <w:tabs>
        <w:tab w:val="clear" w:leader="none" w:pos="720"/>
        <w:tab w:val="center" w:leader="none" w:pos="4819"/>
        <w:tab w:val="right" w:leader="none" w:pos="9638"/>
      </w:tabs>
      <w:spacing/>
      <w:ind/>
    </w:pPr>
  </w:style>
  <w:style w:type="paragraph" w:styleId="924">
    <w:name w:val="Footer"/>
    <w:basedOn w:val="898"/>
    <w:link w:val="908"/>
    <w:uiPriority w:val="99"/>
    <w:unhideWhenUsed/>
    <w:pPr>
      <w:pBdr/>
      <w:tabs>
        <w:tab w:val="clear" w:leader="none" w:pos="720"/>
        <w:tab w:val="center" w:leader="none" w:pos="4819"/>
        <w:tab w:val="right" w:leader="none" w:pos="9638"/>
      </w:tabs>
      <w:spacing/>
      <w:ind/>
    </w:pPr>
  </w:style>
  <w:style w:type="paragraph" w:styleId="925">
    <w:name w:val="Balloon Text"/>
    <w:basedOn w:val="898"/>
    <w:link w:val="909"/>
    <w:uiPriority w:val="99"/>
    <w:semiHidden/>
    <w:unhideWhenUsed/>
    <w:qFormat/>
    <w:pPr>
      <w:pBdr/>
      <w:spacing/>
      <w:ind/>
    </w:pPr>
    <w:rPr>
      <w:rFonts w:ascii="Tahoma" w:hAnsi="Tahoma"/>
      <w:sz w:val="16"/>
      <w:szCs w:val="16"/>
    </w:rPr>
  </w:style>
  <w:style w:type="paragraph" w:styleId="926">
    <w:name w:val="Normal (Web)"/>
    <w:basedOn w:val="898"/>
    <w:uiPriority w:val="99"/>
    <w:unhideWhenUsed/>
    <w:qFormat/>
    <w:pPr>
      <w:pBdr/>
      <w:spacing w:afterAutospacing="1" w:beforeAutospacing="1"/>
      <w:ind/>
    </w:pPr>
  </w:style>
  <w:style w:type="paragraph" w:styleId="927" w:customStyle="1">
    <w:name w:val="Normarial"/>
    <w:basedOn w:val="898"/>
    <w:qFormat/>
    <w:pPr>
      <w:pBdr/>
      <w:spacing/>
      <w:ind/>
    </w:pPr>
    <w:rPr>
      <w:rFonts w:ascii="Arial Narrow" w:hAnsi="Arial Narrow"/>
      <w:color w:val="000000"/>
      <w:sz w:val="20"/>
    </w:rPr>
  </w:style>
  <w:style w:type="paragraph" w:styleId="928">
    <w:name w:val="Subtitle"/>
    <w:basedOn w:val="920"/>
    <w:next w:val="920"/>
    <w:qFormat/>
    <w:pPr>
      <w:keepNext w:val="true"/>
      <w:keepLines w:val="true"/>
      <w:pageBreakBefore w:val="false"/>
      <w:widowControl w:val="true"/>
      <w:pBdr/>
      <w:shd w:val="clear" w:color="auto" w:fill="auto"/>
      <w:spacing w:after="80" w:before="360" w:line="240" w:lineRule="auto"/>
      <w:ind w:right="0" w:firstLine="0" w:left="0"/>
      <w:jc w:val="left"/>
    </w:pPr>
    <w:rPr>
      <w:rFonts w:ascii="Georgia" w:hAnsi="Georgia" w:eastAsia="Georgia" w:cs="Georgia"/>
      <w:b w:val="0"/>
      <w:i/>
      <w:caps w:val="0"/>
      <w:smallCaps w:val="0"/>
      <w:strike w:val="0"/>
      <w:color w:val="666666"/>
      <w:position w:val="0"/>
      <w:sz w:val="48"/>
      <w:szCs w:val="48"/>
      <w:u w:val="none"/>
      <w:shd w:val="clear" w:color="auto" w:fill="auto"/>
      <w:vertAlign w:val="baseline"/>
    </w:rPr>
  </w:style>
  <w:style w:type="numbering" w:styleId="929" w:default="1">
    <w:name w:val="No List"/>
    <w:uiPriority w:val="99"/>
    <w:semiHidden/>
    <w:unhideWhenUsed/>
    <w:qFormat/>
    <w:pPr>
      <w:pBdr/>
      <w:spacing/>
      <w:ind/>
    </w:pPr>
  </w:style>
  <w:style w:type="table" w:styleId="930">
    <w:name w:val="Normal Table0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Normal Table1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V1Bewtd7njzr0dYJwRUhnOL3ZeA==">AMUW2mVOo4tvdqwO5H5gBcxk7a+xZLvTOztAJSOvYi0BjXFFm5/gkM/640yzMOnL5bDeQKXwOdurVLOJmCWzzjTz22p6WiZytb3BUmwt/N/WCvpV2EM9tmpp/0gvO+BPIOigwZCKKHba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ONLYOFFICE/8.3.1.25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terms:modified xsi:type="dcterms:W3CDTF">2025-05-15T07:49:03Z</dcterms:modified>
</cp:coreProperties>
</file>