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23" w:rsidRDefault="009B003C">
      <w:pPr>
        <w:pStyle w:val="Heading1"/>
      </w:pPr>
      <w:r>
        <w:t>Data Collector v2.0</w:t>
      </w:r>
      <w:r w:rsidR="00017378">
        <w:t xml:space="preserve"> Client Integration</w:t>
      </w:r>
    </w:p>
    <w:p w:rsidR="00C97E23" w:rsidRDefault="00C97E23"/>
    <w:p w:rsidR="00C97E23" w:rsidRDefault="00017378">
      <w:r>
        <w:t>Steps to integrate DC 2.0</w:t>
      </w:r>
      <w:r w:rsidR="00E95771">
        <w:t xml:space="preserve"> in QC base line 1.3</w:t>
      </w:r>
      <w:r w:rsidR="009B003C">
        <w:t>.1</w:t>
      </w:r>
      <w:r>
        <w:t xml:space="preserve">: </w:t>
      </w:r>
    </w:p>
    <w:p w:rsidR="00C97E23" w:rsidRDefault="00C97E23">
      <w:pPr>
        <w:rPr>
          <w:rFonts w:eastAsia="Times New Roman"/>
          <w:color w:val="000000"/>
        </w:rPr>
      </w:pPr>
    </w:p>
    <w:p w:rsidR="00C97E23" w:rsidRDefault="00017378">
      <w:p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u w:val="single"/>
        </w:rPr>
        <w:t>Pre-</w:t>
      </w:r>
      <w:proofErr w:type="gramStart"/>
      <w:r>
        <w:rPr>
          <w:rFonts w:eastAsia="Times New Roman"/>
          <w:b/>
          <w:bCs/>
          <w:color w:val="000000"/>
          <w:u w:val="single"/>
        </w:rPr>
        <w:t xml:space="preserve">requisite </w:t>
      </w:r>
      <w:r>
        <w:rPr>
          <w:rFonts w:eastAsia="Times New Roman"/>
          <w:color w:val="000000"/>
        </w:rPr>
        <w:t>:</w:t>
      </w:r>
      <w:proofErr w:type="gramEnd"/>
      <w:r>
        <w:rPr>
          <w:rFonts w:eastAsia="Times New Roman"/>
          <w:color w:val="000000"/>
        </w:rPr>
        <w:t xml:space="preserve"> Ensure that the QC label within the </w:t>
      </w:r>
      <w:bookmarkStart w:id="0" w:name="_GoBack"/>
      <w:bookmarkEnd w:id="0"/>
      <w:r>
        <w:rPr>
          <w:rFonts w:eastAsia="Times New Roman"/>
          <w:color w:val="000000"/>
        </w:rPr>
        <w:t xml:space="preserve">below Kai tag is, </w:t>
      </w:r>
      <w:r>
        <w:rPr>
          <w:rFonts w:eastAsia="Times New Roman"/>
          <w:color w:val="000000"/>
          <w:u w:val="single"/>
        </w:rPr>
        <w:t>at a minimum</w:t>
      </w:r>
      <w:r>
        <w:rPr>
          <w:rFonts w:eastAsia="Times New Roman"/>
          <w:color w:val="000000"/>
        </w:rPr>
        <w:t>, as written below or higher than that :</w:t>
      </w:r>
    </w:p>
    <w:p w:rsidR="00C97E23" w:rsidRDefault="00C97E23">
      <w:pPr>
        <w:rPr>
          <w:rFonts w:eastAsia="Times New Roman"/>
          <w:color w:val="000000"/>
        </w:rPr>
      </w:pPr>
    </w:p>
    <w:p w:rsidR="00C97E23" w:rsidRDefault="00017378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color w:val="000000"/>
        </w:rPr>
        <w:tab/>
        <w:t xml:space="preserve">KAI </w:t>
      </w:r>
      <w:proofErr w:type="gramStart"/>
      <w:r>
        <w:rPr>
          <w:rFonts w:eastAsia="Times New Roman"/>
          <w:color w:val="000000"/>
        </w:rPr>
        <w:t xml:space="preserve">tag </w:t>
      </w:r>
      <w:r>
        <w:rPr>
          <w:rFonts w:eastAsia="Times New Roman"/>
          <w:b/>
          <w:bCs/>
          <w:color w:val="000000"/>
        </w:rPr>
        <w:t xml:space="preserve"> :</w:t>
      </w:r>
      <w:proofErr w:type="gramEnd"/>
      <w:r>
        <w:rPr>
          <w:rFonts w:eastAsia="Times New Roman"/>
          <w:b/>
          <w:bCs/>
          <w:color w:val="000000"/>
        </w:rPr>
        <w:t xml:space="preserve"> kaios_jio_quoin_2_5_20180626_R1_ER1_production</w:t>
      </w:r>
    </w:p>
    <w:p w:rsidR="00C97E23" w:rsidRDefault="00017378">
      <w:pPr>
        <w:spacing w:before="40" w:after="40"/>
        <w:ind w:left="720"/>
        <w:rPr>
          <w:rFonts w:eastAsia="Times New Roman"/>
          <w:b/>
          <w:bCs/>
          <w:color w:val="000000"/>
        </w:rPr>
      </w:pPr>
      <w:proofErr w:type="gramStart"/>
      <w:r>
        <w:rPr>
          <w:rFonts w:eastAsia="Times New Roman"/>
          <w:bCs/>
          <w:color w:val="000000"/>
        </w:rPr>
        <w:t>CHIPSET</w:t>
      </w:r>
      <w:r>
        <w:rPr>
          <w:rFonts w:eastAsia="Times New Roman"/>
          <w:b/>
          <w:bCs/>
          <w:color w:val="000000"/>
        </w:rPr>
        <w:t xml:space="preserve"> :</w:t>
      </w:r>
      <w:proofErr w:type="gramEnd"/>
      <w:r>
        <w:rPr>
          <w:rFonts w:eastAsia="Times New Roman"/>
          <w:b/>
          <w:bCs/>
          <w:color w:val="000000"/>
        </w:rPr>
        <w:t xml:space="preserve"> MSM8905.LF.1.3.1</w:t>
      </w:r>
      <w:r>
        <w:rPr>
          <w:rFonts w:eastAsia="Times New Roman"/>
          <w:b/>
          <w:bCs/>
          <w:color w:val="000000"/>
        </w:rPr>
        <w:br/>
      </w:r>
      <w:r>
        <w:rPr>
          <w:rFonts w:eastAsia="Times New Roman"/>
          <w:bCs/>
          <w:color w:val="000000"/>
        </w:rPr>
        <w:t>META ID</w:t>
      </w:r>
      <w:r>
        <w:rPr>
          <w:rFonts w:eastAsia="Times New Roman"/>
          <w:b/>
          <w:bCs/>
          <w:color w:val="000000"/>
        </w:rPr>
        <w:t xml:space="preserve"> : MSM8905.LF.1.3.1-13124-STD.PROD-1 </w:t>
      </w:r>
    </w:p>
    <w:p w:rsidR="00C97E23" w:rsidRDefault="00017378">
      <w:pPr>
        <w:ind w:left="720"/>
        <w:rPr>
          <w:rFonts w:eastAsia="Times New Roman"/>
          <w:b/>
          <w:bCs/>
          <w:color w:val="000000"/>
        </w:rPr>
      </w:pPr>
      <w:r>
        <w:rPr>
          <w:rFonts w:eastAsia="Times New Roman"/>
          <w:bCs/>
          <w:color w:val="000000"/>
        </w:rPr>
        <w:t xml:space="preserve">CAF </w:t>
      </w:r>
      <w:proofErr w:type="gramStart"/>
      <w:r>
        <w:rPr>
          <w:rFonts w:eastAsia="Times New Roman"/>
          <w:bCs/>
          <w:color w:val="000000"/>
        </w:rPr>
        <w:t>TAG</w:t>
      </w:r>
      <w:r>
        <w:rPr>
          <w:rFonts w:eastAsia="Times New Roman"/>
          <w:b/>
          <w:bCs/>
          <w:color w:val="000000"/>
        </w:rPr>
        <w:t xml:space="preserve"> :</w:t>
      </w:r>
      <w:proofErr w:type="gramEnd"/>
      <w:r>
        <w:rPr>
          <w:rFonts w:eastAsia="Times New Roman"/>
          <w:b/>
          <w:bCs/>
          <w:color w:val="000000"/>
        </w:rPr>
        <w:t xml:space="preserve"> LF.BR.1.2.8.c2-08800-8x09.0-1</w:t>
      </w:r>
      <w:r>
        <w:br/>
      </w:r>
      <w:r>
        <w:rPr>
          <w:rFonts w:eastAsia="Times New Roman"/>
          <w:bCs/>
          <w:color w:val="000000"/>
        </w:rPr>
        <w:t>MODEM TAG</w:t>
      </w:r>
      <w:r>
        <w:rPr>
          <w:rFonts w:eastAsia="Times New Roman"/>
          <w:b/>
          <w:bCs/>
          <w:color w:val="000000"/>
        </w:rPr>
        <w:t xml:space="preserve"> : r13124.1</w:t>
      </w:r>
    </w:p>
    <w:p w:rsidR="00C97E23" w:rsidRDefault="00C97E23">
      <w:pPr>
        <w:ind w:left="720"/>
        <w:rPr>
          <w:rFonts w:eastAsia="Times New Roman"/>
          <w:color w:val="000000"/>
        </w:rPr>
      </w:pPr>
    </w:p>
    <w:p w:rsidR="00C97E23" w:rsidRDefault="00017378">
      <w:pPr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If not, please report to respective PM.</w:t>
      </w:r>
    </w:p>
    <w:p w:rsidR="00C97E23" w:rsidRDefault="00C97E23">
      <w:pPr>
        <w:rPr>
          <w:rFonts w:eastAsia="Times New Roman"/>
          <w:color w:val="000000"/>
        </w:rPr>
      </w:pPr>
    </w:p>
    <w:p w:rsidR="00C97E23" w:rsidRPr="009B003C" w:rsidRDefault="00C64C52">
      <w:pPr>
        <w:rPr>
          <w:rFonts w:eastAsia="Times New Roman"/>
          <w:b/>
          <w:color w:val="000000"/>
        </w:rPr>
      </w:pPr>
      <w:r>
        <w:rPr>
          <w:rFonts w:eastAsia="Times New Roman"/>
          <w:b/>
          <w:bCs/>
          <w:color w:val="000000"/>
        </w:rPr>
        <w:t>You may</w:t>
      </w:r>
      <w:r w:rsidR="00017378">
        <w:rPr>
          <w:rFonts w:eastAsia="Times New Roman"/>
          <w:b/>
          <w:bCs/>
          <w:color w:val="000000"/>
        </w:rPr>
        <w:t xml:space="preserve"> apply</w:t>
      </w:r>
      <w:r>
        <w:rPr>
          <w:rFonts w:eastAsia="Times New Roman"/>
          <w:b/>
          <w:bCs/>
          <w:color w:val="000000"/>
        </w:rPr>
        <w:t xml:space="preserve"> </w:t>
      </w:r>
      <w:r w:rsidR="00504FBD">
        <w:rPr>
          <w:rFonts w:eastAsia="Times New Roman"/>
          <w:b/>
          <w:bCs/>
          <w:color w:val="000000"/>
        </w:rPr>
        <w:t>this</w:t>
      </w:r>
      <w:r w:rsidR="00017378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in</w:t>
      </w:r>
      <w:r w:rsidR="00017378">
        <w:rPr>
          <w:rFonts w:eastAsia="Times New Roman"/>
          <w:b/>
          <w:bCs/>
          <w:color w:val="000000"/>
        </w:rPr>
        <w:t xml:space="preserve"> </w:t>
      </w:r>
      <w:r w:rsidR="000E13F1">
        <w:rPr>
          <w:rFonts w:eastAsia="Times New Roman"/>
          <w:b/>
          <w:bCs/>
          <w:color w:val="000000"/>
        </w:rPr>
        <w:t>higher version</w:t>
      </w:r>
      <w:r w:rsidR="00017378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of QC</w:t>
      </w:r>
      <w:r w:rsidR="00294B7D">
        <w:rPr>
          <w:rFonts w:eastAsia="Times New Roman"/>
          <w:b/>
          <w:bCs/>
          <w:color w:val="000000"/>
        </w:rPr>
        <w:t xml:space="preserve"> releases</w:t>
      </w:r>
      <w:r w:rsidR="00332876">
        <w:rPr>
          <w:rFonts w:eastAsia="Times New Roman"/>
          <w:b/>
          <w:bCs/>
          <w:color w:val="000000"/>
        </w:rPr>
        <w:t xml:space="preserve"> (i.e. 1.3.*)</w:t>
      </w:r>
      <w:r w:rsidR="00294B7D">
        <w:rPr>
          <w:rFonts w:eastAsia="Times New Roman"/>
          <w:b/>
          <w:bCs/>
          <w:color w:val="000000"/>
        </w:rPr>
        <w:t xml:space="preserve"> in 1.3</w:t>
      </w:r>
      <w:r>
        <w:rPr>
          <w:rFonts w:eastAsia="Times New Roman"/>
          <w:b/>
          <w:bCs/>
          <w:color w:val="000000"/>
        </w:rPr>
        <w:t xml:space="preserve"> base lin</w:t>
      </w:r>
      <w:r w:rsidR="000E13F1">
        <w:rPr>
          <w:rFonts w:eastAsia="Times New Roman"/>
          <w:b/>
          <w:bCs/>
          <w:color w:val="000000"/>
        </w:rPr>
        <w:t>e</w:t>
      </w:r>
      <w:r w:rsidR="00017378" w:rsidRPr="009B003C">
        <w:rPr>
          <w:rFonts w:eastAsia="Times New Roman"/>
          <w:b/>
          <w:color w:val="000000"/>
        </w:rPr>
        <w:t>.</w:t>
      </w:r>
      <w:r w:rsidR="009B003C" w:rsidRPr="009B003C">
        <w:rPr>
          <w:rFonts w:eastAsia="Times New Roman"/>
          <w:b/>
          <w:color w:val="000000"/>
        </w:rPr>
        <w:t xml:space="preserve"> But we have applied in QC </w:t>
      </w:r>
      <w:r w:rsidR="00CE65F9">
        <w:rPr>
          <w:rFonts w:eastAsia="Times New Roman"/>
          <w:b/>
          <w:color w:val="000000"/>
        </w:rPr>
        <w:t xml:space="preserve">baseline </w:t>
      </w:r>
      <w:r w:rsidR="009B003C" w:rsidRPr="009B003C">
        <w:rPr>
          <w:rFonts w:eastAsia="Times New Roman"/>
          <w:b/>
          <w:color w:val="000000"/>
        </w:rPr>
        <w:t>release mentioned above.</w:t>
      </w:r>
    </w:p>
    <w:p w:rsidR="009B003C" w:rsidRDefault="009B003C">
      <w:pPr>
        <w:rPr>
          <w:rFonts w:eastAsia="Times New Roman"/>
          <w:color w:val="000000"/>
        </w:rPr>
      </w:pPr>
    </w:p>
    <w:p w:rsidR="00C97E23" w:rsidRDefault="00017378">
      <w:pPr>
        <w:rPr>
          <w:rFonts w:eastAsia="Times New Roman"/>
          <w:color w:val="000000"/>
        </w:rPr>
      </w:pPr>
      <w:r w:rsidRPr="00431B01">
        <w:rPr>
          <w:rFonts w:eastAsia="Times New Roman"/>
          <w:b/>
          <w:bCs/>
          <w:color w:val="000000"/>
          <w:highlight w:val="green"/>
        </w:rPr>
        <w:t>P</w:t>
      </w:r>
      <w:r w:rsidR="00C46D49" w:rsidRPr="00431B01">
        <w:rPr>
          <w:rFonts w:eastAsia="Times New Roman"/>
          <w:b/>
          <w:bCs/>
          <w:color w:val="000000"/>
          <w:highlight w:val="green"/>
        </w:rPr>
        <w:t>recondition</w:t>
      </w:r>
      <w:r w:rsidRPr="00431B01">
        <w:rPr>
          <w:rFonts w:eastAsia="Times New Roman"/>
          <w:color w:val="000000"/>
          <w:highlight w:val="green"/>
        </w:rPr>
        <w:t>:</w:t>
      </w:r>
    </w:p>
    <w:p w:rsidR="00C97E23" w:rsidRDefault="0001737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Two repositories </w:t>
      </w:r>
      <w:r>
        <w:rPr>
          <w:rFonts w:eastAsia="Times New Roman"/>
          <w:b/>
          <w:bCs/>
          <w:color w:val="000000"/>
        </w:rPr>
        <w:t>definitely</w:t>
      </w:r>
      <w:r>
        <w:rPr>
          <w:rFonts w:eastAsia="Times New Roman"/>
          <w:color w:val="000000"/>
        </w:rPr>
        <w:t xml:space="preserve"> need to be synced to enable Metrics Daemon, If not present in ODM build/Tag -  </w:t>
      </w:r>
    </w:p>
    <w:p w:rsidR="00C97E23" w:rsidRDefault="00017378" w:rsidP="00E83302">
      <w:pPr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&lt;project name="metrics" path="services/metrics" remote="quoin"</w:t>
      </w:r>
    </w:p>
    <w:p w:rsidR="00C97E23" w:rsidRDefault="00017378" w:rsidP="00E83302">
      <w:pPr>
        <w:ind w:left="720" w:firstLine="720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revision</w:t>
      </w:r>
      <w:proofErr w:type="gramEnd"/>
      <w:r>
        <w:rPr>
          <w:rFonts w:ascii="Times New Roman" w:hAnsi="Times New Roman"/>
          <w:lang w:val="en-US"/>
        </w:rPr>
        <w:t>="refs/tags/kaios_jio_quoin_2_5_20180626_R1_ER1_production"/&gt;</w:t>
      </w:r>
    </w:p>
    <w:p w:rsidR="00C97E23" w:rsidRDefault="00017378" w:rsidP="00E83302">
      <w:pPr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&lt;project name="rust-</w:t>
      </w:r>
      <w:proofErr w:type="spellStart"/>
      <w:r>
        <w:rPr>
          <w:rFonts w:ascii="Times New Roman" w:hAnsi="Times New Roman"/>
          <w:lang w:val="en-US"/>
        </w:rPr>
        <w:t>toolchain</w:t>
      </w:r>
      <w:proofErr w:type="spellEnd"/>
      <w:r>
        <w:rPr>
          <w:rFonts w:ascii="Times New Roman" w:hAnsi="Times New Roman"/>
          <w:lang w:val="en-US"/>
        </w:rPr>
        <w:t>" path="</w:t>
      </w:r>
      <w:proofErr w:type="spellStart"/>
      <w:r>
        <w:rPr>
          <w:rFonts w:ascii="Times New Roman" w:hAnsi="Times New Roman"/>
          <w:lang w:val="en-US"/>
        </w:rPr>
        <w:t>prebuilts</w:t>
      </w:r>
      <w:proofErr w:type="spellEnd"/>
      <w:r>
        <w:rPr>
          <w:rFonts w:ascii="Times New Roman" w:hAnsi="Times New Roman"/>
          <w:lang w:val="en-US"/>
        </w:rPr>
        <w:t>/rust" remote="quoin"</w:t>
      </w:r>
    </w:p>
    <w:p w:rsidR="00C97E23" w:rsidRDefault="00017378" w:rsidP="00E83302">
      <w:pPr>
        <w:ind w:left="720" w:firstLine="720"/>
      </w:pPr>
      <w:proofErr w:type="gramStart"/>
      <w:r>
        <w:rPr>
          <w:rFonts w:ascii="Times New Roman" w:hAnsi="Times New Roman"/>
          <w:lang w:val="en-US"/>
        </w:rPr>
        <w:t>revision</w:t>
      </w:r>
      <w:proofErr w:type="gramEnd"/>
      <w:r>
        <w:rPr>
          <w:rFonts w:ascii="Times New Roman" w:hAnsi="Times New Roman"/>
          <w:lang w:val="en-US"/>
        </w:rPr>
        <w:t>="refs/tags/kaios_jio_quoin_2_5_20180626_R1_ER1_production"/&gt;</w:t>
      </w:r>
      <w:r>
        <w:rPr>
          <w:rFonts w:eastAsia="Times New Roman"/>
          <w:color w:val="000000"/>
        </w:rPr>
        <w:br/>
      </w:r>
    </w:p>
    <w:p w:rsidR="00C97E23" w:rsidRDefault="00017378">
      <w:pPr>
        <w:rPr>
          <w:b/>
          <w:bCs/>
          <w:u w:val="single"/>
        </w:rPr>
      </w:pPr>
      <w:r w:rsidRPr="006443BA">
        <w:rPr>
          <w:b/>
          <w:bCs/>
          <w:highlight w:val="yellow"/>
          <w:u w:val="single"/>
        </w:rPr>
        <w:t>Steps:</w:t>
      </w:r>
    </w:p>
    <w:p w:rsidR="00C97E23" w:rsidRDefault="00017378" w:rsidP="00B3154F">
      <w:pPr>
        <w:pStyle w:val="ListParagraph"/>
        <w:numPr>
          <w:ilvl w:val="0"/>
          <w:numId w:val="6"/>
        </w:numPr>
      </w:pPr>
      <w:r>
        <w:t xml:space="preserve">Apply the following patches to integrate modem client  (Attached </w:t>
      </w:r>
      <w:r w:rsidR="00B3154F">
        <w:t>here</w:t>
      </w:r>
      <w:r>
        <w:t>)</w:t>
      </w:r>
    </w:p>
    <w:p w:rsidR="00C97E23" w:rsidRDefault="00257ECC" w:rsidP="00017378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Apply</w:t>
      </w:r>
      <w:r w:rsidR="00017378">
        <w:rPr>
          <w:color w:val="000000"/>
        </w:rPr>
        <w:t xml:space="preserve"> - ‘0001</w:t>
      </w:r>
      <w:r w:rsidR="002677FB">
        <w:rPr>
          <w:color w:val="000000"/>
        </w:rPr>
        <w:t>-</w:t>
      </w:r>
      <w:r w:rsidR="002677FB" w:rsidRPr="002677FB">
        <w:rPr>
          <w:color w:val="000000"/>
        </w:rPr>
        <w:t>M0062427</w:t>
      </w:r>
      <w:r w:rsidR="00017378">
        <w:rPr>
          <w:color w:val="000000"/>
        </w:rPr>
        <w:t>-Implemented-RJIL-Data-Collector.patch’</w:t>
      </w:r>
      <w:r w:rsidR="000E3D88">
        <w:rPr>
          <w:color w:val="000000"/>
        </w:rPr>
        <w:t xml:space="preserve"> in path </w:t>
      </w:r>
      <w:r w:rsidR="000E3D88" w:rsidRPr="00DC1755">
        <w:rPr>
          <w:b/>
          <w:i/>
          <w:color w:val="000000"/>
          <w:u w:val="single"/>
        </w:rPr>
        <w:t>vendor/</w:t>
      </w:r>
      <w:proofErr w:type="spellStart"/>
      <w:r w:rsidR="000E3D88" w:rsidRPr="00DC1755">
        <w:rPr>
          <w:b/>
          <w:i/>
          <w:color w:val="000000"/>
          <w:u w:val="single"/>
        </w:rPr>
        <w:t>qcom</w:t>
      </w:r>
      <w:proofErr w:type="spellEnd"/>
      <w:r w:rsidR="000E3D88" w:rsidRPr="00DC1755">
        <w:rPr>
          <w:b/>
          <w:i/>
          <w:color w:val="000000"/>
          <w:u w:val="single"/>
        </w:rPr>
        <w:t>/proprietary</w:t>
      </w:r>
      <w:r w:rsidR="00DC1755" w:rsidRPr="00DC1755">
        <w:rPr>
          <w:color w:val="000000"/>
        </w:rPr>
        <w:t>.</w:t>
      </w:r>
    </w:p>
    <w:p w:rsidR="00257ECC" w:rsidRDefault="0005519D">
      <w:pPr>
        <w:pStyle w:val="ListParagraph"/>
        <w:ind w:left="1440"/>
        <w:rPr>
          <w:color w:val="000000"/>
        </w:rPr>
      </w:pPr>
      <w:r w:rsidRPr="000C261A">
        <w:rPr>
          <w:color w:val="000000"/>
        </w:rPr>
        <w:object w:dxaOrig="55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40.5pt" o:ole="">
            <v:imagedata r:id="rId5" o:title=""/>
          </v:shape>
          <o:OLEObject Type="Embed" ProgID="Package" ShapeID="_x0000_i1025" DrawAspect="Content" ObjectID="_1595399815" r:id="rId6"/>
        </w:object>
      </w:r>
    </w:p>
    <w:p w:rsidR="00DB7AB0" w:rsidRPr="00DB7AB0" w:rsidRDefault="00DB7AB0" w:rsidP="00DB7AB0">
      <w:pPr>
        <w:pStyle w:val="ListParagraph"/>
        <w:ind w:left="1470"/>
        <w:rPr>
          <w:color w:val="000000"/>
          <w:u w:val="single"/>
        </w:rPr>
      </w:pPr>
    </w:p>
    <w:p w:rsidR="00DC1755" w:rsidRPr="00DC1755" w:rsidRDefault="00DC1755" w:rsidP="00017378">
      <w:pPr>
        <w:pStyle w:val="ListParagraph"/>
        <w:numPr>
          <w:ilvl w:val="0"/>
          <w:numId w:val="5"/>
        </w:numPr>
        <w:rPr>
          <w:color w:val="000000"/>
          <w:u w:val="single"/>
        </w:rPr>
      </w:pPr>
      <w:r>
        <w:rPr>
          <w:color w:val="000000"/>
        </w:rPr>
        <w:t>Apply</w:t>
      </w:r>
      <w:r w:rsidR="00017378">
        <w:rPr>
          <w:color w:val="000000"/>
        </w:rPr>
        <w:t xml:space="preserve"> below p</w:t>
      </w:r>
      <w:bookmarkStart w:id="1" w:name="__DdeLink__3045_1544275572"/>
      <w:bookmarkEnd w:id="1"/>
      <w:r>
        <w:rPr>
          <w:color w:val="000000"/>
        </w:rPr>
        <w:t xml:space="preserve">atch at path: </w:t>
      </w:r>
      <w:r w:rsidRPr="00DC1755">
        <w:rPr>
          <w:b/>
          <w:i/>
          <w:color w:val="000000"/>
          <w:u w:val="single"/>
        </w:rPr>
        <w:t>system/core</w:t>
      </w:r>
    </w:p>
    <w:p w:rsidR="00C97E23" w:rsidRDefault="006A4FA2" w:rsidP="00DC1755">
      <w:pPr>
        <w:pStyle w:val="ListParagraph"/>
        <w:ind w:left="1470"/>
        <w:rPr>
          <w:rStyle w:val="InternetLink"/>
          <w:color w:val="000000"/>
        </w:rPr>
      </w:pPr>
      <w:hyperlink r:id="rId7" w:history="1">
        <w:r w:rsidR="0068342A" w:rsidRPr="002A061D">
          <w:rPr>
            <w:rStyle w:val="Hyperlink"/>
          </w:rPr>
          <w:t>https://github.com/kaiostech/platform_system_core/commit/c30d1b4202dccd4243755226085cb6eaecc8b86a</w:t>
        </w:r>
      </w:hyperlink>
    </w:p>
    <w:p w:rsidR="00CB66DD" w:rsidRDefault="00CB66DD">
      <w:pPr>
        <w:pStyle w:val="ListParagraph"/>
      </w:pPr>
    </w:p>
    <w:p w:rsidR="00CB66DD" w:rsidRDefault="00CB66DD">
      <w:pPr>
        <w:pStyle w:val="ListParagraph"/>
      </w:pPr>
    </w:p>
    <w:p w:rsidR="00CB66DD" w:rsidRPr="00CB66DD" w:rsidRDefault="00CB66DD" w:rsidP="00CB66DD">
      <w:pPr>
        <w:pStyle w:val="ListParagraph"/>
        <w:numPr>
          <w:ilvl w:val="0"/>
          <w:numId w:val="6"/>
        </w:numPr>
      </w:pPr>
      <w:r>
        <w:t>Apply patch “</w:t>
      </w:r>
      <w:r w:rsidRPr="00CB66DD">
        <w:t>0001-M0070945-Allow-DC-to-connect-with-metrics-daemon.patch</w:t>
      </w:r>
      <w:r>
        <w:t xml:space="preserve">” at path: </w:t>
      </w:r>
      <w:proofErr w:type="spellStart"/>
      <w:r w:rsidRPr="00DC1755">
        <w:rPr>
          <w:rFonts w:cs="Calibri"/>
          <w:b/>
          <w:i/>
          <w:color w:val="000000"/>
          <w:u w:val="single"/>
        </w:rPr>
        <w:t>gonk</w:t>
      </w:r>
      <w:proofErr w:type="spellEnd"/>
      <w:r w:rsidRPr="00DC1755">
        <w:rPr>
          <w:rFonts w:cs="Calibri"/>
          <w:b/>
          <w:i/>
          <w:color w:val="000000"/>
          <w:u w:val="single"/>
        </w:rPr>
        <w:t>-misc/</w:t>
      </w:r>
      <w:proofErr w:type="spellStart"/>
      <w:r w:rsidRPr="00DC1755">
        <w:rPr>
          <w:rFonts w:cs="Calibri"/>
          <w:b/>
          <w:i/>
          <w:color w:val="000000"/>
          <w:u w:val="single"/>
        </w:rPr>
        <w:t>sepolicy</w:t>
      </w:r>
      <w:proofErr w:type="spellEnd"/>
      <w:r>
        <w:rPr>
          <w:rFonts w:cs="Calibri"/>
          <w:color w:val="000000"/>
        </w:rPr>
        <w:t>.</w:t>
      </w:r>
    </w:p>
    <w:p w:rsidR="00CB66DD" w:rsidRDefault="006B39CB" w:rsidP="00CB66DD">
      <w:pPr>
        <w:pStyle w:val="ListParagraph"/>
      </w:pPr>
      <w:r>
        <w:object w:dxaOrig="6691" w:dyaOrig="811">
          <v:shape id="_x0000_i1026" type="#_x0000_t75" style="width:334.5pt;height:40.5pt" o:ole="">
            <v:imagedata r:id="rId8" o:title=""/>
          </v:shape>
          <o:OLEObject Type="Embed" ProgID="Package" ShapeID="_x0000_i1026" DrawAspect="Content" ObjectID="_1595399816" r:id="rId9"/>
        </w:object>
      </w:r>
    </w:p>
    <w:p w:rsidR="006B39CB" w:rsidRDefault="006B39CB" w:rsidP="006B39CB"/>
    <w:p w:rsidR="00C97E23" w:rsidRDefault="00017378" w:rsidP="00B3154F">
      <w:pPr>
        <w:pStyle w:val="ListParagraph"/>
        <w:numPr>
          <w:ilvl w:val="0"/>
          <w:numId w:val="6"/>
        </w:numPr>
      </w:pPr>
      <w:r>
        <w:t xml:space="preserve">An ADB property has been introduced to turned ON/OFF DC2.0 feature on the device. </w:t>
      </w:r>
    </w:p>
    <w:p w:rsidR="00C97E23" w:rsidRDefault="00C97E23">
      <w:pPr>
        <w:pStyle w:val="ListParagraph"/>
      </w:pPr>
    </w:p>
    <w:p w:rsidR="00C97E23" w:rsidRDefault="00017378">
      <w:pPr>
        <w:pStyle w:val="ListParagraph"/>
      </w:pPr>
      <w:r>
        <w:t xml:space="preserve">ODM </w:t>
      </w:r>
      <w:r>
        <w:rPr>
          <w:b/>
          <w:bCs/>
        </w:rPr>
        <w:t>needs to define below mentioned property</w:t>
      </w:r>
      <w:r>
        <w:t xml:space="preserve"> in the product to enable DC2.0. </w:t>
      </w:r>
    </w:p>
    <w:p w:rsidR="00C97E23" w:rsidRDefault="00C97E23">
      <w:pPr>
        <w:ind w:left="720"/>
      </w:pPr>
    </w:p>
    <w:p w:rsidR="00C97E23" w:rsidRDefault="00017378">
      <w:pPr>
        <w:ind w:left="720"/>
      </w:pPr>
      <w:r>
        <w:t xml:space="preserve">ADB 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rPr>
          <w:i/>
          <w:iCs/>
        </w:rPr>
        <w:t>persist.radio.dc.enabled</w:t>
      </w:r>
      <w:proofErr w:type="spellEnd"/>
      <w:r>
        <w:t xml:space="preserve"> </w:t>
      </w:r>
    </w:p>
    <w:p w:rsidR="00C97E23" w:rsidRDefault="00017378">
      <w:pPr>
        <w:ind w:left="720"/>
      </w:pPr>
      <w:r>
        <w:lastRenderedPageBreak/>
        <w:t xml:space="preserve">                  1 - </w:t>
      </w:r>
      <w:proofErr w:type="gramStart"/>
      <w:r>
        <w:t>means</w:t>
      </w:r>
      <w:proofErr w:type="gramEnd"/>
      <w:r>
        <w:t xml:space="preserve"> enable data collector client</w:t>
      </w:r>
    </w:p>
    <w:p w:rsidR="00C97E23" w:rsidRDefault="00017378">
      <w:pPr>
        <w:ind w:left="720"/>
      </w:pPr>
      <w:r>
        <w:t xml:space="preserve">                  0 - means disable data collector client</w:t>
      </w:r>
    </w:p>
    <w:p w:rsidR="00C97E23" w:rsidRDefault="00C97E23">
      <w:pPr>
        <w:ind w:left="720"/>
      </w:pPr>
    </w:p>
    <w:p w:rsidR="00C97E23" w:rsidRDefault="00017378">
      <w:pPr>
        <w:pStyle w:val="ListParagraph"/>
        <w:rPr>
          <w:b/>
          <w:bCs/>
          <w:highlight w:val="yellow"/>
        </w:rPr>
      </w:pPr>
      <w:r>
        <w:rPr>
          <w:b/>
          <w:bCs/>
          <w:highlight w:val="yellow"/>
        </w:rPr>
        <w:t>Set the default value</w:t>
      </w:r>
      <w:r>
        <w:rPr>
          <w:highlight w:val="yellow"/>
        </w:rPr>
        <w:t xml:space="preserve"> of </w:t>
      </w:r>
      <w:proofErr w:type="spellStart"/>
      <w:r>
        <w:rPr>
          <w:i/>
          <w:iCs/>
          <w:highlight w:val="yellow"/>
        </w:rPr>
        <w:t>persist.radio.dc.enabled</w:t>
      </w:r>
      <w:proofErr w:type="spellEnd"/>
      <w:r>
        <w:rPr>
          <w:highlight w:val="yellow"/>
        </w:rPr>
        <w:t xml:space="preserve"> to</w:t>
      </w:r>
      <w:r>
        <w:rPr>
          <w:b/>
          <w:bCs/>
          <w:highlight w:val="yellow"/>
        </w:rPr>
        <w:t xml:space="preserve"> 1</w:t>
      </w:r>
    </w:p>
    <w:p w:rsidR="00C97E23" w:rsidRDefault="00C97E23">
      <w:pPr>
        <w:pStyle w:val="ListParagraph"/>
        <w:rPr>
          <w:b/>
          <w:bCs/>
        </w:rPr>
      </w:pPr>
    </w:p>
    <w:p w:rsidR="00C97E23" w:rsidRPr="00B3154F" w:rsidRDefault="00017378" w:rsidP="00B3154F">
      <w:pPr>
        <w:pStyle w:val="ListParagraph"/>
        <w:numPr>
          <w:ilvl w:val="0"/>
          <w:numId w:val="6"/>
        </w:numPr>
        <w:rPr>
          <w:bCs/>
        </w:rPr>
      </w:pPr>
      <w:r w:rsidRPr="00B3154F">
        <w:rPr>
          <w:bCs/>
        </w:rPr>
        <w:t xml:space="preserve">The ADB property, </w:t>
      </w:r>
      <w:proofErr w:type="spellStart"/>
      <w:r w:rsidRPr="00B3154F">
        <w:rPr>
          <w:i/>
          <w:iCs/>
        </w:rPr>
        <w:t>persist.radio.oem_ind_to_both</w:t>
      </w:r>
      <w:proofErr w:type="spellEnd"/>
      <w:r w:rsidRPr="00B3154F">
        <w:rPr>
          <w:bCs/>
        </w:rPr>
        <w:t xml:space="preserve"> should be set as below</w:t>
      </w:r>
    </w:p>
    <w:p w:rsidR="00C97E23" w:rsidRDefault="00C97E23">
      <w:pPr>
        <w:ind w:left="720"/>
      </w:pPr>
    </w:p>
    <w:p w:rsidR="00C97E23" w:rsidRDefault="00017378">
      <w:pPr>
        <w:pStyle w:val="NormalWeb"/>
        <w:rPr>
          <w:rFonts w:ascii="Calibri" w:hAnsi="Calibri"/>
          <w:i/>
          <w:iCs/>
          <w:sz w:val="22"/>
          <w:szCs w:val="22"/>
          <w:lang w:eastAsia="en-US"/>
        </w:rPr>
      </w:pPr>
      <w:r>
        <w:rPr>
          <w:rFonts w:ascii="Calibri" w:hAnsi="Calibri"/>
          <w:i/>
          <w:iCs/>
          <w:sz w:val="22"/>
          <w:szCs w:val="22"/>
          <w:lang w:eastAsia="en-US"/>
        </w:rPr>
        <w:t xml:space="preserve">             ADB </w:t>
      </w:r>
      <w:proofErr w:type="gramStart"/>
      <w:r>
        <w:rPr>
          <w:rFonts w:ascii="Calibri" w:hAnsi="Calibri"/>
          <w:i/>
          <w:iCs/>
          <w:sz w:val="22"/>
          <w:szCs w:val="22"/>
          <w:lang w:eastAsia="en-US"/>
        </w:rPr>
        <w:t>property :</w:t>
      </w:r>
      <w:proofErr w:type="gramEnd"/>
      <w:r>
        <w:rPr>
          <w:rFonts w:ascii="Calibri" w:hAnsi="Calibri"/>
          <w:i/>
          <w:iCs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  <w:lang w:eastAsia="en-US"/>
        </w:rPr>
        <w:t>persist.radio.oem_ind_to_both</w:t>
      </w:r>
      <w:proofErr w:type="spellEnd"/>
    </w:p>
    <w:p w:rsidR="00C97E23" w:rsidRDefault="00C97E23">
      <w:pPr>
        <w:ind w:left="720"/>
        <w:rPr>
          <w:i/>
        </w:rPr>
      </w:pPr>
    </w:p>
    <w:p w:rsidR="00C97E23" w:rsidRDefault="00017378">
      <w:pPr>
        <w:ind w:left="720"/>
        <w:rPr>
          <w:i/>
          <w:iCs/>
        </w:rPr>
      </w:pPr>
      <w:r>
        <w:rPr>
          <w:i/>
          <w:iCs/>
        </w:rPr>
        <w:t xml:space="preserve">                  </w:t>
      </w:r>
      <w:proofErr w:type="gramStart"/>
      <w:r>
        <w:rPr>
          <w:i/>
          <w:iCs/>
        </w:rPr>
        <w:t>true</w:t>
      </w:r>
      <w:proofErr w:type="gramEnd"/>
      <w:r>
        <w:rPr>
          <w:i/>
          <w:iCs/>
        </w:rPr>
        <w:t xml:space="preserve"> - Means collect event data twice</w:t>
      </w:r>
    </w:p>
    <w:p w:rsidR="00C97E23" w:rsidRDefault="00017378">
      <w:pPr>
        <w:ind w:left="720"/>
        <w:rPr>
          <w:i/>
          <w:iCs/>
        </w:rPr>
      </w:pPr>
      <w:r>
        <w:rPr>
          <w:i/>
          <w:iCs/>
        </w:rPr>
        <w:t xml:space="preserve">                  </w:t>
      </w:r>
      <w:proofErr w:type="gramStart"/>
      <w:r>
        <w:rPr>
          <w:i/>
          <w:iCs/>
        </w:rPr>
        <w:t>false</w:t>
      </w:r>
      <w:proofErr w:type="gramEnd"/>
      <w:r>
        <w:rPr>
          <w:i/>
          <w:iCs/>
        </w:rPr>
        <w:t xml:space="preserve"> - means collect event data once</w:t>
      </w:r>
    </w:p>
    <w:p w:rsidR="00C97E23" w:rsidRDefault="00C97E23">
      <w:pPr>
        <w:ind w:left="720"/>
      </w:pPr>
    </w:p>
    <w:p w:rsidR="00C97E23" w:rsidRDefault="00017378">
      <w:pPr>
        <w:pStyle w:val="ListParagraph"/>
        <w:rPr>
          <w:b/>
          <w:i/>
          <w:iCs/>
          <w:highlight w:val="yellow"/>
        </w:rPr>
      </w:pPr>
      <w:r>
        <w:rPr>
          <w:i/>
          <w:iCs/>
          <w:highlight w:val="yellow"/>
        </w:rPr>
        <w:t xml:space="preserve">Set the default value of </w:t>
      </w:r>
      <w:proofErr w:type="spellStart"/>
      <w:r>
        <w:rPr>
          <w:i/>
          <w:iCs/>
          <w:highlight w:val="yellow"/>
        </w:rPr>
        <w:t>persist.radio.oem_ind_to_both</w:t>
      </w:r>
      <w:proofErr w:type="spellEnd"/>
      <w:r>
        <w:rPr>
          <w:i/>
          <w:iCs/>
          <w:highlight w:val="yellow"/>
        </w:rPr>
        <w:t xml:space="preserve"> to </w:t>
      </w:r>
      <w:r>
        <w:rPr>
          <w:b/>
          <w:i/>
          <w:iCs/>
          <w:highlight w:val="yellow"/>
        </w:rPr>
        <w:t>false</w:t>
      </w:r>
    </w:p>
    <w:p w:rsidR="00C97E23" w:rsidRDefault="00C97E23">
      <w:pPr>
        <w:pStyle w:val="ListParagraph"/>
      </w:pPr>
    </w:p>
    <w:p w:rsidR="00C97E23" w:rsidRDefault="00C97E23"/>
    <w:p w:rsidR="00C97E23" w:rsidRDefault="00017378">
      <w:pPr>
        <w:rPr>
          <w:highlight w:val="yellow"/>
        </w:rPr>
      </w:pPr>
      <w:r>
        <w:rPr>
          <w:highlight w:val="yellow"/>
        </w:rPr>
        <w:t>Please do a CLEAN BUILD to ensure no compilation/linking errors for this feature</w:t>
      </w:r>
    </w:p>
    <w:p w:rsidR="00C97E23" w:rsidRDefault="00C97E23"/>
    <w:sectPr w:rsidR="00C97E23" w:rsidSect="00C97E2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051"/>
    <w:multiLevelType w:val="hybridMultilevel"/>
    <w:tmpl w:val="83C6EC7C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>
    <w:nsid w:val="11BA4DD9"/>
    <w:multiLevelType w:val="multilevel"/>
    <w:tmpl w:val="C304E1D6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">
    <w:nsid w:val="34ED3562"/>
    <w:multiLevelType w:val="hybridMultilevel"/>
    <w:tmpl w:val="9090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92D5C"/>
    <w:multiLevelType w:val="multilevel"/>
    <w:tmpl w:val="A880D6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51207F28"/>
    <w:multiLevelType w:val="multilevel"/>
    <w:tmpl w:val="D21643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73A4D8E"/>
    <w:multiLevelType w:val="hybridMultilevel"/>
    <w:tmpl w:val="6C9AE8AA"/>
    <w:lvl w:ilvl="0" w:tplc="9B2445D0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E23"/>
    <w:rsid w:val="00017378"/>
    <w:rsid w:val="0005519D"/>
    <w:rsid w:val="000C261A"/>
    <w:rsid w:val="000E13F1"/>
    <w:rsid w:val="000E3D88"/>
    <w:rsid w:val="00135AE6"/>
    <w:rsid w:val="00165C4F"/>
    <w:rsid w:val="001937BD"/>
    <w:rsid w:val="00257ECC"/>
    <w:rsid w:val="002677FB"/>
    <w:rsid w:val="00294B7D"/>
    <w:rsid w:val="00332876"/>
    <w:rsid w:val="00431B01"/>
    <w:rsid w:val="004647CC"/>
    <w:rsid w:val="00504FBD"/>
    <w:rsid w:val="005A316C"/>
    <w:rsid w:val="006443BA"/>
    <w:rsid w:val="0068342A"/>
    <w:rsid w:val="006A4FA2"/>
    <w:rsid w:val="006B39CB"/>
    <w:rsid w:val="009B003C"/>
    <w:rsid w:val="00A21C26"/>
    <w:rsid w:val="00A95E10"/>
    <w:rsid w:val="00B3154F"/>
    <w:rsid w:val="00C15171"/>
    <w:rsid w:val="00C46D49"/>
    <w:rsid w:val="00C64C52"/>
    <w:rsid w:val="00C97E23"/>
    <w:rsid w:val="00CB66DD"/>
    <w:rsid w:val="00CE65F9"/>
    <w:rsid w:val="00DB7AB0"/>
    <w:rsid w:val="00DC1755"/>
    <w:rsid w:val="00E83302"/>
    <w:rsid w:val="00E916C5"/>
    <w:rsid w:val="00E9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363"/>
    <w:pPr>
      <w:suppressAutoHyphens/>
      <w:spacing w:line="240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363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63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rsid w:val="00C97E23"/>
    <w:rPr>
      <w:color w:val="000080"/>
      <w:u w:val="single"/>
    </w:rPr>
  </w:style>
  <w:style w:type="character" w:customStyle="1" w:styleId="Bullets">
    <w:name w:val="Bullets"/>
    <w:rsid w:val="00C97E2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C97E2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97E23"/>
    <w:pPr>
      <w:spacing w:after="140" w:line="288" w:lineRule="auto"/>
    </w:pPr>
  </w:style>
  <w:style w:type="paragraph" w:styleId="List">
    <w:name w:val="List"/>
    <w:basedOn w:val="TextBody"/>
    <w:rsid w:val="00C97E23"/>
    <w:rPr>
      <w:rFonts w:cs="FreeSans"/>
    </w:rPr>
  </w:style>
  <w:style w:type="paragraph" w:styleId="Caption">
    <w:name w:val="caption"/>
    <w:basedOn w:val="Normal"/>
    <w:rsid w:val="00C97E2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97E2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436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60E28"/>
    <w:rPr>
      <w:rFonts w:ascii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8342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github.com/kaiostech/platform_system_core/commit/c30d1b4202dccd4243755226085cb6eaecc8b8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Sarvesha Ganapathi</dc:creator>
  <cp:lastModifiedBy>suchand</cp:lastModifiedBy>
  <cp:revision>53</cp:revision>
  <dcterms:created xsi:type="dcterms:W3CDTF">2017-10-30T14:48:00Z</dcterms:created>
  <dcterms:modified xsi:type="dcterms:W3CDTF">2018-08-10T04:20:00Z</dcterms:modified>
  <dc:language>en-IN</dc:language>
</cp:coreProperties>
</file>