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4F3" w:rsidRPr="00A734F3" w:rsidRDefault="00A734F3" w:rsidP="00A734F3">
      <w:pPr>
        <w:jc w:val="center"/>
        <w:rPr>
          <w:b/>
          <w:u w:val="single"/>
        </w:rPr>
      </w:pPr>
      <w:r w:rsidRPr="00A734F3">
        <w:rPr>
          <w:b/>
          <w:u w:val="single"/>
        </w:rPr>
        <w:t>QXDM Professional Document</w:t>
      </w:r>
    </w:p>
    <w:p w:rsidR="00B47F19" w:rsidRDefault="00B47F19" w:rsidP="00B47F19">
      <w:r>
        <w:t>QXDM Professional provides a diagnostic client for rapid</w:t>
      </w:r>
      <w:r w:rsidR="004D3859">
        <w:t xml:space="preserve"> prototyping of new clients, </w:t>
      </w:r>
      <w:r>
        <w:t>protocol packets</w:t>
      </w:r>
      <w:r w:rsidR="00AF2D7A">
        <w:t xml:space="preserve"> and messages</w:t>
      </w:r>
      <w:r>
        <w:t>. QXDM diagnose monitor allows to wa</w:t>
      </w:r>
      <w:r w:rsidR="00C46C44">
        <w:t>tch phone and network settings.</w:t>
      </w:r>
    </w:p>
    <w:p w:rsidR="00B47F19" w:rsidRPr="00B47F19" w:rsidRDefault="00B47F19" w:rsidP="00B47F19">
      <w:pPr>
        <w:rPr>
          <w:b/>
          <w:u w:val="single"/>
        </w:rPr>
      </w:pPr>
      <w:r w:rsidRPr="00B47F19">
        <w:rPr>
          <w:b/>
          <w:u w:val="single"/>
        </w:rPr>
        <w:t xml:space="preserve"> </w:t>
      </w:r>
      <w:r w:rsidR="00B24746">
        <w:rPr>
          <w:b/>
          <w:u w:val="single"/>
        </w:rPr>
        <w:t xml:space="preserve">DUT </w:t>
      </w:r>
      <w:r w:rsidRPr="00B47F19">
        <w:rPr>
          <w:b/>
          <w:u w:val="single"/>
        </w:rPr>
        <w:t>Physical Connectivity:</w:t>
      </w:r>
    </w:p>
    <w:p w:rsidR="00B47F19" w:rsidRDefault="00B47F19" w:rsidP="00B47F19">
      <w:r w:rsidRPr="00B47F19">
        <w:rPr>
          <w:noProof/>
        </w:rPr>
        <w:drawing>
          <wp:inline distT="0" distB="0" distL="0" distR="0">
            <wp:extent cx="5943600" cy="3733028"/>
            <wp:effectExtent l="0" t="0" r="0" b="1270"/>
            <wp:docPr id="1" name="Picture 1" descr="C:\Users\moparpra\Desktop\Physical-Conn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parpra\Desktop\Physical-Conne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3028"/>
                    </a:xfrm>
                    <a:prstGeom prst="rect">
                      <a:avLst/>
                    </a:prstGeom>
                    <a:noFill/>
                    <a:ln>
                      <a:noFill/>
                    </a:ln>
                  </pic:spPr>
                </pic:pic>
              </a:graphicData>
            </a:graphic>
          </wp:inline>
        </w:drawing>
      </w:r>
    </w:p>
    <w:p w:rsidR="00C27B21" w:rsidRDefault="004205FC" w:rsidP="00C27B21">
      <w:pPr>
        <w:rPr>
          <w:b/>
          <w:u w:val="single"/>
        </w:rPr>
      </w:pPr>
      <w:r>
        <w:rPr>
          <w:b/>
          <w:u w:val="single"/>
        </w:rPr>
        <w:t>QXDM working process:</w:t>
      </w:r>
    </w:p>
    <w:p w:rsidR="00A053E7" w:rsidRPr="00A053E7" w:rsidRDefault="00A053E7" w:rsidP="00C27B21">
      <w:r w:rsidRPr="00A053E7">
        <w:t xml:space="preserve">To work with QXDM, </w:t>
      </w:r>
      <w:r w:rsidRPr="009F6247">
        <w:rPr>
          <w:b/>
        </w:rPr>
        <w:t>diag port</w:t>
      </w:r>
      <w:r w:rsidR="00F02A69">
        <w:rPr>
          <w:b/>
        </w:rPr>
        <w:t xml:space="preserve"> and com port</w:t>
      </w:r>
      <w:r w:rsidRPr="00A053E7">
        <w:t xml:space="preserve"> shou</w:t>
      </w:r>
      <w:r w:rsidR="00B91F17">
        <w:t xml:space="preserve">ld be enabled in device manager and also need to select the device </w:t>
      </w:r>
      <w:r w:rsidR="00B91F17" w:rsidRPr="009F6247">
        <w:rPr>
          <w:b/>
        </w:rPr>
        <w:t>com port</w:t>
      </w:r>
      <w:r w:rsidR="00B91F17">
        <w:t>.</w:t>
      </w:r>
    </w:p>
    <w:p w:rsidR="008D4071" w:rsidRDefault="008D4071" w:rsidP="00F27396">
      <w:pPr>
        <w:pStyle w:val="ListParagraph"/>
        <w:numPr>
          <w:ilvl w:val="0"/>
          <w:numId w:val="4"/>
        </w:numPr>
      </w:pPr>
      <w:r w:rsidRPr="00F27396">
        <w:rPr>
          <w:b/>
        </w:rPr>
        <w:t>Diag mode:</w:t>
      </w:r>
      <w:r>
        <w:t xml:space="preserve"> </w:t>
      </w:r>
      <w:r w:rsidR="001052AD">
        <w:t xml:space="preserve">To work </w:t>
      </w:r>
      <w:r>
        <w:t>Diagnostics Mode</w:t>
      </w:r>
      <w:r w:rsidR="00D81760">
        <w:t>,</w:t>
      </w:r>
      <w:r>
        <w:t xml:space="preserve"> DIAG </w:t>
      </w:r>
      <w:r w:rsidR="00D81760">
        <w:t xml:space="preserve">port should be </w:t>
      </w:r>
      <w:r>
        <w:t>enabled, you can see it i</w:t>
      </w:r>
      <w:r w:rsidR="003D5585">
        <w:t>n your Device Manager. Here is the</w:t>
      </w:r>
      <w:r>
        <w:t xml:space="preserve"> snapshot of diag port. If it is not visible, you've to install the correct drivers for the device and the device should has Qualcomm Chipset</w:t>
      </w:r>
      <w:r w:rsidR="003D5585">
        <w:t>!</w:t>
      </w:r>
    </w:p>
    <w:p w:rsidR="008D4071" w:rsidRDefault="008D4071" w:rsidP="00F27396">
      <w:pPr>
        <w:jc w:val="center"/>
      </w:pPr>
      <w:r w:rsidRPr="00D30749">
        <w:rPr>
          <w:noProof/>
        </w:rPr>
        <w:drawing>
          <wp:inline distT="0" distB="0" distL="0" distR="0" wp14:anchorId="3536637A" wp14:editId="02930AC7">
            <wp:extent cx="4505325" cy="1409700"/>
            <wp:effectExtent l="0" t="0" r="9525" b="0"/>
            <wp:docPr id="2" name="Picture 2" descr="C:\Users\moparp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parpra\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1409700"/>
                    </a:xfrm>
                    <a:prstGeom prst="rect">
                      <a:avLst/>
                    </a:prstGeom>
                    <a:noFill/>
                    <a:ln>
                      <a:noFill/>
                    </a:ln>
                  </pic:spPr>
                </pic:pic>
              </a:graphicData>
            </a:graphic>
          </wp:inline>
        </w:drawing>
      </w:r>
    </w:p>
    <w:p w:rsidR="004205FC" w:rsidRDefault="004205FC" w:rsidP="00C27B21">
      <w:pPr>
        <w:rPr>
          <w:b/>
        </w:rPr>
      </w:pPr>
    </w:p>
    <w:p w:rsidR="004205FC" w:rsidRDefault="004205FC" w:rsidP="00C27B21">
      <w:pPr>
        <w:rPr>
          <w:b/>
        </w:rPr>
      </w:pPr>
    </w:p>
    <w:p w:rsidR="004205FC" w:rsidRDefault="004205FC" w:rsidP="00C27B21">
      <w:pPr>
        <w:rPr>
          <w:b/>
        </w:rPr>
      </w:pPr>
    </w:p>
    <w:p w:rsidR="001052AD" w:rsidRPr="00F27396" w:rsidRDefault="003613A1" w:rsidP="00F27396">
      <w:pPr>
        <w:pStyle w:val="ListParagraph"/>
        <w:numPr>
          <w:ilvl w:val="0"/>
          <w:numId w:val="4"/>
        </w:numPr>
      </w:pPr>
      <w:r>
        <w:rPr>
          <w:b/>
        </w:rPr>
        <w:t>COM P</w:t>
      </w:r>
      <w:r w:rsidR="001052AD" w:rsidRPr="00F27396">
        <w:rPr>
          <w:b/>
        </w:rPr>
        <w:t>ort</w:t>
      </w:r>
      <w:r w:rsidR="00E9008C">
        <w:rPr>
          <w:b/>
        </w:rPr>
        <w:t xml:space="preserve"> selection</w:t>
      </w:r>
      <w:r w:rsidR="001052AD" w:rsidRPr="00F27396">
        <w:rPr>
          <w:b/>
        </w:rPr>
        <w:t xml:space="preserve">: </w:t>
      </w:r>
    </w:p>
    <w:p w:rsidR="00C27B21" w:rsidRDefault="00C27B21" w:rsidP="00F27396">
      <w:pPr>
        <w:ind w:firstLine="720"/>
      </w:pPr>
      <w:r>
        <w:t xml:space="preserve">Start QXDM Professional </w:t>
      </w:r>
      <w:r>
        <w:sym w:font="Wingdings" w:char="F0E0"/>
      </w:r>
      <w:r w:rsidR="0044524E">
        <w:t>Options</w:t>
      </w:r>
      <w:r w:rsidR="0044524E">
        <w:sym w:font="Wingdings" w:char="F0E0"/>
      </w:r>
      <w:r>
        <w:t>Communications</w:t>
      </w:r>
    </w:p>
    <w:p w:rsidR="00C27B21" w:rsidRDefault="00C27B21" w:rsidP="00F27396">
      <w:pPr>
        <w:ind w:left="720"/>
      </w:pPr>
      <w:r>
        <w:t xml:space="preserve">In the Communications dialog box, in Target Port, select the COM port which </w:t>
      </w:r>
      <w:r w:rsidR="000F7CBF">
        <w:t xml:space="preserve">is related to your DUT </w:t>
      </w:r>
      <w:r>
        <w:t>(the one that QPST is connected to)</w:t>
      </w:r>
    </w:p>
    <w:p w:rsidR="00C27B21" w:rsidRDefault="00C27B21" w:rsidP="00F27396">
      <w:pPr>
        <w:ind w:firstLine="720"/>
      </w:pPr>
      <w:r>
        <w:t xml:space="preserve">Click on: OK </w:t>
      </w:r>
      <w:r>
        <w:sym w:font="Wingdings" w:char="F0E0"/>
      </w:r>
      <w:r>
        <w:t>the window should now become active.</w:t>
      </w:r>
    </w:p>
    <w:p w:rsidR="00C27B21" w:rsidRDefault="00C27B21" w:rsidP="00F27396">
      <w:pPr>
        <w:ind w:firstLine="720"/>
      </w:pPr>
      <w:r>
        <w:t>In the View drop down menu, select: Status (Static) &lt;F9&gt;</w:t>
      </w:r>
    </w:p>
    <w:p w:rsidR="00C27B21" w:rsidRDefault="00C27B21" w:rsidP="00F27396">
      <w:pPr>
        <w:ind w:firstLine="720"/>
      </w:pPr>
      <w:r>
        <w:t xml:space="preserve">The window should fill with information about your phone. </w:t>
      </w:r>
    </w:p>
    <w:p w:rsidR="0027379A" w:rsidRDefault="0027379A" w:rsidP="00C27B21"/>
    <w:p w:rsidR="006310D8" w:rsidRPr="006310D8" w:rsidRDefault="009E657E" w:rsidP="009E657E">
      <w:pPr>
        <w:jc w:val="center"/>
        <w:rPr>
          <w:b/>
          <w:u w:val="single"/>
        </w:rPr>
      </w:pPr>
      <w:r>
        <w:rPr>
          <w:b/>
          <w:u w:val="single"/>
        </w:rPr>
        <w:t>Features of QXDM</w:t>
      </w:r>
    </w:p>
    <w:p w:rsidR="00B47F19" w:rsidRDefault="00B47F19" w:rsidP="00330EC7">
      <w:pPr>
        <w:pStyle w:val="ListParagraph"/>
        <w:numPr>
          <w:ilvl w:val="0"/>
          <w:numId w:val="1"/>
        </w:numPr>
      </w:pPr>
      <w:r w:rsidRPr="00F04156">
        <w:rPr>
          <w:b/>
        </w:rPr>
        <w:t>Real-time Monitor:</w:t>
      </w:r>
      <w:r w:rsidR="00F04156" w:rsidRPr="00F04156">
        <w:rPr>
          <w:b/>
        </w:rPr>
        <w:t xml:space="preserve"> </w:t>
      </w:r>
      <w:r>
        <w:t>It utilizes a graphical user interface to display real time data transmitted to a</w:t>
      </w:r>
      <w:r w:rsidR="00F04156">
        <w:t>nd from the subscriber station.</w:t>
      </w:r>
    </w:p>
    <w:p w:rsidR="00F04156" w:rsidRDefault="00F04156" w:rsidP="00F04156">
      <w:pPr>
        <w:pStyle w:val="ListParagraph"/>
      </w:pPr>
    </w:p>
    <w:p w:rsidR="00F04156" w:rsidRDefault="00B47F19" w:rsidP="00F04156">
      <w:pPr>
        <w:pStyle w:val="ListParagraph"/>
        <w:numPr>
          <w:ilvl w:val="0"/>
          <w:numId w:val="1"/>
        </w:numPr>
      </w:pPr>
      <w:r w:rsidRPr="00F04156">
        <w:rPr>
          <w:b/>
        </w:rPr>
        <w:t>Data Capture:</w:t>
      </w:r>
      <w:r w:rsidR="00F04156" w:rsidRPr="00F04156">
        <w:rPr>
          <w:b/>
        </w:rPr>
        <w:t xml:space="preserve"> </w:t>
      </w:r>
      <w:r>
        <w:t>Capture diagnostic logs, events, and messages as .isf files for data analysis during the Integrate and Verify phases. Review regression, lab, and field test results during verification.</w:t>
      </w:r>
    </w:p>
    <w:p w:rsidR="00F04156" w:rsidRDefault="00F04156" w:rsidP="00F04156">
      <w:pPr>
        <w:pStyle w:val="ListParagraph"/>
      </w:pPr>
    </w:p>
    <w:p w:rsidR="00F04156" w:rsidRDefault="00B47F19" w:rsidP="00F04156">
      <w:pPr>
        <w:pStyle w:val="ListParagraph"/>
        <w:numPr>
          <w:ilvl w:val="0"/>
          <w:numId w:val="2"/>
        </w:numPr>
      </w:pPr>
      <w:r w:rsidRPr="00F04156">
        <w:rPr>
          <w:b/>
        </w:rPr>
        <w:t>NV Browser:</w:t>
      </w:r>
      <w:r w:rsidR="00F04156" w:rsidRPr="00F04156">
        <w:rPr>
          <w:b/>
        </w:rPr>
        <w:t xml:space="preserve"> </w:t>
      </w:r>
      <w:r>
        <w:t>NV items stored in the nonvolatile memory of the connected target can be viewed and modified using the NV Browser.</w:t>
      </w:r>
      <w:r w:rsidR="00F04156">
        <w:t xml:space="preserve"> </w:t>
      </w:r>
      <w:r>
        <w:t>The Category Filter can be used to view just NV items belonging to a single category.</w:t>
      </w:r>
    </w:p>
    <w:p w:rsidR="00F04156" w:rsidRDefault="00F04156" w:rsidP="00F04156">
      <w:pPr>
        <w:pStyle w:val="ListParagraph"/>
        <w:rPr>
          <w:b/>
        </w:rPr>
      </w:pPr>
    </w:p>
    <w:p w:rsidR="00B47F19" w:rsidRDefault="00B47F19" w:rsidP="00F04156">
      <w:pPr>
        <w:pStyle w:val="ListParagraph"/>
      </w:pPr>
      <w:r>
        <w:t>To read an NV item, select the item to display the names of all the fields for that item and click the Read button to read the values from the phone. To write an NV item, select the item to display the names of all the item fields. To change the values, click the value in the Input column. After modifying the values, click the Write button to write the updated values back to the phone.</w:t>
      </w:r>
    </w:p>
    <w:p w:rsidR="00B47F19" w:rsidRDefault="00B30E71" w:rsidP="00F04156">
      <w:pPr>
        <w:ind w:firstLine="720"/>
      </w:pPr>
      <w:r>
        <w:rPr>
          <w:b/>
        </w:rPr>
        <w:t>Procedure</w:t>
      </w:r>
      <w:r w:rsidR="00522BF5" w:rsidRPr="00522BF5">
        <w:rPr>
          <w:b/>
        </w:rPr>
        <w:t xml:space="preserve">: </w:t>
      </w:r>
      <w:r w:rsidR="00B47F19">
        <w:t>Read-&gt;Write-&gt;Offline-&gt;Reset</w:t>
      </w:r>
    </w:p>
    <w:p w:rsidR="006A109A" w:rsidRDefault="00B47F19" w:rsidP="006A109A">
      <w:pPr>
        <w:pStyle w:val="ListParagraph"/>
        <w:numPr>
          <w:ilvl w:val="0"/>
          <w:numId w:val="2"/>
        </w:numPr>
      </w:pPr>
      <w:r w:rsidRPr="002C7E04">
        <w:rPr>
          <w:b/>
        </w:rPr>
        <w:t>To enable different logs in message view/log packets view:</w:t>
      </w:r>
      <w:r w:rsidR="002C7E04" w:rsidRPr="002C7E04">
        <w:rPr>
          <w:b/>
        </w:rPr>
        <w:t xml:space="preserve"> </w:t>
      </w:r>
      <w:r>
        <w:t>Message View-&gt;right click-&gt;config-&gt;enable the logs that you want and collect the logs and File-&gt;</w:t>
      </w:r>
      <w:r w:rsidR="009D40EE">
        <w:t>save</w:t>
      </w:r>
      <w:r>
        <w:t xml:space="preserve"> items</w:t>
      </w:r>
      <w:r w:rsidR="006A109A">
        <w:t>. Once you’re done with failures test case logs, save the logs using below process.</w:t>
      </w:r>
    </w:p>
    <w:p w:rsidR="006A109A" w:rsidRDefault="006A109A" w:rsidP="006A109A">
      <w:pPr>
        <w:pStyle w:val="ListParagraph"/>
      </w:pPr>
      <w:r>
        <w:rPr>
          <w:b/>
        </w:rPr>
        <w:t>File</w:t>
      </w:r>
      <w:r>
        <w:sym w:font="Wingdings" w:char="F0E0"/>
      </w:r>
      <w:r>
        <w:t xml:space="preserve">save </w:t>
      </w:r>
      <w:r w:rsidR="003D08F0">
        <w:t>items:</w:t>
      </w:r>
      <w:r>
        <w:t xml:space="preserve"> Then this file</w:t>
      </w:r>
      <w:r w:rsidR="00FD049E">
        <w:t xml:space="preserve"> gets saved in the form</w:t>
      </w:r>
      <w:r w:rsidR="00CC2D1A">
        <w:t>at of .isf (</w:t>
      </w:r>
      <w:r w:rsidR="002238FF">
        <w:t>This file</w:t>
      </w:r>
      <w:r w:rsidR="00CC2D1A">
        <w:t xml:space="preserve"> contains all traffic that occurs between QXDM Pro and the target).</w:t>
      </w:r>
    </w:p>
    <w:p w:rsidR="00AD0CF6" w:rsidRDefault="00AD0CF6" w:rsidP="00AD0CF6">
      <w:pPr>
        <w:pStyle w:val="ListParagraph"/>
      </w:pPr>
    </w:p>
    <w:p w:rsidR="00373DF8" w:rsidRDefault="00B47F19" w:rsidP="00AB26A9">
      <w:pPr>
        <w:pStyle w:val="ListParagraph"/>
        <w:numPr>
          <w:ilvl w:val="0"/>
          <w:numId w:val="2"/>
        </w:numPr>
      </w:pPr>
      <w:r w:rsidRPr="002C7E04">
        <w:rPr>
          <w:b/>
        </w:rPr>
        <w:t>Command Interface:</w:t>
      </w:r>
      <w:r w:rsidR="00964835">
        <w:t xml:space="preserve"> This can be used to view/change device's radio band &amp; modem settings and other stuff like changing IMEI address or MAC Address, </w:t>
      </w:r>
      <w:r>
        <w:t xml:space="preserve">SSR (Sub System Restart) and </w:t>
      </w:r>
      <w:r w:rsidR="009D40EE">
        <w:t>to perform</w:t>
      </w:r>
      <w:r>
        <w:t xml:space="preserve"> target/device crash</w:t>
      </w:r>
      <w:r w:rsidR="00DD15B8">
        <w:t xml:space="preserve">, for reading/writing NV items and setting the device in different </w:t>
      </w:r>
      <w:r w:rsidR="00950B5D">
        <w:lastRenderedPageBreak/>
        <w:t>modes (</w:t>
      </w:r>
      <w:r w:rsidR="00DD15B8">
        <w:t xml:space="preserve">FTM/LPM/Offline-A/Offline-B/Online/Reset), pause (to pause the script), echo (to display messages on the output screen-test started/completed).  </w:t>
      </w:r>
    </w:p>
    <w:p w:rsidR="000A1C89" w:rsidRDefault="000A1C89" w:rsidP="002C7E04">
      <w:pPr>
        <w:pStyle w:val="ListParagraph"/>
        <w:rPr>
          <w:b/>
        </w:rPr>
      </w:pPr>
    </w:p>
    <w:p w:rsidR="00A55024" w:rsidRDefault="00BD2A8A" w:rsidP="002C7E04">
      <w:pPr>
        <w:pStyle w:val="ListParagraph"/>
      </w:pPr>
      <w:r w:rsidRPr="000A1C89">
        <w:rPr>
          <w:b/>
        </w:rPr>
        <w:t>Loopback commands:</w:t>
      </w:r>
      <w:r>
        <w:t xml:space="preserve"> To check subsystem functionality</w:t>
      </w:r>
      <w:r w:rsidR="000A1C89">
        <w:t xml:space="preserve"> (Whether it is working or not)</w:t>
      </w:r>
    </w:p>
    <w:p w:rsidR="00BD2A8A" w:rsidRDefault="00122205" w:rsidP="002C7E04">
      <w:pPr>
        <w:pStyle w:val="ListParagraph"/>
      </w:pPr>
      <w:r>
        <w:t>If it is working, we’ll get 0x4b output in command output window</w:t>
      </w:r>
    </w:p>
    <w:p w:rsidR="00122205" w:rsidRDefault="00122205" w:rsidP="00122205">
      <w:pPr>
        <w:pStyle w:val="ListParagraph"/>
      </w:pPr>
      <w:r>
        <w:t>If it is not working, we’ll get 0x14b output in command output window</w:t>
      </w:r>
    </w:p>
    <w:p w:rsidR="00122205" w:rsidRDefault="00122205" w:rsidP="002C7E04">
      <w:pPr>
        <w:pStyle w:val="ListParagraph"/>
      </w:pPr>
    </w:p>
    <w:p w:rsidR="00E43993" w:rsidRDefault="00FC05E2" w:rsidP="002C7E04">
      <w:pPr>
        <w:pStyle w:val="ListParagraph"/>
      </w:pPr>
      <w:r w:rsidRPr="00E43993">
        <w:rPr>
          <w:b/>
        </w:rPr>
        <w:t>To check name of subsystem:</w:t>
      </w:r>
      <w:r>
        <w:t xml:space="preserve"> </w:t>
      </w:r>
      <w:r w:rsidR="00AB26A9">
        <w:t xml:space="preserve">adb shell </w:t>
      </w:r>
    </w:p>
    <w:p w:rsidR="00CF4750" w:rsidRDefault="00AB26A9" w:rsidP="002C7E04">
      <w:pPr>
        <w:pStyle w:val="ListParagraph"/>
      </w:pPr>
      <w:r w:rsidRPr="00AB26A9">
        <w:t>cat /sys/bus/msm_subsys/devices/</w:t>
      </w:r>
      <w:r w:rsidRPr="00BF78BE">
        <w:rPr>
          <w:color w:val="FF0000"/>
        </w:rPr>
        <w:t>subsys3</w:t>
      </w:r>
      <w:r w:rsidRPr="00AB26A9">
        <w:t>/name</w:t>
      </w:r>
      <w:r w:rsidR="003C6EAC">
        <w:t xml:space="preserve"> (modem/adsp/wcnss/tz/rpm/slpi-sensors)</w:t>
      </w:r>
      <w:r w:rsidR="00BF78BE">
        <w:t xml:space="preserve"> </w:t>
      </w:r>
    </w:p>
    <w:p w:rsidR="00E43993" w:rsidRDefault="00F31C42" w:rsidP="002C7E04">
      <w:pPr>
        <w:pStyle w:val="ListParagraph"/>
      </w:pPr>
      <w:r>
        <w:t xml:space="preserve">To check the state of DUT: adb shell </w:t>
      </w:r>
    </w:p>
    <w:p w:rsidR="00B057B2" w:rsidRDefault="00F31C42" w:rsidP="002C7E04">
      <w:pPr>
        <w:pStyle w:val="ListParagraph"/>
      </w:pPr>
      <w:r w:rsidRPr="00F31C42">
        <w:t>cat /sys/bus/msm_subsys/devices/</w:t>
      </w:r>
      <w:r w:rsidRPr="00CF4750">
        <w:rPr>
          <w:color w:val="FF0000"/>
        </w:rPr>
        <w:t>subsys2</w:t>
      </w:r>
      <w:r w:rsidRPr="00F31C42">
        <w:t>/restart_level</w:t>
      </w:r>
      <w:r w:rsidR="00B057B2">
        <w:t xml:space="preserve"> (</w:t>
      </w:r>
      <w:r w:rsidR="00BA7B0A">
        <w:t>system/related)</w:t>
      </w:r>
      <w:r w:rsidR="00B057B2">
        <w:t xml:space="preserve"> </w:t>
      </w:r>
    </w:p>
    <w:p w:rsidR="00F31C42" w:rsidRDefault="003C6EAC" w:rsidP="00A55024">
      <w:pPr>
        <w:pStyle w:val="ListParagraph"/>
      </w:pPr>
      <w:r>
        <w:t>To put the DUT in related mode</w:t>
      </w:r>
      <w:r w:rsidR="00F31C42">
        <w:t xml:space="preserve">: </w:t>
      </w:r>
      <w:r w:rsidR="00A55024">
        <w:t>adb shell</w:t>
      </w:r>
      <w:r w:rsidR="00AB26A9">
        <w:t xml:space="preserve"> </w:t>
      </w:r>
    </w:p>
    <w:p w:rsidR="00A55024" w:rsidRDefault="00F31C42" w:rsidP="00A55024">
      <w:pPr>
        <w:pStyle w:val="ListParagraph"/>
      </w:pPr>
      <w:r>
        <w:t>echo related &gt; /sys/bus/msm_s</w:t>
      </w:r>
      <w:r w:rsidR="00A55024">
        <w:t>ubsys/devices/</w:t>
      </w:r>
      <w:r w:rsidR="00A55024" w:rsidRPr="00CF4750">
        <w:rPr>
          <w:color w:val="FF0000"/>
        </w:rPr>
        <w:t>subsys2</w:t>
      </w:r>
      <w:r w:rsidR="00A55024">
        <w:t>/restart_level</w:t>
      </w:r>
    </w:p>
    <w:p w:rsidR="00B03181" w:rsidRDefault="00B03181" w:rsidP="007D71EA">
      <w:pPr>
        <w:pStyle w:val="ListParagraph"/>
      </w:pPr>
    </w:p>
    <w:p w:rsidR="00CF4750" w:rsidRPr="00811DAF" w:rsidRDefault="006B1814" w:rsidP="00CF4750">
      <w:pPr>
        <w:pStyle w:val="ListParagraph"/>
        <w:rPr>
          <w:color w:val="FF0000"/>
        </w:rPr>
      </w:pPr>
      <w:r>
        <w:rPr>
          <w:color w:val="FF0000"/>
        </w:rPr>
        <w:t>&lt;&lt;</w:t>
      </w:r>
      <w:r w:rsidR="00CF4750" w:rsidRPr="00811DAF">
        <w:rPr>
          <w:color w:val="FF0000"/>
        </w:rPr>
        <w:t>Modify subsystem number to work with other subsystem names</w:t>
      </w:r>
      <w:r>
        <w:rPr>
          <w:color w:val="FF0000"/>
        </w:rPr>
        <w:t>&gt;&gt;</w:t>
      </w:r>
    </w:p>
    <w:p w:rsidR="00CF4750" w:rsidRDefault="00CF4750" w:rsidP="007D71EA">
      <w:pPr>
        <w:pStyle w:val="ListParagraph"/>
      </w:pPr>
    </w:p>
    <w:p w:rsidR="007D71EA" w:rsidRDefault="00A3608D" w:rsidP="007D71EA">
      <w:pPr>
        <w:pStyle w:val="ListParagraph"/>
      </w:pPr>
      <w:r w:rsidRPr="00276C6E">
        <w:rPr>
          <w:b/>
        </w:rPr>
        <w:t>I</w:t>
      </w:r>
      <w:r w:rsidR="007D71EA" w:rsidRPr="00276C6E">
        <w:rPr>
          <w:b/>
        </w:rPr>
        <w:t>f the DUT is in system state:</w:t>
      </w:r>
      <w:r w:rsidR="007D71EA">
        <w:t xml:space="preserve"> SSR will put the device in target crash</w:t>
      </w:r>
    </w:p>
    <w:p w:rsidR="007D71EA" w:rsidRDefault="00A3608D" w:rsidP="007D71EA">
      <w:pPr>
        <w:pStyle w:val="ListParagraph"/>
      </w:pPr>
      <w:r w:rsidRPr="00276C6E">
        <w:rPr>
          <w:b/>
        </w:rPr>
        <w:t>I</w:t>
      </w:r>
      <w:r w:rsidR="007D71EA" w:rsidRPr="00276C6E">
        <w:rPr>
          <w:b/>
        </w:rPr>
        <w:t>f the DUT is in related state:</w:t>
      </w:r>
      <w:r w:rsidR="007D71EA">
        <w:t xml:space="preserve"> SSR will restart respective sub system</w:t>
      </w:r>
    </w:p>
    <w:p w:rsidR="00604E82" w:rsidRDefault="00186604" w:rsidP="00B4205B">
      <w:pPr>
        <w:ind w:firstLine="720"/>
      </w:pPr>
      <w:r>
        <w:rPr>
          <w:b/>
        </w:rPr>
        <w:t>Loopback command for ADSP</w:t>
      </w:r>
      <w:r w:rsidR="00604E82">
        <w:rPr>
          <w:b/>
        </w:rPr>
        <w:t>:</w:t>
      </w:r>
      <w:r w:rsidR="00B4205B">
        <w:rPr>
          <w:b/>
        </w:rPr>
        <w:t xml:space="preserve"> </w:t>
      </w:r>
      <w:r w:rsidR="00604E82" w:rsidRPr="001772A1">
        <w:t>send_data 75 18 42 0 1 2 3</w:t>
      </w:r>
    </w:p>
    <w:p w:rsidR="00604E82" w:rsidRDefault="008141AC" w:rsidP="00373DF8">
      <w:pPr>
        <w:ind w:firstLine="720"/>
      </w:pPr>
      <w:r>
        <w:rPr>
          <w:b/>
        </w:rPr>
        <w:t>SSR</w:t>
      </w:r>
      <w:r w:rsidR="00B4205B">
        <w:rPr>
          <w:b/>
        </w:rPr>
        <w:t xml:space="preserve"> command for ADSP</w:t>
      </w:r>
      <w:r>
        <w:rPr>
          <w:b/>
        </w:rPr>
        <w:t xml:space="preserve">: </w:t>
      </w:r>
      <w:r w:rsidRPr="00E77F88">
        <w:t xml:space="preserve">send_data 75 37 03 </w:t>
      </w:r>
      <w:r w:rsidR="00EF4C6A">
        <w:t xml:space="preserve">48 </w:t>
      </w:r>
      <w:r w:rsidRPr="007C3AB8">
        <w:rPr>
          <w:color w:val="FF0000"/>
        </w:rPr>
        <w:t>00</w:t>
      </w:r>
    </w:p>
    <w:p w:rsidR="007C3AB8" w:rsidRPr="007C3AB8" w:rsidRDefault="007C3AB8" w:rsidP="00373DF8">
      <w:pPr>
        <w:ind w:firstLine="720"/>
      </w:pPr>
      <w:r w:rsidRPr="007C3AB8">
        <w:t>We can crash the target in below ways.</w:t>
      </w:r>
      <w:r w:rsidR="00B617C5">
        <w:t xml:space="preserve"> (</w:t>
      </w:r>
      <w:r w:rsidR="00EF4C6A">
        <w:t>Change</w:t>
      </w:r>
      <w:r w:rsidR="00B617C5">
        <w:t xml:space="preserve"> 00 from above command to 00/01/02)</w:t>
      </w:r>
    </w:p>
    <w:p w:rsidR="00E43993" w:rsidRDefault="00753374" w:rsidP="00373DF8">
      <w:pPr>
        <w:ind w:firstLine="720"/>
        <w:rPr>
          <w:b/>
        </w:rPr>
      </w:pPr>
      <w:r>
        <w:rPr>
          <w:b/>
        </w:rPr>
        <w:t>00</w:t>
      </w:r>
      <w:r w:rsidR="00E43993">
        <w:rPr>
          <w:b/>
        </w:rPr>
        <w:t xml:space="preserve">: </w:t>
      </w:r>
      <w:r w:rsidR="00E43993" w:rsidRPr="00C41FE2">
        <w:t>Software error fatal</w:t>
      </w:r>
    </w:p>
    <w:p w:rsidR="00E43993" w:rsidRDefault="00753374" w:rsidP="00373DF8">
      <w:pPr>
        <w:ind w:firstLine="720"/>
        <w:rPr>
          <w:b/>
        </w:rPr>
      </w:pPr>
      <w:r>
        <w:rPr>
          <w:b/>
        </w:rPr>
        <w:t>01</w:t>
      </w:r>
      <w:r w:rsidR="00E43993">
        <w:rPr>
          <w:b/>
        </w:rPr>
        <w:t xml:space="preserve">: </w:t>
      </w:r>
      <w:r w:rsidR="00E43993" w:rsidRPr="00C41FE2">
        <w:t>watchdog bite</w:t>
      </w:r>
    </w:p>
    <w:p w:rsidR="00953EE0" w:rsidRDefault="00753374" w:rsidP="00373DF8">
      <w:pPr>
        <w:ind w:firstLine="720"/>
        <w:rPr>
          <w:b/>
        </w:rPr>
      </w:pPr>
      <w:r>
        <w:rPr>
          <w:b/>
        </w:rPr>
        <w:t>02</w:t>
      </w:r>
      <w:r w:rsidR="00E43993">
        <w:rPr>
          <w:b/>
        </w:rPr>
        <w:t xml:space="preserve">: </w:t>
      </w:r>
      <w:r w:rsidR="002A07FF" w:rsidRPr="00C41FE2">
        <w:t>null pointer exception</w:t>
      </w:r>
    </w:p>
    <w:p w:rsidR="00551DB4" w:rsidRDefault="00551DB4" w:rsidP="00373DF8">
      <w:pPr>
        <w:ind w:firstLine="720"/>
        <w:rPr>
          <w:b/>
        </w:rPr>
      </w:pPr>
    </w:p>
    <w:p w:rsidR="00373DF8" w:rsidRDefault="00373DF8" w:rsidP="00373DF8">
      <w:pPr>
        <w:ind w:firstLine="720"/>
      </w:pPr>
      <w:r w:rsidRPr="00F6471A">
        <w:rPr>
          <w:b/>
        </w:rPr>
        <w:t>Usage:</w:t>
      </w:r>
      <w:r>
        <w:t xml:space="preserve"> Mode FTM/LPM/Offline-A/Offline-B/Online/Reset</w:t>
      </w:r>
    </w:p>
    <w:p w:rsidR="00373DF8" w:rsidRDefault="00373DF8" w:rsidP="00373DF8">
      <w:pPr>
        <w:ind w:firstLine="720"/>
      </w:pPr>
      <w:r>
        <w:t>FTM – Change to Factory Test mode</w:t>
      </w:r>
    </w:p>
    <w:p w:rsidR="00373DF8" w:rsidRDefault="00373DF8" w:rsidP="00373DF8">
      <w:pPr>
        <w:ind w:firstLine="720"/>
      </w:pPr>
      <w:r>
        <w:t>LPM – Change to Low Power mode</w:t>
      </w:r>
    </w:p>
    <w:p w:rsidR="00373DF8" w:rsidRDefault="00373DF8" w:rsidP="00373DF8">
      <w:pPr>
        <w:ind w:firstLine="720"/>
      </w:pPr>
      <w:r>
        <w:t>Offline-A – Change to Offline Analog mode</w:t>
      </w:r>
    </w:p>
    <w:p w:rsidR="00373DF8" w:rsidRDefault="00373DF8" w:rsidP="00373DF8">
      <w:pPr>
        <w:ind w:firstLine="720"/>
      </w:pPr>
      <w:r>
        <w:t>Offline-D – Change to Offline Digital mode</w:t>
      </w:r>
    </w:p>
    <w:p w:rsidR="00AD0CF6" w:rsidRDefault="00B47F19" w:rsidP="00CC2D1A">
      <w:pPr>
        <w:pStyle w:val="ListParagraph"/>
      </w:pPr>
      <w:r>
        <w:t>And this interface can</w:t>
      </w:r>
      <w:r w:rsidR="003D08F0">
        <w:t xml:space="preserve"> also</w:t>
      </w:r>
      <w:r w:rsidR="00DD15B8">
        <w:t xml:space="preserve"> be used to automate the device.</w:t>
      </w:r>
      <w:r w:rsidR="002A5C71">
        <w:t xml:space="preserve"> We’ve to write our automation script </w:t>
      </w:r>
      <w:r w:rsidR="00294AD5">
        <w:t>in the format of .scr only.</w:t>
      </w:r>
    </w:p>
    <w:p w:rsidR="00DE4AA5" w:rsidRDefault="00DE4AA5" w:rsidP="002C7E04">
      <w:pPr>
        <w:jc w:val="center"/>
      </w:pPr>
    </w:p>
    <w:p w:rsidR="009A0D1D" w:rsidRDefault="009A0D1D" w:rsidP="002C7E04">
      <w:pPr>
        <w:jc w:val="center"/>
      </w:pPr>
    </w:p>
    <w:p w:rsidR="00597620" w:rsidRDefault="00597620" w:rsidP="00597620">
      <w:pPr>
        <w:rPr>
          <w:b/>
        </w:rPr>
      </w:pPr>
    </w:p>
    <w:p w:rsidR="00CC7867" w:rsidRPr="00972B8E" w:rsidRDefault="00CC7867" w:rsidP="00CC7867">
      <w:r w:rsidRPr="00972B8E">
        <w:rPr>
          <w:b/>
        </w:rPr>
        <w:lastRenderedPageBreak/>
        <w:t>Call Manager:</w:t>
      </w:r>
      <w:r w:rsidRPr="00972B8E">
        <w:t xml:space="preserve"> To make MO calls (to work with </w:t>
      </w:r>
      <w:r w:rsidR="00D16C92">
        <w:t>non-display devices-MPQ, ThreadX</w:t>
      </w:r>
      <w:r w:rsidR="00F14FC6">
        <w:t xml:space="preserve"> and normal phones as well for automation purposes</w:t>
      </w:r>
      <w:r w:rsidRPr="00972B8E">
        <w:t>)</w:t>
      </w:r>
    </w:p>
    <w:p w:rsidR="00CC7867" w:rsidRPr="00972B8E" w:rsidRDefault="00972B8E" w:rsidP="00CC7867">
      <w:r w:rsidRPr="00972B8E">
        <w:rPr>
          <w:b/>
        </w:rPr>
        <w:t>Status (</w:t>
      </w:r>
      <w:r w:rsidR="00CC7867" w:rsidRPr="00972B8E">
        <w:rPr>
          <w:b/>
        </w:rPr>
        <w:t>Dynamic):</w:t>
      </w:r>
      <w:r w:rsidR="00CC7867" w:rsidRPr="00972B8E">
        <w:t xml:space="preserve"> To check modem state (online/offline), RF band, Frequency.</w:t>
      </w:r>
    </w:p>
    <w:p w:rsidR="00CC7867" w:rsidRPr="00972B8E" w:rsidRDefault="00CC7867" w:rsidP="00CC7867">
      <w:r w:rsidRPr="00972B8E">
        <w:rPr>
          <w:b/>
        </w:rPr>
        <w:t xml:space="preserve">Status (Static): </w:t>
      </w:r>
      <w:r w:rsidRPr="00972B8E">
        <w:t>To check the device properties like build, model, IMEI numbers.</w:t>
      </w:r>
    </w:p>
    <w:p w:rsidR="00CC7867" w:rsidRPr="00972B8E" w:rsidRDefault="00CC7867" w:rsidP="00CC7867">
      <w:r w:rsidRPr="00972B8E">
        <w:rPr>
          <w:b/>
        </w:rPr>
        <w:t xml:space="preserve">Item view: </w:t>
      </w:r>
      <w:r w:rsidRPr="00972B8E">
        <w:t>The Item View is a special item list view that shows all items generated during a QXDM Pro session.</w:t>
      </w:r>
      <w:r w:rsidR="00972B8E">
        <w:t xml:space="preserve"> </w:t>
      </w:r>
      <w:r w:rsidRPr="00972B8E">
        <w:t>This includes the Item View, Filtered Views, Messages View, Log View, and the Command Output display</w:t>
      </w:r>
      <w:r w:rsidR="00972B8E">
        <w:t>.</w:t>
      </w:r>
    </w:p>
    <w:p w:rsidR="00CC7867" w:rsidRDefault="00CC7867" w:rsidP="00CC7867">
      <w:r w:rsidRPr="00972B8E">
        <w:rPr>
          <w:b/>
        </w:rPr>
        <w:t xml:space="preserve">Message view: </w:t>
      </w:r>
      <w:r w:rsidRPr="00972B8E">
        <w:t>This view contains the logs that are selected by the user from config setting.</w:t>
      </w:r>
    </w:p>
    <w:p w:rsidR="00BD451C" w:rsidRPr="00BD451C" w:rsidRDefault="00BD451C" w:rsidP="00F34F13"/>
    <w:p w:rsidR="00597620" w:rsidRPr="00597620" w:rsidRDefault="00597620" w:rsidP="00597620">
      <w:pPr>
        <w:rPr>
          <w:b/>
          <w:u w:val="single"/>
        </w:rPr>
      </w:pPr>
      <w:r w:rsidRPr="00597620">
        <w:rPr>
          <w:b/>
          <w:u w:val="single"/>
        </w:rPr>
        <w:t>Other Features:</w:t>
      </w:r>
    </w:p>
    <w:p w:rsidR="00F34F13" w:rsidRDefault="00F34F13" w:rsidP="00597620">
      <w:pPr>
        <w:pStyle w:val="ListParagraph"/>
        <w:numPr>
          <w:ilvl w:val="0"/>
          <w:numId w:val="2"/>
        </w:numPr>
      </w:pPr>
      <w:r>
        <w:t>QXDM helps to narrow down in which layer the issue exists i.e., in modem (NAS/RRC/RLC/Physical/MAC layers)</w:t>
      </w:r>
    </w:p>
    <w:p w:rsidR="00F34F13" w:rsidRDefault="00B62C00" w:rsidP="00597620">
      <w:pPr>
        <w:pStyle w:val="ListParagraph"/>
        <w:numPr>
          <w:ilvl w:val="0"/>
          <w:numId w:val="2"/>
        </w:numPr>
      </w:pPr>
      <w:r>
        <w:t>QXDM supports all RATs (Radio Access Technology) like CDMA, TDSCDMA, GSM, WCDMA, LTE, etc.</w:t>
      </w:r>
      <w:bookmarkStart w:id="0" w:name="_GoBack"/>
      <w:bookmarkEnd w:id="0"/>
    </w:p>
    <w:p w:rsidR="00DE4AA5" w:rsidRDefault="00DE4AA5" w:rsidP="00597620">
      <w:pPr>
        <w:pStyle w:val="ListParagraph"/>
        <w:numPr>
          <w:ilvl w:val="0"/>
          <w:numId w:val="2"/>
        </w:numPr>
      </w:pPr>
      <w:r w:rsidRPr="00F34F13">
        <w:rPr>
          <w:b/>
        </w:rPr>
        <w:t xml:space="preserve">GSM/UMTS/LTE Cell Reselection: </w:t>
      </w:r>
      <w:r>
        <w:t>The window should change and various colored lines with dots on them should appear which indicates that the phone is communicating with cell towers. This can be like as below.</w:t>
      </w:r>
    </w:p>
    <w:p w:rsidR="00DE4AA5" w:rsidRDefault="00DE4AA5" w:rsidP="00DE4AA5">
      <w:r w:rsidRPr="00123095">
        <w:rPr>
          <w:noProof/>
        </w:rPr>
        <w:drawing>
          <wp:inline distT="0" distB="0" distL="0" distR="0" wp14:anchorId="2F770A35" wp14:editId="04CF5E1C">
            <wp:extent cx="5010150" cy="3810000"/>
            <wp:effectExtent l="0" t="0" r="0" b="0"/>
            <wp:docPr id="3" name="Picture 3" descr="C:\Users\moparp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parpra\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3810000"/>
                    </a:xfrm>
                    <a:prstGeom prst="rect">
                      <a:avLst/>
                    </a:prstGeom>
                    <a:noFill/>
                    <a:ln>
                      <a:noFill/>
                    </a:ln>
                  </pic:spPr>
                </pic:pic>
              </a:graphicData>
            </a:graphic>
          </wp:inline>
        </w:drawing>
      </w:r>
    </w:p>
    <w:p w:rsidR="00DE4AA5" w:rsidRDefault="00DE4AA5" w:rsidP="00DE4AA5">
      <w:r>
        <w:lastRenderedPageBreak/>
        <w:t>If there's no activity, it means that the phone's cell radio is either not working/burnt out, faulty SIM card, or something is preventing the phone from communicating with the cell towers, or something else.</w:t>
      </w:r>
    </w:p>
    <w:sectPr w:rsidR="00DE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9EF"/>
    <w:multiLevelType w:val="hybridMultilevel"/>
    <w:tmpl w:val="9D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F1A"/>
    <w:multiLevelType w:val="hybridMultilevel"/>
    <w:tmpl w:val="CC5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962E7"/>
    <w:multiLevelType w:val="hybridMultilevel"/>
    <w:tmpl w:val="573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F7947"/>
    <w:multiLevelType w:val="hybridMultilevel"/>
    <w:tmpl w:val="2DBE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19"/>
    <w:rsid w:val="000801A3"/>
    <w:rsid w:val="00093037"/>
    <w:rsid w:val="000A1C89"/>
    <w:rsid w:val="000E6C2A"/>
    <w:rsid w:val="000F7CBF"/>
    <w:rsid w:val="001052AD"/>
    <w:rsid w:val="00117331"/>
    <w:rsid w:val="001221BE"/>
    <w:rsid w:val="00122205"/>
    <w:rsid w:val="00123095"/>
    <w:rsid w:val="001772A1"/>
    <w:rsid w:val="00186604"/>
    <w:rsid w:val="001B6084"/>
    <w:rsid w:val="001D23AA"/>
    <w:rsid w:val="002238FF"/>
    <w:rsid w:val="0023305E"/>
    <w:rsid w:val="00256984"/>
    <w:rsid w:val="0027379A"/>
    <w:rsid w:val="00276C6E"/>
    <w:rsid w:val="00294AD5"/>
    <w:rsid w:val="002A07FF"/>
    <w:rsid w:val="002A5C71"/>
    <w:rsid w:val="002C7E04"/>
    <w:rsid w:val="002F1376"/>
    <w:rsid w:val="003304CF"/>
    <w:rsid w:val="003613A1"/>
    <w:rsid w:val="00373DF8"/>
    <w:rsid w:val="0037492E"/>
    <w:rsid w:val="003C6EAC"/>
    <w:rsid w:val="003D08F0"/>
    <w:rsid w:val="003D5585"/>
    <w:rsid w:val="004205FC"/>
    <w:rsid w:val="0044524E"/>
    <w:rsid w:val="00460E3A"/>
    <w:rsid w:val="004626C8"/>
    <w:rsid w:val="0049533E"/>
    <w:rsid w:val="004B4791"/>
    <w:rsid w:val="004D3859"/>
    <w:rsid w:val="004F3E12"/>
    <w:rsid w:val="00500CDF"/>
    <w:rsid w:val="005117AD"/>
    <w:rsid w:val="00522BF5"/>
    <w:rsid w:val="00551DB4"/>
    <w:rsid w:val="00573373"/>
    <w:rsid w:val="00597620"/>
    <w:rsid w:val="005F0DC7"/>
    <w:rsid w:val="00600930"/>
    <w:rsid w:val="00604E82"/>
    <w:rsid w:val="006310D8"/>
    <w:rsid w:val="00666CA1"/>
    <w:rsid w:val="006A109A"/>
    <w:rsid w:val="006B1814"/>
    <w:rsid w:val="006D56AB"/>
    <w:rsid w:val="00753374"/>
    <w:rsid w:val="007C3AB8"/>
    <w:rsid w:val="007D71EA"/>
    <w:rsid w:val="00801886"/>
    <w:rsid w:val="00806112"/>
    <w:rsid w:val="00811DAF"/>
    <w:rsid w:val="008141AC"/>
    <w:rsid w:val="008763EE"/>
    <w:rsid w:val="008B4FF9"/>
    <w:rsid w:val="008D4071"/>
    <w:rsid w:val="00950B5D"/>
    <w:rsid w:val="00953EE0"/>
    <w:rsid w:val="00964835"/>
    <w:rsid w:val="00972B8E"/>
    <w:rsid w:val="009A0D1D"/>
    <w:rsid w:val="009D40EE"/>
    <w:rsid w:val="009D7BB7"/>
    <w:rsid w:val="009E657E"/>
    <w:rsid w:val="009F6247"/>
    <w:rsid w:val="00A053E7"/>
    <w:rsid w:val="00A3608D"/>
    <w:rsid w:val="00A51EB5"/>
    <w:rsid w:val="00A55024"/>
    <w:rsid w:val="00A734F3"/>
    <w:rsid w:val="00AA7803"/>
    <w:rsid w:val="00AB26A9"/>
    <w:rsid w:val="00AD0CF6"/>
    <w:rsid w:val="00AE2052"/>
    <w:rsid w:val="00AF2D7A"/>
    <w:rsid w:val="00B01D21"/>
    <w:rsid w:val="00B03181"/>
    <w:rsid w:val="00B057B2"/>
    <w:rsid w:val="00B24746"/>
    <w:rsid w:val="00B30E71"/>
    <w:rsid w:val="00B4205B"/>
    <w:rsid w:val="00B466ED"/>
    <w:rsid w:val="00B47F19"/>
    <w:rsid w:val="00B617C5"/>
    <w:rsid w:val="00B62C00"/>
    <w:rsid w:val="00B91F17"/>
    <w:rsid w:val="00BA7B0A"/>
    <w:rsid w:val="00BD2A8A"/>
    <w:rsid w:val="00BD451C"/>
    <w:rsid w:val="00BF78BE"/>
    <w:rsid w:val="00C27B21"/>
    <w:rsid w:val="00C3362B"/>
    <w:rsid w:val="00C41FE2"/>
    <w:rsid w:val="00C46C44"/>
    <w:rsid w:val="00C54950"/>
    <w:rsid w:val="00C75450"/>
    <w:rsid w:val="00CC2D1A"/>
    <w:rsid w:val="00CC7867"/>
    <w:rsid w:val="00CF4750"/>
    <w:rsid w:val="00D16C92"/>
    <w:rsid w:val="00D30749"/>
    <w:rsid w:val="00D77E80"/>
    <w:rsid w:val="00D81760"/>
    <w:rsid w:val="00DD15B8"/>
    <w:rsid w:val="00DE4AA5"/>
    <w:rsid w:val="00E43993"/>
    <w:rsid w:val="00E77C2C"/>
    <w:rsid w:val="00E77F88"/>
    <w:rsid w:val="00E9008C"/>
    <w:rsid w:val="00EA33FC"/>
    <w:rsid w:val="00EF4C6A"/>
    <w:rsid w:val="00F02A69"/>
    <w:rsid w:val="00F04156"/>
    <w:rsid w:val="00F14FC6"/>
    <w:rsid w:val="00F27396"/>
    <w:rsid w:val="00F31C42"/>
    <w:rsid w:val="00F34F13"/>
    <w:rsid w:val="00F473D5"/>
    <w:rsid w:val="00F6471A"/>
    <w:rsid w:val="00F83B50"/>
    <w:rsid w:val="00FC05E2"/>
    <w:rsid w:val="00FC2688"/>
    <w:rsid w:val="00FD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EABF1-71E6-46E3-AF1A-43F2BCF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Moparthi</dc:creator>
  <cp:keywords/>
  <dc:description/>
  <cp:lastModifiedBy>Praveen Moparthi</cp:lastModifiedBy>
  <cp:revision>132</cp:revision>
  <dcterms:created xsi:type="dcterms:W3CDTF">2018-11-12T08:45:00Z</dcterms:created>
  <dcterms:modified xsi:type="dcterms:W3CDTF">2018-11-29T11:14:00Z</dcterms:modified>
</cp:coreProperties>
</file>