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Bluetooth Development Notes:</w:t>
      </w:r>
    </w:p>
    <w:p w:rsidR="00000000" w:rsidDel="00000000" w:rsidP="00000000" w:rsidRDefault="00000000" w:rsidRPr="00000000" w14:paraId="0000000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02124"/>
          <w:sz w:val="32"/>
          <w:szCs w:val="32"/>
          <w:shd w:fill="f8f9fa" w:val="clear"/>
        </w:rPr>
      </w:pPr>
      <w:r w:rsidDel="00000000" w:rsidR="00000000" w:rsidRPr="00000000">
        <w:rPr>
          <w:sz w:val="24"/>
          <w:szCs w:val="24"/>
          <w:rtl w:val="0"/>
        </w:rPr>
        <w:t xml:space="preserve">Android Bluetooth source code analysis framework part: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308.571428571428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mainly includes the following contents: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 directory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diagram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Examples of use cases</w:t>
      </w:r>
    </w:p>
    <w:p w:rsidR="00000000" w:rsidDel="00000000" w:rsidP="00000000" w:rsidRDefault="00000000" w:rsidRPr="00000000" w14:paraId="0000000A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Bluetooth service initialization</w:t>
      </w:r>
    </w:p>
    <w:p w:rsidR="00000000" w:rsidDel="00000000" w:rsidP="00000000" w:rsidRDefault="00000000" w:rsidRPr="00000000" w14:paraId="0000000B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Bluetooth process</w:t>
      </w:r>
    </w:p>
    <w:p w:rsidR="00000000" w:rsidDel="00000000" w:rsidP="00000000" w:rsidRDefault="00000000" w:rsidRPr="00000000" w14:paraId="0000000C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 Bluetooth process</w:t>
      </w:r>
    </w:p>
    <w:p w:rsidR="00000000" w:rsidDel="00000000" w:rsidP="00000000" w:rsidRDefault="00000000" w:rsidRPr="00000000" w14:paraId="0000000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02124"/>
          <w:sz w:val="36"/>
          <w:szCs w:val="36"/>
          <w:shd w:fill="f8f9fa" w:val="clear"/>
        </w:rPr>
      </w:pPr>
      <w:r w:rsidDel="00000000" w:rsidR="00000000" w:rsidRPr="00000000">
        <w:rPr>
          <w:sz w:val="28"/>
          <w:szCs w:val="28"/>
          <w:rtl w:val="0"/>
        </w:rPr>
        <w:t xml:space="preserve">The BT framework code is mainly located in the following directories: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android/frameworks/base/core/java/android/bluetooth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android/frameworks/base/services/core/java/com/android/server/BluetoothManagerService.java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android/packages/apps/Bluetooth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120" w:lineRule="auto"/>
        <w:ind w:left="0" w:firstLine="0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BluetoothAdapter:</w:t>
      </w: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br w:type="textWrapping"/>
        <w:t xml:space="preserve">Represents the local device Bluetooth adapter. The BluetoothAdapter</w:t>
        <w:br w:type="textWrapping"/>
        <w:br w:type="textWrapping"/>
        <w:tab/>
        <w:t xml:space="preserve"> * lets you perform fundamental Bluetooth tasks, such as initiate</w:t>
        <w:br w:type="textWrapping"/>
        <w:tab/>
        <w:t xml:space="preserve">   device discovery, query a list of bonded (paired) devices,</w:t>
        <w:br w:type="textWrapping"/>
        <w:tab/>
        <w:t xml:space="preserve"> * instantiate a BluetoothDevice using a known MAC address, and create</w:t>
        <w:br w:type="textWrapping"/>
        <w:tab/>
        <w:t xml:space="preserve">   a BluetoothServerSocket to listen for connection requests from other</w:t>
        <w:br w:type="textWrapping"/>
        <w:tab/>
        <w:t xml:space="preserve">   devices, and start a scan for Bluetooth LE devices.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120" w:lineRule="auto"/>
        <w:ind w:left="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Path:</w:t>
        <w:br w:type="textWrapping"/>
        <w:t xml:space="preserve">frameworks/base/core/java/android/bluetooth/BluetoothAdapter.java</w:t>
        <w:br w:type="textWrapping"/>
        <w:t xml:space="preserve">public final class BluetoothAdapter {..}</w:t>
        <w:br w:type="textWrapping"/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120" w:lineRule="auto"/>
        <w:ind w:left="0" w:firstLine="0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BluetoothLeScanner</w:t>
      </w: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This class provides methods to perform scan related operations for Bluetooth LE devices. An Application can scan for a particular type of Bluetooth LE devices using {@link ScanFilter}. </w:t>
        <w:br w:type="textWrapping"/>
        <w:t xml:space="preserve">Path:</w:t>
        <w:br w:type="textWrapping"/>
        <w:t xml:space="preserve">frameworks/base/core/java/android/bluetooth/le/BluetoothLeScanner.java</w:t>
        <w:br w:type="textWrapping"/>
        <w:t xml:space="preserve">public final class BluetoothLeScanner {....}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BluetoothLeAdvertiser: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class provides a way to perform Bluetooth LE advertise operations, such as starting and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stopping advertising. An advertiser can broadcast up to 31 bytes of advertisement data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represented by {@link AdvertiseData}.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Path: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frameworks/base/core/java/android/bluetooth/le/BluetoothLeAdvertiser.java</w:t>
        <w:br w:type="textWrapping"/>
        <w:t xml:space="preserve">public final class BluetoothLeAdvertiser {....}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120" w:lineRule="auto"/>
        <w:ind w:left="0" w:right="-1080" w:firstLine="0"/>
        <w:rPr>
          <w:color w:val="4d4d4d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BluetoothProfile:</w:t>
      </w: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Clients should call {@link BluetoothAdapter#getProfileProxy}, to get the Profile Proxy. Each public profile implements this interface.</w:t>
        <w:br w:type="textWrapping"/>
        <w:t xml:space="preserve">Path:</w:t>
        <w:br w:type="textWrapping"/>
        <w:t xml:space="preserve">frameworks/base/core/java/android/bluetooth/BluetoothProfile.java</w:t>
        <w:br w:type="textWrapping"/>
        <w:t xml:space="preserve">public interface BluetoothProfile {...}</w:t>
        <w:br w:type="textWrapping"/>
        <w:br w:type="textWrapping"/>
        <w:t xml:space="preserve">It can be found that there are a series of application layer profile classes, such as BluetoothA2dp, BluetoothA2dpSink, BluetoothGatt, BluetoothHeadset, BluetoothSap, BluetoothPan, etc.</w:t>
        <w:br w:type="textWrapping"/>
        <w:br w:type="textWrapping"/>
        <w:t xml:space="preserve">In addition, each specific profile class (such as BluetoothA2dp) depends on the corresponding service implementation (corresponding to A2dpService), and these XXXProfileService will rely on JNI, and finally call to the HAL layer.</w:t>
        <w:br w:type="textWrapping"/>
        <w:br w:type="textWrapping"/>
        <w:t xml:space="preserve">path:android/frameworks/base/packages/SettingsLib/src/com/android/settingslib/bluetooth</w:t>
        <w:br w:type="textWrapping"/>
        <w:br w:type="textWrapping"/>
        <w:t xml:space="preserve">A2dpProfile.java,DUNProfile.java , HeadsetProfile.java, HidProfile.java, OppProfile.java, PanProfile.java, SapProfile.java,LocalBluetoothProfile.java, LocalBluetoothProfileManager.java, BluetoothEnabler.java,BluetoothSettings.java,CachedBluetoothDevice.java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Services Path: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android/packages/apps/Bluetooth/src/com/android/bluetooth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120" w:lineRule="auto"/>
        <w:ind w:left="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b w:val="1"/>
          <w:color w:val="202124"/>
          <w:sz w:val="24"/>
          <w:szCs w:val="24"/>
          <w:shd w:fill="f8f9fa" w:val="clear"/>
          <w:rtl w:val="0"/>
        </w:rPr>
        <w:t xml:space="preserve">3. Sequence diagram</w:t>
      </w: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br w:type="textWrapping"/>
        <w:t xml:space="preserve">3.1 Bluetooth service initialization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120" w:lineRule="auto"/>
        <w:ind w:left="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SystemServer-&gt;SystemServiceManager-&gt;BluetoothService-&gt;ServiceManager-&gt;BluetoothServiceManager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120" w:lineRule="auto"/>
        <w:ind w:left="-90" w:right="-1440" w:firstLine="0"/>
        <w:rPr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color w:val="202124"/>
          <w:sz w:val="42"/>
          <w:szCs w:val="42"/>
          <w:shd w:fill="f8f9fa" w:val="clear"/>
        </w:rPr>
        <w:drawing>
          <wp:inline distB="114300" distT="114300" distL="114300" distR="114300">
            <wp:extent cx="7434263" cy="2743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34263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08.5714285714286" w:lineRule="auto"/>
        <w:rPr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08.5714285714286" w:lineRule="auto"/>
        <w:rPr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08.5714285714286" w:lineRule="auto"/>
        <w:rPr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08.5714285714286" w:lineRule="auto"/>
        <w:rPr>
          <w:color w:val="202124"/>
          <w:sz w:val="30"/>
          <w:szCs w:val="30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202124"/>
          <w:sz w:val="32"/>
          <w:szCs w:val="32"/>
          <w:shd w:fill="f8f9fa" w:val="clear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 Bluetooth open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120" w:lineRule="auto"/>
        <w:ind w:left="1200" w:hanging="360"/>
        <w:rPr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BluetoothEnabler-&gt;LocalBluetoothAdapter-&gt;BluetoothAdapter-&gt;BluetoothManagerService-&gt;IBluetooth.stub-&gt;AdapterService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12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7586663" cy="2476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6663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202124"/>
          <w:sz w:val="44"/>
          <w:szCs w:val="44"/>
          <w:shd w:fill="f8f9fa" w:val="clear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Each code path: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120" w:lineRule="auto"/>
        <w:ind w:left="0" w:firstLine="0"/>
        <w:rPr>
          <w:color w:val="4d4d4d"/>
          <w:sz w:val="24"/>
          <w:szCs w:val="24"/>
          <w:highlight w:val="white"/>
        </w:rPr>
      </w:pPr>
      <w:r w:rsidDel="00000000" w:rsidR="00000000" w:rsidRPr="00000000">
        <w:rPr>
          <w:color w:val="4d4d4d"/>
          <w:sz w:val="24"/>
          <w:szCs w:val="24"/>
          <w:highlight w:val="white"/>
          <w:rtl w:val="0"/>
        </w:rPr>
        <w:t xml:space="preserve">android/packages/apps/Settings/src/com/android/settings/bluetooth/BluetoothEnabler.java</w:t>
        <w:br w:type="textWrapping"/>
        <w:t xml:space="preserve">android/frameworks/base/packages/SettingsLib/src/com/android/settingslib/bluetooth/LocalBluetoothAdapter.java</w:t>
        <w:br w:type="textWrapping"/>
        <w:t xml:space="preserve">android/frameworks/base/core/java/android/bluetooth/BluetoothAdapter.java</w:t>
        <w:br w:type="textWrapping"/>
        <w:t xml:space="preserve">android/frameworks/base/services/core/java/com/android/server/BluetoothManagerService.java</w:t>
        <w:br w:type="textWrapping"/>
        <w:t xml:space="preserve">android/frameworks/base/core/java/android/bluetooth/IBluetooth.aidl</w:t>
        <w:br w:type="textWrapping"/>
        <w:t xml:space="preserve">android/packages/apps/Bluetooth/src/com/android/bluetooth/btservice/AdapterService.java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120" w:lineRule="auto"/>
        <w:ind w:left="1200" w:hanging="360"/>
        <w:rPr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AdapterService-&gt;AdapterState-&gt;AdapterService-&gt;JNI-&gt;bluetooth.h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120" w:lineRule="auto"/>
        <w:ind w:left="-1350" w:right="-1440" w:firstLine="135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7586663" cy="5410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6663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202124"/>
          <w:sz w:val="44"/>
          <w:szCs w:val="44"/>
          <w:shd w:fill="f8f9fa" w:val="clear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Each code path and class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120" w:lineRule="auto"/>
        <w:ind w:left="0" w:firstLine="0"/>
        <w:rPr>
          <w:color w:val="4d4d4d"/>
          <w:sz w:val="24"/>
          <w:szCs w:val="24"/>
          <w:highlight w:val="white"/>
        </w:rPr>
      </w:pPr>
      <w:r w:rsidDel="00000000" w:rsidR="00000000" w:rsidRPr="00000000">
        <w:rPr>
          <w:color w:val="4d4d4d"/>
          <w:sz w:val="24"/>
          <w:szCs w:val="24"/>
          <w:highlight w:val="white"/>
          <w:rtl w:val="0"/>
        </w:rPr>
        <w:t xml:space="preserve">android/packages/apps/Bluetooth/src/com/android/bluetooth/btservice/AdapterService.java</w:t>
        <w:br w:type="textWrapping"/>
        <w:t xml:space="preserve">android/packages/apps/Bluetooth/src/com/android/bluetooth/btservice/AdapterState.java</w:t>
        <w:br w:type="textWrapping"/>
        <w:t xml:space="preserve">android/hardware/libhardware/include/hardware/bluetooth.h</w:t>
      </w:r>
    </w:p>
    <w:p w:rsidR="00000000" w:rsidDel="00000000" w:rsidP="00000000" w:rsidRDefault="00000000" w:rsidRPr="00000000" w14:paraId="00000030">
      <w:pPr>
        <w:rPr>
          <w:b w:val="1"/>
          <w:color w:val="202124"/>
          <w:sz w:val="44"/>
          <w:szCs w:val="44"/>
          <w:shd w:fill="f8f9fa" w:val="clear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 Bluetooth search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120" w:lineRule="auto"/>
        <w:ind w:left="1200" w:hanging="360"/>
        <w:rPr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BluetoothSetting-&gt;LocalBluetoothAdapter-&gt;BluetoothAdapter-&gt;IBluetooth.stub-&gt;AdapterService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120" w:lineRule="auto"/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7377113" cy="3648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7113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120" w:lineRule="auto"/>
        <w:ind w:left="1200" w:hanging="360"/>
        <w:rPr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AdapterService-&gt;JNI-&gt;bluetooth.h</w:t>
      </w:r>
      <w:r w:rsidDel="00000000" w:rsidR="00000000" w:rsidRPr="00000000">
        <w:rPr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943600" cy="2019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120" w:lineRule="auto"/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120" w:lineRule="auto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120" w:lineRule="auto"/>
        <w:ind w:left="720" w:firstLine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The Overall Code Structure :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120" w:lineRule="auto"/>
        <w:ind w:left="720" w:firstLine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1. App/UI part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120" w:lineRule="auto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packages\apps\Bluetooth\src\com\android\bluetooth\*</w:t>
        <w:br w:type="textWrapping"/>
        <w:t xml:space="preserve">Implementation of Bluetooth FTP, OPP, SAP, BPP, etc. Realization of Bluetooth transmission and pairing.</w:t>
        <w:br w:type="textWrapping"/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packages/apps/Settings/src/com/android/settings/bluetooth</w:t>
        <w:br w:type="textWrapping"/>
        <w:t xml:space="preserve">Bluetooth settings application and settings parameters, Bluetooth status, Bluetooth devices, etc.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120" w:lineRule="auto"/>
        <w:ind w:left="720" w:firstLine="0"/>
        <w:rPr>
          <w:color w:val="4d4d4d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2.</w:t>
      </w:r>
      <w:r w:rsidDel="00000000" w:rsidR="00000000" w:rsidRPr="00000000">
        <w:rPr>
          <w:b w:val="1"/>
          <w:color w:val="4d4d4d"/>
          <w:sz w:val="24"/>
          <w:szCs w:val="24"/>
          <w:highlight w:val="white"/>
          <w:rtl w:val="0"/>
        </w:rPr>
        <w:t xml:space="preserve">Frameworks/base part</w:t>
      </w:r>
      <w:r w:rsidDel="00000000" w:rsidR="00000000" w:rsidRPr="00000000">
        <w:rPr>
          <w:color w:val="4d4d4d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Use android.bluetooth-related APIs to interact with Bluetooth hardware, and internally call the bluetooth process through the Binder IPC mechanism</w:t>
        <w:br w:type="textWrapping"/>
        <w:br w:type="textWrapping"/>
        <w:t xml:space="preserve">frameworks/base/core/java/android/bluetooth</w:t>
        <w:br w:type="textWrapping"/>
        <w:br w:type="textWrapping"/>
        <w:t xml:space="preserve">Such as BluetoothClass, BluetoothAdapter, BluetoothDevice, etc. Bluetooth applications are implemented through these classes.</w:t>
        <w:br w:type="textWrapping"/>
        <w:br w:type="textWrapping"/>
        <w:t xml:space="preserve">frameworks/base/core/java/android/server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120" w:lineRule="auto"/>
        <w:ind w:left="720" w:firstLine="0"/>
        <w:rPr>
          <w:b w:val="1"/>
          <w:color w:val="4d4d4d"/>
          <w:sz w:val="24"/>
          <w:szCs w:val="24"/>
          <w:highlight w:val="white"/>
        </w:rPr>
      </w:pPr>
      <w:r w:rsidDel="00000000" w:rsidR="00000000" w:rsidRPr="00000000">
        <w:rPr>
          <w:b w:val="1"/>
          <w:color w:val="4d4d4d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b w:val="1"/>
          <w:sz w:val="24"/>
          <w:szCs w:val="24"/>
          <w:rtl w:val="0"/>
        </w:rPr>
        <w:t xml:space="preserve">.Bluetooth JNI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120" w:lineRule="auto"/>
        <w:ind w:left="720" w:firstLine="0"/>
        <w:rPr>
          <w:rFonts w:ascii="SimSun" w:cs="SimSun" w:eastAsia="SimSun" w:hAnsi="SimSun"/>
          <w:color w:val="464646"/>
          <w:sz w:val="24"/>
          <w:szCs w:val="24"/>
          <w:highlight w:val="white"/>
        </w:rPr>
      </w:pPr>
      <w:r w:rsidDel="00000000" w:rsidR="00000000" w:rsidRPr="00000000">
        <w:rPr>
          <w:color w:val="4d4d4d"/>
          <w:sz w:val="24"/>
          <w:szCs w:val="24"/>
          <w:highlight w:val="white"/>
          <w:rtl w:val="0"/>
        </w:rPr>
        <w:t xml:space="preserve">packages/apps/Bluetooth/jni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frameworks/base/core/jni</w:t>
        <w:br w:type="textWrapping"/>
        <w:br w:type="textWrapping"/>
        <w:t xml:space="preserve">It is mainly to provide some low-level API support (C++ implementation) for the Bluetooth JAVA class. Such as headset, socket,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SimSun" w:cs="SimSun" w:eastAsia="SimSun" w:hAnsi="SimSun"/>
          <w:color w:val="464646"/>
          <w:sz w:val="24"/>
          <w:szCs w:val="24"/>
          <w:highlight w:val="white"/>
          <w:rtl w:val="0"/>
        </w:rPr>
        <w:t xml:space="preserve"> </w:t>
        <w:br w:type="textWrapping"/>
        <w:tab/>
      </w:r>
      <w:r w:rsidDel="00000000" w:rsidR="00000000" w:rsidRPr="00000000">
        <w:rPr>
          <w:rFonts w:ascii="SimSun" w:cs="SimSun" w:eastAsia="SimSun" w:hAnsi="SimSun"/>
          <w:b w:val="1"/>
          <w:color w:val="464646"/>
          <w:sz w:val="24"/>
          <w:szCs w:val="24"/>
          <w:highlight w:val="white"/>
          <w:rtl w:val="0"/>
        </w:rPr>
        <w:t xml:space="preserve">4.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Hardware abstraction layer: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This layer defines the standard interfaces that the android.bluetooth API and the Bluetooth process need to use. Only by implementing these interfaces can the Bluetooth hardware work properly.</w:t>
        <w:br w:type="textWrapping"/>
        <w:br w:type="textWrapping"/>
        <w:t xml:space="preserve">hardware/libhardware/include/hardware.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ind w:left="720" w:firstLine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5.Bluetooth protocol stack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This layer implements a universal Bluetooth HAL interface, and can be customized for expansion and configuration.</w:t>
        <w:br w:type="textWrapping"/>
        <w:t xml:space="preserve">system/bt.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6</w:t>
      </w:r>
      <w:r w:rsidDel="00000000" w:rsidR="00000000" w:rsidRPr="00000000">
        <w:rPr>
          <w:b w:val="1"/>
          <w:sz w:val="24"/>
          <w:szCs w:val="24"/>
          <w:rtl w:val="0"/>
        </w:rPr>
        <w:t xml:space="preserve">.Bluetooth's kernel layer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  kernel\drivers\bluetooth\*</w:t>
      </w:r>
    </w:p>
    <w:p w:rsidR="00000000" w:rsidDel="00000000" w:rsidP="00000000" w:rsidRDefault="00000000" w:rsidRPr="00000000" w14:paraId="00000044">
      <w:pPr>
        <w:rPr>
          <w:rFonts w:ascii="SimSun" w:cs="SimSun" w:eastAsia="SimSun" w:hAnsi="SimSun"/>
          <w:color w:val="464646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ab/>
        <w:t xml:space="preserve">  kernel\net\bluetooth\*</w:t>
        <w:br w:type="textWrapping"/>
        <w:tab/>
        <w:tab/>
        <w:t xml:space="preserve">  kernel/include/net/bluetooth/*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rPr>
          <w:rFonts w:ascii="SimSun" w:cs="SimSun" w:eastAsia="SimSun" w:hAnsi="SimSun"/>
          <w:color w:val="46464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120" w:lineRule="auto"/>
        <w:ind w:left="720" w:firstLine="0"/>
        <w:rPr>
          <w:color w:val="4d4d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120" w:lineRule="auto"/>
        <w:ind w:left="720" w:firstLine="0"/>
        <w:rPr>
          <w:color w:val="4d4d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120" w:lineRule="auto"/>
        <w:ind w:left="720" w:firstLine="0"/>
        <w:rPr>
          <w:color w:val="4d4d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120" w:lineRule="auto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120" w:lineRule="auto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120" w:lineRule="auto"/>
        <w:ind w:left="0" w:firstLine="0"/>
        <w:rPr>
          <w:color w:val="4d4d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120" w:lineRule="auto"/>
        <w:ind w:left="0" w:firstLine="0"/>
        <w:rPr>
          <w:color w:val="4d4d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120" w:lineRule="auto"/>
        <w:ind w:left="0" w:firstLine="0"/>
        <w:rPr>
          <w:color w:val="4d4d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120" w:lineRule="auto"/>
        <w:ind w:left="0" w:firstLine="0"/>
        <w:rPr>
          <w:color w:val="4d4d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120" w:lineRule="auto"/>
        <w:ind w:left="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120" w:lineRule="auto"/>
        <w:ind w:left="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120" w:lineRule="auto"/>
        <w:ind w:left="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120" w:lineRule="auto"/>
        <w:ind w:left="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120" w:lineRule="auto"/>
        <w:ind w:left="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120" w:lineRule="auto"/>
        <w:ind w:left="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120" w:lineRule="auto"/>
        <w:ind w:left="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120" w:lineRule="auto"/>
        <w:ind w:left="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120" w:lineRule="auto"/>
        <w:ind w:left="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="308.571428571428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0" w:line="308.5714285714286" w:lineRule="auto"/>
        <w:ind w:left="0" w:firstLine="0"/>
        <w:rPr>
          <w:rFonts w:ascii="Courier New" w:cs="Courier New" w:eastAsia="Courier New" w:hAnsi="Courier New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0" w:line="308.5714285714286" w:lineRule="auto"/>
        <w:ind w:left="0" w:firstLine="0"/>
        <w:rPr>
          <w:rFonts w:ascii="Courier New" w:cs="Courier New" w:eastAsia="Courier New" w:hAnsi="Courier New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imSu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