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C746" w14:textId="60C05AC6" w:rsidR="00AD7A56" w:rsidRDefault="00AD7A56">
      <w:pPr>
        <w:rPr>
          <w:lang w:val="en-US"/>
        </w:rPr>
      </w:pPr>
      <w:r>
        <w:rPr>
          <w:lang w:val="en-US"/>
        </w:rPr>
        <w:t>Tal’s idea for using MUBs for SSVQE:</w:t>
      </w:r>
    </w:p>
    <w:p w14:paraId="49BA1DA3" w14:textId="77777777" w:rsidR="00AD7A56" w:rsidRDefault="00AD7A56">
      <w:pPr>
        <w:rPr>
          <w:lang w:val="en-US"/>
        </w:rPr>
      </w:pPr>
    </w:p>
    <w:p w14:paraId="068FAAF3" w14:textId="70EEF22A" w:rsidR="001E1433" w:rsidRDefault="00AD7A56">
      <w:pPr>
        <w:rPr>
          <w:lang w:val="en-US"/>
        </w:rPr>
      </w:pPr>
      <w:r>
        <w:rPr>
          <w:lang w:val="en-US"/>
        </w:rPr>
        <w:t>Go over all</w:t>
      </w:r>
      <w:r w:rsidR="009866E3">
        <w:rPr>
          <w:lang w:val="en-US"/>
        </w:rPr>
        <w:t xml:space="preserve"> the</w:t>
      </w:r>
      <w:r>
        <w:rPr>
          <w:lang w:val="en-US"/>
        </w:rPr>
        <w:t xml:space="preserve"> (or most of) MUB </w:t>
      </w:r>
      <w:r w:rsidR="009866E3">
        <w:rPr>
          <w:lang w:val="en-US"/>
        </w:rPr>
        <w:t>states and</w:t>
      </w:r>
      <w:r>
        <w:rPr>
          <w:lang w:val="en-US"/>
        </w:rPr>
        <w:t xml:space="preserve"> calculate their expectation value.</w:t>
      </w:r>
    </w:p>
    <w:p w14:paraId="154274DA" w14:textId="318980B9" w:rsidR="00AD7A56" w:rsidRDefault="00AD7A56">
      <w:pPr>
        <w:rPr>
          <w:lang w:val="en-US"/>
        </w:rPr>
      </w:pPr>
    </w:p>
    <w:p w14:paraId="031C1586" w14:textId="2779342D" w:rsidR="00AD7A56" w:rsidRPr="00AD7A56" w:rsidRDefault="00AD7A56" w:rsidP="00AD7A56">
      <w:pPr>
        <w:rPr>
          <w:lang w:val="en-US"/>
        </w:rPr>
      </w:pPr>
      <w:r>
        <w:rPr>
          <w:lang w:val="en-US"/>
        </w:rPr>
        <w:t xml:space="preserve">Take the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≥</m:t>
        </m:r>
        <m:r>
          <w:rPr>
            <w:rFonts w:ascii="Cambria Math" w:hAnsi="Cambria Math"/>
            <w:lang w:val="en-US"/>
          </w:rPr>
          <m:t xml:space="preserve">k </m:t>
        </m:r>
      </m:oMath>
      <w:r>
        <w:rPr>
          <w:lang w:val="en-US"/>
        </w:rPr>
        <w:t>MUB states with the minimal expectation va</w:t>
      </w:r>
      <w:proofErr w:type="spellStart"/>
      <w:r>
        <w:rPr>
          <w:lang w:val="en-US"/>
        </w:rPr>
        <w:t>lue</w:t>
      </w:r>
      <w:proofErr w:type="spellEnd"/>
      <w:r>
        <w:rPr>
          <w:lang w:val="en-US"/>
        </w:rPr>
        <w:t xml:space="preserve">, with the lowest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such that these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states span a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>-dimensional subspace.</w:t>
      </w:r>
    </w:p>
    <w:p w14:paraId="1438D831" w14:textId="19CD3098" w:rsidR="00AD7A56" w:rsidRDefault="00AD7A56">
      <w:pPr>
        <w:rPr>
          <w:lang w:val="en-US"/>
        </w:rPr>
      </w:pPr>
    </w:p>
    <w:p w14:paraId="6FCDEA18" w14:textId="76C0B86B" w:rsidR="009866E3" w:rsidRPr="00AD7A56" w:rsidRDefault="009866E3">
      <w:pPr>
        <w:rPr>
          <w:lang w:val="en-US"/>
        </w:rPr>
      </w:pPr>
      <w:r>
        <w:rPr>
          <w:lang w:val="en-US"/>
        </w:rPr>
        <w:t xml:space="preserve">Calculate </w:t>
      </w:r>
      <m:oMath>
        <m:r>
          <w:rPr>
            <w:rFonts w:ascii="Cambria Math" w:hAnsi="Cambria Math"/>
            <w:lang w:val="en-US"/>
          </w:rPr>
          <m:t>k</m:t>
        </m:r>
      </m:oMath>
      <w:r>
        <w:rPr>
          <w:lang w:val="en-US"/>
        </w:rPr>
        <w:t xml:space="preserve"> orthogonal states that span the space of the MUB </w:t>
      </w:r>
      <w:proofErr w:type="gramStart"/>
      <w:r>
        <w:rPr>
          <w:lang w:val="en-US"/>
        </w:rPr>
        <w:t>states, and</w:t>
      </w:r>
      <w:proofErr w:type="gramEnd"/>
      <w:r>
        <w:rPr>
          <w:lang w:val="en-US"/>
        </w:rPr>
        <w:t xml:space="preserve"> use them for the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in SSVQE.</w:t>
      </w:r>
    </w:p>
    <w:sectPr w:rsidR="009866E3" w:rsidRPr="00AD7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56"/>
    <w:rsid w:val="001E1433"/>
    <w:rsid w:val="00275660"/>
    <w:rsid w:val="009866E3"/>
    <w:rsid w:val="009C26F9"/>
    <w:rsid w:val="00AD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EE50D"/>
  <w15:chartTrackingRefBased/>
  <w15:docId w15:val="{0AD34553-B6FB-AC4D-905F-7D297916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6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Ittay Alfassi</dc:creator>
  <cp:keywords/>
  <dc:description/>
  <cp:lastModifiedBy>Ittay Alfassi</cp:lastModifiedBy>
  <cp:revision>5</cp:revision>
  <dcterms:created xsi:type="dcterms:W3CDTF">2022-09-05T09:29:00Z</dcterms:created>
  <dcterms:modified xsi:type="dcterms:W3CDTF">2022-09-05T09:36:00Z</dcterms:modified>
</cp:coreProperties>
</file>