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208" w:rsidRPr="00BF2208" w:rsidRDefault="00BF2208" w:rsidP="00BF2208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BF220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От включен</w:t>
      </w:r>
      <w:r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ия до полной загрузки </w:t>
      </w:r>
      <w:proofErr w:type="spellStart"/>
      <w:r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Windows</w:t>
      </w:r>
      <w:proofErr w:type="spellEnd"/>
      <w:r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 </w:t>
      </w:r>
      <w:bookmarkStart w:id="0" w:name="_GoBack"/>
      <w:bookmarkEnd w:id="0"/>
    </w:p>
    <w:p w:rsidR="00BF2208" w:rsidRPr="00BF2208" w:rsidRDefault="00BF2208" w:rsidP="00BF220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BF2208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C++</w:t>
        </w:r>
      </w:hyperlink>
      <w:r w:rsidRPr="00BF2208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F2208" w:rsidRPr="00BF2208" w:rsidRDefault="00BF2208" w:rsidP="00BF220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BF2208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Системное программирование</w:t>
        </w:r>
      </w:hyperlink>
      <w:r w:rsidRPr="00BF2208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F2208" w:rsidRPr="00BF2208" w:rsidRDefault="00BF2208" w:rsidP="00BF220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BF2208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 xml:space="preserve">Разработка под </w:t>
        </w:r>
        <w:proofErr w:type="spellStart"/>
        <w:r w:rsidRPr="00BF2208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Windows</w:t>
        </w:r>
        <w:proofErr w:type="spellEnd"/>
      </w:hyperlink>
      <w:r w:rsidRPr="00BF2208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BF2208" w:rsidRPr="00BF2208" w:rsidRDefault="00BF2208" w:rsidP="00BF220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r w:rsidRPr="00BF2208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Компьютерное железо</w:t>
        </w:r>
      </w:hyperlink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Мы продолжаем разбираться как работает ПК на примере клавиатуры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10. В этой статье поговорим о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том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как происходит единение софта и железа.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Старт системы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Полностью компьютер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выключен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когда он отключен от питания и конденсаторы на материнской плате разрядились. До эры смартфонов мобильные телефоны часто глючили и если перезагрузка не лечила проблему, то приходилось доставать батарею и ждать 10 секунд, потому что сбрасывалось программное состояние ОС, в то время как чипы на материнской плате и контроллеры устройств оставались активными сохраняя состояние, драйвера ОС к ним просто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реконнектились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10 секунд — время на разрядку конденсаторов, состояние чипов сбрасывается только при полном отключении.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же ПК подключен к розетке или батарее, то он находится в режиме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Stand-By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это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значит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что по шине питания подаётся маленькое напряжения (5В) от которого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запитываются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некоторые чипы на материнке. Как минимум это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системный контроллер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 сути это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мини-компьютер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запускающий большой компьютер. Получив уведомление о нажатии кнопки </w:t>
      </w:r>
      <w:proofErr w:type="spellStart"/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</w:t>
      </w:r>
      <w:proofErr w:type="spellEnd"/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он просит блок питания/батарею подать больше напряжения и после инициализирует весь чип-сет, в том числе и процессор. Инициализация включает в себя перекачку кода и данных прошивки материнки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BIOS/UEFI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в оперативную память и настройку CPU на её исполнение.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Думать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что кнопка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это рубильник который подаёт электричество на CPU и тот начинает исполнять с заранее известного адреса прошивку BIOS неправильно. Возможно старые компьютеры так и работали. Кнопка включения находится на своей плате, вместе со светодиодами состояний и к материнке она подключается через специальный разъём. На картинке ниже видны контакты для кнопки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Reset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а также светодиодов с состоянием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чтения жёсткого диска. Нажатие кнопки включения переводится в сигнал на контакты материнки, откуда он достигает системный контроллер.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43600" cy="3613150"/>
            <wp:effectExtent l="0" t="0" r="0" b="6350"/>
            <wp:docPr id="19" name="Рисунок 19" descr="https://habrastorage.org/webt/30/d8/uy/30d8uyxzqka3tglmiof8djia6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30/d8/uy/30d8uyxzqka3tglmiof8djia6l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bookmarkStart w:id="1" w:name="habracut"/>
      <w:bookmarkEnd w:id="1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Контакты на материнке для подключения кнопки включения, светодиодов состояния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Power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, жёсткого диска и динамиков.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1905000" cy="1905000"/>
            <wp:effectExtent l="0" t="0" r="0" b="0"/>
            <wp:docPr id="18" name="Рисунок 18" descr="https://habrastorage.org/webt/ns/gt/us/nsgtusjd48dgrbkq5fsvty9of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ns/gt/us/nsgtusjd48dgrbkq5fsvty9ofc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Плата ноутбука с кнопкой включения и светодиодом состояния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Cистемный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контроллер обладает огромными полномочиями – включать и выключать компьютер, исполнять код в режиме ядра. Помимо него могут быть и другие чипы со сравнимыми возможностями, такие как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Management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Engine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или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AMD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Secure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Technology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(часть CPU), которые так же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работают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когда компьютер «выключен». Чип с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ME имеет в себе x86 CPU с операционной системой </w:t>
      </w:r>
      <w:hyperlink r:id="rId11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MINIX 3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Что он может делать: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Включать и выключать компьютер, т.е. выполнять программы имея доступ ко всей вычислительной мощности, периферии машины и сети.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Обходить ограничения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файервола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Видеть все данные в CPU и RAM, что даёт доступ 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запароленным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файлам.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Красть ключи шифрования и получать доступ к паролям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Логировать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нажатия клавиш и движения мыши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Видеть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что отображается на экране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Вредоносный код 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ME не может быть детектирован антивирусом, потому как на такой низкий уровень он добраться не может</w:t>
      </w:r>
    </w:p>
    <w:p w:rsidR="00BF2208" w:rsidRPr="00BF2208" w:rsidRDefault="00BF2208" w:rsidP="00BF220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 конечно же скрытно отправлять данные по сети используя свой стек для работы с сетью.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Это вызывает серьёзные вопросы безопасности, потому как он может быть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хакнут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использовать в шпионских целях.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Прикладная иллюстрация как блок питания получает сигнал от материнки на включение. Если вы задумаете установить мощную видеокарту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Nvidia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2070 S) на офисный ПК, то просто вставить её недостаточно, потому как она требует питание в 600W, в то время как такой ПК имеет блок на ~500W. Первое что придёт в голову – купить новый блок питания на 650W с отдельной линией для видеокарты. Но и здесь будут разочарования, потому как разъёмы материнки будут не совпадать с разъёмами БП, а если его отдельно воткнуть в розетку и подключить к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видюхе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тоже ничего не будет – в блоке питания вентилятор не крутится и изображения нет. Так происходит, потому что БП должен получить сигнал от материнки на полное включение. Очевидное решение – новая материнка с совместимыми разъёмами, однако она стоит ~$300. Есть решение проще, хоть оно и вызывает опасения пожаробезопасности. Берём скрепку, разгибаем и вставляем в зелёный (PS_ON) и один из чёрных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пинов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(COM). Теперь всё должно работать.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324350" cy="3429000"/>
            <wp:effectExtent l="0" t="0" r="0" b="0"/>
            <wp:docPr id="17" name="Рисунок 17" descr="https://habrastorage.org/webt/ew/q8/ty/ewq8tyruxiztukc_vasyn_4upz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ew/q8/ty/ewq8tyruxiztukc_vasyn_4upz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lastRenderedPageBreak/>
        <w:t>Поиск загрузчика ОС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Есть два вида прошивки материнки –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BIOS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Basic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Input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Output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на старых машинах и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UEFI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Unified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Extensible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Firmware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Interface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на новых.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10 поддерживает обе и абстрагирует различия между ними. UEFI правильней называть ОС чем прошивкой, потому как он предлагает больше возможностей, к примеру богатый графический интерфейс вместо текстового, наличие мышки, больший объём доступной памяти, улучшенная модель безопасности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валидации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файлов ОС, взаимодействие с железом через API, вместо прерываний как в BIOS.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467100" cy="2743200"/>
            <wp:effectExtent l="0" t="0" r="0" b="0"/>
            <wp:docPr id="16" name="Рисунок 16" descr="https://habrastorage.org/webt/o8/wg/lj/o8wgljsiasrtewlgud46pfxlk4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o8/wg/lj/o8wgljsiasrtewlgud46pfxlk4s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Пример экрана монитора BIOS.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Программа BIOS хранится на отдельном чипе, подключенном к Южному мосту. Этот чип можно достать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перепрошить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новой программой, по факту это просто носитель памяти, а не самостоятельный микрокомпьютер.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1758950" cy="1454150"/>
            <wp:effectExtent l="0" t="0" r="0" b="0"/>
            <wp:docPr id="15" name="Рисунок 15" descr="https://habrastorage.org/webt/tp/r6/px/tpr6pxn5-z7lpltyt5j8qspnng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tp/r6/px/tpr6pxn5-z7lpltyt5j8qspnngi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Настройки BIOS (системное время, например), хранятся на другом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чипе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который как правило находится возле круглой батарейки, которая на самом деле является литиевым аккумулятором, подзаряжающимся во время работы ПК. Называется он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CMOS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что означает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Complementary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Metal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Oxide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Semiconductor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а по-русски просто — КМОП, что есть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комплементарная структура металл-оксид-полупроводник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067050" cy="3162300"/>
            <wp:effectExtent l="0" t="0" r="0" b="0"/>
            <wp:docPr id="14" name="Рисунок 14" descr="https://habrastorage.org/webt/uc/_h/hx/uc_hhxevyd2xel1gylewz3w1s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uc/_h/hx/uc_hhxevyd2xel1gylewz3w1sf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Первым делом программа BIOS выполняет проверку подсистем, эта процедура называется </w:t>
      </w:r>
      <w:hyperlink r:id="rId16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POST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–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Self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Test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Тест может быть сокращённый либо полный, это задаётся в настройках BIOS. Процитирую </w:t>
      </w:r>
      <w:hyperlink r:id="rId17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Википедию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что в себя включают эти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тесты: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Сокращённый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тест включает:</w:t>
      </w:r>
    </w:p>
    <w:p w:rsidR="00BF2208" w:rsidRPr="00BF2208" w:rsidRDefault="00BF2208" w:rsidP="00BF22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Проверку целостности программ BIOS в ПЗУ, используя контрольную сумму.</w:t>
      </w:r>
    </w:p>
    <w:p w:rsidR="00BF2208" w:rsidRPr="00BF2208" w:rsidRDefault="00BF2208" w:rsidP="00BF22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Обнаружение и инициализацию основных контроллеров, системных шин и подключённых устройств (графического адаптера, контроллеров дисководов и т. п.), а также выполнение программ, входящих в BIOS устройств и обеспечивающих их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самоинициализацию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Определение размера оперативной памяти и тестирования первого сегмента (64 килобайт).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Полный регламент работы POST: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Проверка всех регистров процессора;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Проверка контрольной суммы ПЗУ;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Проверка системного таймера и порта звуковой сигнализации (для IBM PC — ИМС i8253 или аналог);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контроллера прямого доступа к памяти;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регенератора оперативной памяти;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нижней области ОЗУ для проецирования резидентных программ в BIOS;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Загрузка резидентных программ;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стандартного графического адаптера (VGA или PCI-E);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оперативной памяти;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основных устройств ввода (НЕ манипуляторов);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CMOS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Тест основных портов LPT/COM;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накопителей на гибких магнитных дисках (НГМД);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 накопителей на жёстких магнитных дисках (НЖМД);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Самодиагностика функциональных подсистем BIOS;</w:t>
      </w:r>
    </w:p>
    <w:p w:rsidR="00BF2208" w:rsidRPr="00BF2208" w:rsidRDefault="00BF2208" w:rsidP="00BF220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Передача управления загрузчику.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По результатам этого теста может быть обнаружена неисправность, к примеру нерабочая видеокарта или клавиатура. Поскольку экран монитора может не работать результаты тестов сообщаются в виде последовательности звуковых сигналов разной высоты. Что конкретно они значат надо смотреть в документации к материнской плате. Старые компьютеры часто бибикали во время старта — это программа BIOS сообщала о результатах тестов. Иногда может дополнительно использоваться индикатор, показывающий номер ошибки.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124200" cy="3105150"/>
            <wp:effectExtent l="0" t="0" r="0" b="0"/>
            <wp:docPr id="13" name="Рисунок 13" descr="https://habrastorage.org/webt/t8/4s/pt/t84sptgyzelnge5ymtzakl0vj4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t8/4s/pt/t84sptgyzelnge5ymtzakl0vj4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всё прошло успешно, BIOS начинает процесс поиска загрузчика ОС. Для этого он начинает просматривать все подключенные к материнской плате жёсткие диски. Данные на физических дисках адресуются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единицах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называемых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сектор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обычно он 512 байт, однако современный стандарт – 4096 байт. Установщик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самый первый сектор на диске записывает специальный программный код и данные о разделах. Этот сектор называется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Master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Record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Диск разбивается на разделы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partitions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отформатированный своей файловой системой. Максимум 4 раздела, каждый из который может быть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расширенным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extended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partition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такой можно рекурсивно делить на 4 раздела и теоретически их число не ограничено. Как только BIOS находит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Master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Record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он считывает оттуда код и передаёт ему управление. Этот код поочередно просматривает данные о разделах и находит тот который помечен как активный, в нём находится код загрузчика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(Это </w:t>
      </w:r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не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раздел с C:\Windows\System32!), этот раздел называется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partition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Как правило он занимает 100Мб и скрыт от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пользователя. В первом секторе этого раздела хранится загрузочный код, которому передаётся управление. Это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volume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sector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код в нём ищет файл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с которого и начинается процесс загрузки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Файл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создан через соединение в один файлов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Startup.com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Bootmgr.exe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Процессор начинает свою работу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режиме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который называется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«Реальный»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режим совместимости, в нём CPU работает так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же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как и старые 16-bit процессоры, не имевшие поддержки виртуальной памяти и работавшие напрямую с физической памятью через 20-bit шину адресов, позволявшую адресовать 1Мб памяти. Простые MS-DOS программы выполнялись в этом режиме и имели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расширение .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COM. Первое что делает Startup.com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– переключает процессор в режим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«Защищённый»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где под защитой понимается защита процессов друг от друга. В этом режиме поддерживается виртуальная память и 32х битные адреса, которыми можно адресовать 4Гб оперативной памяти. Следующим этапом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заполняет таблицу виртуальных адресов на первые 16Мб RAM и включает трансляцию с виртуальных адресов в физические. В этом режиме и работает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Поскольку на этом этапе подсистемы ОС ещё не созданы,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имеет свою простую и неполную реализацию файловой системы NTFS, благодаря которой он находит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BCD файл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Configuration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Data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 котором хранятся настройки параметров загрузки ОС. Вы можете редактировать его через утилиту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BcdEdit.exe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этих настройках BCD может быть указано, что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была в состоянии гибернации, и тогда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запустит программу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WinResume.exe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которая считывает состояние из файла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Hyberfil.sys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в память и перезапускает драйвера. Если BCD говорит, что есть несколько ОС, 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выведет на экран их список и попросит пользователя выбрать. Если ОС одна, 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запускает WinLoad.exe, этот процесс и выполняет основную работу по инициализации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Выбирает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соотвествующую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версию ядра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Можете думать о нём как о Windows10.exe, хотя на самом деле он называется NtOsKrnl.exe. Какие есть версии? Согласно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википедии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</w:p>
    <w:p w:rsidR="00BF2208" w:rsidRPr="00BF2208" w:rsidRDefault="00BF2208" w:rsidP="00BF2208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ntoskrnl.exe — однопроцессорное ядро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без поддержки режима </w:t>
      </w:r>
      <w:hyperlink r:id="rId19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PAE</w:t>
        </w:r>
      </w:hyperlink>
    </w:p>
    <w:p w:rsidR="00BF2208" w:rsidRPr="00BF2208" w:rsidRDefault="00BF2208" w:rsidP="00BF2208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ntkrnlmp.exe (англ. NT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Kernel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Multi-Processor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version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— многопроцессорное ядро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без поддержки режима </w:t>
      </w:r>
      <w:hyperlink r:id="rId20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PAE</w:t>
        </w:r>
      </w:hyperlink>
    </w:p>
    <w:p w:rsidR="00BF2208" w:rsidRPr="00BF2208" w:rsidRDefault="00BF2208" w:rsidP="00BF2208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ntkrnlpa.exe — однопроцессорное ядро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поддержкой режима </w:t>
      </w:r>
      <w:hyperlink r:id="rId21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PAE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ntkrpamp.exe — многопроцессорное ядро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поддержкой режима </w:t>
      </w:r>
      <w:hyperlink r:id="rId22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PAE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shd w:val="clear" w:color="auto" w:fill="FFFFFF"/>
        <w:spacing w:beforeAutospacing="1" w:after="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Загружает HAL.dll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Hardware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Abstraction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Layer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который абстрагирует особенности материнки и CPU.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Загружает файл шрифтов vgaoem.fon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Загружает файлы в которых содержится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инфомрация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 представлениях даты времени, форматов чисел и пр. Эта функциональность называется 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"https://docs.microsoft.com/en-us/windows/win32/intl/about-national-language-support" </w:instrTex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National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Language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Загружает в память реестр SYSTEM, в нём содержится информация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 драйверах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которые надо загрузить. Информация о всех драйверах находится в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HKLM\SYSTEM\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CurrentControlSet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Драйвера которые надо загрузить имеют ключ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start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= SERVICE_BOOT_START (0). Об устройстве реестра мы поговорим в другой статье.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Загружает драйвер файловой системы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для раздела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котором располагаются файлы драйверов.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Загружает драйвера в память, но пока не инициализирует их из-за круговых зависимостей.</w:t>
      </w:r>
    </w:p>
    <w:p w:rsidR="00BF2208" w:rsidRPr="00BF2208" w:rsidRDefault="00BF2208" w:rsidP="00BF22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Подготавливает регистры CPU для выполнения ядра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выбранного на первом шаге – NtOsKrnl.exe.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Во время загрузки драйверов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WinLoad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проверяет их цифровые подписи и если они не совпадают, то будет синий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BSOD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или зелёный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GSOD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insider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preview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сборок) «экран смерти».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318000" cy="2965450"/>
            <wp:effectExtent l="0" t="0" r="6350" b="6350"/>
            <wp:docPr id="12" name="Рисунок 12" descr="https://habrastorage.org/webt/m0/ev/ga/m0evgakgkexpnfd7_y02uyptm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m0/ev/ga/m0evgakgkexpnfd7_y02uyptmq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Запуск на UEFI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857750" cy="3657600"/>
            <wp:effectExtent l="0" t="0" r="0" b="0"/>
            <wp:docPr id="11" name="Рисунок 11" descr="https://habrastorage.org/webt/i8/ww/lk/i8wwlkfzlkvrmoeewllujsxzdc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i8/ww/lk/i8wwlkfzlkvrmoeewllujsxzdci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Пример экрана загрузки UEFI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BIOS существует больше 30 лет и в попытках исправить его недостатки компания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1998 году создала стандарт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Initiative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позже переименованный в EFI и в 2005 году пожертвованный организации EFI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Forum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Недостатки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BIOS: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•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Работает только в 16-битном режиме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• Может адресовать только 1Mb оперативной памяти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• Часто имеет проблемы совместимости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• MBR ограничен только четырьмя главными разделами диска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• Диск с ОС не может быть больше чем 2.2Tb.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• Имеет очень ограниченные возможности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валидации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загрузчика ОС.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 смену BIOS пришёл UEFI, по сути это миниатюрная ОС которая может работать и в 32-bit и в 64-bit. Для совместимости есть опция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Compatibility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Support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Module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которая включается в настройках и эмулирует работу BIOS.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43600" cy="3409950"/>
            <wp:effectExtent l="0" t="0" r="0" b="0"/>
            <wp:docPr id="10" name="Рисунок 10" descr="https://habrastorage.org/webt/yk/u7/pr/yku7pr2rkc5ih-ad6cxtl3vqo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t/yk/u7/pr/yku7pr2rkc5ih-ad6cxtl3vqo6a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UEFI загрузка происходит в родной для процессора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битности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32 или 64, есть доступ ко всей памяти, поддерживается виртуальная память, включен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Secure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и есть возможность запустить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antimalware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до начала загрузки ОС. Порядок загрузки ОС в UEFI: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Инициализация и запуск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Firmware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запуск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чип-сета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POST тест, аналогично BIOS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Загрузка EFI-драйверов и поиск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диска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подпадающего под требования EFI для загрузочного диска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Поиск папки с именем EFI. Спецификация UEFI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требует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чтобы был раздел для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EFI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Partition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отформатированный под файловую систему FAT, размером 100Мб – 1Гб или не более 1% от размера диска. Каждая установленная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имеет свою директорию на этом разделе –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EFI\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Microsoft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43600" cy="2514600"/>
            <wp:effectExtent l="0" t="0" r="0" b="0"/>
            <wp:docPr id="9" name="Рисунок 9" descr="https://habrastorage.org/webt/fw/el/zm/fwelzmjmiu9kgmjcbfyn7iev8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webt/fw/el/zm/fwelzmjmiu9kgmjcbfyn7iev8y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Читает из настроек UEFI сохранённых в NVRAM (энергонезависимая память) путь к файлу загрузчика.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Находит и запускает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EFI/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Microsoft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/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/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BootMgrFw.efi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BootMgrFw.efi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находит раздел реестра BCD, который хранится в отдельном файле с именем BCD. Из него он находит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WinLoad.efi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расположен в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C:\Windows\System32\winload.efi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43600" cy="2514600"/>
            <wp:effectExtent l="0" t="0" r="0" b="0"/>
            <wp:docPr id="8" name="Рисунок 8" descr="https://habrastorage.org/webt/kt/t4/ig/ktt4igrin92wnehskvywcsi-uq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webt/kt/t4/ig/ktt4igrin92wnehskvywcsi-uq0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Чтобы посмотреть содержимое раздела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EFI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Partition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откройте консоль с правами админа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WinKey+X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=&gt;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Admin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)) и выполните команды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mountvol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Z: /s, </w:t>
      </w:r>
      <w:proofErr w:type="gram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Z:,</w:t>
      </w:r>
      <w:proofErr w:type="gram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dir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CD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меняет директорию.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Главное отличие компонентов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WinLoad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UEFI от своих копий для BIOS тем что они используют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EFI API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вместо прерываний BIOS и форматы загрузочных разделов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MBR BIOS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EFI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Partition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сильно отличаются.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Инициализация ядра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Напоминаю, что мы рассматриваем загрузку ПК в контексте работы клавиатуры, поэтому не стоит заострять внимание на всех этапах. Надо понять где в этом процессе находится клавиатура, важные для понимания этапы </w:t>
      </w:r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выделены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 предыдущем этапе был запущен компонент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WinLoad.exe/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WinLoad.efi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запускает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NtOsKrnl.exe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указав ему параметры загрузки в глобальной переменной </w:t>
      </w:r>
      <w:proofErr w:type="spellStart"/>
      <w:proofErr w:type="gram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nt!KeLoaderBlock</w:t>
      </w:r>
      <w:proofErr w:type="spellEnd"/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(память режима ядра доступна всем процессам), которые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WinLoad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собрал во время своей работы. Они включают:</w:t>
      </w:r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Пути 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(загрузчик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Boot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C:\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\System32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директориям.</w:t>
      </w:r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Указатель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 таблицы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виртуальной памяти которые создал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WinLoad</w:t>
      </w:r>
      <w:proofErr w:type="spellEnd"/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Дерево с описанием подключенного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hardware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оно используется для создания HKLM\HARDWARE ветки реестра.</w:t>
      </w:r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Копия загруженного реестра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HKLM\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Указатель на список загруженных (но не инициализированных)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драйверов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участвующих в старте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Прочая информация необходимая для загрузки.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Инициализация ядра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происходит в два этапа. До этого происходит инициализация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Hardware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Abstraction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Layer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в числе всего прочего настраивает контроллеры прерывания для каждого CPU.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На этой же стадии загружаются в память строки с сообщениями для BSOD, потому как в момент падения они могут быть недоступны или повреждены.</w:t>
      </w:r>
    </w:p>
    <w:p w:rsidR="00BF2208" w:rsidRPr="00BF2208" w:rsidRDefault="00BF2208" w:rsidP="00BF22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Первая фаза инициализации ядра: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Слой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Executive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инициализирует свои объекты состояний – глобальные объекты, списки, блокировки. Производится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проверка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Windows SKU (Stock Keeping Unit)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,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примеры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Windows 10 SKU — Home, Pro, Mobile, Enterprise, Education.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 включен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Driver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Verifier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то он инициализируется.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Менеджер памяти создаёт структуры данных, необходимые для работы внутренних API для работы с памятью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memory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резервирует память для внутреннего пользования ядром.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 подключен отладчик ядра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kernel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debugger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ему отправляется уведомление загрузить символы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для драйверов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загружаемых во время старта системы.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Инициализируется информация о версии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билда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Старт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Object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позволяет регистрировать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именованные объекты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 которым могут получать доступ по имени другие компоненты. Яркий пример –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мьютекс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 которому приложение позволяет запустить единственный экземпляр. Здесь же создаётся храниться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handle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table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 которой устанавливается соответствие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 примеру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между HWND и объектом описывающим окно.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Старт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Security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Reference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Monitor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подготавливает всё необходимое для создания первого аккаунта.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Process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подготавливает все списки и глобальные объекты для создания процессов и потоков. Создаются процесс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Idle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(в нём исполняется “Windows10.exe” он же NtOsKrnl.exe), они пока не исполняются, потому как прерывания выключены.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Инициализация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User-Mode Debugging Framework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Первая фаза инициализации </w:t>
      </w:r>
      <w:proofErr w:type="spellStart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Plug</w:t>
      </w:r>
      <w:proofErr w:type="spellEnd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and</w:t>
      </w:r>
      <w:proofErr w:type="spellEnd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Play</w:t>
      </w:r>
      <w:proofErr w:type="spellEnd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PnP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это стандарт который реализовывается на уровне производителей периферии, материнских плат и ОС. Он позволяет получать расширенную информацию о подключенных устройствах и подключать их без перезагрузки ПК.</w:t>
      </w:r>
    </w:p>
    <w:p w:rsidR="00BF2208" w:rsidRPr="00BF2208" w:rsidRDefault="00BF2208" w:rsidP="00BF2208">
      <w:pPr>
        <w:shd w:val="clear" w:color="auto" w:fill="FFFFFF"/>
        <w:spacing w:beforeAutospacing="1" w:after="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BF2208" w:rsidRPr="00BF2208" w:rsidRDefault="00BF2208" w:rsidP="00BF22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Вторая фаза инициализации ядра. Она содержит 51 шаг, поэтому я пропущу многие из них: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По завершению первой фазы главный поток процесса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(NtOsKrnl.exe)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уже начал исполнение. В нём производится вторая фаза инициализации. Поток получает самый высокий приоритет – 31.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HAL настраивает таблицу прерываний и включает прерывания.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Показывается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Startup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Screen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которая по умолчанию представляет из себя чёрный экран с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progress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bar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Executive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слой инициализирует инфраструктуру для таких объектов синхронизации как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Semaphore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Mutex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Event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Timer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Объекты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User-Mode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Debugger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проинициализированы.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Создана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symbolic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\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SystemRoot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NtDll.dll 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отображена в память. Она отображается во все процессы и содержит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APIs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Инициализирован драйвер файловой системы.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Подсистема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межпроцессного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общения между компонентами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ALPC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проинициализирована. Можете думать о ней как 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named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pipes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Communication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Foundation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межпроцессного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общения.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Начинается инициализация I/O </w:t>
      </w:r>
      <w:proofErr w:type="spellStart"/>
      <w:r w:rsidRPr="00BF2208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создаёт необходимые структуры данных для инициализации и хранения драйверов подключенной к компьютеру периферии. Этот процесс очень сложный.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Здесь же инициализируются компоненты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Management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Instrumentation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Event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Tracing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for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(на него полагается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instrText xml:space="preserve"> HYPERLINK "https://docs.microsoft.com/en-us/windows-hardware/test/wpt/windows-performance-analyzer" </w:instrTex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>Performance</w:t>
      </w:r>
      <w:proofErr w:type="spellEnd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>Analyzer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 После этого шага все драйвера проинициализированы.</w:t>
      </w:r>
    </w:p>
    <w:p w:rsidR="00BF2208" w:rsidRPr="00BF2208" w:rsidRDefault="00BF2208" w:rsidP="00BF22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Запускается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процесс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SMSS.exe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Session Manager Sub System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).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Он отвечает за создание режима пользователя, в котором будет создана визуальная часть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shd w:val="clear" w:color="auto" w:fill="FFFFFF"/>
        <w:spacing w:beforeAutospacing="1" w:after="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Запуск подсистем – SMSS, CSRSS, </w:t>
      </w:r>
      <w:proofErr w:type="spellStart"/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WinInit</w:t>
      </w:r>
      <w:proofErr w:type="spellEnd"/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SMSS.exe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отличается от пользовательских процессов, это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нативный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процесс и это даёт ему дополнительные полномочия. SMSS.exe работает с ядром в обход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API, он использует то что называется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Native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API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API – обёртка вокруг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Native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API. SMSS.exe первым делом запускает подсистему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CSRSS.exe –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Client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Runtime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Sub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и заканчивает инициализацию реестра.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Процесс и потоки SMSS.exe помечены как критические, это значит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если они неожиданно завершаться, к примеру из-за ошибки, это приведёт к падению системы. Для общения с подсистемами, к примеру вызову API создающему новую сессию,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SMSS 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создаёт ALPC-порт с именем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SmApiPort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Загружаются из реестра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переменные среды окружения, запускаются программы такие как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Check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Disk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(autochk.exe, эти программы записаны в реестре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HKLM\SYSTEM\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CurrentControlSet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Control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Session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BootExecute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SMSS.exe запускается для каждой пользовательской сессии. Глобальные переменные (очередь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сообщений например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у каждой сессии своя за счёт механизма виртуальной памяти. 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контексты потока, процесса и сессии. Каждый SMSS.exe запускает свой экземпляр подсистемы, на данный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момент это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только CSRSS.exe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), в прошлом поддерживались операционные системы OS/2 (os2ss.exe) и POSIX (psxss.exe), но эта идея была неудачной. Самый первый SMSS.exe засыпает в ожидании процесса WinInit.exe. Остальные экземпляры вместо этого создают процесс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который показывает UI для входа.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WinInit.exe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инициализирует подсистемы для создания графической оболочки –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instrText xml:space="preserve"> HYPERLINK "https://docs.microsoft.com/en-us/windows/win32/winstation/window-stations" </w:instrTex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992298"/>
          <w:sz w:val="24"/>
          <w:szCs w:val="24"/>
          <w:u w:val="single"/>
          <w:lang w:eastAsia="ru-RU"/>
        </w:rPr>
        <w:t>Station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hyperlink r:id="rId28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десктопы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это не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тот рабочий стол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который вы видите, это иная концепция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Далее он запускает процессы:</w:t>
      </w:r>
    </w:p>
    <w:p w:rsidR="00BF2208" w:rsidRPr="00BF2208" w:rsidRDefault="00BF2208" w:rsidP="00BF22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Services.exe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–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Control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(SCM)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запускает сервисы и драйвера помеченные как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AutoStart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Сервисы запускаются в процессах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svchost.exe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Есть утилита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tlist.exe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которая запущенная с параметром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tlist.exe -s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напечатает в консоли имена сервисов в каждом из svchost.exe.</w:t>
      </w:r>
    </w:p>
    <w:p w:rsidR="00BF2208" w:rsidRPr="00BF2208" w:rsidRDefault="00BF2208" w:rsidP="00BF22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LSASS.exe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– Local System Authority.</w:t>
      </w:r>
    </w:p>
    <w:p w:rsidR="00BF2208" w:rsidRPr="00BF2208" w:rsidRDefault="00BF2208" w:rsidP="00BF220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LSM.exe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– Local Session Manager.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WinLogon.exe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 –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загружает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провайдеры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аутентификации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credential providers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),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которые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могут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быть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password, Smartcard, PIN, Hello Face.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Он порождает процесс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LogonUI.exe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который и показывает пользователю интерфейс для аутентификации, а после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валидирует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введённые данные (логин и пароль, PIN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Если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всё прошло успешно, то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запускает процесс указанный в ключе реестра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HKLM\SOFTWARE\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Microsoft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NT\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CurrentVersion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Userinit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 умолчанию это процесс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UserInit.exe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который:</w:t>
      </w:r>
    </w:p>
    <w:p w:rsidR="00BF2208" w:rsidRPr="00BF2208" w:rsidRDefault="00BF2208" w:rsidP="00BF220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Запускает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скрипты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указанные в реестрах:</w:t>
      </w:r>
    </w:p>
    <w:p w:rsidR="00BF2208" w:rsidRPr="00BF2208" w:rsidRDefault="00BF2208" w:rsidP="00BF2208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HKCU\Software\Policies\Microsoft\Windows\System\Scripts</w:t>
      </w:r>
    </w:p>
    <w:p w:rsidR="00BF2208" w:rsidRPr="00BF2208" w:rsidRDefault="00BF2208" w:rsidP="00BF2208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HKLM\SOFTWARE\Policies\Microsoft\Windows\System\Scripts</w:t>
      </w:r>
    </w:p>
    <w:p w:rsidR="00BF2208" w:rsidRPr="00BF2208" w:rsidRDefault="00BF2208" w:rsidP="00BF220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Если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групповая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политика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безопасности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определяет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User Profile Quota,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запускает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%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SystemRoot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val="en-US" w:eastAsia="ru-RU"/>
        </w:rPr>
        <w:t>%\System32\Proquota.exe</w:t>
      </w:r>
    </w:p>
    <w:p w:rsidR="00BF2208" w:rsidRPr="00BF2208" w:rsidRDefault="00BF2208" w:rsidP="00BF220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Запускает оболочку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по умолчанию это Explorer.exe. Этот параметр конфигурируется через реестр:</w:t>
      </w:r>
    </w:p>
    <w:p w:rsidR="00BF2208" w:rsidRPr="00BF2208" w:rsidRDefault="00BF2208" w:rsidP="00BF2208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HKCU\Software\Microsoft\Windows NT\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CurrentVersion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\Shell</w:t>
      </w:r>
    </w:p>
    <w:p w:rsidR="00BF2208" w:rsidRPr="00BF2208" w:rsidRDefault="00BF2208" w:rsidP="00BF2208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HKLM\SOFTWARE\Microsoft\Windows NT\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CurrentVersion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\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\Shell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WinLogon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уведомляет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Network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Provider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залогинившемся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пользователе, на что тот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восстанавливает и подключает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системные диски и принтеры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сохранённые в реестре.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Network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Provider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представляет из себя файл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mpr.dll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из системной папки, который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хостится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процессе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svchost.exe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т.е. сервис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Дерево процессов выглядит следующим образом, на нём можно увидеть кто и кого создал (показаны не все процессы, может немного отличаться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от последний версий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810000" cy="4667250"/>
            <wp:effectExtent l="0" t="0" r="0" b="0"/>
            <wp:docPr id="7" name="Рисунок 7" descr="https://habrastorage.org/webt/ac/9m/l8/ac9ml81aw30xpheyl8ulgv1x8y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ac/9m/l8/ac9ml81aw30xpheyl8ulgv1x8yk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Где здесь клавиатура?</w:t>
      </w:r>
    </w:p>
    <w:p w:rsidR="00BF2208" w:rsidRPr="00BF2208" w:rsidRDefault="00BF2208" w:rsidP="00BF2208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Во время запуска ядро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считывает из реестра информацию о контроллере системной шины, как правило это шина PCI (реже MSI), к ней подключены контроллеры портов ввода-вывода, в том числе и USB, PS/2. Информация о нём записывается во время установки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Система загружает для него драйвер и рекурсивно обходит все порты так же загружая для каждого из них свой драйвер. Драйвера могут комбинироваться в узлы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driver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node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к примеру драйвер клавиатуры, будет соединён с драйвером порта PS2. А вот порт USB сложнее — сначала драйвер порта, потом драйвер для работы с протоколом HID и только потом клавиатура.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Каждый порт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контроллируется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своим чипом, который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мониторит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подключение, принимает/отправляет сигналы между CPU и устройством. Если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чип-сет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Южный мост не встроен в CPU, как это часто делают в ноутбуках, а существует отдельным чипом на материнке, то правильней говорить: сигнал между Южным мостом и контроллером порта. Чип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контроллирующий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порт имеет выделенную линию с контроллером прерываний (PIC или APIC), по которой он может попросить обратить на себя внимание CPU,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 примеру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считать данные от клавиатуры (порт PS/2, с USB другая история). Поскольку ОС загрузила для порта драйвер, она может отдавать ему команды, читать и отправлять данные. В нашем примере был загружен драйвер из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C:\Windows\System32\i8042prt.sys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Давайте вспомним </w:t>
      </w:r>
      <w:hyperlink r:id="rId30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предыдущую статью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В старых компьютерах с PIC на чипе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8259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было 15 линий прерываний, где клавиатура была подключена к ножке IRQ1, таймер IRQ0, а мышка к IRQ12, который на самом деле был пятой ножкой второго чипа 8259, который мультиплексировал свои прерывания через ножку IRQ2 первого контроллера. В современных PIC могут быть 255 контактов для сигналов прерываний. Во время загрузки ОС программирует APIC/PIC возвращать определённое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число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когда скажем пришло прерывание от порта клавиатуры или USB и по этому номеру CPU находит в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таблице векторов прерываний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функцию которую надо выполнить. Номер прерываний определяют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HAL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Plug’n’Play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Контроллер прерываний ищет сигнал на своих ножках в определённом порядке,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 примеру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бесконечном цикле проверяет напряжение на ножках от 1 до MAX_PIN. Этот порядок определяет приоритет, к примеру клавиатура будет замечена раньше мышки, а таймер раньше клавиатуры. Чтобы не зависеть от особенностей работы контроллеров прерываний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абстрагирует концепцию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IRQ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Request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в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IRQL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Request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Level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Будь у контроллера прерываний хоть 15 хоть 255 линий они все будут отображены на 32 IRQL для x86 и 15 IRQL для x64 и IA64.</w:t>
      </w: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9"/>
        <w:gridCol w:w="5351"/>
      </w:tblGrid>
      <w:tr w:rsidR="00BF2208" w:rsidRPr="00BF2208" w:rsidTr="00BF2208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F2208" w:rsidRPr="00BF2208" w:rsidRDefault="00BF2208" w:rsidP="00BF2208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22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62300" cy="1898650"/>
                  <wp:effectExtent l="0" t="0" r="0" b="6350"/>
                  <wp:docPr id="6" name="Рисунок 6" descr="https://habrastorage.org/webt/t_/qv/us/t_qvust1xn4vcfd2jdohtuobuyk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habrastorage.org/webt/t_/qv/us/t_qvust1xn4vcfd2jdohtuobuyk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F2208" w:rsidRPr="00BF2208" w:rsidRDefault="00BF2208" w:rsidP="00BF2208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22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28900" cy="2178050"/>
                  <wp:effectExtent l="0" t="0" r="0" b="0"/>
                  <wp:docPr id="5" name="Рисунок 5" descr="https://habrastorage.org/webt/pb/fo/ix/pbfoix2zoiino27wde6kpewiav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habrastorage.org/webt/pb/fo/ix/pbfoix2zoiino27wde6kpewiav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17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 означают приоритеты IRQL: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High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когда происходит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краш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системы, обычно это вызов функции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KeBugCheckEx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Power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Fail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не используется. Изначально был придуман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NT.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Interprocessor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нужен отправить запрос другому CPU на мультипроцессорной системе выполнить действие,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например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обновить TLB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cache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shutdown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system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crash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(BSOD).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Clock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нужен чтобы обновлять системные часы, а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так же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вести статистику сколько времени потоки проводят в режиме пользователя и ядра.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Profile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используется для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real-time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clock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local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APIC-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timer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 когда механизм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kernel-profiling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включен.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Device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1 …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Device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N – прерывания от устройств I/O. Во время прерывания данные от клавиатуры, мыши и других устройств считываются в отдельные буфера и сохраняются в объектах типа DPC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Deferred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Procedure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Call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), чтобы обработать их позже и дать возможность устройствам переслать данные. После приоритет снижается до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Dispatch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DPC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Dispatch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DPC — как только данные от устройств получены можно начинать их обрабатывать.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APC — 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"https://docs.microsoft.com/en-us/windows/win32/sync/asynchronous-procedure-calls" </w:instrTex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Asynchronous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Procedure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Call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Через этот механизм вы можете исполнить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код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когда поток будет спать вызвав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WaitForSingleObject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Sleep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другие.</w:t>
      </w:r>
    </w:p>
    <w:p w:rsidR="00BF2208" w:rsidRPr="00BF2208" w:rsidRDefault="00BF2208" w:rsidP="00BF220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Passive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/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Low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здесь исполняются все приложения 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User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Mode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вы всегда программировали в режиме пользователя, то никогда не слышали про IRQL, потому что все пользовательские программы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выполняеются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приоритетом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Passive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/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Low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(0). Как только происходит событие с б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о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льшим уровнем приоритета (событие от клавиатуры, таймер планировщика потоков), процессор сохраняет состояние прерванного потока, которое представляет из себя значения регистров CPU, и вызывает диспетчер прерываний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dispatcher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просто функция), который повышает приоритет IRQL через API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KeRaiseIrql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 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HAL и вызывает непосредственно сам код обработчика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interrupt’s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routine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 После этого IRQL CPU понижается до прежнего уровня через функцию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KeLowerIrql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и прерванный поток начинает обработку с того же места где его прервали. На этом механизме основан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планировщик потоков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Он устанавливает таймер, который с определённым интервалом (квант времени) генерирует прерывание с приоритетом DPC/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Dispatch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(2) и в своей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interrupt’s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service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routine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 определённому алгоритму назначает новый поток на исполнение.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Механизм IRQL реализовывается на уровне софта 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Hardware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Abstraction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Layer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HAL.dll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), а не железа. 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системах есть драйвер шины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bus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driver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), который определяет наличие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устройств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подключенных к шинам – PCI, USB и др. и номера прерываний которые могут быть назначены каждому устройству. Драйвер шины сообщает эту информацию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Plug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and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play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который уже решает какие номера прерываний назначить каждому устройству. Далее арбитр прерываний внутри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PnP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Mgr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PnP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arbiter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устанавливает связи между IRQ и IRQL.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Когда приходит прерывание от клавиатуры, любой исполняемый в данный момент поток (это может быть ваша программа) назначается на его обработку.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dispatcher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повышает приоритет IRQL CPU до одного из уровней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Device1-DeviceN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После этого менеджер виртуальной памяти не сможет найти страницу если она не загружена в RAM (не сможет обработать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Page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Fault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планировщик потоков не сможет прервать выполнение, потому что они все работают с меньшим уровнем IRQL. Главная задача драйвера клавиатуры в этот момент считать полученные данные и сохранить их для дальнейшей обработки. Данные записываются в объект типа _DPC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"https://ru.wikipedia.org/wiki/DPC" </w:instrTex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Deferred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Procedure</w:t>
      </w:r>
      <w:proofErr w:type="spellEnd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Call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который сохраняется в список DPC потока (что-то вроде </w:t>
      </w:r>
      <w:proofErr w:type="spellStart"/>
      <w:proofErr w:type="gram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std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::</w:t>
      </w:r>
      <w:proofErr w:type="spellStart"/>
      <w:proofErr w:type="gram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list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&lt;DPC&gt;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 ядре ОС вместо массивов используются связанные списки). Как только прерывания от всех внешних устройств обработаны, IRQL потока понижается до уровня DPC в котором и производится обработка отложенных процедур (DPC). В коде обработчика DPC для клавиатуры вызывается функция из драйвера клавиатуры </w:t>
      </w:r>
      <w:hyperlink r:id="rId33" w:history="1">
        <w:r w:rsidRPr="00BF2208">
          <w:rPr>
            <w:rFonts w:ascii="Segoe UI" w:eastAsia="Times New Roman" w:hAnsi="Segoe UI" w:cs="Segoe UI"/>
            <w:color w:val="992298"/>
            <w:sz w:val="24"/>
            <w:szCs w:val="24"/>
            <w:u w:val="single"/>
            <w:lang w:eastAsia="ru-RU"/>
          </w:rPr>
          <w:t>Kbdclass.sys</w:t>
        </w:r>
      </w:hyperlink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VOID </w:t>
      </w:r>
      <w:proofErr w:type="spellStart"/>
      <w:proofErr w:type="gramStart"/>
      <w:r w:rsidRPr="00BF2208">
        <w:rPr>
          <w:rFonts w:ascii="Consolas" w:eastAsia="Times New Roman" w:hAnsi="Consolas" w:cs="Courier New"/>
          <w:color w:val="4078F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KeyboardClassServiceCallback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(</w:t>
      </w:r>
      <w:proofErr w:type="gramEnd"/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_In_    PDEVICE_OBJECT      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DeviceObject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,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_In_    PKEYBOARD_INPUT_DATA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InputDataStart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,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_In_    PKEYBOARD_INPUT_DATA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InputDataEnd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,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Inout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_ PULONG              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InputDataConsumed</w:t>
      </w:r>
      <w:proofErr w:type="spellEnd"/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);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Так вот, драйвер клавиатуры (kbdclass.sys) получает данные от порта (USB, PS2) через прерывание и записывает их через 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"https://docs.microsoft.com/en-us/windows/win32/api/fileapi/nf-fileapi-writefile" </w:instrTex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WriteFile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компонент внутри ядра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просыпается, считывает их используя API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ReadFile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и добавляет в очередь сообщений с клавиатуры. API для работы с файлом могут использоваться для чтения данных с драйверов. С этого момента начинается обработка данных стеком ввода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об этом в следующей статье.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Если у вас есть ПК с PS2 портом и вы умеете пользоваться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WinDbg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режиме ядра, то можете легко найти обработчик прерываний клавиатуры напечатав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команду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!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idt</w:t>
      </w:r>
      <w:proofErr w:type="spellEnd"/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которая выведет на экран всю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таблицу векторов прерываний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Прерывание вклинивается в ход выполнения программы, слово вектор здесь подразумевает направление, направление исполнения программы.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WinDbg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был сделан специально для отладки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самая последняя версия называется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WinDbgX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Он имеет текстовый интерфейс, который отпугивает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людей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привыкших к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Visual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Studio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однако предоставляет гораздо больше возможностей, в частности 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исполнение скриптов. Прерывание фиолетового порта PS2 выделено красным.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Функция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которая его обрабатывает называется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I8042KeyboardInterruptService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которая находится в файле i8042prt.sys.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BOOLEAN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proofErr w:type="gramStart"/>
      <w:r w:rsidRPr="00BF2208">
        <w:rPr>
          <w:rFonts w:ascii="Consolas" w:eastAsia="Times New Roman" w:hAnsi="Consolas" w:cs="Courier New"/>
          <w:color w:val="4078F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I8042KeyboardInterruptService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(</w:t>
      </w:r>
      <w:proofErr w:type="gramEnd"/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proofErr w:type="gram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IN  PKINTERRUPT</w:t>
      </w:r>
      <w:proofErr w:type="gram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Interrupt,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</w:t>
      </w:r>
      <w:proofErr w:type="gram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IN  PVOID</w:t>
      </w:r>
      <w:proofErr w:type="gram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Context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);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Routine Description: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This is the interrupt service routine </w:t>
      </w:r>
      <w:r w:rsidRPr="00BF2208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for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the keyboard device when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</w:t>
      </w:r>
      <w:proofErr w:type="gram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scan</w:t>
      </w:r>
      <w:proofErr w:type="gram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code </w:t>
      </w:r>
      <w:r w:rsidRPr="00BF220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set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BF2208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1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is in use.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Arguments: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Interrupt - A pointer to the interrupt object </w:t>
      </w:r>
      <w:r w:rsidRPr="00BF2208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for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BF2208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this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interrupt.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Context - A pointer to the device object.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Return Value: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Returns TRUE </w:t>
      </w:r>
      <w:r w:rsidRPr="00BF2208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if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the interrupt was </w:t>
      </w:r>
      <w:r w:rsidRPr="00BF2208">
        <w:rPr>
          <w:rFonts w:ascii="Consolas" w:eastAsia="Times New Roman" w:hAnsi="Consolas" w:cs="Courier New"/>
          <w:color w:val="4078F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expected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(</w:t>
      </w:r>
      <w:r w:rsidRPr="00BF2208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and</w:t>
      </w: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therefore processed);</w:t>
      </w:r>
    </w:p>
    <w:p w:rsidR="00BF2208" w:rsidRPr="00BF2208" w:rsidRDefault="00BF2208" w:rsidP="00BF22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otherwise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, FALSE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is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returned</w:t>
      </w:r>
      <w:proofErr w:type="spellEnd"/>
      <w:r w:rsidRPr="00BF220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43600" cy="4057650"/>
            <wp:effectExtent l="0" t="0" r="0" b="0"/>
            <wp:docPr id="4" name="Рисунок 4" descr="https://habrastorage.org/webt/wz/ck/w9/wzckw9pggsvsn0gfphga4vl4t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wz/ck/w9/wzckw9pggsvsn0gfphga4vl4t9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Сейчас возникает вопрос, откуда у обработчика прерываний аргумент? Кто его передаёт? Ведь CPU ничего не знает о нём. Если поставите в неё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breakpoint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то удивитесь ещё больше увидев несколько функций выше по стеку: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0: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kd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&gt;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kC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 xml:space="preserve">#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Call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Site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>00 i8042</w:t>
      </w:r>
      <w:proofErr w:type="gram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prt!I</w:t>
      </w:r>
      <w:proofErr w:type="gram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8042KeyboardInterruptService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 xml:space="preserve">01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nt!KiCallInterruptServiceRoutine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 xml:space="preserve">02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nt!KiInterruptSubDispatch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 xml:space="preserve">03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nt!KiInterruptDispatch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br/>
        <w:t xml:space="preserve">04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nt!KiIdleLoop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Объяснение здесь простое – это не та функция которая сохранена в регистре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IDT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процессора.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То что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вы видите на картинке выше на самом деле объекты типа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_KINTERRUPT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В таблице прерываний сохранён специальный ассемблерный код (</w:t>
      </w:r>
      <w:proofErr w:type="spellStart"/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nt!KiIdleLoop</w:t>
      </w:r>
      <w:proofErr w:type="spellEnd"/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который знает как найти объект описывающий прерывание в памяти. Что же интересного есть в нём?</w:t>
      </w:r>
    </w:p>
    <w:p w:rsidR="00BF2208" w:rsidRPr="00BF2208" w:rsidRDefault="00BF2208" w:rsidP="00BF220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Указатель на объект представляющий драйвер в памяти.</w:t>
      </w:r>
    </w:p>
    <w:p w:rsidR="00BF2208" w:rsidRPr="00BF2208" w:rsidRDefault="00BF2208" w:rsidP="00BF220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Указатель на функцию i8042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prt!I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8042KeyboardInterruptService, которая и вызывает код считывающий данные из порта PS2 через ассемблерную команду IN AL, 0x60 – сохранить значение из порта номер 0x60 в регистре AL.</w:t>
      </w:r>
    </w:p>
    <w:p w:rsidR="00BF2208" w:rsidRPr="00BF2208" w:rsidRDefault="00BF2208" w:rsidP="00BF220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Функция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dispatcher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– ей передаётся указатель функцию из пункта №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2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она вызывает её.</w:t>
      </w:r>
    </w:p>
    <w:p w:rsidR="00BF2208" w:rsidRPr="00BF2208" w:rsidRDefault="00BF2208" w:rsidP="00BF220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Состояние регистров CPU. Перед вызовом прерывания состояние CPU будет сохранено сюда, и отсюда же будет восстановлено.</w:t>
      </w:r>
    </w:p>
    <w:p w:rsidR="00BF2208" w:rsidRPr="00BF2208" w:rsidRDefault="00BF2208" w:rsidP="00BF220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Приоритет прерывания. Не тот который определяет контроллер прерываний, а тот который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считает нужным. Это IRQL (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Interrupt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Request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Level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– абстракция над IRQ.</w:t>
      </w:r>
    </w:p>
    <w:p w:rsidR="00BF2208" w:rsidRPr="00BF2208" w:rsidRDefault="00BF2208" w:rsidP="00BF22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Как только обработчик прерываний клавиатуры будет вызван, он уведомит драйвер клавиатуры о полученных данных, после чего будет уведомлено ядро ОС, которое обработав данные отправит их дальше по стеку ввода, где они могут быть доставлены приложению, которое на них отреагирует, или перед этим в обработчик языков (азиатские иероглифы,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автокоррекция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автозаполнение</w:t>
      </w:r>
      <w:proofErr w:type="spellEnd"/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Ядро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ОС напрямую не взаимодействует с драйвером клавиатуры, для этих целей используется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Plug’n’Play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Этот компонент предоставляет API 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"https://docs.microsoft.com/en-us/windows-hardware/drivers/ddi/wdm/nf-wdm-ioregisterplugplaynotification" </w:instrTex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BF2208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IoRegisterPlugPlayNotification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который вызовет предоставленную </w:t>
      </w:r>
      <w:proofErr w:type="spellStart"/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callback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-функцию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когда устройство будет добавлено или удалено.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BF2208" w:rsidRPr="00BF2208" w:rsidRDefault="00BF2208" w:rsidP="00BF2208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BF2208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Пару слов о USB</w:t>
      </w:r>
    </w:p>
    <w:p w:rsidR="00BF2208" w:rsidRPr="00BF2208" w:rsidRDefault="00BF2208" w:rsidP="00BF22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Ознакомление с работой порта USB потребовало бы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отдельной статьи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описывающей его работу и плюс описание обработки данных HID на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Это очень сильно усложнило бы материал, к тому же уже есть хорошие статьи по теме, поэтому PS2 идеальный пример из-за своей простоты.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USB создавался как универсальный порт для всех устройств, будь то клавиатура, фотоаппарат, сканнер, игровой руль с педалями, принтер и пр. Вдобавок он поддерживает вложенность портов – USB материнки =&gt; монитор с USB =&gt; клавиатура с USB к которой подключена мышка,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флешка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USB-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hub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 которому подключен жёсткий диск. Взглянув на контакты USB 2.0 вы </w:t>
      </w:r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увидите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что они не заточены под передачу каких-то определённых данных, как у PS2. Их всего четыре – витая пара для передачи битов данных, плюс и минус питания.</w:t>
      </w:r>
    </w:p>
    <w:p w:rsidR="00BF2208" w:rsidRPr="00BF2208" w:rsidRDefault="00BF2208" w:rsidP="00BF220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2857500" cy="1454150"/>
            <wp:effectExtent l="0" t="0" r="0" b="0"/>
            <wp:docPr id="3" name="Рисунок 3" descr="https://habrastorage.org/webt/a4/po/fg/a4pofgenbf2j5fecifpemzlqjr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webt/a4/po/fg/a4pofgenbf2j5fecifpemzlqjr8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208" w:rsidRPr="00BF2208" w:rsidRDefault="00BF2208" w:rsidP="00BF2208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Провода кабеля USB 2.0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USB 3.0 быстрее за счёт дополнительных пяти контактов. Как видите там нету линии CLOCK для синхронизации, поэтому логика передачи данных сложнее. Слева USB 2.0 и справа USB 3.0 для сравнения.</w:t>
      </w:r>
    </w:p>
    <w:tbl>
      <w:tblPr>
        <w:tblW w:w="1170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4"/>
        <w:gridCol w:w="4856"/>
      </w:tblGrid>
      <w:tr w:rsidR="00BF2208" w:rsidRPr="00BF2208" w:rsidTr="00BF2208"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F2208" w:rsidRPr="00BF2208" w:rsidRDefault="00BF2208" w:rsidP="00BF2208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22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93900" cy="1492250"/>
                  <wp:effectExtent l="0" t="0" r="6350" b="0"/>
                  <wp:docPr id="2" name="Рисунок 2" descr="https://habrastorage.org/webt/wa/je/yu/wajeyux1l1hfkyjegako54570b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habrastorage.org/webt/wa/je/yu/wajeyux1l1hfkyjegako54570b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BF2208" w:rsidRPr="00BF2208" w:rsidRDefault="00BF2208" w:rsidP="00BF2208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22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46200" cy="1009650"/>
                  <wp:effectExtent l="0" t="0" r="6350" b="0"/>
                  <wp:docPr id="1" name="Рисунок 1" descr="https://habrastorage.org/webt/3e/uj/k-/3eujk-vjjoia_1ku9izzjtlbtg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habrastorage.org/webt/3e/uj/k-/3eujk-vjjoia_1ku9izzjtlbtg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208" w:rsidRPr="00BF2208" w:rsidRDefault="00BF2208" w:rsidP="00BF2208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Все данные передаются через протокол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HID (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Human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Interface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Device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)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описывает форматы, порядок взаимодействия и передачи данных и всё остальное. Стандарт USB 2.0 занимает 650 страниц, документ </w:t>
      </w:r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HID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Class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Specification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описывающий работу устройств (мыши, клавиатуры и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– 97 страниц, их рекомендуется изучить если вы работаете с USB.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Первым делом подключенное устройство должно рассказать о себе, для этого оно отправляет несколько структур данных, в которых указывается ID устройства и ID производителя по которым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Plug’n’Play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может найти в реестре информацию, загрузить и соединить драйвера. USB устройства пассивны, т.е. хост должен сам с определённым интервалом проверять наличие данных. Частота опроса и размер пакета данных задаются в одном из дескрипторов устройства USB. Максимальный размер пакета – 64 байта, что для информации о нажатых клавишах более чем достаточно.</w:t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встроенная поддержка HID, она не такая простая как связь драйвера порта PS2 с драйвером клавиатуры, потому что драйвер HID должен уметь обрабатывать все поддерживаемые протоколом сценарии. Вне зависимости от провайдера данных — порты PS2, USB или </w:t>
      </w:r>
      <w:proofErr w:type="spellStart"/>
      <w:proofErr w:type="gram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Remote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Desktop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gram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или виртуальная машина – на самом верху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driver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node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будет находится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Kbdclass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от которого ядро ОС и будет получать информацию. Уведомление о подсоединении клавиатуры будет обрабатываться через 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Plug’n’Play</w:t>
      </w:r>
      <w:proofErr w:type="spellEnd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 xml:space="preserve"> </w:t>
      </w:r>
      <w:proofErr w:type="spellStart"/>
      <w:r w:rsidRPr="00BF2208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Manager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так что для ядра </w:t>
      </w:r>
      <w:proofErr w:type="spellStart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BF220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имеет значение какой порт или источник данных от устройства используется.</w:t>
      </w:r>
    </w:p>
    <w:p w:rsidR="00CE172F" w:rsidRDefault="00CE172F"/>
    <w:sectPr w:rsidR="00CE17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25E3F"/>
    <w:multiLevelType w:val="multilevel"/>
    <w:tmpl w:val="C2EC8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A458D"/>
    <w:multiLevelType w:val="multilevel"/>
    <w:tmpl w:val="C5F01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A22C3"/>
    <w:multiLevelType w:val="multilevel"/>
    <w:tmpl w:val="8D5E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635D2C"/>
    <w:multiLevelType w:val="multilevel"/>
    <w:tmpl w:val="6EE6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B25B04"/>
    <w:multiLevelType w:val="multilevel"/>
    <w:tmpl w:val="E406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620671"/>
    <w:multiLevelType w:val="multilevel"/>
    <w:tmpl w:val="B5B42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B567E4"/>
    <w:multiLevelType w:val="multilevel"/>
    <w:tmpl w:val="E676F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0B612F"/>
    <w:multiLevelType w:val="multilevel"/>
    <w:tmpl w:val="25F8E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55569"/>
    <w:multiLevelType w:val="multilevel"/>
    <w:tmpl w:val="AB64B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8502B5"/>
    <w:multiLevelType w:val="multilevel"/>
    <w:tmpl w:val="16B6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0819C8"/>
    <w:multiLevelType w:val="multilevel"/>
    <w:tmpl w:val="A558C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F40E2C"/>
    <w:multiLevelType w:val="multilevel"/>
    <w:tmpl w:val="D1D46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6"/>
  </w:num>
  <w:num w:numId="9">
    <w:abstractNumId w:val="5"/>
  </w:num>
  <w:num w:numId="10">
    <w:abstractNumId w:val="7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208"/>
    <w:rsid w:val="00BF2208"/>
    <w:rsid w:val="00CE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0C4B2-FFE8-46A3-8821-7B7FABDD2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F22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BF22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22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22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title-text">
    <w:name w:val="post__title-text"/>
    <w:basedOn w:val="a0"/>
    <w:rsid w:val="00BF2208"/>
  </w:style>
  <w:style w:type="character" w:styleId="a3">
    <w:name w:val="Hyperlink"/>
    <w:basedOn w:val="a0"/>
    <w:uiPriority w:val="99"/>
    <w:semiHidden/>
    <w:unhideWhenUsed/>
    <w:rsid w:val="00BF220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F22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220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2208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2208"/>
  </w:style>
  <w:style w:type="character" w:customStyle="1" w:styleId="hljs-title">
    <w:name w:val="hljs-title"/>
    <w:basedOn w:val="a0"/>
    <w:rsid w:val="00BF2208"/>
  </w:style>
  <w:style w:type="character" w:customStyle="1" w:styleId="hljs-params">
    <w:name w:val="hljs-params"/>
    <w:basedOn w:val="a0"/>
    <w:rsid w:val="00BF2208"/>
  </w:style>
  <w:style w:type="character" w:customStyle="1" w:styleId="hljs-keyword">
    <w:name w:val="hljs-keyword"/>
    <w:basedOn w:val="a0"/>
    <w:rsid w:val="00BF2208"/>
  </w:style>
  <w:style w:type="character" w:customStyle="1" w:styleId="hljs-builtin">
    <w:name w:val="hljs-built_in"/>
    <w:basedOn w:val="a0"/>
    <w:rsid w:val="00BF2208"/>
  </w:style>
  <w:style w:type="character" w:customStyle="1" w:styleId="hljs-number">
    <w:name w:val="hljs-number"/>
    <w:basedOn w:val="a0"/>
    <w:rsid w:val="00BF2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8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528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0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ru.wikipedia.org/wiki/PAE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habr.com/ru/hub/win_dev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u.wikipedia.org/wiki/POST_(%D0%B0%D0%BF%D0%BF%D0%B0%D1%80%D0%B0%D1%82%D0%BD%D0%BE%D0%B5_%D0%BE%D0%B1%D0%B5%D1%81%D0%BF%D0%B5%D1%87%D0%B5%D0%BD%D0%B8%D0%B5)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docs.microsoft.com/en-us/previous-versions/ff542324(v%3Dvs.85)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POST_(%D0%B0%D0%BF%D0%BF%D0%B0%D1%80%D0%B0%D1%82%D0%BD%D0%BE%D0%B5_%D0%BE%D0%B1%D0%B5%D1%81%D0%BF%D0%B5%D1%87%D0%B5%D0%BD%D0%B8%D0%B5)" TargetMode="External"/><Relationship Id="rId20" Type="http://schemas.openxmlformats.org/officeDocument/2006/relationships/hyperlink" Target="https://ru.wikipedia.org/wiki/PAE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habr.com/ru/hub/system_programming/" TargetMode="External"/><Relationship Id="rId11" Type="http://schemas.openxmlformats.org/officeDocument/2006/relationships/hyperlink" Target="https://ru.wikipedia.org/wiki/MINIX_3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5.jpeg"/><Relationship Id="rId37" Type="http://schemas.openxmlformats.org/officeDocument/2006/relationships/image" Target="media/image19.jpeg"/><Relationship Id="rId5" Type="http://schemas.openxmlformats.org/officeDocument/2006/relationships/hyperlink" Target="https://habr.com/ru/hub/cpp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hyperlink" Target="https://docs.microsoft.com/en-us/windows/win32/winstation/desktops" TargetMode="External"/><Relationship Id="rId36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PAE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s://ru.wikipedia.org/wiki/PAE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habr.com/ru/post/489166/" TargetMode="External"/><Relationship Id="rId35" Type="http://schemas.openxmlformats.org/officeDocument/2006/relationships/image" Target="media/image17.jpeg"/><Relationship Id="rId8" Type="http://schemas.openxmlformats.org/officeDocument/2006/relationships/hyperlink" Target="https://habr.com/ru/hub/hardwar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5446</Words>
  <Characters>31046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Andreyev</dc:creator>
  <cp:keywords/>
  <dc:description/>
  <cp:lastModifiedBy>Dmitry Andreyev</cp:lastModifiedBy>
  <cp:revision>1</cp:revision>
  <dcterms:created xsi:type="dcterms:W3CDTF">2020-10-29T12:32:00Z</dcterms:created>
  <dcterms:modified xsi:type="dcterms:W3CDTF">2020-10-29T12:33:00Z</dcterms:modified>
</cp:coreProperties>
</file>