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046831872"/>
        <w:docPartObj>
          <w:docPartGallery w:val="Cover Pages"/>
          <w:docPartUnique/>
        </w:docPartObj>
      </w:sdtPr>
      <w:sdtContent>
        <w:p w14:paraId="55113E30" w14:textId="77777777" w:rsidR="00CC775B" w:rsidRPr="008D5D3C" w:rsidRDefault="00CC775B" w:rsidP="00CC775B">
          <w:pPr>
            <w:rPr>
              <w:rFonts w:ascii="Arial" w:hAnsi="Arial" w:cs="Arial"/>
            </w:rPr>
          </w:pPr>
        </w:p>
        <w:p w14:paraId="118B8E6F" w14:textId="77777777" w:rsidR="00CC775B" w:rsidRPr="008D5D3C" w:rsidRDefault="00CC775B" w:rsidP="00CC775B">
          <w:pPr>
            <w:pBdr>
              <w:bottom w:val="single" w:sz="8" w:space="6" w:color="1F4E79"/>
            </w:pBdr>
            <w:spacing w:after="400"/>
            <w:jc w:val="center"/>
            <w:rPr>
              <w:rFonts w:ascii="Arial" w:hAnsi="Arial" w:cs="Arial"/>
            </w:rPr>
          </w:pPr>
        </w:p>
        <w:p w14:paraId="31E3E761" w14:textId="0363B256" w:rsidR="00CC775B" w:rsidRPr="008D5D3C" w:rsidRDefault="00CC775B" w:rsidP="00CC775B">
          <w:pPr>
            <w:spacing w:before="400" w:after="300"/>
            <w:jc w:val="center"/>
            <w:rPr>
              <w:rFonts w:ascii="Arial" w:hAnsi="Arial" w:cs="Arial"/>
            </w:rPr>
          </w:pPr>
          <w:r w:rsidRPr="008D5D3C">
            <w:rPr>
              <w:rFonts w:ascii="Arial" w:hAnsi="Arial" w:cs="Arial"/>
              <w:b/>
              <w:bCs/>
              <w:color w:val="1F4E79"/>
              <w:sz w:val="48"/>
              <w:szCs w:val="48"/>
            </w:rPr>
            <w:t xml:space="preserve">Portfolio of Evidence – Part </w:t>
          </w:r>
          <w:r w:rsidR="006635F4" w:rsidRPr="008D5D3C">
            <w:rPr>
              <w:rFonts w:ascii="Arial" w:hAnsi="Arial" w:cs="Arial"/>
              <w:b/>
              <w:bCs/>
              <w:color w:val="1F4E79"/>
              <w:sz w:val="48"/>
              <w:szCs w:val="48"/>
            </w:rPr>
            <w:t>1</w:t>
          </w:r>
          <w:r w:rsidRPr="008D5D3C">
            <w:rPr>
              <w:rFonts w:ascii="Arial" w:hAnsi="Arial" w:cs="Arial"/>
              <w:b/>
              <w:bCs/>
              <w:color w:val="1F4E79"/>
              <w:sz w:val="48"/>
              <w:szCs w:val="48"/>
            </w:rPr>
            <w:t>:</w:t>
          </w:r>
        </w:p>
        <w:p w14:paraId="0F3050C7" w14:textId="061E7F81" w:rsidR="00CC775B" w:rsidRPr="008D5D3C" w:rsidRDefault="000A2657" w:rsidP="00CC775B">
          <w:pPr>
            <w:spacing w:after="600"/>
            <w:jc w:val="center"/>
            <w:rPr>
              <w:rFonts w:ascii="Arial" w:hAnsi="Arial" w:cs="Arial"/>
            </w:rPr>
          </w:pPr>
          <w:r w:rsidRPr="008D5D3C">
            <w:rPr>
              <w:rFonts w:ascii="Arial" w:hAnsi="Arial" w:cs="Arial"/>
              <w:i/>
              <w:iCs/>
              <w:color w:val="2E75B6"/>
              <w:sz w:val="32"/>
              <w:szCs w:val="32"/>
            </w:rPr>
            <w:t>Long-Term-Short-Term Recurrent Neural Network</w:t>
          </w:r>
        </w:p>
        <w:p w14:paraId="4B97A248" w14:textId="77777777" w:rsidR="00CC775B" w:rsidRPr="008D5D3C" w:rsidRDefault="00CC775B" w:rsidP="00CC775B">
          <w:pPr>
            <w:spacing w:before="400" w:after="100"/>
            <w:jc w:val="center"/>
            <w:rPr>
              <w:rFonts w:ascii="Arial" w:hAnsi="Arial" w:cs="Arial"/>
            </w:rPr>
          </w:pPr>
          <w:r w:rsidRPr="008D5D3C">
            <w:rPr>
              <w:rFonts w:ascii="Arial" w:hAnsi="Arial" w:cs="Arial"/>
              <w:b/>
              <w:bCs/>
              <w:color w:val="7F7F7F"/>
            </w:rPr>
            <w:t>Submitted by:</w:t>
          </w:r>
        </w:p>
        <w:p w14:paraId="133982A5" w14:textId="77777777" w:rsidR="00CC775B" w:rsidRPr="008D5D3C" w:rsidRDefault="00CC775B" w:rsidP="00CC775B">
          <w:pPr>
            <w:spacing w:after="100"/>
            <w:jc w:val="center"/>
            <w:rPr>
              <w:rFonts w:ascii="Arial" w:hAnsi="Arial" w:cs="Arial"/>
            </w:rPr>
          </w:pPr>
          <w:r w:rsidRPr="008D5D3C">
            <w:rPr>
              <w:rFonts w:ascii="Arial" w:hAnsi="Arial" w:cs="Arial"/>
            </w:rPr>
            <w:t>Itumeleng Tlhale</w:t>
          </w:r>
        </w:p>
        <w:p w14:paraId="2055A94B" w14:textId="77777777" w:rsidR="00CC775B" w:rsidRPr="008D5D3C" w:rsidRDefault="00CC775B" w:rsidP="00CC775B">
          <w:pPr>
            <w:spacing w:after="100"/>
            <w:jc w:val="center"/>
            <w:rPr>
              <w:rFonts w:ascii="Arial" w:hAnsi="Arial" w:cs="Arial"/>
            </w:rPr>
          </w:pPr>
          <w:r w:rsidRPr="008D5D3C">
            <w:rPr>
              <w:rFonts w:ascii="Arial" w:hAnsi="Arial" w:cs="Arial"/>
            </w:rPr>
            <w:t>ST10522887</w:t>
          </w:r>
        </w:p>
        <w:p w14:paraId="114C6250" w14:textId="77777777" w:rsidR="00CC775B" w:rsidRPr="008D5D3C" w:rsidRDefault="00CC775B" w:rsidP="00CC775B">
          <w:pPr>
            <w:spacing w:before="400" w:after="100"/>
            <w:jc w:val="center"/>
            <w:rPr>
              <w:rFonts w:ascii="Arial" w:hAnsi="Arial" w:cs="Arial"/>
            </w:rPr>
          </w:pPr>
          <w:r w:rsidRPr="008D5D3C">
            <w:rPr>
              <w:rFonts w:ascii="Arial" w:hAnsi="Arial" w:cs="Arial"/>
              <w:b/>
              <w:bCs/>
              <w:color w:val="7F7F7F"/>
            </w:rPr>
            <w:t>Date:</w:t>
          </w:r>
        </w:p>
        <w:p w14:paraId="3A645627" w14:textId="5C011414" w:rsidR="00CC775B" w:rsidRPr="008D5D3C" w:rsidRDefault="000A2657" w:rsidP="00CC775B">
          <w:pPr>
            <w:spacing w:after="100"/>
            <w:jc w:val="center"/>
            <w:rPr>
              <w:rFonts w:ascii="Arial" w:hAnsi="Arial" w:cs="Arial"/>
            </w:rPr>
          </w:pPr>
          <w:r w:rsidRPr="008D5D3C">
            <w:rPr>
              <w:rFonts w:ascii="Arial" w:hAnsi="Arial" w:cs="Arial"/>
            </w:rPr>
            <w:t>07</w:t>
          </w:r>
          <w:r w:rsidR="00CC775B" w:rsidRPr="008D5D3C">
            <w:rPr>
              <w:rFonts w:ascii="Arial" w:hAnsi="Arial" w:cs="Arial"/>
            </w:rPr>
            <w:t xml:space="preserve"> </w:t>
          </w:r>
          <w:r w:rsidRPr="008D5D3C">
            <w:rPr>
              <w:rFonts w:ascii="Arial" w:hAnsi="Arial" w:cs="Arial"/>
            </w:rPr>
            <w:t>Sep</w:t>
          </w:r>
          <w:r w:rsidR="00CC775B" w:rsidRPr="008D5D3C">
            <w:rPr>
              <w:rFonts w:ascii="Arial" w:hAnsi="Arial" w:cs="Arial"/>
            </w:rPr>
            <w:t xml:space="preserve"> 2026</w:t>
          </w:r>
        </w:p>
        <w:p w14:paraId="2F84E700" w14:textId="3649EDC3" w:rsidR="00C64BAF" w:rsidRPr="008D5D3C" w:rsidRDefault="00C64BAF">
          <w:pPr>
            <w:rPr>
              <w:rFonts w:ascii="Arial" w:hAnsi="Arial" w:cs="Arial"/>
            </w:rPr>
          </w:pPr>
        </w:p>
        <w:p w14:paraId="4DFB6F2C" w14:textId="265BF7ED" w:rsidR="00CC775B" w:rsidRPr="008D5D3C" w:rsidRDefault="00C64BAF" w:rsidP="00D60F2F">
          <w:pPr>
            <w:rPr>
              <w:rFonts w:ascii="Arial" w:hAnsi="Arial" w:cs="Arial"/>
            </w:rPr>
          </w:pPr>
          <w:r w:rsidRPr="008D5D3C">
            <w:rPr>
              <w:rFonts w:ascii="Arial" w:hAnsi="Arial" w:cs="Arial"/>
            </w:rPr>
            <w:br w:type="page"/>
          </w:r>
        </w:p>
        <w:p w14:paraId="04B45259" w14:textId="41E4BAC9" w:rsidR="00C64BAF" w:rsidRPr="008D5D3C" w:rsidRDefault="00000000">
          <w:pPr>
            <w:rPr>
              <w:rFonts w:ascii="Arial" w:hAnsi="Arial" w:cs="Arial"/>
            </w:rPr>
          </w:pPr>
        </w:p>
      </w:sdtContent>
    </w:sdt>
    <w:sdt>
      <w:sdtPr>
        <w:rPr>
          <w:rFonts w:ascii="Arial" w:eastAsiaTheme="minorHAnsi" w:hAnsi="Arial" w:cs="Arial"/>
          <w:color w:val="auto"/>
          <w:kern w:val="2"/>
          <w:sz w:val="24"/>
          <w:szCs w:val="24"/>
          <w14:ligatures w14:val="standardContextual"/>
        </w:rPr>
        <w:id w:val="1161425921"/>
        <w:docPartObj>
          <w:docPartGallery w:val="Table of Contents"/>
          <w:docPartUnique/>
        </w:docPartObj>
      </w:sdtPr>
      <w:sdtEndPr>
        <w:rPr>
          <w:b/>
          <w:bCs/>
          <w:noProof/>
        </w:rPr>
      </w:sdtEndPr>
      <w:sdtContent>
        <w:p w14:paraId="1CA76708" w14:textId="27B5CE33" w:rsidR="00C64BAF" w:rsidRPr="008D5D3C" w:rsidRDefault="00C64BAF">
          <w:pPr>
            <w:pStyle w:val="TOCHeading"/>
            <w:rPr>
              <w:rFonts w:ascii="Arial" w:hAnsi="Arial" w:cs="Arial"/>
            </w:rPr>
          </w:pPr>
          <w:r w:rsidRPr="008D5D3C">
            <w:rPr>
              <w:rFonts w:ascii="Arial" w:hAnsi="Arial" w:cs="Arial"/>
            </w:rPr>
            <w:t>Contents</w:t>
          </w:r>
        </w:p>
        <w:p w14:paraId="745C1745" w14:textId="06E301B1" w:rsidR="00BD12C5" w:rsidRDefault="00C64BAF">
          <w:pPr>
            <w:pStyle w:val="TOC1"/>
            <w:tabs>
              <w:tab w:val="right" w:leader="dot" w:pos="9016"/>
            </w:tabs>
            <w:rPr>
              <w:rFonts w:eastAsiaTheme="minorEastAsia"/>
              <w:noProof/>
            </w:rPr>
          </w:pPr>
          <w:r w:rsidRPr="008D5D3C">
            <w:rPr>
              <w:rFonts w:ascii="Arial" w:hAnsi="Arial" w:cs="Arial"/>
            </w:rPr>
            <w:fldChar w:fldCharType="begin"/>
          </w:r>
          <w:r w:rsidRPr="008D5D3C">
            <w:rPr>
              <w:rFonts w:ascii="Arial" w:hAnsi="Arial" w:cs="Arial"/>
            </w:rPr>
            <w:instrText xml:space="preserve"> TOC \o "1-3" \h \z \u </w:instrText>
          </w:r>
          <w:r w:rsidRPr="008D5D3C">
            <w:rPr>
              <w:rFonts w:ascii="Arial" w:hAnsi="Arial" w:cs="Arial"/>
            </w:rPr>
            <w:fldChar w:fldCharType="separate"/>
          </w:r>
          <w:hyperlink w:anchor="_Toc239893792" w:history="1">
            <w:r w:rsidR="00BD12C5" w:rsidRPr="00410475">
              <w:rPr>
                <w:rStyle w:val="Hyperlink"/>
                <w:rFonts w:ascii="Arial" w:hAnsi="Arial" w:cs="Arial"/>
                <w:noProof/>
              </w:rPr>
              <w:t>Client Report: Victorian Era Authorship Attribution Using an LSTM Recurrent Neural Network</w:t>
            </w:r>
            <w:r w:rsidR="00BD12C5">
              <w:rPr>
                <w:noProof/>
                <w:webHidden/>
              </w:rPr>
              <w:tab/>
            </w:r>
            <w:r w:rsidR="00BD12C5">
              <w:rPr>
                <w:noProof/>
                <w:webHidden/>
              </w:rPr>
              <w:fldChar w:fldCharType="begin"/>
            </w:r>
            <w:r w:rsidR="00BD12C5">
              <w:rPr>
                <w:noProof/>
                <w:webHidden/>
              </w:rPr>
              <w:instrText xml:space="preserve"> PAGEREF _Toc239893792 \h </w:instrText>
            </w:r>
            <w:r w:rsidR="00BD12C5">
              <w:rPr>
                <w:noProof/>
                <w:webHidden/>
              </w:rPr>
            </w:r>
            <w:r w:rsidR="00BD12C5">
              <w:rPr>
                <w:noProof/>
                <w:webHidden/>
              </w:rPr>
              <w:fldChar w:fldCharType="separate"/>
            </w:r>
            <w:r w:rsidR="00BD12C5">
              <w:rPr>
                <w:noProof/>
                <w:webHidden/>
              </w:rPr>
              <w:t>2</w:t>
            </w:r>
            <w:r w:rsidR="00BD12C5">
              <w:rPr>
                <w:noProof/>
                <w:webHidden/>
              </w:rPr>
              <w:fldChar w:fldCharType="end"/>
            </w:r>
          </w:hyperlink>
        </w:p>
        <w:p w14:paraId="0BF5A409" w14:textId="0B62F040" w:rsidR="00BD12C5" w:rsidRDefault="00BD12C5">
          <w:pPr>
            <w:pStyle w:val="TOC2"/>
            <w:tabs>
              <w:tab w:val="right" w:leader="dot" w:pos="9016"/>
            </w:tabs>
            <w:rPr>
              <w:rFonts w:eastAsiaTheme="minorEastAsia"/>
              <w:noProof/>
            </w:rPr>
          </w:pPr>
          <w:hyperlink w:anchor="_Toc239893793" w:history="1">
            <w:r w:rsidRPr="00410475">
              <w:rPr>
                <w:rStyle w:val="Hyperlink"/>
                <w:noProof/>
              </w:rPr>
              <w:t>Executive Summary</w:t>
            </w:r>
            <w:r>
              <w:rPr>
                <w:noProof/>
                <w:webHidden/>
              </w:rPr>
              <w:tab/>
            </w:r>
            <w:r>
              <w:rPr>
                <w:noProof/>
                <w:webHidden/>
              </w:rPr>
              <w:fldChar w:fldCharType="begin"/>
            </w:r>
            <w:r>
              <w:rPr>
                <w:noProof/>
                <w:webHidden/>
              </w:rPr>
              <w:instrText xml:space="preserve"> PAGEREF _Toc239893793 \h </w:instrText>
            </w:r>
            <w:r>
              <w:rPr>
                <w:noProof/>
                <w:webHidden/>
              </w:rPr>
            </w:r>
            <w:r>
              <w:rPr>
                <w:noProof/>
                <w:webHidden/>
              </w:rPr>
              <w:fldChar w:fldCharType="separate"/>
            </w:r>
            <w:r>
              <w:rPr>
                <w:noProof/>
                <w:webHidden/>
              </w:rPr>
              <w:t>2</w:t>
            </w:r>
            <w:r>
              <w:rPr>
                <w:noProof/>
                <w:webHidden/>
              </w:rPr>
              <w:fldChar w:fldCharType="end"/>
            </w:r>
          </w:hyperlink>
        </w:p>
        <w:p w14:paraId="69A2AB62" w14:textId="4EAB9144" w:rsidR="00BD12C5" w:rsidRDefault="00BD12C5">
          <w:pPr>
            <w:pStyle w:val="TOC2"/>
            <w:tabs>
              <w:tab w:val="right" w:leader="dot" w:pos="9016"/>
            </w:tabs>
            <w:rPr>
              <w:rFonts w:eastAsiaTheme="minorEastAsia"/>
              <w:noProof/>
            </w:rPr>
          </w:pPr>
          <w:hyperlink w:anchor="_Toc239893794" w:history="1">
            <w:r w:rsidRPr="00410475">
              <w:rPr>
                <w:rStyle w:val="Hyperlink"/>
                <w:noProof/>
              </w:rPr>
              <w:t>Justification for Using the Dataset for an LSTM Recurrent Neural Network</w:t>
            </w:r>
            <w:r>
              <w:rPr>
                <w:noProof/>
                <w:webHidden/>
              </w:rPr>
              <w:tab/>
            </w:r>
            <w:r>
              <w:rPr>
                <w:noProof/>
                <w:webHidden/>
              </w:rPr>
              <w:fldChar w:fldCharType="begin"/>
            </w:r>
            <w:r>
              <w:rPr>
                <w:noProof/>
                <w:webHidden/>
              </w:rPr>
              <w:instrText xml:space="preserve"> PAGEREF _Toc239893794 \h </w:instrText>
            </w:r>
            <w:r>
              <w:rPr>
                <w:noProof/>
                <w:webHidden/>
              </w:rPr>
            </w:r>
            <w:r>
              <w:rPr>
                <w:noProof/>
                <w:webHidden/>
              </w:rPr>
              <w:fldChar w:fldCharType="separate"/>
            </w:r>
            <w:r>
              <w:rPr>
                <w:noProof/>
                <w:webHidden/>
              </w:rPr>
              <w:t>2</w:t>
            </w:r>
            <w:r>
              <w:rPr>
                <w:noProof/>
                <w:webHidden/>
              </w:rPr>
              <w:fldChar w:fldCharType="end"/>
            </w:r>
          </w:hyperlink>
        </w:p>
        <w:p w14:paraId="2095BEB2" w14:textId="7C145D49" w:rsidR="00BD12C5" w:rsidRDefault="00BD12C5">
          <w:pPr>
            <w:pStyle w:val="TOC2"/>
            <w:tabs>
              <w:tab w:val="right" w:leader="dot" w:pos="9016"/>
            </w:tabs>
            <w:rPr>
              <w:rFonts w:eastAsiaTheme="minorEastAsia"/>
              <w:noProof/>
            </w:rPr>
          </w:pPr>
          <w:hyperlink w:anchor="_Toc239893795" w:history="1">
            <w:r w:rsidRPr="00410475">
              <w:rPr>
                <w:rStyle w:val="Hyperlink"/>
                <w:noProof/>
              </w:rPr>
              <w:t>Dataset Overview &amp; Basic Information</w:t>
            </w:r>
            <w:r>
              <w:rPr>
                <w:noProof/>
                <w:webHidden/>
              </w:rPr>
              <w:tab/>
            </w:r>
            <w:r>
              <w:rPr>
                <w:noProof/>
                <w:webHidden/>
              </w:rPr>
              <w:fldChar w:fldCharType="begin"/>
            </w:r>
            <w:r>
              <w:rPr>
                <w:noProof/>
                <w:webHidden/>
              </w:rPr>
              <w:instrText xml:space="preserve"> PAGEREF _Toc239893795 \h </w:instrText>
            </w:r>
            <w:r>
              <w:rPr>
                <w:noProof/>
                <w:webHidden/>
              </w:rPr>
            </w:r>
            <w:r>
              <w:rPr>
                <w:noProof/>
                <w:webHidden/>
              </w:rPr>
              <w:fldChar w:fldCharType="separate"/>
            </w:r>
            <w:r>
              <w:rPr>
                <w:noProof/>
                <w:webHidden/>
              </w:rPr>
              <w:t>3</w:t>
            </w:r>
            <w:r>
              <w:rPr>
                <w:noProof/>
                <w:webHidden/>
              </w:rPr>
              <w:fldChar w:fldCharType="end"/>
            </w:r>
          </w:hyperlink>
        </w:p>
        <w:p w14:paraId="2BC18250" w14:textId="56C7CF79" w:rsidR="00BD12C5" w:rsidRDefault="00BD12C5">
          <w:pPr>
            <w:pStyle w:val="TOC2"/>
            <w:tabs>
              <w:tab w:val="right" w:leader="dot" w:pos="9016"/>
            </w:tabs>
            <w:rPr>
              <w:rFonts w:eastAsiaTheme="minorEastAsia"/>
              <w:noProof/>
            </w:rPr>
          </w:pPr>
          <w:hyperlink w:anchor="_Toc239893796" w:history="1">
            <w:r w:rsidRPr="00410475">
              <w:rPr>
                <w:rStyle w:val="Hyperlink"/>
                <w:noProof/>
              </w:rPr>
              <w:t>Exploratory Data Analysis (EDA) &amp; Data Cleaning Outcomes</w:t>
            </w:r>
            <w:r>
              <w:rPr>
                <w:noProof/>
                <w:webHidden/>
              </w:rPr>
              <w:tab/>
            </w:r>
            <w:r>
              <w:rPr>
                <w:noProof/>
                <w:webHidden/>
              </w:rPr>
              <w:fldChar w:fldCharType="begin"/>
            </w:r>
            <w:r>
              <w:rPr>
                <w:noProof/>
                <w:webHidden/>
              </w:rPr>
              <w:instrText xml:space="preserve"> PAGEREF _Toc239893796 \h </w:instrText>
            </w:r>
            <w:r>
              <w:rPr>
                <w:noProof/>
                <w:webHidden/>
              </w:rPr>
            </w:r>
            <w:r>
              <w:rPr>
                <w:noProof/>
                <w:webHidden/>
              </w:rPr>
              <w:fldChar w:fldCharType="separate"/>
            </w:r>
            <w:r>
              <w:rPr>
                <w:noProof/>
                <w:webHidden/>
              </w:rPr>
              <w:t>5</w:t>
            </w:r>
            <w:r>
              <w:rPr>
                <w:noProof/>
                <w:webHidden/>
              </w:rPr>
              <w:fldChar w:fldCharType="end"/>
            </w:r>
          </w:hyperlink>
        </w:p>
        <w:p w14:paraId="39B11420" w14:textId="26BC35C6" w:rsidR="00BD12C5" w:rsidRDefault="00BD12C5">
          <w:pPr>
            <w:pStyle w:val="TOC3"/>
            <w:tabs>
              <w:tab w:val="right" w:leader="dot" w:pos="9016"/>
            </w:tabs>
            <w:rPr>
              <w:rFonts w:eastAsiaTheme="minorEastAsia"/>
              <w:noProof/>
            </w:rPr>
          </w:pPr>
          <w:hyperlink w:anchor="_Toc239893797" w:history="1">
            <w:r w:rsidRPr="00410475">
              <w:rPr>
                <w:rStyle w:val="Hyperlink"/>
                <w:noProof/>
              </w:rPr>
              <w:t>Data Cleaning Approach</w:t>
            </w:r>
            <w:r>
              <w:rPr>
                <w:noProof/>
                <w:webHidden/>
              </w:rPr>
              <w:tab/>
            </w:r>
            <w:r>
              <w:rPr>
                <w:noProof/>
                <w:webHidden/>
              </w:rPr>
              <w:fldChar w:fldCharType="begin"/>
            </w:r>
            <w:r>
              <w:rPr>
                <w:noProof/>
                <w:webHidden/>
              </w:rPr>
              <w:instrText xml:space="preserve"> PAGEREF _Toc239893797 \h </w:instrText>
            </w:r>
            <w:r>
              <w:rPr>
                <w:noProof/>
                <w:webHidden/>
              </w:rPr>
            </w:r>
            <w:r>
              <w:rPr>
                <w:noProof/>
                <w:webHidden/>
              </w:rPr>
              <w:fldChar w:fldCharType="separate"/>
            </w:r>
            <w:r>
              <w:rPr>
                <w:noProof/>
                <w:webHidden/>
              </w:rPr>
              <w:t>5</w:t>
            </w:r>
            <w:r>
              <w:rPr>
                <w:noProof/>
                <w:webHidden/>
              </w:rPr>
              <w:fldChar w:fldCharType="end"/>
            </w:r>
          </w:hyperlink>
        </w:p>
        <w:p w14:paraId="595DDA07" w14:textId="2F4A3BDF" w:rsidR="00BD12C5" w:rsidRDefault="00BD12C5">
          <w:pPr>
            <w:pStyle w:val="TOC3"/>
            <w:tabs>
              <w:tab w:val="right" w:leader="dot" w:pos="9016"/>
            </w:tabs>
            <w:rPr>
              <w:rFonts w:eastAsiaTheme="minorEastAsia"/>
              <w:noProof/>
            </w:rPr>
          </w:pPr>
          <w:hyperlink w:anchor="_Toc239893798" w:history="1">
            <w:r w:rsidRPr="00410475">
              <w:rPr>
                <w:rStyle w:val="Hyperlink"/>
                <w:noProof/>
              </w:rPr>
              <w:t>Character Count After Data Cleaning</w:t>
            </w:r>
            <w:r>
              <w:rPr>
                <w:noProof/>
                <w:webHidden/>
              </w:rPr>
              <w:tab/>
            </w:r>
            <w:r>
              <w:rPr>
                <w:noProof/>
                <w:webHidden/>
              </w:rPr>
              <w:fldChar w:fldCharType="begin"/>
            </w:r>
            <w:r>
              <w:rPr>
                <w:noProof/>
                <w:webHidden/>
              </w:rPr>
              <w:instrText xml:space="preserve"> PAGEREF _Toc239893798 \h </w:instrText>
            </w:r>
            <w:r>
              <w:rPr>
                <w:noProof/>
                <w:webHidden/>
              </w:rPr>
            </w:r>
            <w:r>
              <w:rPr>
                <w:noProof/>
                <w:webHidden/>
              </w:rPr>
              <w:fldChar w:fldCharType="separate"/>
            </w:r>
            <w:r>
              <w:rPr>
                <w:noProof/>
                <w:webHidden/>
              </w:rPr>
              <w:t>6</w:t>
            </w:r>
            <w:r>
              <w:rPr>
                <w:noProof/>
                <w:webHidden/>
              </w:rPr>
              <w:fldChar w:fldCharType="end"/>
            </w:r>
          </w:hyperlink>
        </w:p>
        <w:p w14:paraId="0082268C" w14:textId="4BB231F7" w:rsidR="00BD12C5" w:rsidRDefault="00BD12C5">
          <w:pPr>
            <w:pStyle w:val="TOC3"/>
            <w:tabs>
              <w:tab w:val="right" w:leader="dot" w:pos="9016"/>
            </w:tabs>
            <w:rPr>
              <w:rFonts w:eastAsiaTheme="minorEastAsia"/>
              <w:noProof/>
            </w:rPr>
          </w:pPr>
          <w:hyperlink w:anchor="_Toc239893799" w:history="1">
            <w:r w:rsidRPr="00410475">
              <w:rPr>
                <w:rStyle w:val="Hyperlink"/>
                <w:noProof/>
              </w:rPr>
              <w:t>Sample Selection</w:t>
            </w:r>
            <w:r>
              <w:rPr>
                <w:noProof/>
                <w:webHidden/>
              </w:rPr>
              <w:tab/>
            </w:r>
            <w:r>
              <w:rPr>
                <w:noProof/>
                <w:webHidden/>
              </w:rPr>
              <w:fldChar w:fldCharType="begin"/>
            </w:r>
            <w:r>
              <w:rPr>
                <w:noProof/>
                <w:webHidden/>
              </w:rPr>
              <w:instrText xml:space="preserve"> PAGEREF _Toc239893799 \h </w:instrText>
            </w:r>
            <w:r>
              <w:rPr>
                <w:noProof/>
                <w:webHidden/>
              </w:rPr>
            </w:r>
            <w:r>
              <w:rPr>
                <w:noProof/>
                <w:webHidden/>
              </w:rPr>
              <w:fldChar w:fldCharType="separate"/>
            </w:r>
            <w:r>
              <w:rPr>
                <w:noProof/>
                <w:webHidden/>
              </w:rPr>
              <w:t>7</w:t>
            </w:r>
            <w:r>
              <w:rPr>
                <w:noProof/>
                <w:webHidden/>
              </w:rPr>
              <w:fldChar w:fldCharType="end"/>
            </w:r>
          </w:hyperlink>
        </w:p>
        <w:p w14:paraId="1C0D80D5" w14:textId="6D65E8C1" w:rsidR="00BD12C5" w:rsidRDefault="00BD12C5">
          <w:pPr>
            <w:pStyle w:val="TOC3"/>
            <w:tabs>
              <w:tab w:val="right" w:leader="dot" w:pos="9016"/>
            </w:tabs>
            <w:rPr>
              <w:rFonts w:eastAsiaTheme="minorEastAsia"/>
              <w:noProof/>
            </w:rPr>
          </w:pPr>
          <w:hyperlink w:anchor="_Toc239893800" w:history="1">
            <w:r w:rsidRPr="00410475">
              <w:rPr>
                <w:rStyle w:val="Hyperlink"/>
                <w:noProof/>
              </w:rPr>
              <w:t>Conversion to Pandas</w:t>
            </w:r>
            <w:r>
              <w:rPr>
                <w:noProof/>
                <w:webHidden/>
              </w:rPr>
              <w:tab/>
            </w:r>
            <w:r>
              <w:rPr>
                <w:noProof/>
                <w:webHidden/>
              </w:rPr>
              <w:fldChar w:fldCharType="begin"/>
            </w:r>
            <w:r>
              <w:rPr>
                <w:noProof/>
                <w:webHidden/>
              </w:rPr>
              <w:instrText xml:space="preserve"> PAGEREF _Toc239893800 \h </w:instrText>
            </w:r>
            <w:r>
              <w:rPr>
                <w:noProof/>
                <w:webHidden/>
              </w:rPr>
            </w:r>
            <w:r>
              <w:rPr>
                <w:noProof/>
                <w:webHidden/>
              </w:rPr>
              <w:fldChar w:fldCharType="separate"/>
            </w:r>
            <w:r>
              <w:rPr>
                <w:noProof/>
                <w:webHidden/>
              </w:rPr>
              <w:t>7</w:t>
            </w:r>
            <w:r>
              <w:rPr>
                <w:noProof/>
                <w:webHidden/>
              </w:rPr>
              <w:fldChar w:fldCharType="end"/>
            </w:r>
          </w:hyperlink>
        </w:p>
        <w:p w14:paraId="4D143928" w14:textId="6993112C" w:rsidR="00BD12C5" w:rsidRDefault="00BD12C5">
          <w:pPr>
            <w:pStyle w:val="TOC3"/>
            <w:tabs>
              <w:tab w:val="right" w:leader="dot" w:pos="9016"/>
            </w:tabs>
            <w:rPr>
              <w:rFonts w:eastAsiaTheme="minorEastAsia"/>
              <w:noProof/>
            </w:rPr>
          </w:pPr>
          <w:hyperlink w:anchor="_Toc239893801" w:history="1">
            <w:r w:rsidRPr="00410475">
              <w:rPr>
                <w:rStyle w:val="Hyperlink"/>
                <w:noProof/>
              </w:rPr>
              <w:t>Check for duplicates</w:t>
            </w:r>
            <w:r>
              <w:rPr>
                <w:noProof/>
                <w:webHidden/>
              </w:rPr>
              <w:tab/>
            </w:r>
            <w:r>
              <w:rPr>
                <w:noProof/>
                <w:webHidden/>
              </w:rPr>
              <w:fldChar w:fldCharType="begin"/>
            </w:r>
            <w:r>
              <w:rPr>
                <w:noProof/>
                <w:webHidden/>
              </w:rPr>
              <w:instrText xml:space="preserve"> PAGEREF _Toc239893801 \h </w:instrText>
            </w:r>
            <w:r>
              <w:rPr>
                <w:noProof/>
                <w:webHidden/>
              </w:rPr>
            </w:r>
            <w:r>
              <w:rPr>
                <w:noProof/>
                <w:webHidden/>
              </w:rPr>
              <w:fldChar w:fldCharType="separate"/>
            </w:r>
            <w:r>
              <w:rPr>
                <w:noProof/>
                <w:webHidden/>
              </w:rPr>
              <w:t>7</w:t>
            </w:r>
            <w:r>
              <w:rPr>
                <w:noProof/>
                <w:webHidden/>
              </w:rPr>
              <w:fldChar w:fldCharType="end"/>
            </w:r>
          </w:hyperlink>
        </w:p>
        <w:p w14:paraId="1BE18757" w14:textId="7C554752" w:rsidR="00BD12C5" w:rsidRDefault="00BD12C5">
          <w:pPr>
            <w:pStyle w:val="TOC2"/>
            <w:tabs>
              <w:tab w:val="right" w:leader="dot" w:pos="9016"/>
            </w:tabs>
            <w:rPr>
              <w:rFonts w:eastAsiaTheme="minorEastAsia"/>
              <w:noProof/>
            </w:rPr>
          </w:pPr>
          <w:hyperlink w:anchor="_Toc239893802" w:history="1">
            <w:r w:rsidRPr="00410475">
              <w:rPr>
                <w:rStyle w:val="Hyperlink"/>
                <w:noProof/>
              </w:rPr>
              <w:t>Training the LSTM Model</w:t>
            </w:r>
            <w:r>
              <w:rPr>
                <w:noProof/>
                <w:webHidden/>
              </w:rPr>
              <w:tab/>
            </w:r>
            <w:r>
              <w:rPr>
                <w:noProof/>
                <w:webHidden/>
              </w:rPr>
              <w:fldChar w:fldCharType="begin"/>
            </w:r>
            <w:r>
              <w:rPr>
                <w:noProof/>
                <w:webHidden/>
              </w:rPr>
              <w:instrText xml:space="preserve"> PAGEREF _Toc239893802 \h </w:instrText>
            </w:r>
            <w:r>
              <w:rPr>
                <w:noProof/>
                <w:webHidden/>
              </w:rPr>
            </w:r>
            <w:r>
              <w:rPr>
                <w:noProof/>
                <w:webHidden/>
              </w:rPr>
              <w:fldChar w:fldCharType="separate"/>
            </w:r>
            <w:r>
              <w:rPr>
                <w:noProof/>
                <w:webHidden/>
              </w:rPr>
              <w:t>8</w:t>
            </w:r>
            <w:r>
              <w:rPr>
                <w:noProof/>
                <w:webHidden/>
              </w:rPr>
              <w:fldChar w:fldCharType="end"/>
            </w:r>
          </w:hyperlink>
        </w:p>
        <w:p w14:paraId="3611E1A2" w14:textId="3EE08551" w:rsidR="00BD12C5" w:rsidRDefault="00BD12C5">
          <w:pPr>
            <w:pStyle w:val="TOC3"/>
            <w:tabs>
              <w:tab w:val="right" w:leader="dot" w:pos="9016"/>
            </w:tabs>
            <w:rPr>
              <w:rFonts w:eastAsiaTheme="minorEastAsia"/>
              <w:noProof/>
            </w:rPr>
          </w:pPr>
          <w:hyperlink w:anchor="_Toc239893803" w:history="1">
            <w:r w:rsidRPr="00410475">
              <w:rPr>
                <w:rStyle w:val="Hyperlink"/>
                <w:noProof/>
              </w:rPr>
              <w:t>Training and testing split</w:t>
            </w:r>
            <w:r>
              <w:rPr>
                <w:noProof/>
                <w:webHidden/>
              </w:rPr>
              <w:tab/>
            </w:r>
            <w:r>
              <w:rPr>
                <w:noProof/>
                <w:webHidden/>
              </w:rPr>
              <w:fldChar w:fldCharType="begin"/>
            </w:r>
            <w:r>
              <w:rPr>
                <w:noProof/>
                <w:webHidden/>
              </w:rPr>
              <w:instrText xml:space="preserve"> PAGEREF _Toc239893803 \h </w:instrText>
            </w:r>
            <w:r>
              <w:rPr>
                <w:noProof/>
                <w:webHidden/>
              </w:rPr>
            </w:r>
            <w:r>
              <w:rPr>
                <w:noProof/>
                <w:webHidden/>
              </w:rPr>
              <w:fldChar w:fldCharType="separate"/>
            </w:r>
            <w:r>
              <w:rPr>
                <w:noProof/>
                <w:webHidden/>
              </w:rPr>
              <w:t>8</w:t>
            </w:r>
            <w:r>
              <w:rPr>
                <w:noProof/>
                <w:webHidden/>
              </w:rPr>
              <w:fldChar w:fldCharType="end"/>
            </w:r>
          </w:hyperlink>
        </w:p>
        <w:p w14:paraId="6709D333" w14:textId="05298D42" w:rsidR="00BD12C5" w:rsidRDefault="00BD12C5">
          <w:pPr>
            <w:pStyle w:val="TOC3"/>
            <w:tabs>
              <w:tab w:val="right" w:leader="dot" w:pos="9016"/>
            </w:tabs>
            <w:rPr>
              <w:rFonts w:eastAsiaTheme="minorEastAsia"/>
              <w:noProof/>
            </w:rPr>
          </w:pPr>
          <w:hyperlink w:anchor="_Toc239893804" w:history="1">
            <w:r w:rsidRPr="00410475">
              <w:rPr>
                <w:rStyle w:val="Hyperlink"/>
                <w:noProof/>
              </w:rPr>
              <w:t>Author encoding</w:t>
            </w:r>
            <w:r>
              <w:rPr>
                <w:noProof/>
                <w:webHidden/>
              </w:rPr>
              <w:tab/>
            </w:r>
            <w:r>
              <w:rPr>
                <w:noProof/>
                <w:webHidden/>
              </w:rPr>
              <w:fldChar w:fldCharType="begin"/>
            </w:r>
            <w:r>
              <w:rPr>
                <w:noProof/>
                <w:webHidden/>
              </w:rPr>
              <w:instrText xml:space="preserve"> PAGEREF _Toc239893804 \h </w:instrText>
            </w:r>
            <w:r>
              <w:rPr>
                <w:noProof/>
                <w:webHidden/>
              </w:rPr>
            </w:r>
            <w:r>
              <w:rPr>
                <w:noProof/>
                <w:webHidden/>
              </w:rPr>
              <w:fldChar w:fldCharType="separate"/>
            </w:r>
            <w:r>
              <w:rPr>
                <w:noProof/>
                <w:webHidden/>
              </w:rPr>
              <w:t>8</w:t>
            </w:r>
            <w:r>
              <w:rPr>
                <w:noProof/>
                <w:webHidden/>
              </w:rPr>
              <w:fldChar w:fldCharType="end"/>
            </w:r>
          </w:hyperlink>
        </w:p>
        <w:p w14:paraId="7EF83313" w14:textId="3905D45E" w:rsidR="00BD12C5" w:rsidRDefault="00BD12C5">
          <w:pPr>
            <w:pStyle w:val="TOC3"/>
            <w:tabs>
              <w:tab w:val="right" w:leader="dot" w:pos="9016"/>
            </w:tabs>
            <w:rPr>
              <w:rFonts w:eastAsiaTheme="minorEastAsia"/>
              <w:noProof/>
            </w:rPr>
          </w:pPr>
          <w:hyperlink w:anchor="_Toc239893805" w:history="1">
            <w:r w:rsidRPr="00410475">
              <w:rPr>
                <w:rStyle w:val="Hyperlink"/>
                <w:noProof/>
              </w:rPr>
              <w:t>Tokenisation</w:t>
            </w:r>
            <w:r>
              <w:rPr>
                <w:noProof/>
                <w:webHidden/>
              </w:rPr>
              <w:tab/>
            </w:r>
            <w:r>
              <w:rPr>
                <w:noProof/>
                <w:webHidden/>
              </w:rPr>
              <w:fldChar w:fldCharType="begin"/>
            </w:r>
            <w:r>
              <w:rPr>
                <w:noProof/>
                <w:webHidden/>
              </w:rPr>
              <w:instrText xml:space="preserve"> PAGEREF _Toc239893805 \h </w:instrText>
            </w:r>
            <w:r>
              <w:rPr>
                <w:noProof/>
                <w:webHidden/>
              </w:rPr>
            </w:r>
            <w:r>
              <w:rPr>
                <w:noProof/>
                <w:webHidden/>
              </w:rPr>
              <w:fldChar w:fldCharType="separate"/>
            </w:r>
            <w:r>
              <w:rPr>
                <w:noProof/>
                <w:webHidden/>
              </w:rPr>
              <w:t>8</w:t>
            </w:r>
            <w:r>
              <w:rPr>
                <w:noProof/>
                <w:webHidden/>
              </w:rPr>
              <w:fldChar w:fldCharType="end"/>
            </w:r>
          </w:hyperlink>
        </w:p>
        <w:p w14:paraId="12CC6128" w14:textId="310BD3EA" w:rsidR="00BD12C5" w:rsidRDefault="00BD12C5">
          <w:pPr>
            <w:pStyle w:val="TOC3"/>
            <w:tabs>
              <w:tab w:val="right" w:leader="dot" w:pos="9016"/>
            </w:tabs>
            <w:rPr>
              <w:rFonts w:eastAsiaTheme="minorEastAsia"/>
              <w:noProof/>
            </w:rPr>
          </w:pPr>
          <w:hyperlink w:anchor="_Toc239893806" w:history="1">
            <w:r w:rsidRPr="00410475">
              <w:rPr>
                <w:rStyle w:val="Hyperlink"/>
                <w:noProof/>
              </w:rPr>
              <w:t>LSTM Architecture</w:t>
            </w:r>
            <w:r>
              <w:rPr>
                <w:noProof/>
                <w:webHidden/>
              </w:rPr>
              <w:tab/>
            </w:r>
            <w:r>
              <w:rPr>
                <w:noProof/>
                <w:webHidden/>
              </w:rPr>
              <w:fldChar w:fldCharType="begin"/>
            </w:r>
            <w:r>
              <w:rPr>
                <w:noProof/>
                <w:webHidden/>
              </w:rPr>
              <w:instrText xml:space="preserve"> PAGEREF _Toc239893806 \h </w:instrText>
            </w:r>
            <w:r>
              <w:rPr>
                <w:noProof/>
                <w:webHidden/>
              </w:rPr>
            </w:r>
            <w:r>
              <w:rPr>
                <w:noProof/>
                <w:webHidden/>
              </w:rPr>
              <w:fldChar w:fldCharType="separate"/>
            </w:r>
            <w:r>
              <w:rPr>
                <w:noProof/>
                <w:webHidden/>
              </w:rPr>
              <w:t>8</w:t>
            </w:r>
            <w:r>
              <w:rPr>
                <w:noProof/>
                <w:webHidden/>
              </w:rPr>
              <w:fldChar w:fldCharType="end"/>
            </w:r>
          </w:hyperlink>
        </w:p>
        <w:p w14:paraId="45B7FBBF" w14:textId="3ED4AC5F" w:rsidR="00BD12C5" w:rsidRDefault="00BD12C5">
          <w:pPr>
            <w:pStyle w:val="TOC3"/>
            <w:tabs>
              <w:tab w:val="right" w:leader="dot" w:pos="9016"/>
            </w:tabs>
            <w:rPr>
              <w:rFonts w:eastAsiaTheme="minorEastAsia"/>
              <w:noProof/>
            </w:rPr>
          </w:pPr>
          <w:hyperlink w:anchor="_Toc239893807" w:history="1">
            <w:r w:rsidRPr="00410475">
              <w:rPr>
                <w:rStyle w:val="Hyperlink"/>
                <w:noProof/>
              </w:rPr>
              <w:t>Train the Model</w:t>
            </w:r>
            <w:r>
              <w:rPr>
                <w:noProof/>
                <w:webHidden/>
              </w:rPr>
              <w:tab/>
            </w:r>
            <w:r>
              <w:rPr>
                <w:noProof/>
                <w:webHidden/>
              </w:rPr>
              <w:fldChar w:fldCharType="begin"/>
            </w:r>
            <w:r>
              <w:rPr>
                <w:noProof/>
                <w:webHidden/>
              </w:rPr>
              <w:instrText xml:space="preserve"> PAGEREF _Toc239893807 \h </w:instrText>
            </w:r>
            <w:r>
              <w:rPr>
                <w:noProof/>
                <w:webHidden/>
              </w:rPr>
            </w:r>
            <w:r>
              <w:rPr>
                <w:noProof/>
                <w:webHidden/>
              </w:rPr>
              <w:fldChar w:fldCharType="separate"/>
            </w:r>
            <w:r>
              <w:rPr>
                <w:noProof/>
                <w:webHidden/>
              </w:rPr>
              <w:t>10</w:t>
            </w:r>
            <w:r>
              <w:rPr>
                <w:noProof/>
                <w:webHidden/>
              </w:rPr>
              <w:fldChar w:fldCharType="end"/>
            </w:r>
          </w:hyperlink>
        </w:p>
        <w:p w14:paraId="3E419B6A" w14:textId="24CA9CC4" w:rsidR="00BD12C5" w:rsidRDefault="00BD12C5">
          <w:pPr>
            <w:pStyle w:val="TOC3"/>
            <w:tabs>
              <w:tab w:val="right" w:leader="dot" w:pos="9016"/>
            </w:tabs>
            <w:rPr>
              <w:rFonts w:eastAsiaTheme="minorEastAsia"/>
              <w:noProof/>
            </w:rPr>
          </w:pPr>
          <w:hyperlink w:anchor="_Toc239893808" w:history="1">
            <w:r w:rsidRPr="00410475">
              <w:rPr>
                <w:rStyle w:val="Hyperlink"/>
                <w:noProof/>
              </w:rPr>
              <w:t>Interpretation of Model Training Results</w:t>
            </w:r>
            <w:r>
              <w:rPr>
                <w:noProof/>
                <w:webHidden/>
              </w:rPr>
              <w:tab/>
            </w:r>
            <w:r>
              <w:rPr>
                <w:noProof/>
                <w:webHidden/>
              </w:rPr>
              <w:fldChar w:fldCharType="begin"/>
            </w:r>
            <w:r>
              <w:rPr>
                <w:noProof/>
                <w:webHidden/>
              </w:rPr>
              <w:instrText xml:space="preserve"> PAGEREF _Toc239893808 \h </w:instrText>
            </w:r>
            <w:r>
              <w:rPr>
                <w:noProof/>
                <w:webHidden/>
              </w:rPr>
            </w:r>
            <w:r>
              <w:rPr>
                <w:noProof/>
                <w:webHidden/>
              </w:rPr>
              <w:fldChar w:fldCharType="separate"/>
            </w:r>
            <w:r>
              <w:rPr>
                <w:noProof/>
                <w:webHidden/>
              </w:rPr>
              <w:t>11</w:t>
            </w:r>
            <w:r>
              <w:rPr>
                <w:noProof/>
                <w:webHidden/>
              </w:rPr>
              <w:fldChar w:fldCharType="end"/>
            </w:r>
          </w:hyperlink>
        </w:p>
        <w:p w14:paraId="75F400DB" w14:textId="180AC077" w:rsidR="00BD12C5" w:rsidRDefault="00BD12C5">
          <w:pPr>
            <w:pStyle w:val="TOC2"/>
            <w:tabs>
              <w:tab w:val="right" w:leader="dot" w:pos="9016"/>
            </w:tabs>
            <w:rPr>
              <w:rFonts w:eastAsiaTheme="minorEastAsia"/>
              <w:noProof/>
            </w:rPr>
          </w:pPr>
          <w:hyperlink w:anchor="_Toc239893809" w:history="1">
            <w:r w:rsidRPr="00410475">
              <w:rPr>
                <w:rStyle w:val="Hyperlink"/>
                <w:noProof/>
              </w:rPr>
              <w:t>Re-Train the LSTM Model</w:t>
            </w:r>
            <w:r>
              <w:rPr>
                <w:noProof/>
                <w:webHidden/>
              </w:rPr>
              <w:tab/>
            </w:r>
            <w:r>
              <w:rPr>
                <w:noProof/>
                <w:webHidden/>
              </w:rPr>
              <w:fldChar w:fldCharType="begin"/>
            </w:r>
            <w:r>
              <w:rPr>
                <w:noProof/>
                <w:webHidden/>
              </w:rPr>
              <w:instrText xml:space="preserve"> PAGEREF _Toc239893809 \h </w:instrText>
            </w:r>
            <w:r>
              <w:rPr>
                <w:noProof/>
                <w:webHidden/>
              </w:rPr>
            </w:r>
            <w:r>
              <w:rPr>
                <w:noProof/>
                <w:webHidden/>
              </w:rPr>
              <w:fldChar w:fldCharType="separate"/>
            </w:r>
            <w:r>
              <w:rPr>
                <w:noProof/>
                <w:webHidden/>
              </w:rPr>
              <w:t>12</w:t>
            </w:r>
            <w:r>
              <w:rPr>
                <w:noProof/>
                <w:webHidden/>
              </w:rPr>
              <w:fldChar w:fldCharType="end"/>
            </w:r>
          </w:hyperlink>
        </w:p>
        <w:p w14:paraId="2CD1B91C" w14:textId="11F5A782" w:rsidR="00BD12C5" w:rsidRDefault="00BD12C5">
          <w:pPr>
            <w:pStyle w:val="TOC3"/>
            <w:tabs>
              <w:tab w:val="right" w:leader="dot" w:pos="9016"/>
            </w:tabs>
            <w:rPr>
              <w:rFonts w:eastAsiaTheme="minorEastAsia"/>
              <w:noProof/>
            </w:rPr>
          </w:pPr>
          <w:hyperlink w:anchor="_Toc239893810" w:history="1">
            <w:r w:rsidRPr="00410475">
              <w:rPr>
                <w:rStyle w:val="Hyperlink"/>
                <w:rFonts w:ascii="Arial" w:hAnsi="Arial" w:cs="Arial"/>
                <w:noProof/>
              </w:rPr>
              <w:t>Interpretation of the Re-trained Model</w:t>
            </w:r>
            <w:r>
              <w:rPr>
                <w:noProof/>
                <w:webHidden/>
              </w:rPr>
              <w:tab/>
            </w:r>
            <w:r>
              <w:rPr>
                <w:noProof/>
                <w:webHidden/>
              </w:rPr>
              <w:fldChar w:fldCharType="begin"/>
            </w:r>
            <w:r>
              <w:rPr>
                <w:noProof/>
                <w:webHidden/>
              </w:rPr>
              <w:instrText xml:space="preserve"> PAGEREF _Toc239893810 \h </w:instrText>
            </w:r>
            <w:r>
              <w:rPr>
                <w:noProof/>
                <w:webHidden/>
              </w:rPr>
            </w:r>
            <w:r>
              <w:rPr>
                <w:noProof/>
                <w:webHidden/>
              </w:rPr>
              <w:fldChar w:fldCharType="separate"/>
            </w:r>
            <w:r>
              <w:rPr>
                <w:noProof/>
                <w:webHidden/>
              </w:rPr>
              <w:t>12</w:t>
            </w:r>
            <w:r>
              <w:rPr>
                <w:noProof/>
                <w:webHidden/>
              </w:rPr>
              <w:fldChar w:fldCharType="end"/>
            </w:r>
          </w:hyperlink>
        </w:p>
        <w:p w14:paraId="04B74237" w14:textId="4ED9FD67" w:rsidR="00BD12C5" w:rsidRDefault="00BD12C5">
          <w:pPr>
            <w:pStyle w:val="TOC2"/>
            <w:tabs>
              <w:tab w:val="right" w:leader="dot" w:pos="9016"/>
            </w:tabs>
            <w:rPr>
              <w:rFonts w:eastAsiaTheme="minorEastAsia"/>
              <w:noProof/>
            </w:rPr>
          </w:pPr>
          <w:hyperlink w:anchor="_Toc239893811" w:history="1">
            <w:r w:rsidRPr="00410475">
              <w:rPr>
                <w:rStyle w:val="Hyperlink"/>
                <w:noProof/>
              </w:rPr>
              <w:t>How the Models Were Evaluated</w:t>
            </w:r>
            <w:r>
              <w:rPr>
                <w:noProof/>
                <w:webHidden/>
              </w:rPr>
              <w:tab/>
            </w:r>
            <w:r>
              <w:rPr>
                <w:noProof/>
                <w:webHidden/>
              </w:rPr>
              <w:fldChar w:fldCharType="begin"/>
            </w:r>
            <w:r>
              <w:rPr>
                <w:noProof/>
                <w:webHidden/>
              </w:rPr>
              <w:instrText xml:space="preserve"> PAGEREF _Toc239893811 \h </w:instrText>
            </w:r>
            <w:r>
              <w:rPr>
                <w:noProof/>
                <w:webHidden/>
              </w:rPr>
            </w:r>
            <w:r>
              <w:rPr>
                <w:noProof/>
                <w:webHidden/>
              </w:rPr>
              <w:fldChar w:fldCharType="separate"/>
            </w:r>
            <w:r>
              <w:rPr>
                <w:noProof/>
                <w:webHidden/>
              </w:rPr>
              <w:t>13</w:t>
            </w:r>
            <w:r>
              <w:rPr>
                <w:noProof/>
                <w:webHidden/>
              </w:rPr>
              <w:fldChar w:fldCharType="end"/>
            </w:r>
          </w:hyperlink>
        </w:p>
        <w:p w14:paraId="0573DFB2" w14:textId="44491275" w:rsidR="00BD12C5" w:rsidRDefault="00BD12C5">
          <w:pPr>
            <w:pStyle w:val="TOC3"/>
            <w:tabs>
              <w:tab w:val="right" w:leader="dot" w:pos="9016"/>
            </w:tabs>
            <w:rPr>
              <w:rFonts w:eastAsiaTheme="minorEastAsia"/>
              <w:noProof/>
            </w:rPr>
          </w:pPr>
          <w:hyperlink w:anchor="_Toc239893812" w:history="1">
            <w:r w:rsidRPr="00410475">
              <w:rPr>
                <w:rStyle w:val="Hyperlink"/>
                <w:noProof/>
              </w:rPr>
              <w:t>What each Metric Measures</w:t>
            </w:r>
            <w:r>
              <w:rPr>
                <w:noProof/>
                <w:webHidden/>
              </w:rPr>
              <w:tab/>
            </w:r>
            <w:r>
              <w:rPr>
                <w:noProof/>
                <w:webHidden/>
              </w:rPr>
              <w:fldChar w:fldCharType="begin"/>
            </w:r>
            <w:r>
              <w:rPr>
                <w:noProof/>
                <w:webHidden/>
              </w:rPr>
              <w:instrText xml:space="preserve"> PAGEREF _Toc239893812 \h </w:instrText>
            </w:r>
            <w:r>
              <w:rPr>
                <w:noProof/>
                <w:webHidden/>
              </w:rPr>
            </w:r>
            <w:r>
              <w:rPr>
                <w:noProof/>
                <w:webHidden/>
              </w:rPr>
              <w:fldChar w:fldCharType="separate"/>
            </w:r>
            <w:r>
              <w:rPr>
                <w:noProof/>
                <w:webHidden/>
              </w:rPr>
              <w:t>14</w:t>
            </w:r>
            <w:r>
              <w:rPr>
                <w:noProof/>
                <w:webHidden/>
              </w:rPr>
              <w:fldChar w:fldCharType="end"/>
            </w:r>
          </w:hyperlink>
        </w:p>
        <w:p w14:paraId="49596D7B" w14:textId="7586BB92" w:rsidR="00BD12C5" w:rsidRDefault="00BD12C5">
          <w:pPr>
            <w:pStyle w:val="TOC3"/>
            <w:tabs>
              <w:tab w:val="right" w:leader="dot" w:pos="9016"/>
            </w:tabs>
            <w:rPr>
              <w:rFonts w:eastAsiaTheme="minorEastAsia"/>
              <w:noProof/>
            </w:rPr>
          </w:pPr>
          <w:hyperlink w:anchor="_Toc239893813" w:history="1">
            <w:r w:rsidRPr="00410475">
              <w:rPr>
                <w:rStyle w:val="Hyperlink"/>
                <w:noProof/>
              </w:rPr>
              <w:t>Conclusion:</w:t>
            </w:r>
            <w:r>
              <w:rPr>
                <w:noProof/>
                <w:webHidden/>
              </w:rPr>
              <w:tab/>
            </w:r>
            <w:r>
              <w:rPr>
                <w:noProof/>
                <w:webHidden/>
              </w:rPr>
              <w:fldChar w:fldCharType="begin"/>
            </w:r>
            <w:r>
              <w:rPr>
                <w:noProof/>
                <w:webHidden/>
              </w:rPr>
              <w:instrText xml:space="preserve"> PAGEREF _Toc239893813 \h </w:instrText>
            </w:r>
            <w:r>
              <w:rPr>
                <w:noProof/>
                <w:webHidden/>
              </w:rPr>
            </w:r>
            <w:r>
              <w:rPr>
                <w:noProof/>
                <w:webHidden/>
              </w:rPr>
              <w:fldChar w:fldCharType="separate"/>
            </w:r>
            <w:r>
              <w:rPr>
                <w:noProof/>
                <w:webHidden/>
              </w:rPr>
              <w:t>15</w:t>
            </w:r>
            <w:r>
              <w:rPr>
                <w:noProof/>
                <w:webHidden/>
              </w:rPr>
              <w:fldChar w:fldCharType="end"/>
            </w:r>
          </w:hyperlink>
        </w:p>
        <w:p w14:paraId="06C9DBE8" w14:textId="63CC9CA3" w:rsidR="00BD12C5" w:rsidRDefault="00BD12C5">
          <w:pPr>
            <w:pStyle w:val="TOC2"/>
            <w:tabs>
              <w:tab w:val="right" w:leader="dot" w:pos="9016"/>
            </w:tabs>
            <w:rPr>
              <w:rFonts w:eastAsiaTheme="minorEastAsia"/>
              <w:noProof/>
            </w:rPr>
          </w:pPr>
          <w:hyperlink w:anchor="_Toc239893814" w:history="1">
            <w:r w:rsidRPr="00410475">
              <w:rPr>
                <w:rStyle w:val="Hyperlink"/>
                <w:noProof/>
              </w:rPr>
              <w:t>References</w:t>
            </w:r>
            <w:r>
              <w:rPr>
                <w:noProof/>
                <w:webHidden/>
              </w:rPr>
              <w:tab/>
            </w:r>
            <w:r>
              <w:rPr>
                <w:noProof/>
                <w:webHidden/>
              </w:rPr>
              <w:fldChar w:fldCharType="begin"/>
            </w:r>
            <w:r>
              <w:rPr>
                <w:noProof/>
                <w:webHidden/>
              </w:rPr>
              <w:instrText xml:space="preserve"> PAGEREF _Toc239893814 \h </w:instrText>
            </w:r>
            <w:r>
              <w:rPr>
                <w:noProof/>
                <w:webHidden/>
              </w:rPr>
            </w:r>
            <w:r>
              <w:rPr>
                <w:noProof/>
                <w:webHidden/>
              </w:rPr>
              <w:fldChar w:fldCharType="separate"/>
            </w:r>
            <w:r>
              <w:rPr>
                <w:noProof/>
                <w:webHidden/>
              </w:rPr>
              <w:t>15</w:t>
            </w:r>
            <w:r>
              <w:rPr>
                <w:noProof/>
                <w:webHidden/>
              </w:rPr>
              <w:fldChar w:fldCharType="end"/>
            </w:r>
          </w:hyperlink>
        </w:p>
        <w:p w14:paraId="5D285547" w14:textId="09060D0E" w:rsidR="00C64BAF" w:rsidRPr="008D5D3C" w:rsidRDefault="00C64BAF">
          <w:pPr>
            <w:rPr>
              <w:rFonts w:ascii="Arial" w:hAnsi="Arial" w:cs="Arial"/>
            </w:rPr>
          </w:pPr>
          <w:r w:rsidRPr="008D5D3C">
            <w:rPr>
              <w:rFonts w:ascii="Arial" w:hAnsi="Arial" w:cs="Arial"/>
              <w:b/>
              <w:bCs/>
              <w:noProof/>
            </w:rPr>
            <w:fldChar w:fldCharType="end"/>
          </w:r>
        </w:p>
      </w:sdtContent>
    </w:sdt>
    <w:p w14:paraId="0DFDCA73" w14:textId="77777777" w:rsidR="00C64BAF" w:rsidRPr="008D5D3C" w:rsidRDefault="00C64BAF" w:rsidP="00E903F6">
      <w:pPr>
        <w:pStyle w:val="Heading1"/>
        <w:rPr>
          <w:rFonts w:ascii="Arial" w:hAnsi="Arial" w:cs="Arial"/>
        </w:rPr>
      </w:pPr>
    </w:p>
    <w:p w14:paraId="408578E3" w14:textId="77777777" w:rsidR="00C64BAF" w:rsidRPr="008D5D3C" w:rsidRDefault="00C64BAF" w:rsidP="00C64BAF">
      <w:pPr>
        <w:rPr>
          <w:rFonts w:ascii="Arial" w:hAnsi="Arial" w:cs="Arial"/>
        </w:rPr>
      </w:pPr>
    </w:p>
    <w:p w14:paraId="280C5BD1" w14:textId="77777777" w:rsidR="00C64BAF" w:rsidRPr="008D5D3C" w:rsidRDefault="00C64BAF" w:rsidP="00C64BAF">
      <w:pPr>
        <w:rPr>
          <w:rFonts w:ascii="Arial" w:hAnsi="Arial" w:cs="Arial"/>
        </w:rPr>
      </w:pPr>
    </w:p>
    <w:p w14:paraId="4AB904B4" w14:textId="77777777" w:rsidR="00C64BAF" w:rsidRPr="008D5D3C" w:rsidRDefault="00C64BAF" w:rsidP="00C64BAF">
      <w:pPr>
        <w:rPr>
          <w:rFonts w:ascii="Arial" w:hAnsi="Arial" w:cs="Arial"/>
        </w:rPr>
      </w:pPr>
    </w:p>
    <w:p w14:paraId="56A445AC" w14:textId="41B7A683" w:rsidR="00E903F6" w:rsidRPr="008D5D3C" w:rsidRDefault="00E903F6" w:rsidP="00E903F6">
      <w:pPr>
        <w:pStyle w:val="Heading1"/>
        <w:rPr>
          <w:rFonts w:ascii="Arial" w:hAnsi="Arial" w:cs="Arial"/>
        </w:rPr>
      </w:pPr>
      <w:bookmarkStart w:id="0" w:name="_Toc239893792"/>
      <w:r w:rsidRPr="008D5D3C">
        <w:rPr>
          <w:rFonts w:ascii="Arial" w:hAnsi="Arial" w:cs="Arial"/>
        </w:rPr>
        <w:lastRenderedPageBreak/>
        <w:t xml:space="preserve">Client Report: </w:t>
      </w:r>
      <w:r w:rsidR="000204E8" w:rsidRPr="008D5D3C">
        <w:rPr>
          <w:rFonts w:ascii="Arial" w:hAnsi="Arial" w:cs="Arial"/>
        </w:rPr>
        <w:t>Victorian Era Authorship Attribution Using an LSTM Recurrent Neural Network</w:t>
      </w:r>
      <w:bookmarkEnd w:id="0"/>
    </w:p>
    <w:p w14:paraId="7AFD3F68" w14:textId="141B0355" w:rsidR="00387465" w:rsidRPr="008D5D3C" w:rsidRDefault="00387465" w:rsidP="00CD7D82">
      <w:pPr>
        <w:pStyle w:val="Heading2"/>
      </w:pPr>
      <w:bookmarkStart w:id="1" w:name="_Toc239893793"/>
      <w:r w:rsidRPr="008D5D3C">
        <w:t>Executive Summary</w:t>
      </w:r>
      <w:bookmarkEnd w:id="1"/>
    </w:p>
    <w:p w14:paraId="1FD27AD0" w14:textId="77777777" w:rsidR="00C5300B" w:rsidRPr="008D5D3C" w:rsidRDefault="00C5300B" w:rsidP="00C5300B">
      <w:pPr>
        <w:rPr>
          <w:rFonts w:ascii="Arial" w:hAnsi="Arial" w:cs="Arial"/>
        </w:rPr>
      </w:pPr>
      <w:r w:rsidRPr="008D5D3C">
        <w:rPr>
          <w:rFonts w:ascii="Arial" w:hAnsi="Arial" w:cs="Arial"/>
        </w:rPr>
        <w:t xml:space="preserve">This project develops a machine learning system to identify the most likely author of Victorian-era literary texts based on writing style. Using the </w:t>
      </w:r>
      <w:r w:rsidRPr="008D5D3C">
        <w:rPr>
          <w:rFonts w:ascii="Arial" w:hAnsi="Arial" w:cs="Arial"/>
          <w:b/>
          <w:bCs/>
        </w:rPr>
        <w:t>Victorian Era Authorship Attribution</w:t>
      </w:r>
      <w:r w:rsidRPr="008D5D3C">
        <w:rPr>
          <w:rFonts w:ascii="Arial" w:hAnsi="Arial" w:cs="Arial"/>
        </w:rPr>
        <w:t xml:space="preserve"> dataset, Apache Spark is employed for data loading, cleaning, exploratory data analysis (EDA), and author-distribution analysis, while Python, NumPy, Pandas, and TensorFlow/</w:t>
      </w:r>
      <w:proofErr w:type="spellStart"/>
      <w:r w:rsidRPr="008D5D3C">
        <w:rPr>
          <w:rFonts w:ascii="Arial" w:hAnsi="Arial" w:cs="Arial"/>
        </w:rPr>
        <w:t>Keras</w:t>
      </w:r>
      <w:proofErr w:type="spellEnd"/>
      <w:r w:rsidRPr="008D5D3C">
        <w:rPr>
          <w:rFonts w:ascii="Arial" w:hAnsi="Arial" w:cs="Arial"/>
        </w:rPr>
        <w:t xml:space="preserve"> are used to prepare the data and build a </w:t>
      </w:r>
      <w:r w:rsidRPr="008D5D3C">
        <w:rPr>
          <w:rFonts w:ascii="Arial" w:hAnsi="Arial" w:cs="Arial"/>
          <w:b/>
          <w:bCs/>
        </w:rPr>
        <w:t>Bidirectional LSTM neural network</w:t>
      </w:r>
      <w:r w:rsidRPr="008D5D3C">
        <w:rPr>
          <w:rFonts w:ascii="Arial" w:hAnsi="Arial" w:cs="Arial"/>
        </w:rPr>
        <w:t>.</w:t>
      </w:r>
    </w:p>
    <w:p w14:paraId="68BE3947" w14:textId="77777777" w:rsidR="00C5300B" w:rsidRPr="008D5D3C" w:rsidRDefault="00C5300B" w:rsidP="00C5300B">
      <w:pPr>
        <w:rPr>
          <w:rFonts w:ascii="Arial" w:hAnsi="Arial" w:cs="Arial"/>
        </w:rPr>
      </w:pPr>
      <w:r w:rsidRPr="008D5D3C">
        <w:rPr>
          <w:rFonts w:ascii="Arial" w:hAnsi="Arial" w:cs="Arial"/>
        </w:rPr>
        <w:t xml:space="preserve">The dataset consists of </w:t>
      </w:r>
      <w:r w:rsidRPr="008D5D3C">
        <w:rPr>
          <w:rFonts w:ascii="Arial" w:hAnsi="Arial" w:cs="Arial"/>
          <w:b/>
          <w:bCs/>
        </w:rPr>
        <w:t>53,678 text records</w:t>
      </w:r>
      <w:r w:rsidRPr="008D5D3C">
        <w:rPr>
          <w:rFonts w:ascii="Arial" w:hAnsi="Arial" w:cs="Arial"/>
        </w:rPr>
        <w:t xml:space="preserve"> with two variables: </w:t>
      </w:r>
      <w:r w:rsidRPr="008D5D3C">
        <w:rPr>
          <w:rFonts w:ascii="Arial" w:hAnsi="Arial" w:cs="Arial"/>
          <w:b/>
          <w:bCs/>
        </w:rPr>
        <w:t>text</w:t>
      </w:r>
      <w:r w:rsidRPr="008D5D3C">
        <w:rPr>
          <w:rFonts w:ascii="Arial" w:hAnsi="Arial" w:cs="Arial"/>
        </w:rPr>
        <w:t xml:space="preserve"> (Victorian literary passages) and </w:t>
      </w:r>
      <w:r w:rsidRPr="008D5D3C">
        <w:rPr>
          <w:rFonts w:ascii="Arial" w:hAnsi="Arial" w:cs="Arial"/>
          <w:b/>
          <w:bCs/>
        </w:rPr>
        <w:t>author</w:t>
      </w:r>
      <w:r w:rsidRPr="008D5D3C">
        <w:rPr>
          <w:rFonts w:ascii="Arial" w:hAnsi="Arial" w:cs="Arial"/>
        </w:rPr>
        <w:t xml:space="preserve"> (author identifier). Analysis revealed a significant </w:t>
      </w:r>
      <w:r w:rsidRPr="008D5D3C">
        <w:rPr>
          <w:rFonts w:ascii="Arial" w:hAnsi="Arial" w:cs="Arial"/>
          <w:b/>
          <w:bCs/>
        </w:rPr>
        <w:t>class imbalance</w:t>
      </w:r>
      <w:r w:rsidRPr="008D5D3C">
        <w:rPr>
          <w:rFonts w:ascii="Arial" w:hAnsi="Arial" w:cs="Arial"/>
        </w:rPr>
        <w:t xml:space="preserve"> across the </w:t>
      </w:r>
      <w:r w:rsidRPr="008D5D3C">
        <w:rPr>
          <w:rFonts w:ascii="Arial" w:hAnsi="Arial" w:cs="Arial"/>
          <w:b/>
          <w:bCs/>
        </w:rPr>
        <w:t>45 authors</w:t>
      </w:r>
      <w:r w:rsidRPr="008D5D3C">
        <w:rPr>
          <w:rFonts w:ascii="Arial" w:hAnsi="Arial" w:cs="Arial"/>
        </w:rPr>
        <w:t>, with some authors having thousands of samples and others only a few hundred, creating a risk of model bias toward overrepresented authors.</w:t>
      </w:r>
    </w:p>
    <w:p w14:paraId="64A85014" w14:textId="77777777" w:rsidR="00C5300B" w:rsidRPr="008D5D3C" w:rsidRDefault="00C5300B" w:rsidP="00C5300B">
      <w:pPr>
        <w:rPr>
          <w:rFonts w:ascii="Arial" w:hAnsi="Arial" w:cs="Arial"/>
        </w:rPr>
      </w:pPr>
      <w:r w:rsidRPr="008D5D3C">
        <w:rPr>
          <w:rFonts w:ascii="Arial" w:hAnsi="Arial" w:cs="Arial"/>
        </w:rPr>
        <w:t xml:space="preserve">The original LSTM model achieved a </w:t>
      </w:r>
      <w:r w:rsidRPr="008D5D3C">
        <w:rPr>
          <w:rFonts w:ascii="Arial" w:hAnsi="Arial" w:cs="Arial"/>
          <w:b/>
          <w:bCs/>
        </w:rPr>
        <w:t>test accuracy of 48.27%</w:t>
      </w:r>
      <w:r w:rsidRPr="008D5D3C">
        <w:rPr>
          <w:rFonts w:ascii="Arial" w:hAnsi="Arial" w:cs="Arial"/>
        </w:rPr>
        <w:t xml:space="preserve">, but it was limited because it used only the first 20,000 records, representing just 17 authors. To address this, the revised approach uses Spark to select up to </w:t>
      </w:r>
      <w:r w:rsidRPr="008D5D3C">
        <w:rPr>
          <w:rFonts w:ascii="Arial" w:hAnsi="Arial" w:cs="Arial"/>
          <w:b/>
          <w:bCs/>
        </w:rPr>
        <w:t>1,000 randomly sampled records per author</w:t>
      </w:r>
      <w:r w:rsidRPr="008D5D3C">
        <w:rPr>
          <w:rFonts w:ascii="Arial" w:hAnsi="Arial" w:cs="Arial"/>
        </w:rPr>
        <w:t>, creating a more balanced and representative training dataset.</w:t>
      </w:r>
    </w:p>
    <w:p w14:paraId="2814EFB3" w14:textId="77777777" w:rsidR="00C5300B" w:rsidRPr="008D5D3C" w:rsidRDefault="00C5300B" w:rsidP="00C5300B">
      <w:pPr>
        <w:rPr>
          <w:rFonts w:ascii="Arial" w:hAnsi="Arial" w:cs="Arial"/>
        </w:rPr>
      </w:pPr>
      <w:r w:rsidRPr="008D5D3C">
        <w:rPr>
          <w:rFonts w:ascii="Arial" w:hAnsi="Arial" w:cs="Arial"/>
        </w:rPr>
        <w:t xml:space="preserve">Several enhancements were introduced, including expanding the vocabulary size from </w:t>
      </w:r>
      <w:r w:rsidRPr="008D5D3C">
        <w:rPr>
          <w:rFonts w:ascii="Arial" w:hAnsi="Arial" w:cs="Arial"/>
          <w:b/>
          <w:bCs/>
        </w:rPr>
        <w:t>15,000 to 30,000 words</w:t>
      </w:r>
      <w:r w:rsidRPr="008D5D3C">
        <w:rPr>
          <w:rFonts w:ascii="Arial" w:hAnsi="Arial" w:cs="Arial"/>
        </w:rPr>
        <w:t xml:space="preserve">, reducing sequence length from </w:t>
      </w:r>
      <w:r w:rsidRPr="008D5D3C">
        <w:rPr>
          <w:rFonts w:ascii="Arial" w:hAnsi="Arial" w:cs="Arial"/>
          <w:b/>
          <w:bCs/>
        </w:rPr>
        <w:t>1,000 to 500 tokens</w:t>
      </w:r>
      <w:r w:rsidRPr="008D5D3C">
        <w:rPr>
          <w:rFonts w:ascii="Arial" w:hAnsi="Arial" w:cs="Arial"/>
        </w:rPr>
        <w:t xml:space="preserve">, fitting the tokenizer only on training data, increasing LSTM capacity, adding </w:t>
      </w:r>
      <w:proofErr w:type="spellStart"/>
      <w:r w:rsidRPr="008D5D3C">
        <w:rPr>
          <w:rFonts w:ascii="Arial" w:hAnsi="Arial" w:cs="Arial"/>
        </w:rPr>
        <w:t>regularisation</w:t>
      </w:r>
      <w:proofErr w:type="spellEnd"/>
      <w:r w:rsidRPr="008D5D3C">
        <w:rPr>
          <w:rFonts w:ascii="Arial" w:hAnsi="Arial" w:cs="Arial"/>
        </w:rPr>
        <w:t xml:space="preserve">, implementing a controlled learning rate with gradient clipping, and using learning-rate reduction and early stopping to improve training performance and </w:t>
      </w:r>
      <w:proofErr w:type="spellStart"/>
      <w:r w:rsidRPr="008D5D3C">
        <w:rPr>
          <w:rFonts w:ascii="Arial" w:hAnsi="Arial" w:cs="Arial"/>
        </w:rPr>
        <w:t>generalisation</w:t>
      </w:r>
      <w:proofErr w:type="spellEnd"/>
      <w:r w:rsidRPr="008D5D3C">
        <w:rPr>
          <w:rFonts w:ascii="Arial" w:hAnsi="Arial" w:cs="Arial"/>
        </w:rPr>
        <w:t>.</w:t>
      </w:r>
    </w:p>
    <w:p w14:paraId="463C771A" w14:textId="77777777" w:rsidR="00C5300B" w:rsidRPr="008D5D3C" w:rsidRDefault="00C5300B" w:rsidP="00C5300B">
      <w:pPr>
        <w:rPr>
          <w:rFonts w:ascii="Arial" w:hAnsi="Arial" w:cs="Arial"/>
        </w:rPr>
      </w:pPr>
      <w:r w:rsidRPr="008D5D3C">
        <w:rPr>
          <w:rFonts w:ascii="Arial" w:hAnsi="Arial" w:cs="Arial"/>
        </w:rPr>
        <w:t xml:space="preserve">Model performance is evaluated using </w:t>
      </w:r>
      <w:r w:rsidRPr="008D5D3C">
        <w:rPr>
          <w:rFonts w:ascii="Arial" w:hAnsi="Arial" w:cs="Arial"/>
          <w:b/>
          <w:bCs/>
        </w:rPr>
        <w:t>accuracy, precision, recall, F1-score, and a confusion matrix</w:t>
      </w:r>
      <w:r w:rsidRPr="008D5D3C">
        <w:rPr>
          <w:rFonts w:ascii="Arial" w:hAnsi="Arial" w:cs="Arial"/>
        </w:rPr>
        <w:t xml:space="preserve">, allowing both overall and per-author assessment. The project also includes an </w:t>
      </w:r>
      <w:r w:rsidRPr="008D5D3C">
        <w:rPr>
          <w:rFonts w:ascii="Arial" w:hAnsi="Arial" w:cs="Arial"/>
          <w:b/>
          <w:bCs/>
        </w:rPr>
        <w:t>authorship-prediction bot</w:t>
      </w:r>
      <w:r w:rsidRPr="008D5D3C">
        <w:rPr>
          <w:rFonts w:ascii="Arial" w:hAnsi="Arial" w:cs="Arial"/>
        </w:rPr>
        <w:t xml:space="preserve"> that predicts the most likely author of new text samples and provides a confidence score.</w:t>
      </w:r>
    </w:p>
    <w:p w14:paraId="18B1E874" w14:textId="77777777" w:rsidR="00C5300B" w:rsidRPr="008D5D3C" w:rsidRDefault="00C5300B" w:rsidP="00C5300B">
      <w:pPr>
        <w:rPr>
          <w:rFonts w:ascii="Arial" w:hAnsi="Arial" w:cs="Arial"/>
        </w:rPr>
      </w:pPr>
      <w:r w:rsidRPr="008D5D3C">
        <w:rPr>
          <w:rFonts w:ascii="Arial" w:hAnsi="Arial" w:cs="Arial"/>
        </w:rPr>
        <w:t>A key limitation is that the improved model must be executed before its final accuracy can be determined, as the notebook calculates results directly from actual test data rather than using estimated or unverified performance values.</w:t>
      </w:r>
    </w:p>
    <w:p w14:paraId="3C7EF333" w14:textId="15369EFE" w:rsidR="00D90559" w:rsidRPr="008D5D3C" w:rsidRDefault="00D90559" w:rsidP="00CD7D82">
      <w:pPr>
        <w:pStyle w:val="Heading2"/>
      </w:pPr>
      <w:bookmarkStart w:id="2" w:name="_Toc239893794"/>
      <w:r w:rsidRPr="008D5D3C">
        <w:t xml:space="preserve">Justification for Using </w:t>
      </w:r>
      <w:r w:rsidR="00F11042" w:rsidRPr="008D5D3C">
        <w:t>the Dataset for an LSTM Recurrent Neural Network</w:t>
      </w:r>
      <w:bookmarkEnd w:id="2"/>
    </w:p>
    <w:p w14:paraId="49EEEA16" w14:textId="77777777" w:rsidR="003C7E46" w:rsidRPr="008D5D3C" w:rsidRDefault="003C7E46" w:rsidP="003C7E46">
      <w:pPr>
        <w:rPr>
          <w:rFonts w:ascii="Arial" w:hAnsi="Arial" w:cs="Arial"/>
        </w:rPr>
      </w:pPr>
      <w:r w:rsidRPr="008D5D3C">
        <w:rPr>
          <w:rFonts w:ascii="Arial" w:hAnsi="Arial" w:cs="Arial"/>
        </w:rPr>
        <w:t xml:space="preserve">The Victorian authorship dataset is well suited to an </w:t>
      </w:r>
      <w:r w:rsidRPr="008D5D3C">
        <w:rPr>
          <w:rFonts w:ascii="Arial" w:hAnsi="Arial" w:cs="Arial"/>
          <w:b/>
          <w:bCs/>
        </w:rPr>
        <w:t>LSTM-based model</w:t>
      </w:r>
      <w:r w:rsidRPr="008D5D3C">
        <w:rPr>
          <w:rFonts w:ascii="Arial" w:hAnsi="Arial" w:cs="Arial"/>
        </w:rPr>
        <w:t xml:space="preserve"> because it is a </w:t>
      </w:r>
      <w:r w:rsidRPr="008D5D3C">
        <w:rPr>
          <w:rFonts w:ascii="Arial" w:hAnsi="Arial" w:cs="Arial"/>
          <w:b/>
          <w:bCs/>
        </w:rPr>
        <w:t>supervised multi-class text classification problem</w:t>
      </w:r>
      <w:r w:rsidRPr="008D5D3C">
        <w:rPr>
          <w:rFonts w:ascii="Arial" w:hAnsi="Arial" w:cs="Arial"/>
        </w:rPr>
        <w:t xml:space="preserve">, where the input variable </w:t>
      </w:r>
      <w:r w:rsidRPr="008D5D3C">
        <w:rPr>
          <w:rFonts w:ascii="Arial" w:hAnsi="Arial" w:cs="Arial"/>
        </w:rPr>
        <w:lastRenderedPageBreak/>
        <w:t xml:space="preserve">is </w:t>
      </w:r>
      <w:r w:rsidRPr="008D5D3C">
        <w:rPr>
          <w:rFonts w:ascii="Arial" w:hAnsi="Arial" w:cs="Arial"/>
          <w:b/>
          <w:bCs/>
        </w:rPr>
        <w:t>text</w:t>
      </w:r>
      <w:r w:rsidRPr="008D5D3C">
        <w:rPr>
          <w:rFonts w:ascii="Arial" w:hAnsi="Arial" w:cs="Arial"/>
        </w:rPr>
        <w:t xml:space="preserve"> and the target variable is </w:t>
      </w:r>
      <w:r w:rsidRPr="008D5D3C">
        <w:rPr>
          <w:rFonts w:ascii="Arial" w:hAnsi="Arial" w:cs="Arial"/>
          <w:b/>
          <w:bCs/>
        </w:rPr>
        <w:t>author</w:t>
      </w:r>
      <w:r w:rsidRPr="008D5D3C">
        <w:rPr>
          <w:rFonts w:ascii="Arial" w:hAnsi="Arial" w:cs="Arial"/>
        </w:rPr>
        <w:t>. The goal is to learn patterns in written passages and predict which author produced them.</w:t>
      </w:r>
    </w:p>
    <w:p w14:paraId="6D972BA6" w14:textId="77777777" w:rsidR="003C7E46" w:rsidRPr="008D5D3C" w:rsidRDefault="003C7E46" w:rsidP="003C7E46">
      <w:pPr>
        <w:rPr>
          <w:rFonts w:ascii="Arial" w:hAnsi="Arial" w:cs="Arial"/>
        </w:rPr>
      </w:pPr>
      <w:r w:rsidRPr="008D5D3C">
        <w:rPr>
          <w:rFonts w:ascii="Arial" w:hAnsi="Arial" w:cs="Arial"/>
        </w:rPr>
        <w:t xml:space="preserve">Each text sample contains sequential linguistic information that reflects an author's writing style, including </w:t>
      </w:r>
      <w:r w:rsidRPr="008D5D3C">
        <w:rPr>
          <w:rFonts w:ascii="Arial" w:hAnsi="Arial" w:cs="Arial"/>
          <w:b/>
          <w:bCs/>
        </w:rPr>
        <w:t>vocabulary choices, word combinations, sentence structure, recurring expressions, grammatical patterns, writing rhythm, distinctive phrases, and longer contextual relationships between words</w:t>
      </w:r>
      <w:r w:rsidRPr="008D5D3C">
        <w:rPr>
          <w:rFonts w:ascii="Arial" w:hAnsi="Arial" w:cs="Arial"/>
        </w:rPr>
        <w:t>. Since LSTMs are specifically designed to process sequential data and capture dependencies between words across a text, they are a suitable approach for this task.</w:t>
      </w:r>
    </w:p>
    <w:p w14:paraId="24458A15" w14:textId="256B684D" w:rsidR="00D90559" w:rsidRPr="008D5D3C" w:rsidRDefault="003C7E46" w:rsidP="00D90559">
      <w:pPr>
        <w:rPr>
          <w:rFonts w:ascii="Arial" w:hAnsi="Arial" w:cs="Arial"/>
        </w:rPr>
      </w:pPr>
      <w:r w:rsidRPr="008D5D3C">
        <w:rPr>
          <w:rFonts w:ascii="Arial" w:hAnsi="Arial" w:cs="Arial"/>
        </w:rPr>
        <w:t xml:space="preserve">The dataset structure further supports this application, consisting of two columns: </w:t>
      </w:r>
      <w:r w:rsidRPr="008D5D3C">
        <w:rPr>
          <w:rFonts w:ascii="Arial" w:hAnsi="Arial" w:cs="Arial"/>
          <w:b/>
          <w:bCs/>
        </w:rPr>
        <w:t>text</w:t>
      </w:r>
      <w:r w:rsidRPr="008D5D3C">
        <w:rPr>
          <w:rFonts w:ascii="Arial" w:hAnsi="Arial" w:cs="Arial"/>
        </w:rPr>
        <w:t xml:space="preserve">, stored as a string containing Victorian-era passages, and </w:t>
      </w:r>
      <w:r w:rsidRPr="008D5D3C">
        <w:rPr>
          <w:rFonts w:ascii="Arial" w:hAnsi="Arial" w:cs="Arial"/>
          <w:b/>
          <w:bCs/>
        </w:rPr>
        <w:t>author</w:t>
      </w:r>
      <w:r w:rsidRPr="008D5D3C">
        <w:rPr>
          <w:rFonts w:ascii="Arial" w:hAnsi="Arial" w:cs="Arial"/>
        </w:rPr>
        <w:t>, stored as an integer representing the corresponding author. This combination of textual input and labelled author categories makes the dataset appropriate for training an LSTM to perform authorship attribution</w:t>
      </w:r>
      <w:r w:rsidR="000278A3" w:rsidRPr="008D5D3C">
        <w:rPr>
          <w:rFonts w:ascii="Arial" w:hAnsi="Arial" w:cs="Arial"/>
        </w:rPr>
        <w:t>.</w:t>
      </w:r>
    </w:p>
    <w:p w14:paraId="45DA0933" w14:textId="3CE3A7E6" w:rsidR="00387465" w:rsidRPr="008D5D3C" w:rsidRDefault="00387465" w:rsidP="00CD7D82">
      <w:pPr>
        <w:pStyle w:val="Heading2"/>
      </w:pPr>
      <w:bookmarkStart w:id="3" w:name="_Toc239893795"/>
      <w:r w:rsidRPr="008D5D3C">
        <w:t>Dataset Overview &amp; Basic Information</w:t>
      </w:r>
      <w:bookmarkEnd w:id="3"/>
    </w:p>
    <w:p w14:paraId="77ACD886" w14:textId="1A87A494" w:rsidR="007F2D1A" w:rsidRPr="008D5D3C" w:rsidRDefault="007F2D1A" w:rsidP="00387465">
      <w:pPr>
        <w:rPr>
          <w:rFonts w:ascii="Arial" w:hAnsi="Arial" w:cs="Arial"/>
        </w:rPr>
      </w:pPr>
      <w:r w:rsidRPr="008D5D3C">
        <w:rPr>
          <w:rFonts w:ascii="Arial" w:hAnsi="Arial" w:cs="Arial"/>
        </w:rPr>
        <w:t>The dataset used is:</w:t>
      </w:r>
      <w:r w:rsidR="00AA1FBB" w:rsidRPr="008D5D3C">
        <w:rPr>
          <w:rFonts w:ascii="Arial" w:hAnsi="Arial" w:cs="Arial"/>
        </w:rPr>
        <w:t xml:space="preserve"> Gungor_2018_VictorianAuthorAttribution_data-train.csv</w:t>
      </w:r>
    </w:p>
    <w:p w14:paraId="461F9D2E" w14:textId="2149C308" w:rsidR="00220C5F" w:rsidRPr="008D5D3C" w:rsidRDefault="00220C5F" w:rsidP="00387465">
      <w:pPr>
        <w:rPr>
          <w:rFonts w:ascii="Arial" w:hAnsi="Arial" w:cs="Arial"/>
        </w:rPr>
      </w:pPr>
      <w:r w:rsidRPr="008D5D3C">
        <w:rPr>
          <w:rFonts w:ascii="Arial" w:hAnsi="Arial" w:cs="Arial"/>
        </w:rPr>
        <w:t>The dataset was processed using Spark before being transferred to Pandas for neural-network training.</w:t>
      </w:r>
      <w:r w:rsidR="00D81214" w:rsidRPr="008D5D3C">
        <w:rPr>
          <w:rFonts w:ascii="Arial" w:hAnsi="Arial" w:cs="Arial"/>
        </w:rPr>
        <w:t xml:space="preserve"> The total number of records</w:t>
      </w:r>
      <w:r w:rsidR="00E96F4B" w:rsidRPr="008D5D3C">
        <w:rPr>
          <w:rFonts w:ascii="Arial" w:hAnsi="Arial" w:cs="Arial"/>
        </w:rPr>
        <w:t xml:space="preserve"> (</w:t>
      </w:r>
      <w:r w:rsidR="00322315" w:rsidRPr="008D5D3C">
        <w:rPr>
          <w:rFonts w:ascii="Arial" w:hAnsi="Arial" w:cs="Arial"/>
        </w:rPr>
        <w:t>53678</w:t>
      </w:r>
      <w:r w:rsidR="00E96F4B" w:rsidRPr="008D5D3C">
        <w:rPr>
          <w:rFonts w:ascii="Arial" w:hAnsi="Arial" w:cs="Arial"/>
        </w:rPr>
        <w:t>)</w:t>
      </w:r>
      <w:r w:rsidR="00D81214" w:rsidRPr="008D5D3C">
        <w:rPr>
          <w:rFonts w:ascii="Arial" w:hAnsi="Arial" w:cs="Arial"/>
        </w:rPr>
        <w:t xml:space="preserve"> and schema were obtained directly from the Spark analysis</w:t>
      </w:r>
      <w:r w:rsidR="00A83D71" w:rsidRPr="008D5D3C">
        <w:rPr>
          <w:rFonts w:ascii="Arial" w:hAnsi="Arial" w:cs="Arial"/>
        </w:rPr>
        <w:t>.</w:t>
      </w:r>
    </w:p>
    <w:p w14:paraId="5A79E54F" w14:textId="20AF66C2" w:rsidR="00A83D71" w:rsidRPr="008D5D3C" w:rsidRDefault="00A83D71" w:rsidP="00387465">
      <w:pPr>
        <w:rPr>
          <w:rFonts w:ascii="Arial" w:hAnsi="Arial" w:cs="Arial"/>
        </w:rPr>
      </w:pPr>
      <w:r w:rsidRPr="008D5D3C">
        <w:rPr>
          <w:rFonts w:ascii="Arial" w:hAnsi="Arial" w:cs="Arial"/>
          <w:noProof/>
        </w:rPr>
        <w:drawing>
          <wp:inline distT="0" distB="0" distL="0" distR="0" wp14:anchorId="0405E27E" wp14:editId="4F375998">
            <wp:extent cx="3013544" cy="1407381"/>
            <wp:effectExtent l="0" t="0" r="0" b="2540"/>
            <wp:docPr id="127159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94115" name=""/>
                    <pic:cNvPicPr/>
                  </pic:nvPicPr>
                  <pic:blipFill>
                    <a:blip r:embed="rId6"/>
                    <a:stretch>
                      <a:fillRect/>
                    </a:stretch>
                  </pic:blipFill>
                  <pic:spPr>
                    <a:xfrm>
                      <a:off x="0" y="0"/>
                      <a:ext cx="3022256" cy="1411450"/>
                    </a:xfrm>
                    <a:prstGeom prst="rect">
                      <a:avLst/>
                    </a:prstGeom>
                  </pic:spPr>
                </pic:pic>
              </a:graphicData>
            </a:graphic>
          </wp:inline>
        </w:drawing>
      </w:r>
    </w:p>
    <w:p w14:paraId="150A8051" w14:textId="13CF2C14" w:rsidR="00322315" w:rsidRPr="008D5D3C" w:rsidRDefault="00322315" w:rsidP="00387465">
      <w:pPr>
        <w:rPr>
          <w:rFonts w:ascii="Arial" w:hAnsi="Arial" w:cs="Arial"/>
        </w:rPr>
      </w:pPr>
      <w:r w:rsidRPr="008D5D3C">
        <w:rPr>
          <w:rFonts w:ascii="Arial" w:hAnsi="Arial" w:cs="Arial"/>
        </w:rPr>
        <w:t>The dataset contains passages of literary text associated with numerical author identifiers. The first records displayed by Spark include text fragments associated with author 1.</w:t>
      </w:r>
    </w:p>
    <w:p w14:paraId="6AD2D6F4" w14:textId="316B491D" w:rsidR="0041301E" w:rsidRPr="008D5D3C" w:rsidRDefault="0041301E" w:rsidP="00387465">
      <w:pPr>
        <w:rPr>
          <w:rFonts w:ascii="Arial" w:hAnsi="Arial" w:cs="Arial"/>
        </w:rPr>
      </w:pPr>
      <w:r w:rsidRPr="008D5D3C">
        <w:rPr>
          <w:rFonts w:ascii="Arial" w:hAnsi="Arial" w:cs="Arial"/>
          <w:noProof/>
        </w:rPr>
        <w:lastRenderedPageBreak/>
        <w:drawing>
          <wp:inline distT="0" distB="0" distL="0" distR="0" wp14:anchorId="7BE0AFBA" wp14:editId="6CE23499">
            <wp:extent cx="2435567" cy="2242268"/>
            <wp:effectExtent l="0" t="0" r="3175" b="5715"/>
            <wp:docPr id="81751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19766" name=""/>
                    <pic:cNvPicPr/>
                  </pic:nvPicPr>
                  <pic:blipFill>
                    <a:blip r:embed="rId7"/>
                    <a:stretch>
                      <a:fillRect/>
                    </a:stretch>
                  </pic:blipFill>
                  <pic:spPr>
                    <a:xfrm>
                      <a:off x="0" y="0"/>
                      <a:ext cx="2447836" cy="2253563"/>
                    </a:xfrm>
                    <a:prstGeom prst="rect">
                      <a:avLst/>
                    </a:prstGeom>
                  </pic:spPr>
                </pic:pic>
              </a:graphicData>
            </a:graphic>
          </wp:inline>
        </w:drawing>
      </w:r>
    </w:p>
    <w:p w14:paraId="158D4765" w14:textId="76E08631" w:rsidR="0041301E" w:rsidRPr="008D5D3C" w:rsidRDefault="00293FA5" w:rsidP="00387465">
      <w:pPr>
        <w:rPr>
          <w:rFonts w:ascii="Arial" w:hAnsi="Arial" w:cs="Arial"/>
        </w:rPr>
      </w:pPr>
      <w:r w:rsidRPr="008D5D3C">
        <w:rPr>
          <w:rFonts w:ascii="Arial" w:hAnsi="Arial" w:cs="Arial"/>
        </w:rPr>
        <w:t>Spark was used to group the records according to author:</w:t>
      </w:r>
    </w:p>
    <w:p w14:paraId="689DA197" w14:textId="3CC185C6" w:rsidR="003025C5" w:rsidRPr="008D5D3C" w:rsidRDefault="003025C5" w:rsidP="00387465">
      <w:pPr>
        <w:rPr>
          <w:rFonts w:ascii="Arial" w:hAnsi="Arial" w:cs="Arial"/>
        </w:rPr>
      </w:pPr>
      <w:r w:rsidRPr="008D5D3C">
        <w:rPr>
          <w:rFonts w:ascii="Arial" w:hAnsi="Arial" w:cs="Arial"/>
          <w:noProof/>
        </w:rPr>
        <w:drawing>
          <wp:inline distT="0" distB="0" distL="0" distR="0" wp14:anchorId="6735CAEE" wp14:editId="15B6E9AD">
            <wp:extent cx="2248214" cy="5496692"/>
            <wp:effectExtent l="0" t="0" r="0" b="0"/>
            <wp:docPr id="763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030" name=""/>
                    <pic:cNvPicPr/>
                  </pic:nvPicPr>
                  <pic:blipFill>
                    <a:blip r:embed="rId8"/>
                    <a:stretch>
                      <a:fillRect/>
                    </a:stretch>
                  </pic:blipFill>
                  <pic:spPr>
                    <a:xfrm>
                      <a:off x="0" y="0"/>
                      <a:ext cx="2248214" cy="5496692"/>
                    </a:xfrm>
                    <a:prstGeom prst="rect">
                      <a:avLst/>
                    </a:prstGeom>
                  </pic:spPr>
                </pic:pic>
              </a:graphicData>
            </a:graphic>
          </wp:inline>
        </w:drawing>
      </w:r>
    </w:p>
    <w:p w14:paraId="2149D56A" w14:textId="51B2C789" w:rsidR="003025C5" w:rsidRPr="008D5D3C" w:rsidRDefault="009A2810" w:rsidP="00387465">
      <w:pPr>
        <w:rPr>
          <w:rFonts w:ascii="Arial" w:hAnsi="Arial" w:cs="Arial"/>
        </w:rPr>
      </w:pPr>
      <w:r w:rsidRPr="008D5D3C">
        <w:rPr>
          <w:rFonts w:ascii="Arial" w:hAnsi="Arial" w:cs="Arial"/>
        </w:rPr>
        <w:t>Graphical Presentation of the Author distribution:</w:t>
      </w:r>
    </w:p>
    <w:p w14:paraId="0519382D" w14:textId="3D0DD12A" w:rsidR="009A2810" w:rsidRPr="008D5D3C" w:rsidRDefault="00FA4C45" w:rsidP="00387465">
      <w:pPr>
        <w:rPr>
          <w:rFonts w:ascii="Arial" w:hAnsi="Arial" w:cs="Arial"/>
        </w:rPr>
      </w:pPr>
      <w:r w:rsidRPr="008D5D3C">
        <w:rPr>
          <w:rFonts w:ascii="Arial" w:hAnsi="Arial" w:cs="Arial"/>
          <w:noProof/>
        </w:rPr>
        <w:lastRenderedPageBreak/>
        <w:drawing>
          <wp:inline distT="0" distB="0" distL="0" distR="0" wp14:anchorId="561E1E75" wp14:editId="7C6431B5">
            <wp:extent cx="5731510" cy="2654935"/>
            <wp:effectExtent l="0" t="0" r="2540" b="0"/>
            <wp:docPr id="196457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8291" name=""/>
                    <pic:cNvPicPr/>
                  </pic:nvPicPr>
                  <pic:blipFill>
                    <a:blip r:embed="rId9"/>
                    <a:stretch>
                      <a:fillRect/>
                    </a:stretch>
                  </pic:blipFill>
                  <pic:spPr>
                    <a:xfrm>
                      <a:off x="0" y="0"/>
                      <a:ext cx="5731510" cy="2654935"/>
                    </a:xfrm>
                    <a:prstGeom prst="rect">
                      <a:avLst/>
                    </a:prstGeom>
                  </pic:spPr>
                </pic:pic>
              </a:graphicData>
            </a:graphic>
          </wp:inline>
        </w:drawing>
      </w:r>
    </w:p>
    <w:p w14:paraId="5B31AE83" w14:textId="63A27DB8" w:rsidR="00641A68" w:rsidRPr="008D5D3C" w:rsidRDefault="00641A68" w:rsidP="00387465">
      <w:pPr>
        <w:rPr>
          <w:rFonts w:ascii="Arial" w:hAnsi="Arial" w:cs="Arial"/>
        </w:rPr>
      </w:pPr>
      <w:r w:rsidRPr="008D5D3C">
        <w:rPr>
          <w:rFonts w:ascii="Arial" w:hAnsi="Arial" w:cs="Arial"/>
        </w:rPr>
        <w:t>The resulting analysis identified considerable variation between authors. Author 8 has 6,914 records, author 26 has 4,441, and author 14 has 2,696, whereas several authors have fewer than 500 records.</w:t>
      </w:r>
    </w:p>
    <w:p w14:paraId="2203770A" w14:textId="77777777" w:rsidR="00293FA5" w:rsidRPr="008D5D3C" w:rsidRDefault="00293FA5" w:rsidP="00387465">
      <w:pPr>
        <w:rPr>
          <w:rFonts w:ascii="Arial" w:hAnsi="Arial" w:cs="Arial"/>
        </w:rPr>
      </w:pPr>
    </w:p>
    <w:p w14:paraId="77DD1FB4" w14:textId="74819EB9" w:rsidR="00387465" w:rsidRPr="008D5D3C" w:rsidRDefault="00387465" w:rsidP="00CD7D82">
      <w:pPr>
        <w:pStyle w:val="Heading2"/>
      </w:pPr>
      <w:bookmarkStart w:id="4" w:name="_Toc239893796"/>
      <w:r w:rsidRPr="008D5D3C">
        <w:t>Exploratory Data Analysis (EDA) &amp; Data Cleaning Outcomes</w:t>
      </w:r>
      <w:bookmarkEnd w:id="4"/>
    </w:p>
    <w:p w14:paraId="43217E67" w14:textId="2C7913AF" w:rsidR="00DB1DAD" w:rsidRPr="008D5D3C" w:rsidRDefault="00DB1DAD" w:rsidP="008C796E">
      <w:pPr>
        <w:pStyle w:val="Heading3"/>
      </w:pPr>
      <w:bookmarkStart w:id="5" w:name="_Toc239893797"/>
      <w:r w:rsidRPr="008D5D3C">
        <w:t>Data Cleaning Approach</w:t>
      </w:r>
      <w:bookmarkEnd w:id="5"/>
    </w:p>
    <w:p w14:paraId="57A57DF3" w14:textId="3B68EB8E" w:rsidR="00AA741C" w:rsidRPr="008D5D3C" w:rsidRDefault="00AA741C" w:rsidP="00AA741C">
      <w:pPr>
        <w:rPr>
          <w:rFonts w:ascii="Arial" w:hAnsi="Arial" w:cs="Arial"/>
        </w:rPr>
      </w:pPr>
      <w:r w:rsidRPr="008D5D3C">
        <w:rPr>
          <w:rFonts w:ascii="Arial" w:hAnsi="Arial" w:cs="Arial"/>
        </w:rPr>
        <w:t xml:space="preserve">Data cleaning was performed using native </w:t>
      </w:r>
      <w:proofErr w:type="spellStart"/>
      <w:r w:rsidRPr="008D5D3C">
        <w:rPr>
          <w:rFonts w:ascii="Arial" w:hAnsi="Arial" w:cs="Arial"/>
        </w:rPr>
        <w:t>PySpark</w:t>
      </w:r>
      <w:proofErr w:type="spellEnd"/>
      <w:r w:rsidRPr="008D5D3C">
        <w:rPr>
          <w:rFonts w:ascii="Arial" w:hAnsi="Arial" w:cs="Arial"/>
          <w:b/>
          <w:bCs/>
        </w:rPr>
        <w:t xml:space="preserve"> </w:t>
      </w:r>
      <w:r w:rsidRPr="008D5D3C">
        <w:rPr>
          <w:rFonts w:ascii="Arial" w:hAnsi="Arial" w:cs="Arial"/>
        </w:rPr>
        <w:t>functions rather than a Python UDF. This was an important implementation decision because it allows Spark to perform the transformations directly.</w:t>
      </w:r>
    </w:p>
    <w:p w14:paraId="02DDBE21" w14:textId="77777777" w:rsidR="00AA741C" w:rsidRPr="008D5D3C" w:rsidRDefault="00AA741C" w:rsidP="00AA741C">
      <w:pPr>
        <w:rPr>
          <w:rFonts w:ascii="Arial" w:hAnsi="Arial" w:cs="Arial"/>
        </w:rPr>
      </w:pPr>
      <w:r w:rsidRPr="008D5D3C">
        <w:rPr>
          <w:rFonts w:ascii="Arial" w:hAnsi="Arial" w:cs="Arial"/>
        </w:rPr>
        <w:t>The following transformations were applied to the text:</w:t>
      </w:r>
    </w:p>
    <w:p w14:paraId="0FD3AC37" w14:textId="77777777" w:rsidR="00AA741C" w:rsidRPr="008D5D3C" w:rsidRDefault="00AA741C" w:rsidP="00AA741C">
      <w:pPr>
        <w:numPr>
          <w:ilvl w:val="0"/>
          <w:numId w:val="28"/>
        </w:numPr>
        <w:rPr>
          <w:rFonts w:ascii="Arial" w:hAnsi="Arial" w:cs="Arial"/>
        </w:rPr>
      </w:pPr>
      <w:r w:rsidRPr="008D5D3C">
        <w:rPr>
          <w:rFonts w:ascii="Arial" w:hAnsi="Arial" w:cs="Arial"/>
        </w:rPr>
        <w:t>Convert text to lowercase.</w:t>
      </w:r>
    </w:p>
    <w:p w14:paraId="4682849C" w14:textId="77777777" w:rsidR="00AA741C" w:rsidRPr="008D5D3C" w:rsidRDefault="00AA741C" w:rsidP="00AA741C">
      <w:pPr>
        <w:numPr>
          <w:ilvl w:val="0"/>
          <w:numId w:val="28"/>
        </w:numPr>
        <w:rPr>
          <w:rFonts w:ascii="Arial" w:hAnsi="Arial" w:cs="Arial"/>
        </w:rPr>
      </w:pPr>
      <w:r w:rsidRPr="008D5D3C">
        <w:rPr>
          <w:rFonts w:ascii="Arial" w:hAnsi="Arial" w:cs="Arial"/>
        </w:rPr>
        <w:t>Remove characters that are not letters or spaces.</w:t>
      </w:r>
    </w:p>
    <w:p w14:paraId="18264238" w14:textId="77777777" w:rsidR="00AA741C" w:rsidRPr="008D5D3C" w:rsidRDefault="00AA741C" w:rsidP="00AA741C">
      <w:pPr>
        <w:numPr>
          <w:ilvl w:val="0"/>
          <w:numId w:val="28"/>
        </w:numPr>
        <w:rPr>
          <w:rFonts w:ascii="Arial" w:hAnsi="Arial" w:cs="Arial"/>
        </w:rPr>
      </w:pPr>
      <w:r w:rsidRPr="008D5D3C">
        <w:rPr>
          <w:rFonts w:ascii="Arial" w:hAnsi="Arial" w:cs="Arial"/>
        </w:rPr>
        <w:t>Replace multiple spaces with a single space.</w:t>
      </w:r>
    </w:p>
    <w:p w14:paraId="0EC72741" w14:textId="77777777" w:rsidR="00AA741C" w:rsidRPr="008D5D3C" w:rsidRDefault="00AA741C" w:rsidP="00AA741C">
      <w:pPr>
        <w:numPr>
          <w:ilvl w:val="0"/>
          <w:numId w:val="28"/>
        </w:numPr>
        <w:rPr>
          <w:rFonts w:ascii="Arial" w:hAnsi="Arial" w:cs="Arial"/>
        </w:rPr>
      </w:pPr>
      <w:r w:rsidRPr="008D5D3C">
        <w:rPr>
          <w:rFonts w:ascii="Arial" w:hAnsi="Arial" w:cs="Arial"/>
        </w:rPr>
        <w:t>Remove leading and trailing spaces.</w:t>
      </w:r>
    </w:p>
    <w:p w14:paraId="093991FA" w14:textId="77777777" w:rsidR="00AA741C" w:rsidRPr="008D5D3C" w:rsidRDefault="00AA741C" w:rsidP="00AA741C">
      <w:pPr>
        <w:numPr>
          <w:ilvl w:val="0"/>
          <w:numId w:val="28"/>
        </w:numPr>
        <w:rPr>
          <w:rFonts w:ascii="Arial" w:hAnsi="Arial" w:cs="Arial"/>
        </w:rPr>
      </w:pPr>
      <w:r w:rsidRPr="008D5D3C">
        <w:rPr>
          <w:rFonts w:ascii="Arial" w:hAnsi="Arial" w:cs="Arial"/>
        </w:rPr>
        <w:t xml:space="preserve">Store the </w:t>
      </w:r>
      <w:proofErr w:type="gramStart"/>
      <w:r w:rsidRPr="008D5D3C">
        <w:rPr>
          <w:rFonts w:ascii="Arial" w:hAnsi="Arial" w:cs="Arial"/>
        </w:rPr>
        <w:t>cleaned</w:t>
      </w:r>
      <w:proofErr w:type="gramEnd"/>
      <w:r w:rsidRPr="008D5D3C">
        <w:rPr>
          <w:rFonts w:ascii="Arial" w:hAnsi="Arial" w:cs="Arial"/>
        </w:rPr>
        <w:t xml:space="preserve"> result in a new </w:t>
      </w:r>
      <w:proofErr w:type="spellStart"/>
      <w:r w:rsidRPr="008D5D3C">
        <w:rPr>
          <w:rFonts w:ascii="Arial" w:hAnsi="Arial" w:cs="Arial"/>
        </w:rPr>
        <w:t>clean_text</w:t>
      </w:r>
      <w:proofErr w:type="spellEnd"/>
      <w:r w:rsidRPr="008D5D3C">
        <w:rPr>
          <w:rFonts w:ascii="Arial" w:hAnsi="Arial" w:cs="Arial"/>
        </w:rPr>
        <w:t xml:space="preserve"> column.</w:t>
      </w:r>
    </w:p>
    <w:p w14:paraId="18B7F542" w14:textId="4427AB06" w:rsidR="00AA741C" w:rsidRPr="008D5D3C" w:rsidRDefault="000C2AF9" w:rsidP="00387465">
      <w:pPr>
        <w:rPr>
          <w:rFonts w:ascii="Arial" w:hAnsi="Arial" w:cs="Arial"/>
        </w:rPr>
      </w:pPr>
      <w:r w:rsidRPr="008D5D3C">
        <w:rPr>
          <w:rFonts w:ascii="Arial" w:hAnsi="Arial" w:cs="Arial"/>
          <w:noProof/>
        </w:rPr>
        <w:lastRenderedPageBreak/>
        <w:drawing>
          <wp:inline distT="0" distB="0" distL="0" distR="0" wp14:anchorId="40D8DD72" wp14:editId="72598D57">
            <wp:extent cx="1965603" cy="3697357"/>
            <wp:effectExtent l="0" t="0" r="0" b="0"/>
            <wp:docPr id="213121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18737" name=""/>
                    <pic:cNvPicPr/>
                  </pic:nvPicPr>
                  <pic:blipFill>
                    <a:blip r:embed="rId10"/>
                    <a:stretch>
                      <a:fillRect/>
                    </a:stretch>
                  </pic:blipFill>
                  <pic:spPr>
                    <a:xfrm>
                      <a:off x="0" y="0"/>
                      <a:ext cx="1970631" cy="3706814"/>
                    </a:xfrm>
                    <a:prstGeom prst="rect">
                      <a:avLst/>
                    </a:prstGeom>
                  </pic:spPr>
                </pic:pic>
              </a:graphicData>
            </a:graphic>
          </wp:inline>
        </w:drawing>
      </w:r>
    </w:p>
    <w:p w14:paraId="7909C3BB" w14:textId="77777777" w:rsidR="00607774" w:rsidRPr="008D5D3C" w:rsidRDefault="00607774" w:rsidP="00387465">
      <w:pPr>
        <w:rPr>
          <w:rFonts w:ascii="Arial" w:hAnsi="Arial" w:cs="Arial"/>
        </w:rPr>
      </w:pPr>
    </w:p>
    <w:p w14:paraId="49F90EDD" w14:textId="77777777" w:rsidR="00BC30A4" w:rsidRPr="008D5D3C" w:rsidRDefault="00BC30A4" w:rsidP="008C796E">
      <w:pPr>
        <w:pStyle w:val="Heading3"/>
      </w:pPr>
      <w:bookmarkStart w:id="6" w:name="_Toc239893798"/>
      <w:r w:rsidRPr="008D5D3C">
        <w:t>Character Count After Data Cleaning</w:t>
      </w:r>
      <w:bookmarkEnd w:id="6"/>
    </w:p>
    <w:p w14:paraId="72BC0BF3" w14:textId="32415BF0" w:rsidR="00BC30A4" w:rsidRPr="008D5D3C" w:rsidRDefault="00BC30A4" w:rsidP="00BC30A4">
      <w:pPr>
        <w:rPr>
          <w:rFonts w:ascii="Arial" w:hAnsi="Arial" w:cs="Arial"/>
        </w:rPr>
      </w:pPr>
      <w:r w:rsidRPr="008D5D3C">
        <w:rPr>
          <w:rFonts w:ascii="Arial" w:hAnsi="Arial" w:cs="Arial"/>
        </w:rPr>
        <w:t>The notebook calculate</w:t>
      </w:r>
      <w:r w:rsidR="00E45410" w:rsidRPr="008D5D3C">
        <w:rPr>
          <w:rFonts w:ascii="Arial" w:hAnsi="Arial" w:cs="Arial"/>
        </w:rPr>
        <w:t>d</w:t>
      </w:r>
      <w:r w:rsidRPr="008D5D3C">
        <w:rPr>
          <w:rFonts w:ascii="Arial" w:hAnsi="Arial" w:cs="Arial"/>
        </w:rPr>
        <w:t xml:space="preserve"> the number of characters in each cleaned text record. The output demonstrates that the records contain substantial quantities of text, with examples including character counts above 5,000.</w:t>
      </w:r>
    </w:p>
    <w:p w14:paraId="5B36376C" w14:textId="2582353F" w:rsidR="00BC30A4" w:rsidRPr="008D5D3C" w:rsidRDefault="00E45410" w:rsidP="00387465">
      <w:pPr>
        <w:rPr>
          <w:rFonts w:ascii="Arial" w:hAnsi="Arial" w:cs="Arial"/>
        </w:rPr>
      </w:pPr>
      <w:r w:rsidRPr="008D5D3C">
        <w:rPr>
          <w:rFonts w:ascii="Arial" w:hAnsi="Arial" w:cs="Arial"/>
          <w:noProof/>
        </w:rPr>
        <w:drawing>
          <wp:inline distT="0" distB="0" distL="0" distR="0" wp14:anchorId="0F417C72" wp14:editId="69D4252E">
            <wp:extent cx="2242333" cy="3037398"/>
            <wp:effectExtent l="0" t="0" r="5715" b="0"/>
            <wp:docPr id="60456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66615" name=""/>
                    <pic:cNvPicPr/>
                  </pic:nvPicPr>
                  <pic:blipFill>
                    <a:blip r:embed="rId11"/>
                    <a:stretch>
                      <a:fillRect/>
                    </a:stretch>
                  </pic:blipFill>
                  <pic:spPr>
                    <a:xfrm>
                      <a:off x="0" y="0"/>
                      <a:ext cx="2249480" cy="3047080"/>
                    </a:xfrm>
                    <a:prstGeom prst="rect">
                      <a:avLst/>
                    </a:prstGeom>
                  </pic:spPr>
                </pic:pic>
              </a:graphicData>
            </a:graphic>
          </wp:inline>
        </w:drawing>
      </w:r>
    </w:p>
    <w:p w14:paraId="6C32C7D5" w14:textId="66745E1B" w:rsidR="008E572E" w:rsidRPr="008D5D3C" w:rsidRDefault="008E572E" w:rsidP="008C796E">
      <w:pPr>
        <w:pStyle w:val="Heading3"/>
      </w:pPr>
      <w:bookmarkStart w:id="7" w:name="_Toc239893799"/>
      <w:r w:rsidRPr="008D5D3C">
        <w:lastRenderedPageBreak/>
        <w:t>Sample Selection</w:t>
      </w:r>
      <w:bookmarkEnd w:id="7"/>
    </w:p>
    <w:p w14:paraId="780695CE" w14:textId="5AF89168" w:rsidR="004D21A7" w:rsidRPr="008D5D3C" w:rsidRDefault="004D21A7" w:rsidP="00387465">
      <w:pPr>
        <w:rPr>
          <w:rFonts w:ascii="Arial" w:hAnsi="Arial" w:cs="Arial"/>
        </w:rPr>
      </w:pPr>
      <w:r w:rsidRPr="008D5D3C">
        <w:rPr>
          <w:rFonts w:ascii="Arial" w:hAnsi="Arial" w:cs="Arial"/>
        </w:rPr>
        <w:t xml:space="preserve">Instead of fixing the number of samples, Spark was used to </w:t>
      </w:r>
      <w:r w:rsidR="00C60B68">
        <w:rPr>
          <w:rFonts w:ascii="Arial" w:hAnsi="Arial" w:cs="Arial"/>
        </w:rPr>
        <w:t xml:space="preserve">randomly </w:t>
      </w:r>
      <w:r w:rsidRPr="008D5D3C">
        <w:rPr>
          <w:rFonts w:ascii="Arial" w:hAnsi="Arial" w:cs="Arial"/>
        </w:rPr>
        <w:t>select up to </w:t>
      </w:r>
      <w:r w:rsidRPr="008D5D3C">
        <w:rPr>
          <w:rFonts w:ascii="Arial" w:hAnsi="Arial" w:cs="Arial"/>
          <w:b/>
          <w:bCs/>
        </w:rPr>
        <w:t>1,000 text samples per author</w:t>
      </w:r>
      <w:r w:rsidR="00654E3B" w:rsidRPr="008D5D3C">
        <w:rPr>
          <w:rFonts w:ascii="Arial" w:hAnsi="Arial" w:cs="Arial"/>
        </w:rPr>
        <w:t>,</w:t>
      </w:r>
      <w:r w:rsidRPr="008D5D3C">
        <w:rPr>
          <w:rFonts w:ascii="Arial" w:hAnsi="Arial" w:cs="Arial"/>
        </w:rPr>
        <w:t xml:space="preserve"> </w:t>
      </w:r>
      <w:r w:rsidR="00654E3B" w:rsidRPr="008D5D3C">
        <w:rPr>
          <w:rFonts w:ascii="Arial" w:hAnsi="Arial" w:cs="Arial"/>
        </w:rPr>
        <w:t>providing a more representative sample of the available authors</w:t>
      </w:r>
      <w:r w:rsidRPr="008D5D3C">
        <w:rPr>
          <w:rFonts w:ascii="Arial" w:hAnsi="Arial" w:cs="Arial"/>
        </w:rPr>
        <w:t>.</w:t>
      </w:r>
    </w:p>
    <w:p w14:paraId="1030191A" w14:textId="0FDB9767" w:rsidR="00654E3B" w:rsidRPr="008D5D3C" w:rsidRDefault="00E909BC" w:rsidP="00387465">
      <w:pPr>
        <w:rPr>
          <w:rFonts w:ascii="Arial" w:hAnsi="Arial" w:cs="Arial"/>
        </w:rPr>
      </w:pPr>
      <w:r w:rsidRPr="008D5D3C">
        <w:rPr>
          <w:rFonts w:ascii="Arial" w:hAnsi="Arial" w:cs="Arial"/>
          <w:noProof/>
        </w:rPr>
        <w:drawing>
          <wp:inline distT="0" distB="0" distL="0" distR="0" wp14:anchorId="764C05FC" wp14:editId="6BB46ACC">
            <wp:extent cx="4436828" cy="2749299"/>
            <wp:effectExtent l="0" t="0" r="1905" b="0"/>
            <wp:docPr id="60767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73399" name=""/>
                    <pic:cNvPicPr/>
                  </pic:nvPicPr>
                  <pic:blipFill>
                    <a:blip r:embed="rId12"/>
                    <a:stretch>
                      <a:fillRect/>
                    </a:stretch>
                  </pic:blipFill>
                  <pic:spPr>
                    <a:xfrm>
                      <a:off x="0" y="0"/>
                      <a:ext cx="4462202" cy="2765022"/>
                    </a:xfrm>
                    <a:prstGeom prst="rect">
                      <a:avLst/>
                    </a:prstGeom>
                  </pic:spPr>
                </pic:pic>
              </a:graphicData>
            </a:graphic>
          </wp:inline>
        </w:drawing>
      </w:r>
    </w:p>
    <w:p w14:paraId="4CE8643C" w14:textId="77777777" w:rsidR="00CE14EB" w:rsidRPr="008D5D3C" w:rsidRDefault="00CE14EB" w:rsidP="00387465">
      <w:pPr>
        <w:rPr>
          <w:rFonts w:ascii="Arial" w:hAnsi="Arial" w:cs="Arial"/>
        </w:rPr>
      </w:pPr>
    </w:p>
    <w:p w14:paraId="3F1B0B77" w14:textId="7BCF7004" w:rsidR="00CE14EB" w:rsidRPr="008D5D3C" w:rsidRDefault="0091613C" w:rsidP="008C796E">
      <w:pPr>
        <w:pStyle w:val="Heading3"/>
      </w:pPr>
      <w:bookmarkStart w:id="8" w:name="_Toc239893800"/>
      <w:r w:rsidRPr="008D5D3C">
        <w:t>Conversion to Pandas</w:t>
      </w:r>
      <w:bookmarkEnd w:id="8"/>
    </w:p>
    <w:p w14:paraId="3D13887E" w14:textId="2C4DBA6E" w:rsidR="00CE14EB" w:rsidRPr="008D5D3C" w:rsidRDefault="00DE294F" w:rsidP="00387465">
      <w:pPr>
        <w:rPr>
          <w:rFonts w:ascii="Arial" w:hAnsi="Arial" w:cs="Arial"/>
        </w:rPr>
      </w:pPr>
      <w:r w:rsidRPr="008D5D3C">
        <w:rPr>
          <w:rFonts w:ascii="Arial" w:hAnsi="Arial" w:cs="Arial"/>
        </w:rPr>
        <w:t>After Spark-based cleaning and sampling, the selected data is converted to Pandas:</w:t>
      </w:r>
    </w:p>
    <w:p w14:paraId="50CC0F03" w14:textId="67F70C4A" w:rsidR="00D374FC" w:rsidRPr="008D5D3C" w:rsidRDefault="00D374FC" w:rsidP="00387465">
      <w:pPr>
        <w:rPr>
          <w:rFonts w:ascii="Arial" w:hAnsi="Arial" w:cs="Arial"/>
        </w:rPr>
      </w:pPr>
      <w:r w:rsidRPr="008D5D3C">
        <w:rPr>
          <w:rFonts w:ascii="Arial" w:hAnsi="Arial" w:cs="Arial"/>
          <w:noProof/>
        </w:rPr>
        <w:drawing>
          <wp:inline distT="0" distB="0" distL="0" distR="0" wp14:anchorId="0B9F6E85" wp14:editId="0DBB7EC3">
            <wp:extent cx="3967701" cy="1340736"/>
            <wp:effectExtent l="0" t="0" r="0" b="0"/>
            <wp:docPr id="45727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74922" name=""/>
                    <pic:cNvPicPr/>
                  </pic:nvPicPr>
                  <pic:blipFill>
                    <a:blip r:embed="rId13"/>
                    <a:stretch>
                      <a:fillRect/>
                    </a:stretch>
                  </pic:blipFill>
                  <pic:spPr>
                    <a:xfrm>
                      <a:off x="0" y="0"/>
                      <a:ext cx="4003649" cy="1352883"/>
                    </a:xfrm>
                    <a:prstGeom prst="rect">
                      <a:avLst/>
                    </a:prstGeom>
                  </pic:spPr>
                </pic:pic>
              </a:graphicData>
            </a:graphic>
          </wp:inline>
        </w:drawing>
      </w:r>
    </w:p>
    <w:p w14:paraId="3931DA58" w14:textId="651BB261" w:rsidR="0022445E" w:rsidRPr="008D5D3C" w:rsidRDefault="0022445E" w:rsidP="00387465">
      <w:pPr>
        <w:rPr>
          <w:rFonts w:ascii="Arial" w:hAnsi="Arial" w:cs="Arial"/>
        </w:rPr>
      </w:pPr>
      <w:r w:rsidRPr="008D5D3C">
        <w:rPr>
          <w:rFonts w:ascii="Arial" w:hAnsi="Arial" w:cs="Arial"/>
        </w:rPr>
        <w:t>The code also check</w:t>
      </w:r>
      <w:r w:rsidR="00553FE6" w:rsidRPr="008D5D3C">
        <w:rPr>
          <w:rFonts w:ascii="Arial" w:hAnsi="Arial" w:cs="Arial"/>
        </w:rPr>
        <w:t>s</w:t>
      </w:r>
      <w:r w:rsidRPr="008D5D3C">
        <w:rPr>
          <w:rFonts w:ascii="Arial" w:hAnsi="Arial" w:cs="Arial"/>
        </w:rPr>
        <w:t xml:space="preserve"> for </w:t>
      </w:r>
      <w:r w:rsidR="00553FE6" w:rsidRPr="008D5D3C">
        <w:rPr>
          <w:rFonts w:ascii="Arial" w:hAnsi="Arial" w:cs="Arial"/>
        </w:rPr>
        <w:t>null rows and deletes them if available.</w:t>
      </w:r>
    </w:p>
    <w:p w14:paraId="5222BDDA" w14:textId="77777777" w:rsidR="00AC61AA" w:rsidRPr="008D5D3C" w:rsidRDefault="00AC61AA" w:rsidP="008C796E">
      <w:pPr>
        <w:pStyle w:val="Heading3"/>
      </w:pPr>
      <w:bookmarkStart w:id="9" w:name="_Toc239893801"/>
      <w:r w:rsidRPr="008D5D3C">
        <w:t>Check for duplicates</w:t>
      </w:r>
      <w:bookmarkEnd w:id="9"/>
    </w:p>
    <w:p w14:paraId="204C1911" w14:textId="5F18623F" w:rsidR="00553FE6" w:rsidRPr="008D5D3C" w:rsidRDefault="00AC61AA" w:rsidP="00387465">
      <w:pPr>
        <w:rPr>
          <w:rFonts w:ascii="Arial" w:hAnsi="Arial" w:cs="Arial"/>
        </w:rPr>
      </w:pPr>
      <w:r w:rsidRPr="008D5D3C">
        <w:rPr>
          <w:rFonts w:ascii="Arial" w:hAnsi="Arial" w:cs="Arial"/>
        </w:rPr>
        <w:t>Duplicate rows were also checked</w:t>
      </w:r>
      <w:r w:rsidR="00166FF3" w:rsidRPr="008D5D3C">
        <w:rPr>
          <w:rFonts w:ascii="Arial" w:hAnsi="Arial" w:cs="Arial"/>
        </w:rPr>
        <w:t>, and none were found:</w:t>
      </w:r>
    </w:p>
    <w:p w14:paraId="0D6B5AD4" w14:textId="1CE4FB17" w:rsidR="00166FF3" w:rsidRPr="008D5D3C" w:rsidRDefault="00166FF3" w:rsidP="00387465">
      <w:pPr>
        <w:rPr>
          <w:rFonts w:ascii="Arial" w:hAnsi="Arial" w:cs="Arial"/>
        </w:rPr>
      </w:pPr>
      <w:r w:rsidRPr="008D5D3C">
        <w:rPr>
          <w:rFonts w:ascii="Arial" w:hAnsi="Arial" w:cs="Arial"/>
          <w:noProof/>
        </w:rPr>
        <w:lastRenderedPageBreak/>
        <w:drawing>
          <wp:inline distT="0" distB="0" distL="0" distR="0" wp14:anchorId="17816F6F" wp14:editId="1A2576A1">
            <wp:extent cx="1540390" cy="1709530"/>
            <wp:effectExtent l="0" t="0" r="3175" b="5080"/>
            <wp:docPr id="196922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21220" name=""/>
                    <pic:cNvPicPr/>
                  </pic:nvPicPr>
                  <pic:blipFill>
                    <a:blip r:embed="rId14"/>
                    <a:stretch>
                      <a:fillRect/>
                    </a:stretch>
                  </pic:blipFill>
                  <pic:spPr>
                    <a:xfrm>
                      <a:off x="0" y="0"/>
                      <a:ext cx="1544039" cy="1713580"/>
                    </a:xfrm>
                    <a:prstGeom prst="rect">
                      <a:avLst/>
                    </a:prstGeom>
                  </pic:spPr>
                </pic:pic>
              </a:graphicData>
            </a:graphic>
          </wp:inline>
        </w:drawing>
      </w:r>
    </w:p>
    <w:p w14:paraId="04BA9DBC" w14:textId="49E5ECB7" w:rsidR="00CE14EB" w:rsidRPr="008D5D3C" w:rsidRDefault="00D674E5" w:rsidP="00C34062">
      <w:pPr>
        <w:pStyle w:val="Heading2"/>
      </w:pPr>
      <w:bookmarkStart w:id="10" w:name="_Toc239893802"/>
      <w:r w:rsidRPr="008D5D3C">
        <w:t>Training the LSTM Model</w:t>
      </w:r>
      <w:bookmarkEnd w:id="10"/>
    </w:p>
    <w:p w14:paraId="2FCE49AC" w14:textId="0428AEA1" w:rsidR="00911FD4" w:rsidRPr="008D5D3C" w:rsidRDefault="000713BB" w:rsidP="00C60B68">
      <w:pPr>
        <w:pStyle w:val="Heading3"/>
      </w:pPr>
      <w:bookmarkStart w:id="11" w:name="_Toc239893803"/>
      <w:r w:rsidRPr="008D5D3C">
        <w:t>Training and testing split</w:t>
      </w:r>
      <w:bookmarkEnd w:id="11"/>
    </w:p>
    <w:p w14:paraId="327E308A" w14:textId="51766A49" w:rsidR="008A486C" w:rsidRPr="008D5D3C" w:rsidRDefault="00C2267D" w:rsidP="00C2267D">
      <w:pPr>
        <w:rPr>
          <w:rFonts w:ascii="Arial" w:hAnsi="Arial" w:cs="Arial"/>
        </w:rPr>
      </w:pPr>
      <w:r w:rsidRPr="008D5D3C">
        <w:rPr>
          <w:rFonts w:ascii="Arial" w:hAnsi="Arial" w:cs="Arial"/>
        </w:rPr>
        <w:t>An 80/20 split is used together with the stratification to help maintain the author distribution between the training and testing partitions</w:t>
      </w:r>
      <w:r w:rsidR="00F461C9" w:rsidRPr="008D5D3C">
        <w:rPr>
          <w:rFonts w:ascii="Arial" w:hAnsi="Arial" w:cs="Arial"/>
        </w:rPr>
        <w:t>.</w:t>
      </w:r>
    </w:p>
    <w:p w14:paraId="726F1D2B" w14:textId="2D3987FB" w:rsidR="00F461C9" w:rsidRPr="008D5D3C" w:rsidRDefault="00911FD4" w:rsidP="00C2267D">
      <w:pPr>
        <w:rPr>
          <w:rFonts w:ascii="Arial" w:hAnsi="Arial" w:cs="Arial"/>
        </w:rPr>
      </w:pPr>
      <w:r w:rsidRPr="008D5D3C">
        <w:rPr>
          <w:rFonts w:ascii="Arial" w:hAnsi="Arial" w:cs="Arial"/>
          <w:noProof/>
        </w:rPr>
        <w:drawing>
          <wp:inline distT="0" distB="0" distL="0" distR="0" wp14:anchorId="13227BBB" wp14:editId="1050C86C">
            <wp:extent cx="5731510" cy="1451610"/>
            <wp:effectExtent l="0" t="0" r="2540" b="0"/>
            <wp:docPr id="156003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32705" name=""/>
                    <pic:cNvPicPr/>
                  </pic:nvPicPr>
                  <pic:blipFill>
                    <a:blip r:embed="rId15"/>
                    <a:stretch>
                      <a:fillRect/>
                    </a:stretch>
                  </pic:blipFill>
                  <pic:spPr>
                    <a:xfrm>
                      <a:off x="0" y="0"/>
                      <a:ext cx="5731510" cy="1451610"/>
                    </a:xfrm>
                    <a:prstGeom prst="rect">
                      <a:avLst/>
                    </a:prstGeom>
                  </pic:spPr>
                </pic:pic>
              </a:graphicData>
            </a:graphic>
          </wp:inline>
        </w:drawing>
      </w:r>
    </w:p>
    <w:p w14:paraId="69BFF45B" w14:textId="6D922520" w:rsidR="00911FD4" w:rsidRPr="008D5D3C" w:rsidRDefault="00063647" w:rsidP="00C60B68">
      <w:pPr>
        <w:pStyle w:val="Heading3"/>
      </w:pPr>
      <w:bookmarkStart w:id="12" w:name="_Toc239893804"/>
      <w:r w:rsidRPr="008D5D3C">
        <w:t>Author encoding</w:t>
      </w:r>
      <w:bookmarkEnd w:id="12"/>
    </w:p>
    <w:p w14:paraId="2BFD9BAA" w14:textId="1ABD3710" w:rsidR="003F0167" w:rsidRPr="008D5D3C" w:rsidRDefault="003F0167" w:rsidP="003F0167">
      <w:pPr>
        <w:rPr>
          <w:rFonts w:ascii="Arial" w:hAnsi="Arial" w:cs="Arial"/>
        </w:rPr>
      </w:pPr>
      <w:r w:rsidRPr="008D5D3C">
        <w:rPr>
          <w:rFonts w:ascii="Arial" w:hAnsi="Arial" w:cs="Arial"/>
        </w:rPr>
        <w:t>Encoding was done to ensure that the values can be used by the neural network.</w:t>
      </w:r>
    </w:p>
    <w:p w14:paraId="02BB4100" w14:textId="5B2A6FE3" w:rsidR="00771DB5" w:rsidRPr="008D5D3C" w:rsidRDefault="00771DB5" w:rsidP="00C60B68">
      <w:pPr>
        <w:pStyle w:val="Heading3"/>
      </w:pPr>
      <w:bookmarkStart w:id="13" w:name="_Toc239893805"/>
      <w:proofErr w:type="spellStart"/>
      <w:r w:rsidRPr="008D5D3C">
        <w:t>Tokenisation</w:t>
      </w:r>
      <w:bookmarkEnd w:id="13"/>
      <w:proofErr w:type="spellEnd"/>
      <w:r w:rsidRPr="008D5D3C">
        <w:t xml:space="preserve"> </w:t>
      </w:r>
    </w:p>
    <w:p w14:paraId="3AD497CF" w14:textId="188898F4" w:rsidR="00771DB5" w:rsidRPr="008D5D3C" w:rsidRDefault="00E85E3D" w:rsidP="00771DB5">
      <w:pPr>
        <w:rPr>
          <w:rFonts w:ascii="Arial" w:hAnsi="Arial" w:cs="Arial"/>
        </w:rPr>
      </w:pPr>
      <w:r w:rsidRPr="008D5D3C">
        <w:rPr>
          <w:rFonts w:ascii="Arial" w:hAnsi="Arial" w:cs="Arial"/>
        </w:rPr>
        <w:t>Text was conve</w:t>
      </w:r>
      <w:r w:rsidR="00941988" w:rsidRPr="008D5D3C">
        <w:rPr>
          <w:rFonts w:ascii="Arial" w:hAnsi="Arial" w:cs="Arial"/>
        </w:rPr>
        <w:t>rted into numerical sequences</w:t>
      </w:r>
      <w:r w:rsidR="00352B68" w:rsidRPr="008D5D3C">
        <w:rPr>
          <w:rFonts w:ascii="Arial" w:hAnsi="Arial" w:cs="Arial"/>
        </w:rPr>
        <w:t xml:space="preserve">. </w:t>
      </w:r>
      <w:proofErr w:type="spellStart"/>
      <w:r w:rsidR="00352B68" w:rsidRPr="008D5D3C">
        <w:rPr>
          <w:rFonts w:ascii="Arial" w:hAnsi="Arial" w:cs="Arial"/>
        </w:rPr>
        <w:t>Tokenisation</w:t>
      </w:r>
      <w:proofErr w:type="spellEnd"/>
      <w:r w:rsidR="00352B68" w:rsidRPr="008D5D3C">
        <w:rPr>
          <w:rFonts w:ascii="Arial" w:hAnsi="Arial" w:cs="Arial"/>
        </w:rPr>
        <w:t xml:space="preserve"> was done as follows:</w:t>
      </w:r>
    </w:p>
    <w:p w14:paraId="19F2FB36" w14:textId="24920051" w:rsidR="002F0631" w:rsidRPr="008D5D3C" w:rsidRDefault="002F0631" w:rsidP="009F6B5D">
      <w:pPr>
        <w:pStyle w:val="ListParagraph"/>
        <w:numPr>
          <w:ilvl w:val="0"/>
          <w:numId w:val="29"/>
        </w:numPr>
        <w:rPr>
          <w:rFonts w:ascii="Arial" w:hAnsi="Arial" w:cs="Arial"/>
        </w:rPr>
      </w:pPr>
      <w:r w:rsidRPr="008D5D3C">
        <w:rPr>
          <w:rFonts w:ascii="Arial" w:hAnsi="Arial" w:cs="Arial"/>
        </w:rPr>
        <w:t xml:space="preserve">maximum vocabulary: </w:t>
      </w:r>
      <w:r w:rsidRPr="008D5D3C">
        <w:rPr>
          <w:rFonts w:ascii="Arial" w:hAnsi="Arial" w:cs="Arial"/>
          <w:b/>
          <w:bCs/>
        </w:rPr>
        <w:t>30,000 words</w:t>
      </w:r>
    </w:p>
    <w:p w14:paraId="199BF36D" w14:textId="1022F028" w:rsidR="002F0631" w:rsidRPr="008D5D3C" w:rsidRDefault="002F0631" w:rsidP="009F6B5D">
      <w:pPr>
        <w:pStyle w:val="ListParagraph"/>
        <w:numPr>
          <w:ilvl w:val="0"/>
          <w:numId w:val="29"/>
        </w:numPr>
        <w:rPr>
          <w:rFonts w:ascii="Arial" w:hAnsi="Arial" w:cs="Arial"/>
        </w:rPr>
      </w:pPr>
      <w:r w:rsidRPr="008D5D3C">
        <w:rPr>
          <w:rFonts w:ascii="Arial" w:hAnsi="Arial" w:cs="Arial"/>
        </w:rPr>
        <w:t xml:space="preserve">maximum sequence length: </w:t>
      </w:r>
      <w:r w:rsidRPr="008D5D3C">
        <w:rPr>
          <w:rFonts w:ascii="Arial" w:hAnsi="Arial" w:cs="Arial"/>
          <w:b/>
          <w:bCs/>
        </w:rPr>
        <w:t>500 tokens</w:t>
      </w:r>
    </w:p>
    <w:p w14:paraId="525CD173" w14:textId="2763E202" w:rsidR="002F0631" w:rsidRPr="008D5D3C" w:rsidRDefault="002F0631" w:rsidP="009F6B5D">
      <w:pPr>
        <w:pStyle w:val="ListParagraph"/>
        <w:numPr>
          <w:ilvl w:val="0"/>
          <w:numId w:val="29"/>
        </w:numPr>
        <w:rPr>
          <w:rFonts w:ascii="Arial" w:hAnsi="Arial" w:cs="Arial"/>
        </w:rPr>
      </w:pPr>
      <w:r w:rsidRPr="008D5D3C">
        <w:rPr>
          <w:rFonts w:ascii="Arial" w:hAnsi="Arial" w:cs="Arial"/>
        </w:rPr>
        <w:t>padding: post</w:t>
      </w:r>
    </w:p>
    <w:p w14:paraId="4F585EA4" w14:textId="3DE23866" w:rsidR="00352B68" w:rsidRPr="008D5D3C" w:rsidRDefault="002F0631" w:rsidP="009F6B5D">
      <w:pPr>
        <w:pStyle w:val="ListParagraph"/>
        <w:numPr>
          <w:ilvl w:val="0"/>
          <w:numId w:val="29"/>
        </w:numPr>
        <w:rPr>
          <w:rFonts w:ascii="Arial" w:hAnsi="Arial" w:cs="Arial"/>
        </w:rPr>
      </w:pPr>
      <w:r w:rsidRPr="008D5D3C">
        <w:rPr>
          <w:rFonts w:ascii="Arial" w:hAnsi="Arial" w:cs="Arial"/>
        </w:rPr>
        <w:t>truncation: post</w:t>
      </w:r>
    </w:p>
    <w:p w14:paraId="003FC69D" w14:textId="3F1BFBA1" w:rsidR="006E5EA3" w:rsidRPr="008D5D3C" w:rsidRDefault="006E5EA3" w:rsidP="00C60B68">
      <w:pPr>
        <w:pStyle w:val="Heading3"/>
      </w:pPr>
      <w:bookmarkStart w:id="14" w:name="_Toc239893806"/>
      <w:r w:rsidRPr="008D5D3C">
        <w:t>LSTM Architecture</w:t>
      </w:r>
      <w:bookmarkEnd w:id="14"/>
    </w:p>
    <w:p w14:paraId="53FCC603" w14:textId="5A327279" w:rsidR="00BA0A8D" w:rsidRPr="008D5D3C" w:rsidRDefault="00BA0A8D" w:rsidP="00BA0A8D">
      <w:pPr>
        <w:rPr>
          <w:rFonts w:ascii="Arial" w:hAnsi="Arial" w:cs="Arial"/>
        </w:rPr>
      </w:pPr>
      <w:r w:rsidRPr="008D5D3C">
        <w:rPr>
          <w:rFonts w:ascii="Arial" w:hAnsi="Arial" w:cs="Arial"/>
        </w:rPr>
        <w:t>This architecture helps the system identify patterns in text and determine the most likely author of a piece of writing. It first converts words into a format that the computer can understand, then analyses the text by looking at the sequence of words and considering both the words that come before and after each word to better understand the context. The model then refines what it has learned, while reducing the risk of relying too heavily on specific examples, and finally calculates the probability that the text was written by each possible author</w:t>
      </w:r>
      <w:r w:rsidR="00926B0F" w:rsidRPr="008D5D3C">
        <w:rPr>
          <w:rFonts w:ascii="Arial" w:hAnsi="Arial" w:cs="Arial"/>
        </w:rPr>
        <w:t>.</w:t>
      </w:r>
    </w:p>
    <w:p w14:paraId="30C9A2DD" w14:textId="65599F11" w:rsidR="00926B0F" w:rsidRPr="008D5D3C" w:rsidRDefault="00E556F7" w:rsidP="00BA0A8D">
      <w:pPr>
        <w:rPr>
          <w:rFonts w:ascii="Arial" w:hAnsi="Arial" w:cs="Arial"/>
        </w:rPr>
      </w:pPr>
      <w:r w:rsidRPr="008D5D3C">
        <w:rPr>
          <w:rFonts w:ascii="Arial" w:hAnsi="Arial" w:cs="Arial"/>
        </w:rPr>
        <w:t xml:space="preserve">The model summary was generated </w:t>
      </w:r>
      <w:r w:rsidR="009E7E1E" w:rsidRPr="008D5D3C">
        <w:rPr>
          <w:rFonts w:ascii="Arial" w:hAnsi="Arial" w:cs="Arial"/>
        </w:rPr>
        <w:t>from the model Architecture:</w:t>
      </w:r>
    </w:p>
    <w:p w14:paraId="1AE8A954" w14:textId="7E7CC1D0" w:rsidR="009E7E1E" w:rsidRPr="008D5D3C" w:rsidRDefault="00AC2F08" w:rsidP="00BA0A8D">
      <w:pPr>
        <w:rPr>
          <w:rFonts w:ascii="Arial" w:hAnsi="Arial" w:cs="Arial"/>
        </w:rPr>
      </w:pPr>
      <w:r w:rsidRPr="008D5D3C">
        <w:rPr>
          <w:rFonts w:ascii="Arial" w:hAnsi="Arial" w:cs="Arial"/>
          <w:noProof/>
        </w:rPr>
        <w:lastRenderedPageBreak/>
        <w:drawing>
          <wp:inline distT="0" distB="0" distL="0" distR="0" wp14:anchorId="132441F3" wp14:editId="14CE4DC2">
            <wp:extent cx="5731510" cy="3446780"/>
            <wp:effectExtent l="0" t="0" r="2540" b="1270"/>
            <wp:docPr id="127327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77947" name=""/>
                    <pic:cNvPicPr/>
                  </pic:nvPicPr>
                  <pic:blipFill>
                    <a:blip r:embed="rId16"/>
                    <a:stretch>
                      <a:fillRect/>
                    </a:stretch>
                  </pic:blipFill>
                  <pic:spPr>
                    <a:xfrm>
                      <a:off x="0" y="0"/>
                      <a:ext cx="5731510" cy="3446780"/>
                    </a:xfrm>
                    <a:prstGeom prst="rect">
                      <a:avLst/>
                    </a:prstGeom>
                  </pic:spPr>
                </pic:pic>
              </a:graphicData>
            </a:graphic>
          </wp:inline>
        </w:drawing>
      </w:r>
    </w:p>
    <w:p w14:paraId="534F32AD" w14:textId="6A16B024" w:rsidR="00D1479E" w:rsidRPr="008D5D3C" w:rsidRDefault="00D1479E" w:rsidP="00D1479E">
      <w:pPr>
        <w:rPr>
          <w:rFonts w:ascii="Arial" w:hAnsi="Arial" w:cs="Arial"/>
        </w:rPr>
      </w:pPr>
      <w:r w:rsidRPr="008D5D3C">
        <w:rPr>
          <w:rFonts w:ascii="Arial" w:hAnsi="Arial" w:cs="Arial"/>
          <w:b/>
          <w:bCs/>
        </w:rPr>
        <w:t>Embedding (The Translator):</w:t>
      </w:r>
      <w:r w:rsidRPr="008D5D3C">
        <w:rPr>
          <w:rFonts w:ascii="Arial" w:hAnsi="Arial" w:cs="Arial"/>
        </w:rPr>
        <w:t xml:space="preserve"> Words can't be read directly by computers. This first step converts words into a rich numerical dictionary. It supports a vocabulary of 30,000 words, converting each into a unique 160-point feature portrait.</w:t>
      </w:r>
    </w:p>
    <w:p w14:paraId="205808F7" w14:textId="167B42DC" w:rsidR="00D1479E" w:rsidRPr="008D5D3C" w:rsidRDefault="00D1479E" w:rsidP="00D1479E">
      <w:pPr>
        <w:rPr>
          <w:rFonts w:ascii="Arial" w:hAnsi="Arial" w:cs="Arial"/>
        </w:rPr>
      </w:pPr>
      <w:r w:rsidRPr="008D5D3C">
        <w:rPr>
          <w:rFonts w:ascii="Arial" w:hAnsi="Arial" w:cs="Arial"/>
          <w:b/>
          <w:bCs/>
        </w:rPr>
        <w:t>Spatial Dropout (The Noise Control):</w:t>
      </w:r>
      <w:r w:rsidRPr="008D5D3C">
        <w:rPr>
          <w:rFonts w:ascii="Arial" w:hAnsi="Arial" w:cs="Arial"/>
        </w:rPr>
        <w:t xml:space="preserve"> Randomly turns off parts of the data during training so the model doesn't become over-dependent on specific phrase patterns. This helps it generalize well to new text it hasn't seen before.</w:t>
      </w:r>
    </w:p>
    <w:p w14:paraId="6C5CB7B5" w14:textId="08DFCC23" w:rsidR="00D1479E" w:rsidRPr="008D5D3C" w:rsidRDefault="00D1479E" w:rsidP="00D1479E">
      <w:pPr>
        <w:rPr>
          <w:rFonts w:ascii="Arial" w:hAnsi="Arial" w:cs="Arial"/>
        </w:rPr>
      </w:pPr>
      <w:r w:rsidRPr="008D5D3C">
        <w:rPr>
          <w:rFonts w:ascii="Arial" w:hAnsi="Arial" w:cs="Arial"/>
          <w:b/>
          <w:bCs/>
        </w:rPr>
        <w:t>Bidirectional Layer (The Reader):</w:t>
      </w:r>
      <w:r w:rsidRPr="008D5D3C">
        <w:rPr>
          <w:rFonts w:ascii="Arial" w:hAnsi="Arial" w:cs="Arial"/>
        </w:rPr>
        <w:t xml:space="preserve"> Reads sentences both forward and backward at the same time. This allows the </w:t>
      </w:r>
      <w:r w:rsidR="005B2FDA" w:rsidRPr="008D5D3C">
        <w:rPr>
          <w:rFonts w:ascii="Arial" w:hAnsi="Arial" w:cs="Arial"/>
        </w:rPr>
        <w:t>model</w:t>
      </w:r>
      <w:r w:rsidRPr="008D5D3C">
        <w:rPr>
          <w:rFonts w:ascii="Arial" w:hAnsi="Arial" w:cs="Arial"/>
        </w:rPr>
        <w:t xml:space="preserve"> to understand full context</w:t>
      </w:r>
      <w:r w:rsidR="005B2FDA" w:rsidRPr="008D5D3C">
        <w:rPr>
          <w:rFonts w:ascii="Arial" w:hAnsi="Arial" w:cs="Arial"/>
        </w:rPr>
        <w:t xml:space="preserve">, </w:t>
      </w:r>
      <w:r w:rsidRPr="008D5D3C">
        <w:rPr>
          <w:rFonts w:ascii="Arial" w:hAnsi="Arial" w:cs="Arial"/>
        </w:rPr>
        <w:t xml:space="preserve">like </w:t>
      </w:r>
      <w:r w:rsidR="00A50540" w:rsidRPr="008D5D3C">
        <w:rPr>
          <w:rFonts w:ascii="Arial" w:hAnsi="Arial" w:cs="Arial"/>
        </w:rPr>
        <w:t>“She sat on the bank</w:t>
      </w:r>
      <w:r w:rsidRPr="008D5D3C">
        <w:rPr>
          <w:rFonts w:ascii="Arial" w:hAnsi="Arial" w:cs="Arial"/>
        </w:rPr>
        <w:t xml:space="preserve">" </w:t>
      </w:r>
      <w:r w:rsidR="00A50540" w:rsidRPr="008D5D3C">
        <w:rPr>
          <w:rFonts w:ascii="Arial" w:hAnsi="Arial" w:cs="Arial"/>
        </w:rPr>
        <w:t>(</w:t>
      </w:r>
      <w:r w:rsidR="00E03CE3" w:rsidRPr="008D5D3C">
        <w:rPr>
          <w:rFonts w:ascii="Arial" w:hAnsi="Arial" w:cs="Arial"/>
        </w:rPr>
        <w:t>forward context</w:t>
      </w:r>
      <w:r w:rsidR="00A50540" w:rsidRPr="008D5D3C">
        <w:rPr>
          <w:rFonts w:ascii="Arial" w:hAnsi="Arial" w:cs="Arial"/>
        </w:rPr>
        <w:t>)</w:t>
      </w:r>
      <w:r w:rsidR="00E03CE3" w:rsidRPr="008D5D3C">
        <w:rPr>
          <w:rFonts w:ascii="Arial" w:hAnsi="Arial" w:cs="Arial"/>
        </w:rPr>
        <w:t xml:space="preserve"> </w:t>
      </w:r>
      <w:r w:rsidR="00ED72ED" w:rsidRPr="008D5D3C">
        <w:rPr>
          <w:rFonts w:ascii="Arial" w:hAnsi="Arial" w:cs="Arial"/>
        </w:rPr>
        <w:t>with “and watched the river flow by”</w:t>
      </w:r>
      <w:r w:rsidR="004440A9" w:rsidRPr="008D5D3C">
        <w:rPr>
          <w:rFonts w:ascii="Arial" w:hAnsi="Arial" w:cs="Arial"/>
        </w:rPr>
        <w:t xml:space="preserve"> (backward context)</w:t>
      </w:r>
      <w:r w:rsidR="00ED72ED" w:rsidRPr="008D5D3C">
        <w:rPr>
          <w:rFonts w:ascii="Arial" w:hAnsi="Arial" w:cs="Arial"/>
        </w:rPr>
        <w:t xml:space="preserve"> </w:t>
      </w:r>
      <w:r w:rsidRPr="008D5D3C">
        <w:rPr>
          <w:rFonts w:ascii="Arial" w:hAnsi="Arial" w:cs="Arial"/>
        </w:rPr>
        <w:t xml:space="preserve">means </w:t>
      </w:r>
      <w:r w:rsidR="004440A9" w:rsidRPr="008D5D3C">
        <w:rPr>
          <w:rFonts w:ascii="Arial" w:hAnsi="Arial" w:cs="Arial"/>
        </w:rPr>
        <w:t>that bank is riverbank.</w:t>
      </w:r>
    </w:p>
    <w:p w14:paraId="3C007BA3" w14:textId="204430A3" w:rsidR="00D1479E" w:rsidRPr="008D5D3C" w:rsidRDefault="00D1479E" w:rsidP="00D1479E">
      <w:pPr>
        <w:rPr>
          <w:rFonts w:ascii="Arial" w:hAnsi="Arial" w:cs="Arial"/>
        </w:rPr>
      </w:pPr>
      <w:r w:rsidRPr="008D5D3C">
        <w:rPr>
          <w:rFonts w:ascii="Arial" w:hAnsi="Arial" w:cs="Arial"/>
          <w:b/>
          <w:bCs/>
        </w:rPr>
        <w:t>Dense &amp; Dropout Layers (The Decision Refiners):</w:t>
      </w:r>
      <w:r w:rsidRPr="008D5D3C">
        <w:rPr>
          <w:rFonts w:ascii="Arial" w:hAnsi="Arial" w:cs="Arial"/>
        </w:rPr>
        <w:t xml:space="preserve"> Consolidates the context into key takeaways and double-checks its work by ignoring random connections to prevent memorization.</w:t>
      </w:r>
    </w:p>
    <w:p w14:paraId="7993F0CE" w14:textId="64B68130" w:rsidR="00D1479E" w:rsidRPr="008D5D3C" w:rsidRDefault="00D1479E" w:rsidP="00D1479E">
      <w:pPr>
        <w:rPr>
          <w:rFonts w:ascii="Arial" w:hAnsi="Arial" w:cs="Arial"/>
        </w:rPr>
      </w:pPr>
      <w:r w:rsidRPr="008D5D3C">
        <w:rPr>
          <w:rFonts w:ascii="Arial" w:hAnsi="Arial" w:cs="Arial"/>
          <w:b/>
          <w:bCs/>
        </w:rPr>
        <w:t>Final Dense Layer (The Classification):</w:t>
      </w:r>
      <w:r w:rsidRPr="008D5D3C">
        <w:rPr>
          <w:rFonts w:ascii="Arial" w:hAnsi="Arial" w:cs="Arial"/>
        </w:rPr>
        <w:t xml:space="preserve"> Outputs the final prediction by choosing the best fit among 45 target outcomes or categories.</w:t>
      </w:r>
    </w:p>
    <w:p w14:paraId="02E57609" w14:textId="6566C753" w:rsidR="00584800" w:rsidRPr="008D5D3C" w:rsidRDefault="00584800" w:rsidP="00584800">
      <w:pPr>
        <w:rPr>
          <w:rFonts w:ascii="Arial" w:hAnsi="Arial" w:cs="Arial"/>
        </w:rPr>
      </w:pPr>
      <w:r w:rsidRPr="008D5D3C">
        <w:rPr>
          <w:rFonts w:ascii="Arial" w:hAnsi="Arial" w:cs="Arial"/>
          <w:b/>
          <w:bCs/>
        </w:rPr>
        <w:t>Build Long Short-Term Memory Recurrent Neural Network</w:t>
      </w:r>
      <w:r w:rsidR="00B904AC" w:rsidRPr="008D5D3C">
        <w:rPr>
          <w:rFonts w:ascii="Arial" w:hAnsi="Arial" w:cs="Arial"/>
          <w:b/>
          <w:bCs/>
        </w:rPr>
        <w:t xml:space="preserve"> </w:t>
      </w:r>
      <w:r w:rsidR="00C255EE" w:rsidRPr="008D5D3C">
        <w:rPr>
          <w:rFonts w:ascii="Arial" w:hAnsi="Arial" w:cs="Arial"/>
          <w:b/>
          <w:bCs/>
        </w:rPr>
        <w:t>(LSTM-RNN)</w:t>
      </w:r>
    </w:p>
    <w:p w14:paraId="01413718" w14:textId="56608F69" w:rsidR="008573DC" w:rsidRPr="008D5D3C" w:rsidRDefault="00722AC1" w:rsidP="008573DC">
      <w:pPr>
        <w:rPr>
          <w:rFonts w:ascii="Arial" w:hAnsi="Arial" w:cs="Arial"/>
        </w:rPr>
      </w:pPr>
      <w:r w:rsidRPr="008D5D3C">
        <w:rPr>
          <w:rFonts w:ascii="Arial" w:hAnsi="Arial" w:cs="Arial"/>
        </w:rPr>
        <w:t>The following code was used to build the LSTM-RNN</w:t>
      </w:r>
    </w:p>
    <w:p w14:paraId="3100AE48" w14:textId="647A1DAA" w:rsidR="00FD1EAA" w:rsidRPr="008D5D3C" w:rsidRDefault="00722AC1" w:rsidP="00584800">
      <w:pPr>
        <w:rPr>
          <w:rFonts w:ascii="Arial" w:hAnsi="Arial" w:cs="Arial"/>
        </w:rPr>
      </w:pPr>
      <w:r w:rsidRPr="008D5D3C">
        <w:rPr>
          <w:rFonts w:ascii="Arial" w:hAnsi="Arial" w:cs="Arial"/>
          <w:noProof/>
        </w:rPr>
        <w:lastRenderedPageBreak/>
        <w:drawing>
          <wp:inline distT="0" distB="0" distL="0" distR="0" wp14:anchorId="3BD0E943" wp14:editId="01C2C16C">
            <wp:extent cx="1927998" cy="4174435"/>
            <wp:effectExtent l="0" t="0" r="0" b="0"/>
            <wp:docPr id="125803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36285" name=""/>
                    <pic:cNvPicPr/>
                  </pic:nvPicPr>
                  <pic:blipFill>
                    <a:blip r:embed="rId17"/>
                    <a:stretch>
                      <a:fillRect/>
                    </a:stretch>
                  </pic:blipFill>
                  <pic:spPr>
                    <a:xfrm>
                      <a:off x="0" y="0"/>
                      <a:ext cx="1932656" cy="4184520"/>
                    </a:xfrm>
                    <a:prstGeom prst="rect">
                      <a:avLst/>
                    </a:prstGeom>
                  </pic:spPr>
                </pic:pic>
              </a:graphicData>
            </a:graphic>
          </wp:inline>
        </w:drawing>
      </w:r>
    </w:p>
    <w:p w14:paraId="7156CE1C" w14:textId="2B6E00FE" w:rsidR="00C255EE" w:rsidRPr="008D5D3C" w:rsidRDefault="00FE7D38" w:rsidP="007556E4">
      <w:pPr>
        <w:pStyle w:val="Heading3"/>
      </w:pPr>
      <w:bookmarkStart w:id="15" w:name="_Toc239893807"/>
      <w:r w:rsidRPr="008D5D3C">
        <w:t>Train the Model</w:t>
      </w:r>
      <w:bookmarkEnd w:id="15"/>
    </w:p>
    <w:p w14:paraId="446ECA8E" w14:textId="17442D1C" w:rsidR="007E2344" w:rsidRPr="008D5D3C" w:rsidRDefault="00F93630" w:rsidP="00584800">
      <w:pPr>
        <w:rPr>
          <w:rFonts w:ascii="Arial" w:hAnsi="Arial" w:cs="Arial"/>
        </w:rPr>
      </w:pPr>
      <w:r w:rsidRPr="008D5D3C">
        <w:rPr>
          <w:rFonts w:ascii="Arial" w:hAnsi="Arial" w:cs="Arial"/>
        </w:rPr>
        <w:t>The following key parameters were used to train the model:</w:t>
      </w:r>
    </w:p>
    <w:p w14:paraId="3E8E7118" w14:textId="77777777" w:rsidR="00C06A3D" w:rsidRPr="008D5D3C" w:rsidRDefault="00524CD3" w:rsidP="00C06A3D">
      <w:pPr>
        <w:pStyle w:val="ListParagraph"/>
        <w:numPr>
          <w:ilvl w:val="0"/>
          <w:numId w:val="34"/>
        </w:numPr>
        <w:rPr>
          <w:rFonts w:ascii="Arial" w:hAnsi="Arial" w:cs="Arial"/>
        </w:rPr>
      </w:pPr>
      <w:r w:rsidRPr="008D5D3C">
        <w:rPr>
          <w:rFonts w:ascii="Arial" w:hAnsi="Arial" w:cs="Arial"/>
          <w:b/>
          <w:bCs/>
        </w:rPr>
        <w:t>Early Stopping</w:t>
      </w:r>
      <w:r w:rsidRPr="008D5D3C">
        <w:rPr>
          <w:rFonts w:ascii="Arial" w:hAnsi="Arial" w:cs="Arial"/>
        </w:rPr>
        <w:t>:</w:t>
      </w:r>
      <w:r w:rsidR="009224FC" w:rsidRPr="008D5D3C">
        <w:rPr>
          <w:rFonts w:ascii="Arial" w:hAnsi="Arial" w:cs="Arial"/>
        </w:rPr>
        <w:t xml:space="preserve"> </w:t>
      </w:r>
      <w:r w:rsidR="00C75551" w:rsidRPr="008D5D3C">
        <w:rPr>
          <w:rFonts w:ascii="Arial" w:hAnsi="Arial" w:cs="Arial"/>
        </w:rPr>
        <w:t xml:space="preserve">Prevents overfitting and unnecessary </w:t>
      </w:r>
      <w:proofErr w:type="spellStart"/>
      <w:r w:rsidR="00C75551" w:rsidRPr="008D5D3C">
        <w:rPr>
          <w:rFonts w:ascii="Arial" w:hAnsi="Arial" w:cs="Arial"/>
        </w:rPr>
        <w:t>training</w:t>
      </w:r>
      <w:proofErr w:type="spellEnd"/>
    </w:p>
    <w:p w14:paraId="3DFF1198" w14:textId="4F59AEA9" w:rsidR="00045201" w:rsidRPr="008D5D3C" w:rsidRDefault="00045201" w:rsidP="00C06A3D">
      <w:pPr>
        <w:pStyle w:val="ListParagraph"/>
        <w:numPr>
          <w:ilvl w:val="1"/>
          <w:numId w:val="34"/>
        </w:numPr>
        <w:rPr>
          <w:rFonts w:ascii="Arial" w:hAnsi="Arial" w:cs="Arial"/>
        </w:rPr>
      </w:pPr>
      <w:r w:rsidRPr="008D5D3C">
        <w:rPr>
          <w:rFonts w:ascii="Arial" w:hAnsi="Arial" w:cs="Arial"/>
        </w:rPr>
        <w:t>monitor="</w:t>
      </w:r>
      <w:proofErr w:type="spellStart"/>
      <w:r w:rsidRPr="008D5D3C">
        <w:rPr>
          <w:rFonts w:ascii="Arial" w:hAnsi="Arial" w:cs="Arial"/>
        </w:rPr>
        <w:t>val_loss</w:t>
      </w:r>
      <w:proofErr w:type="spellEnd"/>
      <w:r w:rsidRPr="008D5D3C">
        <w:rPr>
          <w:rFonts w:ascii="Arial" w:hAnsi="Arial" w:cs="Arial"/>
        </w:rPr>
        <w:t xml:space="preserve">": Watches the validation loss during training. </w:t>
      </w:r>
    </w:p>
    <w:p w14:paraId="7D52D4B9" w14:textId="68EC7E74" w:rsidR="00045201" w:rsidRPr="008D5D3C" w:rsidRDefault="00045201" w:rsidP="00C06A3D">
      <w:pPr>
        <w:pStyle w:val="ListParagraph"/>
        <w:numPr>
          <w:ilvl w:val="1"/>
          <w:numId w:val="34"/>
        </w:numPr>
        <w:rPr>
          <w:rFonts w:ascii="Arial" w:hAnsi="Arial" w:cs="Arial"/>
        </w:rPr>
      </w:pPr>
      <w:r w:rsidRPr="008D5D3C">
        <w:rPr>
          <w:rFonts w:ascii="Arial" w:hAnsi="Arial" w:cs="Arial"/>
        </w:rPr>
        <w:t xml:space="preserve">patience=3: Stops training if validation loss does not improve for 3 consecutive epochs. </w:t>
      </w:r>
    </w:p>
    <w:p w14:paraId="6DB7BB9C" w14:textId="61735719" w:rsidR="00045201" w:rsidRPr="008D5D3C" w:rsidRDefault="00045201" w:rsidP="00C06A3D">
      <w:pPr>
        <w:pStyle w:val="ListParagraph"/>
        <w:numPr>
          <w:ilvl w:val="1"/>
          <w:numId w:val="34"/>
        </w:numPr>
        <w:rPr>
          <w:rFonts w:ascii="Arial" w:hAnsi="Arial" w:cs="Arial"/>
        </w:rPr>
      </w:pPr>
      <w:proofErr w:type="spellStart"/>
      <w:r w:rsidRPr="008D5D3C">
        <w:rPr>
          <w:rFonts w:ascii="Arial" w:hAnsi="Arial" w:cs="Arial"/>
        </w:rPr>
        <w:t>restore_best_weights</w:t>
      </w:r>
      <w:proofErr w:type="spellEnd"/>
      <w:r w:rsidRPr="008D5D3C">
        <w:rPr>
          <w:rFonts w:ascii="Arial" w:hAnsi="Arial" w:cs="Arial"/>
        </w:rPr>
        <w:t>=True: Restores the model weights from the epoch with the lowest validation loss.</w:t>
      </w:r>
    </w:p>
    <w:p w14:paraId="47C4044E" w14:textId="77777777" w:rsidR="00B529F6" w:rsidRPr="008D5D3C" w:rsidRDefault="00C75551" w:rsidP="00C67982">
      <w:pPr>
        <w:pStyle w:val="ListParagraph"/>
        <w:numPr>
          <w:ilvl w:val="0"/>
          <w:numId w:val="34"/>
        </w:numPr>
        <w:rPr>
          <w:rFonts w:ascii="Arial" w:hAnsi="Arial" w:cs="Arial"/>
        </w:rPr>
      </w:pPr>
      <w:proofErr w:type="spellStart"/>
      <w:r w:rsidRPr="008D5D3C">
        <w:rPr>
          <w:rFonts w:ascii="Arial" w:hAnsi="Arial" w:cs="Arial"/>
          <w:b/>
          <w:bCs/>
        </w:rPr>
        <w:t>ReduceLROnPla</w:t>
      </w:r>
      <w:r w:rsidR="00B529F6" w:rsidRPr="008D5D3C">
        <w:rPr>
          <w:rFonts w:ascii="Arial" w:hAnsi="Arial" w:cs="Arial"/>
          <w:b/>
          <w:bCs/>
        </w:rPr>
        <w:t>teau</w:t>
      </w:r>
      <w:proofErr w:type="spellEnd"/>
      <w:r w:rsidR="00B529F6" w:rsidRPr="008D5D3C">
        <w:rPr>
          <w:rFonts w:ascii="Arial" w:hAnsi="Arial" w:cs="Arial"/>
        </w:rPr>
        <w:t xml:space="preserve">: </w:t>
      </w:r>
      <w:r w:rsidR="00B529F6" w:rsidRPr="008D5D3C">
        <w:rPr>
          <w:rFonts w:ascii="Arial" w:hAnsi="Arial" w:cs="Arial"/>
        </w:rPr>
        <w:t>Helps the model continue learning when progress slows down</w:t>
      </w:r>
    </w:p>
    <w:p w14:paraId="3AC26443" w14:textId="77777777" w:rsidR="006D77EA" w:rsidRPr="008D5D3C" w:rsidRDefault="00F17602" w:rsidP="00F17602">
      <w:pPr>
        <w:pStyle w:val="ListParagraph"/>
        <w:numPr>
          <w:ilvl w:val="1"/>
          <w:numId w:val="34"/>
        </w:numPr>
        <w:rPr>
          <w:rFonts w:ascii="Arial" w:hAnsi="Arial" w:cs="Arial"/>
        </w:rPr>
      </w:pPr>
      <w:r w:rsidRPr="008D5D3C">
        <w:rPr>
          <w:rFonts w:ascii="Arial" w:hAnsi="Arial" w:cs="Arial"/>
        </w:rPr>
        <w:t>factor=0.5: Reduces the learning rate by 50% when improvement stalls</w:t>
      </w:r>
    </w:p>
    <w:p w14:paraId="1AAE2E84" w14:textId="2661FD46" w:rsidR="006D77EA" w:rsidRPr="008D5D3C" w:rsidRDefault="006D77EA" w:rsidP="00F17602">
      <w:pPr>
        <w:pStyle w:val="ListParagraph"/>
        <w:numPr>
          <w:ilvl w:val="1"/>
          <w:numId w:val="34"/>
        </w:numPr>
        <w:rPr>
          <w:rFonts w:ascii="Arial" w:hAnsi="Arial" w:cs="Arial"/>
        </w:rPr>
      </w:pPr>
      <w:r w:rsidRPr="008D5D3C">
        <w:rPr>
          <w:rFonts w:ascii="Arial" w:hAnsi="Arial" w:cs="Arial"/>
        </w:rPr>
        <w:t>patience=1: Waits 1 epoch without improvement before reducing the learning rate.</w:t>
      </w:r>
    </w:p>
    <w:p w14:paraId="226339BA" w14:textId="7896FC22" w:rsidR="006D77EA" w:rsidRPr="008D5D3C" w:rsidRDefault="004B6903" w:rsidP="00F17602">
      <w:pPr>
        <w:pStyle w:val="ListParagraph"/>
        <w:numPr>
          <w:ilvl w:val="1"/>
          <w:numId w:val="34"/>
        </w:numPr>
        <w:rPr>
          <w:rFonts w:ascii="Arial" w:hAnsi="Arial" w:cs="Arial"/>
        </w:rPr>
      </w:pPr>
      <w:proofErr w:type="spellStart"/>
      <w:r w:rsidRPr="008D5D3C">
        <w:rPr>
          <w:rFonts w:ascii="Arial" w:hAnsi="Arial" w:cs="Arial"/>
        </w:rPr>
        <w:t>min_lr</w:t>
      </w:r>
      <w:proofErr w:type="spellEnd"/>
      <w:r w:rsidRPr="008D5D3C">
        <w:rPr>
          <w:rFonts w:ascii="Arial" w:hAnsi="Arial" w:cs="Arial"/>
        </w:rPr>
        <w:t>=1e-5: Prevents the learning rate from going below 0.00001.</w:t>
      </w:r>
    </w:p>
    <w:p w14:paraId="6BD61E05" w14:textId="4E8D381A" w:rsidR="00524CD3" w:rsidRPr="008D5D3C" w:rsidRDefault="00726947" w:rsidP="006D77EA">
      <w:pPr>
        <w:pStyle w:val="ListParagraph"/>
        <w:numPr>
          <w:ilvl w:val="0"/>
          <w:numId w:val="34"/>
        </w:numPr>
        <w:rPr>
          <w:rFonts w:ascii="Arial" w:hAnsi="Arial" w:cs="Arial"/>
        </w:rPr>
      </w:pPr>
      <w:proofErr w:type="gramStart"/>
      <w:r w:rsidRPr="008D5D3C">
        <w:rPr>
          <w:rFonts w:ascii="Arial" w:hAnsi="Arial" w:cs="Arial"/>
          <w:b/>
          <w:bCs/>
        </w:rPr>
        <w:t>Model</w:t>
      </w:r>
      <w:r w:rsidR="00802F53" w:rsidRPr="008D5D3C">
        <w:rPr>
          <w:rFonts w:ascii="Arial" w:hAnsi="Arial" w:cs="Arial"/>
          <w:b/>
          <w:bCs/>
        </w:rPr>
        <w:t>(</w:t>
      </w:r>
      <w:proofErr w:type="gramEnd"/>
      <w:r w:rsidR="00802F53" w:rsidRPr="008D5D3C">
        <w:rPr>
          <w:rFonts w:ascii="Arial" w:hAnsi="Arial" w:cs="Arial"/>
          <w:b/>
          <w:bCs/>
        </w:rPr>
        <w:t>Fit)</w:t>
      </w:r>
      <w:r w:rsidR="00802F53" w:rsidRPr="008D5D3C">
        <w:rPr>
          <w:rFonts w:ascii="Arial" w:hAnsi="Arial" w:cs="Arial"/>
        </w:rPr>
        <w:t>: Trains the model.</w:t>
      </w:r>
    </w:p>
    <w:p w14:paraId="5FA693CC" w14:textId="3770D206" w:rsidR="00802F53" w:rsidRPr="008D5D3C" w:rsidRDefault="00733B01" w:rsidP="00733B01">
      <w:pPr>
        <w:pStyle w:val="ListParagraph"/>
        <w:numPr>
          <w:ilvl w:val="1"/>
          <w:numId w:val="34"/>
        </w:numPr>
        <w:rPr>
          <w:rFonts w:ascii="Arial" w:hAnsi="Arial" w:cs="Arial"/>
        </w:rPr>
      </w:pPr>
      <w:r w:rsidRPr="008D5D3C">
        <w:rPr>
          <w:rFonts w:ascii="Arial" w:hAnsi="Arial" w:cs="Arial"/>
        </w:rPr>
        <w:t>epoch = 15</w:t>
      </w:r>
      <w:r w:rsidR="00123CD1" w:rsidRPr="008D5D3C">
        <w:rPr>
          <w:rFonts w:ascii="Arial" w:hAnsi="Arial" w:cs="Arial"/>
        </w:rPr>
        <w:t>:</w:t>
      </w:r>
      <w:r w:rsidRPr="008D5D3C">
        <w:rPr>
          <w:rFonts w:ascii="Arial" w:hAnsi="Arial" w:cs="Arial"/>
        </w:rPr>
        <w:t xml:space="preserve"> </w:t>
      </w:r>
      <w:r w:rsidR="00B27693" w:rsidRPr="008D5D3C">
        <w:rPr>
          <w:rFonts w:ascii="Arial" w:hAnsi="Arial" w:cs="Arial"/>
        </w:rPr>
        <w:t>maximum number of iterations</w:t>
      </w:r>
    </w:p>
    <w:p w14:paraId="6C4323A5" w14:textId="42899A78" w:rsidR="00123CD1" w:rsidRPr="008D5D3C" w:rsidRDefault="00B27693" w:rsidP="00123CD1">
      <w:pPr>
        <w:pStyle w:val="ListParagraph"/>
        <w:numPr>
          <w:ilvl w:val="1"/>
          <w:numId w:val="34"/>
        </w:numPr>
        <w:rPr>
          <w:rFonts w:ascii="Arial" w:hAnsi="Arial" w:cs="Arial"/>
        </w:rPr>
      </w:pPr>
      <w:proofErr w:type="spellStart"/>
      <w:r w:rsidRPr="008D5D3C">
        <w:rPr>
          <w:rFonts w:ascii="Arial" w:hAnsi="Arial" w:cs="Arial"/>
        </w:rPr>
        <w:t>batch_size</w:t>
      </w:r>
      <w:proofErr w:type="spellEnd"/>
      <w:r w:rsidRPr="008D5D3C">
        <w:rPr>
          <w:rFonts w:ascii="Arial" w:hAnsi="Arial" w:cs="Arial"/>
        </w:rPr>
        <w:t xml:space="preserve"> = </w:t>
      </w:r>
      <w:r w:rsidR="00380087" w:rsidRPr="008D5D3C">
        <w:rPr>
          <w:rFonts w:ascii="Arial" w:hAnsi="Arial" w:cs="Arial"/>
        </w:rPr>
        <w:t>128</w:t>
      </w:r>
      <w:r w:rsidR="00123CD1" w:rsidRPr="008D5D3C">
        <w:rPr>
          <w:rFonts w:ascii="Arial" w:hAnsi="Arial" w:cs="Arial"/>
        </w:rPr>
        <w:t xml:space="preserve">: </w:t>
      </w:r>
      <w:r w:rsidR="00123CD1" w:rsidRPr="008D5D3C">
        <w:rPr>
          <w:rFonts w:ascii="Arial" w:hAnsi="Arial" w:cs="Arial"/>
        </w:rPr>
        <w:t xml:space="preserve">Processes </w:t>
      </w:r>
      <w:r w:rsidR="00380087" w:rsidRPr="008D5D3C">
        <w:rPr>
          <w:rFonts w:ascii="Arial" w:hAnsi="Arial" w:cs="Arial"/>
        </w:rPr>
        <w:t>128</w:t>
      </w:r>
      <w:r w:rsidR="00123CD1" w:rsidRPr="008D5D3C">
        <w:rPr>
          <w:rFonts w:ascii="Arial" w:hAnsi="Arial" w:cs="Arial"/>
        </w:rPr>
        <w:t xml:space="preserve"> samples before updating weight</w:t>
      </w:r>
    </w:p>
    <w:p w14:paraId="0CB6D5AA" w14:textId="13177D3E" w:rsidR="00B27693" w:rsidRPr="008D5D3C" w:rsidRDefault="00B27693" w:rsidP="00EF6EF1">
      <w:pPr>
        <w:rPr>
          <w:rFonts w:ascii="Arial" w:hAnsi="Arial" w:cs="Arial"/>
        </w:rPr>
      </w:pPr>
    </w:p>
    <w:p w14:paraId="0BB2F6FF" w14:textId="691916F1" w:rsidR="00C75158" w:rsidRPr="008D5D3C" w:rsidRDefault="005E5328" w:rsidP="007556E4">
      <w:pPr>
        <w:pStyle w:val="Heading3"/>
      </w:pPr>
      <w:bookmarkStart w:id="16" w:name="_Toc239893808"/>
      <w:r w:rsidRPr="008D5D3C">
        <w:lastRenderedPageBreak/>
        <w:t>Interpretation of Model Training Results</w:t>
      </w:r>
      <w:bookmarkEnd w:id="16"/>
    </w:p>
    <w:p w14:paraId="636BA28C" w14:textId="7243ABCA" w:rsidR="00E20698" w:rsidRPr="008D5D3C" w:rsidRDefault="00D20179" w:rsidP="00584800">
      <w:pPr>
        <w:rPr>
          <w:rFonts w:ascii="Arial" w:hAnsi="Arial" w:cs="Arial"/>
        </w:rPr>
      </w:pPr>
      <w:r w:rsidRPr="008D5D3C">
        <w:rPr>
          <w:rFonts w:ascii="Arial" w:hAnsi="Arial" w:cs="Arial"/>
          <w:b/>
          <w:bCs/>
        </w:rPr>
        <w:t>LSTM Training and Validation Accuracy</w:t>
      </w:r>
      <w:r w:rsidR="00CD31F2" w:rsidRPr="008D5D3C">
        <w:rPr>
          <w:rFonts w:ascii="Arial" w:hAnsi="Arial" w:cs="Arial"/>
          <w:b/>
          <w:bCs/>
        </w:rPr>
        <w:t xml:space="preserve"> Display</w:t>
      </w:r>
    </w:p>
    <w:p w14:paraId="516ACE0F" w14:textId="75D520A9" w:rsidR="008C0BC4" w:rsidRPr="008D5D3C" w:rsidRDefault="001616DB" w:rsidP="00584800">
      <w:pPr>
        <w:rPr>
          <w:rFonts w:ascii="Arial" w:hAnsi="Arial" w:cs="Arial"/>
        </w:rPr>
      </w:pPr>
      <w:r w:rsidRPr="008D5D3C">
        <w:rPr>
          <w:rFonts w:ascii="Arial" w:hAnsi="Arial" w:cs="Arial"/>
          <w:noProof/>
        </w:rPr>
        <w:drawing>
          <wp:inline distT="0" distB="0" distL="0" distR="0" wp14:anchorId="0C52DBB3" wp14:editId="6F7D4EB0">
            <wp:extent cx="4550203" cy="2552369"/>
            <wp:effectExtent l="0" t="0" r="3175" b="635"/>
            <wp:docPr id="117302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22637" name=""/>
                    <pic:cNvPicPr/>
                  </pic:nvPicPr>
                  <pic:blipFill>
                    <a:blip r:embed="rId18"/>
                    <a:stretch>
                      <a:fillRect/>
                    </a:stretch>
                  </pic:blipFill>
                  <pic:spPr>
                    <a:xfrm>
                      <a:off x="0" y="0"/>
                      <a:ext cx="4567685" cy="2562175"/>
                    </a:xfrm>
                    <a:prstGeom prst="rect">
                      <a:avLst/>
                    </a:prstGeom>
                  </pic:spPr>
                </pic:pic>
              </a:graphicData>
            </a:graphic>
          </wp:inline>
        </w:drawing>
      </w:r>
    </w:p>
    <w:p w14:paraId="17EB6366" w14:textId="77777777" w:rsidR="007E3F1D" w:rsidRPr="008D5D3C" w:rsidRDefault="007E3F1D" w:rsidP="007E3F1D">
      <w:pPr>
        <w:rPr>
          <w:rFonts w:ascii="Arial" w:hAnsi="Arial" w:cs="Arial"/>
        </w:rPr>
      </w:pPr>
      <w:r w:rsidRPr="008D5D3C">
        <w:rPr>
          <w:rFonts w:ascii="Arial" w:hAnsi="Arial" w:cs="Arial"/>
        </w:rPr>
        <w:t xml:space="preserve">This graph shows how the model's accuracy improved over </w:t>
      </w:r>
      <w:r w:rsidRPr="008D5D3C">
        <w:rPr>
          <w:rFonts w:ascii="Arial" w:hAnsi="Arial" w:cs="Arial"/>
          <w:b/>
          <w:bCs/>
        </w:rPr>
        <w:t>15 training epochs</w:t>
      </w:r>
      <w:r w:rsidRPr="008D5D3C">
        <w:rPr>
          <w:rFonts w:ascii="Arial" w:hAnsi="Arial" w:cs="Arial"/>
        </w:rPr>
        <w:t xml:space="preserve"> (training cycles).</w:t>
      </w:r>
    </w:p>
    <w:p w14:paraId="3C511147" w14:textId="77777777" w:rsidR="007E3F1D" w:rsidRPr="008D5D3C" w:rsidRDefault="007E3F1D" w:rsidP="007E3F1D">
      <w:pPr>
        <w:numPr>
          <w:ilvl w:val="0"/>
          <w:numId w:val="30"/>
        </w:numPr>
        <w:rPr>
          <w:rFonts w:ascii="Arial" w:hAnsi="Arial" w:cs="Arial"/>
        </w:rPr>
      </w:pPr>
      <w:r w:rsidRPr="008D5D3C">
        <w:rPr>
          <w:rFonts w:ascii="Arial" w:hAnsi="Arial" w:cs="Arial"/>
        </w:rPr>
        <w:t>The blue line represents training accuracy, which measures how well the model performs on the data it learned from.</w:t>
      </w:r>
    </w:p>
    <w:p w14:paraId="0D10A6BD" w14:textId="77777777" w:rsidR="007E3F1D" w:rsidRPr="008D5D3C" w:rsidRDefault="007E3F1D" w:rsidP="007E3F1D">
      <w:pPr>
        <w:numPr>
          <w:ilvl w:val="0"/>
          <w:numId w:val="30"/>
        </w:numPr>
        <w:rPr>
          <w:rFonts w:ascii="Arial" w:hAnsi="Arial" w:cs="Arial"/>
        </w:rPr>
      </w:pPr>
      <w:r w:rsidRPr="008D5D3C">
        <w:rPr>
          <w:rFonts w:ascii="Arial" w:hAnsi="Arial" w:cs="Arial"/>
        </w:rPr>
        <w:t>The orange line represents validation accuracy, which measures how well the model performs on new, unseen data.</w:t>
      </w:r>
    </w:p>
    <w:p w14:paraId="1ECC8859" w14:textId="77777777" w:rsidR="008C441F" w:rsidRPr="008D5D3C" w:rsidRDefault="007D6071" w:rsidP="008C441F">
      <w:pPr>
        <w:spacing w:after="0" w:line="300" w:lineRule="atLeast"/>
        <w:ind w:left="360"/>
        <w:rPr>
          <w:rFonts w:ascii="Arial" w:eastAsia="Times New Roman" w:hAnsi="Arial" w:cs="Arial"/>
          <w:kern w:val="0"/>
          <w14:ligatures w14:val="none"/>
        </w:rPr>
      </w:pPr>
      <w:r w:rsidRPr="008D5D3C">
        <w:rPr>
          <w:rFonts w:ascii="Arial" w:eastAsia="Times New Roman" w:hAnsi="Arial" w:cs="Arial"/>
          <w:b/>
          <w:bCs/>
          <w:kern w:val="0"/>
          <w14:ligatures w14:val="none"/>
        </w:rPr>
        <w:t>Key Observations</w:t>
      </w:r>
      <w:r w:rsidR="007B65E8" w:rsidRPr="008D5D3C">
        <w:rPr>
          <w:rFonts w:ascii="Arial" w:eastAsia="Times New Roman" w:hAnsi="Arial" w:cs="Arial"/>
          <w:b/>
          <w:bCs/>
          <w:kern w:val="0"/>
          <w14:ligatures w14:val="none"/>
        </w:rPr>
        <w:t xml:space="preserve">: </w:t>
      </w:r>
      <w:r w:rsidR="008C441F" w:rsidRPr="008D5D3C">
        <w:rPr>
          <w:rFonts w:ascii="Arial" w:eastAsia="Times New Roman" w:hAnsi="Arial" w:cs="Arial"/>
          <w:kern w:val="0"/>
          <w14:ligatures w14:val="none"/>
        </w:rPr>
        <w:t>The model shows good learning behaviour and only mild signs of overfitting near the end of training</w:t>
      </w:r>
    </w:p>
    <w:p w14:paraId="259C47B6" w14:textId="27978A03" w:rsidR="007D6071" w:rsidRPr="008D5D3C" w:rsidRDefault="00E20698" w:rsidP="007D6071">
      <w:pPr>
        <w:spacing w:after="0" w:line="300" w:lineRule="atLeast"/>
        <w:ind w:left="360"/>
        <w:rPr>
          <w:rFonts w:ascii="Arial" w:eastAsia="Times New Roman" w:hAnsi="Arial" w:cs="Arial"/>
          <w:kern w:val="0"/>
          <w14:ligatures w14:val="none"/>
        </w:rPr>
      </w:pPr>
      <w:r w:rsidRPr="008D5D3C">
        <w:rPr>
          <w:rFonts w:ascii="Arial" w:eastAsia="Times New Roman" w:hAnsi="Arial" w:cs="Arial"/>
          <w:kern w:val="0"/>
          <w14:ligatures w14:val="none"/>
        </w:rPr>
        <w:t>.</w:t>
      </w:r>
    </w:p>
    <w:p w14:paraId="71B53860" w14:textId="0A93E3E0" w:rsidR="006502F4" w:rsidRPr="008D5D3C" w:rsidRDefault="006502F4">
      <w:pPr>
        <w:rPr>
          <w:rFonts w:ascii="Arial" w:hAnsi="Arial" w:cs="Arial"/>
          <w:b/>
          <w:bCs/>
        </w:rPr>
      </w:pPr>
      <w:r w:rsidRPr="008D5D3C">
        <w:rPr>
          <w:rFonts w:ascii="Arial" w:hAnsi="Arial" w:cs="Arial"/>
          <w:b/>
          <w:bCs/>
        </w:rPr>
        <w:t>LSTM Training and Validation Loss</w:t>
      </w:r>
      <w:r w:rsidR="006C4928">
        <w:rPr>
          <w:rFonts w:ascii="Arial" w:hAnsi="Arial" w:cs="Arial"/>
          <w:b/>
          <w:bCs/>
        </w:rPr>
        <w:t xml:space="preserve"> Display</w:t>
      </w:r>
    </w:p>
    <w:p w14:paraId="47080AD5" w14:textId="77777777" w:rsidR="003A7763" w:rsidRPr="008D5D3C" w:rsidRDefault="006502F4">
      <w:pPr>
        <w:rPr>
          <w:rFonts w:ascii="Arial" w:hAnsi="Arial" w:cs="Arial"/>
          <w:b/>
          <w:bCs/>
        </w:rPr>
      </w:pPr>
      <w:r w:rsidRPr="008D5D3C">
        <w:rPr>
          <w:rFonts w:ascii="Arial" w:hAnsi="Arial" w:cs="Arial"/>
          <w:b/>
          <w:bCs/>
          <w:noProof/>
        </w:rPr>
        <w:drawing>
          <wp:inline distT="0" distB="0" distL="0" distR="0" wp14:anchorId="44185FF1" wp14:editId="3731CCB9">
            <wp:extent cx="4970668" cy="2775005"/>
            <wp:effectExtent l="0" t="0" r="1905" b="6350"/>
            <wp:docPr id="127834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45475" name=""/>
                    <pic:cNvPicPr/>
                  </pic:nvPicPr>
                  <pic:blipFill>
                    <a:blip r:embed="rId19"/>
                    <a:stretch>
                      <a:fillRect/>
                    </a:stretch>
                  </pic:blipFill>
                  <pic:spPr>
                    <a:xfrm>
                      <a:off x="0" y="0"/>
                      <a:ext cx="4981496" cy="2781050"/>
                    </a:xfrm>
                    <a:prstGeom prst="rect">
                      <a:avLst/>
                    </a:prstGeom>
                  </pic:spPr>
                </pic:pic>
              </a:graphicData>
            </a:graphic>
          </wp:inline>
        </w:drawing>
      </w:r>
      <w:r w:rsidRPr="008D5D3C">
        <w:rPr>
          <w:rFonts w:ascii="Arial" w:hAnsi="Arial" w:cs="Arial"/>
          <w:b/>
          <w:bCs/>
        </w:rPr>
        <w:t xml:space="preserve"> </w:t>
      </w:r>
    </w:p>
    <w:p w14:paraId="798316CC" w14:textId="239D2E9D" w:rsidR="003A7763" w:rsidRPr="008D5D3C" w:rsidRDefault="003A7763" w:rsidP="003A7763">
      <w:pPr>
        <w:rPr>
          <w:rFonts w:ascii="Arial" w:hAnsi="Arial" w:cs="Arial"/>
        </w:rPr>
      </w:pPr>
      <w:r w:rsidRPr="008D5D3C">
        <w:rPr>
          <w:rFonts w:ascii="Arial" w:hAnsi="Arial" w:cs="Arial"/>
        </w:rPr>
        <w:lastRenderedPageBreak/>
        <w:t>This graph shows how the model's loss</w:t>
      </w:r>
      <w:r w:rsidR="00FA63C3" w:rsidRPr="008D5D3C">
        <w:rPr>
          <w:rFonts w:ascii="Arial" w:hAnsi="Arial" w:cs="Arial"/>
        </w:rPr>
        <w:t xml:space="preserve"> (number of mistakes)</w:t>
      </w:r>
      <w:r w:rsidRPr="008D5D3C">
        <w:rPr>
          <w:rFonts w:ascii="Arial" w:hAnsi="Arial" w:cs="Arial"/>
        </w:rPr>
        <w:t xml:space="preserve"> changed during training</w:t>
      </w:r>
      <w:r w:rsidR="00AF573A" w:rsidRPr="008D5D3C">
        <w:rPr>
          <w:rFonts w:ascii="Arial" w:hAnsi="Arial" w:cs="Arial"/>
        </w:rPr>
        <w:t>.</w:t>
      </w:r>
    </w:p>
    <w:p w14:paraId="7432E096" w14:textId="1925C283" w:rsidR="00C32357" w:rsidRPr="008D5D3C" w:rsidRDefault="00C32357" w:rsidP="00C32357">
      <w:pPr>
        <w:numPr>
          <w:ilvl w:val="0"/>
          <w:numId w:val="30"/>
        </w:numPr>
        <w:rPr>
          <w:rFonts w:ascii="Arial" w:hAnsi="Arial" w:cs="Arial"/>
        </w:rPr>
      </w:pPr>
      <w:r w:rsidRPr="008D5D3C">
        <w:rPr>
          <w:rFonts w:ascii="Arial" w:hAnsi="Arial" w:cs="Arial"/>
        </w:rPr>
        <w:t xml:space="preserve">The blue line represents training </w:t>
      </w:r>
      <w:r w:rsidR="006113D6" w:rsidRPr="008D5D3C">
        <w:rPr>
          <w:rFonts w:ascii="Arial" w:hAnsi="Arial" w:cs="Arial"/>
        </w:rPr>
        <w:t>loss</w:t>
      </w:r>
      <w:r w:rsidRPr="008D5D3C">
        <w:rPr>
          <w:rFonts w:ascii="Arial" w:hAnsi="Arial" w:cs="Arial"/>
        </w:rPr>
        <w:t xml:space="preserve">, which </w:t>
      </w:r>
      <w:r w:rsidR="00375C13" w:rsidRPr="008D5D3C">
        <w:rPr>
          <w:rFonts w:ascii="Arial" w:hAnsi="Arial" w:cs="Arial"/>
        </w:rPr>
        <w:t xml:space="preserve">measures how well the </w:t>
      </w:r>
      <w:r w:rsidR="00063623" w:rsidRPr="008D5D3C">
        <w:rPr>
          <w:rFonts w:ascii="Arial" w:hAnsi="Arial" w:cs="Arial"/>
        </w:rPr>
        <w:t>model</w:t>
      </w:r>
      <w:r w:rsidR="00375C13" w:rsidRPr="008D5D3C">
        <w:rPr>
          <w:rFonts w:ascii="Arial" w:hAnsi="Arial" w:cs="Arial"/>
        </w:rPr>
        <w:t xml:space="preserve"> learns from the study material</w:t>
      </w:r>
      <w:r w:rsidRPr="008D5D3C">
        <w:rPr>
          <w:rFonts w:ascii="Arial" w:hAnsi="Arial" w:cs="Arial"/>
        </w:rPr>
        <w:t>.</w:t>
      </w:r>
    </w:p>
    <w:p w14:paraId="5EDED719" w14:textId="16B18867" w:rsidR="00C32357" w:rsidRPr="008D5D3C" w:rsidRDefault="00C32357" w:rsidP="00C32357">
      <w:pPr>
        <w:numPr>
          <w:ilvl w:val="0"/>
          <w:numId w:val="30"/>
        </w:numPr>
        <w:rPr>
          <w:rFonts w:ascii="Arial" w:hAnsi="Arial" w:cs="Arial"/>
        </w:rPr>
      </w:pPr>
      <w:r w:rsidRPr="008D5D3C">
        <w:rPr>
          <w:rFonts w:ascii="Arial" w:hAnsi="Arial" w:cs="Arial"/>
        </w:rPr>
        <w:t xml:space="preserve">The orange line represents validation </w:t>
      </w:r>
      <w:r w:rsidR="006113D6" w:rsidRPr="008D5D3C">
        <w:rPr>
          <w:rFonts w:ascii="Arial" w:hAnsi="Arial" w:cs="Arial"/>
        </w:rPr>
        <w:t>loss</w:t>
      </w:r>
      <w:r w:rsidRPr="008D5D3C">
        <w:rPr>
          <w:rFonts w:ascii="Arial" w:hAnsi="Arial" w:cs="Arial"/>
        </w:rPr>
        <w:t>, which measures how well the model performs on new, unseen data.</w:t>
      </w:r>
    </w:p>
    <w:p w14:paraId="66EB2DEB" w14:textId="34BC955E" w:rsidR="009E3982" w:rsidRPr="008D5D3C" w:rsidRDefault="00C32357" w:rsidP="009E3982">
      <w:pPr>
        <w:spacing w:after="0" w:line="300" w:lineRule="atLeast"/>
        <w:ind w:left="360"/>
        <w:rPr>
          <w:rFonts w:ascii="Arial" w:eastAsia="Times New Roman" w:hAnsi="Arial" w:cs="Arial"/>
          <w:kern w:val="0"/>
          <w14:ligatures w14:val="none"/>
        </w:rPr>
      </w:pPr>
      <w:r w:rsidRPr="008D5D3C">
        <w:rPr>
          <w:rFonts w:ascii="Arial" w:eastAsia="Times New Roman" w:hAnsi="Arial" w:cs="Arial"/>
          <w:b/>
          <w:bCs/>
          <w:kern w:val="0"/>
          <w14:ligatures w14:val="none"/>
        </w:rPr>
        <w:t xml:space="preserve">Key Observations: </w:t>
      </w:r>
      <w:r w:rsidR="009E3982" w:rsidRPr="008D5D3C">
        <w:rPr>
          <w:rFonts w:ascii="Arial" w:eastAsia="Times New Roman" w:hAnsi="Arial" w:cs="Arial"/>
          <w:kern w:val="0"/>
          <w14:ligatures w14:val="none"/>
        </w:rPr>
        <w:t xml:space="preserve">the model is learning successfully, is performing better over time on both training and unseen </w:t>
      </w:r>
      <w:r w:rsidR="006C4928" w:rsidRPr="008D5D3C">
        <w:rPr>
          <w:rFonts w:ascii="Arial" w:eastAsia="Times New Roman" w:hAnsi="Arial" w:cs="Arial"/>
          <w:kern w:val="0"/>
          <w14:ligatures w14:val="none"/>
        </w:rPr>
        <w:t>data and</w:t>
      </w:r>
      <w:r w:rsidR="009E3982" w:rsidRPr="008D5D3C">
        <w:rPr>
          <w:rFonts w:ascii="Arial" w:eastAsia="Times New Roman" w:hAnsi="Arial" w:cs="Arial"/>
          <w:kern w:val="0"/>
          <w14:ligatures w14:val="none"/>
        </w:rPr>
        <w:t xml:space="preserve"> shows only mild overfitting near the end of training.</w:t>
      </w:r>
    </w:p>
    <w:p w14:paraId="37A793A2" w14:textId="77777777" w:rsidR="0001581A" w:rsidRPr="008D5D3C" w:rsidRDefault="0001581A" w:rsidP="00A1489F">
      <w:pPr>
        <w:rPr>
          <w:rFonts w:ascii="Arial" w:hAnsi="Arial" w:cs="Arial"/>
        </w:rPr>
      </w:pPr>
    </w:p>
    <w:p w14:paraId="4DE203FC" w14:textId="77777777" w:rsidR="00167FCB" w:rsidRPr="008D5D3C" w:rsidRDefault="00167FCB" w:rsidP="005E5E36">
      <w:pPr>
        <w:pStyle w:val="Heading2"/>
      </w:pPr>
      <w:bookmarkStart w:id="17" w:name="_Toc239893809"/>
      <w:r w:rsidRPr="008D5D3C">
        <w:t>Re-Train the LSTM Model</w:t>
      </w:r>
      <w:bookmarkEnd w:id="17"/>
    </w:p>
    <w:p w14:paraId="72BFBB6D" w14:textId="77777777" w:rsidR="00167FCB" w:rsidRPr="008D5D3C" w:rsidRDefault="00167FCB" w:rsidP="00167FCB">
      <w:pPr>
        <w:rPr>
          <w:rFonts w:ascii="Arial" w:hAnsi="Arial" w:cs="Arial"/>
        </w:rPr>
      </w:pPr>
      <w:r w:rsidRPr="008D5D3C">
        <w:rPr>
          <w:rFonts w:ascii="Arial" w:hAnsi="Arial" w:cs="Arial"/>
        </w:rPr>
        <w:t>The parameters that we changed during the retrain are:</w:t>
      </w:r>
    </w:p>
    <w:p w14:paraId="40863F7B" w14:textId="77777777" w:rsidR="00167FCB" w:rsidRPr="008D5D3C" w:rsidRDefault="00167FCB" w:rsidP="00167FCB">
      <w:pPr>
        <w:pStyle w:val="ListParagraph"/>
        <w:numPr>
          <w:ilvl w:val="0"/>
          <w:numId w:val="34"/>
        </w:numPr>
        <w:rPr>
          <w:rFonts w:ascii="Arial" w:hAnsi="Arial" w:cs="Arial"/>
        </w:rPr>
      </w:pPr>
      <w:r w:rsidRPr="008D5D3C">
        <w:rPr>
          <w:rFonts w:ascii="Arial" w:hAnsi="Arial" w:cs="Arial"/>
          <w:b/>
          <w:bCs/>
        </w:rPr>
        <w:t>Early Stopping</w:t>
      </w:r>
      <w:r w:rsidRPr="008D5D3C">
        <w:rPr>
          <w:rFonts w:ascii="Arial" w:hAnsi="Arial" w:cs="Arial"/>
        </w:rPr>
        <w:t xml:space="preserve">: </w:t>
      </w:r>
    </w:p>
    <w:p w14:paraId="793E2753" w14:textId="77777777" w:rsidR="00167FCB" w:rsidRPr="008D5D3C" w:rsidRDefault="00167FCB" w:rsidP="00167FCB">
      <w:pPr>
        <w:pStyle w:val="ListParagraph"/>
        <w:numPr>
          <w:ilvl w:val="1"/>
          <w:numId w:val="34"/>
        </w:numPr>
        <w:rPr>
          <w:rFonts w:ascii="Arial" w:hAnsi="Arial" w:cs="Arial"/>
        </w:rPr>
      </w:pPr>
      <w:r w:rsidRPr="008D5D3C">
        <w:rPr>
          <w:rFonts w:ascii="Arial" w:hAnsi="Arial" w:cs="Arial"/>
        </w:rPr>
        <w:t xml:space="preserve">patience=5: Stops training if validation loss does not improve for 5 consecutive epochs. </w:t>
      </w:r>
    </w:p>
    <w:p w14:paraId="60778C98" w14:textId="77777777" w:rsidR="00167FCB" w:rsidRPr="008D5D3C" w:rsidRDefault="00167FCB" w:rsidP="00167FCB">
      <w:pPr>
        <w:pStyle w:val="ListParagraph"/>
        <w:numPr>
          <w:ilvl w:val="0"/>
          <w:numId w:val="34"/>
        </w:numPr>
        <w:rPr>
          <w:rFonts w:ascii="Arial" w:hAnsi="Arial" w:cs="Arial"/>
        </w:rPr>
      </w:pPr>
      <w:proofErr w:type="spellStart"/>
      <w:r w:rsidRPr="008D5D3C">
        <w:rPr>
          <w:rFonts w:ascii="Arial" w:hAnsi="Arial" w:cs="Arial"/>
          <w:b/>
          <w:bCs/>
        </w:rPr>
        <w:t>ReduceLROnPlateau</w:t>
      </w:r>
      <w:proofErr w:type="spellEnd"/>
      <w:r w:rsidRPr="008D5D3C">
        <w:rPr>
          <w:rFonts w:ascii="Arial" w:hAnsi="Arial" w:cs="Arial"/>
        </w:rPr>
        <w:t>:</w:t>
      </w:r>
    </w:p>
    <w:p w14:paraId="65597D5B" w14:textId="77777777" w:rsidR="00167FCB" w:rsidRPr="008D5D3C" w:rsidRDefault="00167FCB" w:rsidP="00167FCB">
      <w:pPr>
        <w:pStyle w:val="ListParagraph"/>
        <w:numPr>
          <w:ilvl w:val="1"/>
          <w:numId w:val="34"/>
        </w:numPr>
        <w:rPr>
          <w:rFonts w:ascii="Arial" w:hAnsi="Arial" w:cs="Arial"/>
        </w:rPr>
      </w:pPr>
      <w:proofErr w:type="spellStart"/>
      <w:r w:rsidRPr="008D5D3C">
        <w:rPr>
          <w:rFonts w:ascii="Arial" w:hAnsi="Arial" w:cs="Arial"/>
        </w:rPr>
        <w:t>min_lr</w:t>
      </w:r>
      <w:proofErr w:type="spellEnd"/>
      <w:r w:rsidRPr="008D5D3C">
        <w:rPr>
          <w:rFonts w:ascii="Arial" w:hAnsi="Arial" w:cs="Arial"/>
        </w:rPr>
        <w:t>=1e-6: Prevents the learning rate from going below 0.000001.</w:t>
      </w:r>
    </w:p>
    <w:p w14:paraId="352AF99B" w14:textId="77777777" w:rsidR="00167FCB" w:rsidRPr="008D5D3C" w:rsidRDefault="00167FCB" w:rsidP="00167FCB">
      <w:pPr>
        <w:pStyle w:val="ListParagraph"/>
        <w:numPr>
          <w:ilvl w:val="0"/>
          <w:numId w:val="34"/>
        </w:numPr>
        <w:rPr>
          <w:rFonts w:ascii="Arial" w:hAnsi="Arial" w:cs="Arial"/>
        </w:rPr>
      </w:pPr>
      <w:proofErr w:type="gramStart"/>
      <w:r w:rsidRPr="008D5D3C">
        <w:rPr>
          <w:rFonts w:ascii="Arial" w:hAnsi="Arial" w:cs="Arial"/>
          <w:b/>
          <w:bCs/>
        </w:rPr>
        <w:t>Model(</w:t>
      </w:r>
      <w:proofErr w:type="gramEnd"/>
      <w:r w:rsidRPr="008D5D3C">
        <w:rPr>
          <w:rFonts w:ascii="Arial" w:hAnsi="Arial" w:cs="Arial"/>
          <w:b/>
          <w:bCs/>
        </w:rPr>
        <w:t>Fit)</w:t>
      </w:r>
      <w:r w:rsidRPr="008D5D3C">
        <w:rPr>
          <w:rFonts w:ascii="Arial" w:hAnsi="Arial" w:cs="Arial"/>
        </w:rPr>
        <w:t>: Trains the model.</w:t>
      </w:r>
    </w:p>
    <w:p w14:paraId="4CB67837" w14:textId="77777777" w:rsidR="00167FCB" w:rsidRPr="008D5D3C" w:rsidRDefault="00167FCB" w:rsidP="00167FCB">
      <w:pPr>
        <w:pStyle w:val="ListParagraph"/>
        <w:numPr>
          <w:ilvl w:val="1"/>
          <w:numId w:val="34"/>
        </w:numPr>
        <w:rPr>
          <w:rFonts w:ascii="Arial" w:hAnsi="Arial" w:cs="Arial"/>
        </w:rPr>
      </w:pPr>
      <w:r w:rsidRPr="008D5D3C">
        <w:rPr>
          <w:rFonts w:ascii="Arial" w:hAnsi="Arial" w:cs="Arial"/>
        </w:rPr>
        <w:t>epoch = 30: maximum number of iterations</w:t>
      </w:r>
    </w:p>
    <w:p w14:paraId="0F2EA5B5" w14:textId="77777777" w:rsidR="00167FCB" w:rsidRPr="008D5D3C" w:rsidRDefault="00167FCB" w:rsidP="00167FCB">
      <w:pPr>
        <w:pStyle w:val="Heading3"/>
        <w:rPr>
          <w:rFonts w:ascii="Arial" w:hAnsi="Arial" w:cs="Arial"/>
        </w:rPr>
      </w:pPr>
      <w:bookmarkStart w:id="18" w:name="_Toc239893810"/>
      <w:r w:rsidRPr="008D5D3C">
        <w:rPr>
          <w:rFonts w:ascii="Arial" w:hAnsi="Arial" w:cs="Arial"/>
        </w:rPr>
        <w:t>Interpretation of the Re-trained Model</w:t>
      </w:r>
      <w:bookmarkEnd w:id="18"/>
    </w:p>
    <w:p w14:paraId="0B97CE6C" w14:textId="76FC3786" w:rsidR="00167FCB" w:rsidRPr="008D5D3C" w:rsidRDefault="00167FCB" w:rsidP="00167FCB">
      <w:pPr>
        <w:rPr>
          <w:rFonts w:ascii="Arial" w:hAnsi="Arial" w:cs="Arial"/>
          <w:b/>
          <w:bCs/>
        </w:rPr>
      </w:pPr>
      <w:r w:rsidRPr="008D5D3C">
        <w:rPr>
          <w:rFonts w:ascii="Arial" w:hAnsi="Arial" w:cs="Arial"/>
          <w:b/>
          <w:bCs/>
        </w:rPr>
        <w:t xml:space="preserve">Re-trained LSTM Training and Validation Accuracy </w:t>
      </w:r>
      <w:r w:rsidR="006C4928">
        <w:rPr>
          <w:rFonts w:ascii="Arial" w:hAnsi="Arial" w:cs="Arial"/>
          <w:b/>
          <w:bCs/>
        </w:rPr>
        <w:t>Display</w:t>
      </w:r>
    </w:p>
    <w:p w14:paraId="02920966" w14:textId="44862CD5" w:rsidR="00C75158" w:rsidRPr="008D5D3C" w:rsidRDefault="0004482E">
      <w:pPr>
        <w:rPr>
          <w:rFonts w:ascii="Arial" w:hAnsi="Arial" w:cs="Arial"/>
        </w:rPr>
      </w:pPr>
      <w:r w:rsidRPr="008D5D3C">
        <w:rPr>
          <w:rFonts w:ascii="Arial" w:hAnsi="Arial" w:cs="Arial"/>
        </w:rPr>
        <w:drawing>
          <wp:inline distT="0" distB="0" distL="0" distR="0" wp14:anchorId="6A72CEA1" wp14:editId="2045AF9F">
            <wp:extent cx="4691270" cy="2593036"/>
            <wp:effectExtent l="0" t="0" r="0" b="0"/>
            <wp:docPr id="95377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78354" name=""/>
                    <pic:cNvPicPr/>
                  </pic:nvPicPr>
                  <pic:blipFill>
                    <a:blip r:embed="rId20"/>
                    <a:stretch>
                      <a:fillRect/>
                    </a:stretch>
                  </pic:blipFill>
                  <pic:spPr>
                    <a:xfrm>
                      <a:off x="0" y="0"/>
                      <a:ext cx="4699577" cy="2597628"/>
                    </a:xfrm>
                    <a:prstGeom prst="rect">
                      <a:avLst/>
                    </a:prstGeom>
                  </pic:spPr>
                </pic:pic>
              </a:graphicData>
            </a:graphic>
          </wp:inline>
        </w:drawing>
      </w:r>
    </w:p>
    <w:p w14:paraId="5624F717" w14:textId="4CF502B3" w:rsidR="00606D9C" w:rsidRPr="008D5D3C" w:rsidRDefault="00606D9C" w:rsidP="00606D9C">
      <w:pPr>
        <w:rPr>
          <w:rFonts w:ascii="Arial" w:hAnsi="Arial" w:cs="Arial"/>
        </w:rPr>
      </w:pPr>
      <w:r w:rsidRPr="008D5D3C">
        <w:rPr>
          <w:rFonts w:ascii="Arial" w:hAnsi="Arial" w:cs="Arial"/>
        </w:rPr>
        <w:t xml:space="preserve">This graph shows how the model's accuracy </w:t>
      </w:r>
      <w:r w:rsidR="00FC5318" w:rsidRPr="008D5D3C">
        <w:rPr>
          <w:rFonts w:ascii="Arial" w:hAnsi="Arial" w:cs="Arial"/>
        </w:rPr>
        <w:t>changes</w:t>
      </w:r>
      <w:r w:rsidRPr="008D5D3C">
        <w:rPr>
          <w:rFonts w:ascii="Arial" w:hAnsi="Arial" w:cs="Arial"/>
        </w:rPr>
        <w:t xml:space="preserve"> over </w:t>
      </w:r>
      <w:r w:rsidR="00FC5318" w:rsidRPr="008D5D3C">
        <w:rPr>
          <w:rFonts w:ascii="Arial" w:hAnsi="Arial" w:cs="Arial"/>
        </w:rPr>
        <w:t>30</w:t>
      </w:r>
      <w:r w:rsidRPr="008D5D3C">
        <w:rPr>
          <w:rFonts w:ascii="Arial" w:hAnsi="Arial" w:cs="Arial"/>
        </w:rPr>
        <w:t xml:space="preserve"> training epochs </w:t>
      </w:r>
    </w:p>
    <w:p w14:paraId="32C132AF" w14:textId="7E104C27" w:rsidR="00914C9F" w:rsidRPr="008D5D3C" w:rsidRDefault="00606D9C" w:rsidP="00914C9F">
      <w:pPr>
        <w:rPr>
          <w:rFonts w:ascii="Arial" w:eastAsia="Times New Roman" w:hAnsi="Arial" w:cs="Arial"/>
          <w:kern w:val="0"/>
          <w14:ligatures w14:val="none"/>
        </w:rPr>
      </w:pPr>
      <w:r w:rsidRPr="008D5D3C">
        <w:rPr>
          <w:rFonts w:ascii="Arial" w:eastAsia="Times New Roman" w:hAnsi="Arial" w:cs="Arial"/>
          <w:b/>
          <w:bCs/>
          <w:kern w:val="0"/>
          <w14:ligatures w14:val="none"/>
        </w:rPr>
        <w:t xml:space="preserve">Key Observations: </w:t>
      </w:r>
      <w:r w:rsidR="00914C9F" w:rsidRPr="008D5D3C">
        <w:rPr>
          <w:rFonts w:ascii="Arial" w:eastAsia="Times New Roman" w:hAnsi="Arial" w:cs="Arial"/>
          <w:kern w:val="0"/>
          <w14:ligatures w14:val="none"/>
        </w:rPr>
        <w:t xml:space="preserve">The model is learning successfully, but the growing gap between training and validation accuracy indicates </w:t>
      </w:r>
      <w:r w:rsidR="00914C9F" w:rsidRPr="008D5D3C">
        <w:rPr>
          <w:rFonts w:ascii="Arial" w:eastAsia="Times New Roman" w:hAnsi="Arial" w:cs="Arial"/>
          <w:b/>
          <w:bCs/>
          <w:kern w:val="0"/>
          <w14:ligatures w14:val="none"/>
        </w:rPr>
        <w:t>moderate overfitting</w:t>
      </w:r>
      <w:r w:rsidR="00914C9F" w:rsidRPr="008D5D3C">
        <w:rPr>
          <w:rFonts w:ascii="Arial" w:eastAsia="Times New Roman" w:hAnsi="Arial" w:cs="Arial"/>
          <w:kern w:val="0"/>
          <w14:ligatures w14:val="none"/>
        </w:rPr>
        <w:t xml:space="preserve">, with limited gains in validation performance after Epoch </w:t>
      </w:r>
      <w:r w:rsidR="00880422" w:rsidRPr="008D5D3C">
        <w:rPr>
          <w:rFonts w:ascii="Arial" w:eastAsia="Times New Roman" w:hAnsi="Arial" w:cs="Arial"/>
          <w:kern w:val="0"/>
          <w14:ligatures w14:val="none"/>
        </w:rPr>
        <w:t>1</w:t>
      </w:r>
      <w:r w:rsidR="006A228E" w:rsidRPr="008D5D3C">
        <w:rPr>
          <w:rFonts w:ascii="Arial" w:eastAsia="Times New Roman" w:hAnsi="Arial" w:cs="Arial"/>
          <w:kern w:val="0"/>
          <w14:ligatures w14:val="none"/>
        </w:rPr>
        <w:t>5</w:t>
      </w:r>
      <w:r w:rsidR="00914C9F" w:rsidRPr="008D5D3C">
        <w:rPr>
          <w:rFonts w:ascii="Arial" w:eastAsia="Times New Roman" w:hAnsi="Arial" w:cs="Arial"/>
          <w:kern w:val="0"/>
          <w14:ligatures w14:val="none"/>
        </w:rPr>
        <w:t>.</w:t>
      </w:r>
    </w:p>
    <w:p w14:paraId="59701BEF" w14:textId="5C41E2BB" w:rsidR="00134506" w:rsidRPr="008D5D3C" w:rsidRDefault="00134506" w:rsidP="00134506">
      <w:pPr>
        <w:rPr>
          <w:rFonts w:ascii="Arial" w:hAnsi="Arial" w:cs="Arial"/>
          <w:b/>
          <w:bCs/>
        </w:rPr>
      </w:pPr>
      <w:r w:rsidRPr="008D5D3C">
        <w:rPr>
          <w:rFonts w:ascii="Arial" w:hAnsi="Arial" w:cs="Arial"/>
          <w:b/>
          <w:bCs/>
        </w:rPr>
        <w:lastRenderedPageBreak/>
        <w:t>Re</w:t>
      </w:r>
      <w:r w:rsidR="002F75CA" w:rsidRPr="008D5D3C">
        <w:rPr>
          <w:rFonts w:ascii="Arial" w:hAnsi="Arial" w:cs="Arial"/>
          <w:b/>
          <w:bCs/>
        </w:rPr>
        <w:t>-</w:t>
      </w:r>
      <w:r w:rsidRPr="008D5D3C">
        <w:rPr>
          <w:rFonts w:ascii="Arial" w:hAnsi="Arial" w:cs="Arial"/>
          <w:b/>
          <w:bCs/>
        </w:rPr>
        <w:t xml:space="preserve">trained </w:t>
      </w:r>
      <w:r w:rsidRPr="008D5D3C">
        <w:rPr>
          <w:rFonts w:ascii="Arial" w:hAnsi="Arial" w:cs="Arial"/>
          <w:b/>
          <w:bCs/>
        </w:rPr>
        <w:t>LSTM Training and Validation Loss</w:t>
      </w:r>
      <w:r w:rsidR="006C4928">
        <w:rPr>
          <w:rFonts w:ascii="Arial" w:hAnsi="Arial" w:cs="Arial"/>
          <w:b/>
          <w:bCs/>
        </w:rPr>
        <w:t xml:space="preserve"> Display</w:t>
      </w:r>
    </w:p>
    <w:p w14:paraId="07B640E0" w14:textId="0DF882CB" w:rsidR="004539FB" w:rsidRPr="008D5D3C" w:rsidRDefault="005A410F" w:rsidP="00606D9C">
      <w:pPr>
        <w:rPr>
          <w:rFonts w:ascii="Arial" w:hAnsi="Arial" w:cs="Arial"/>
        </w:rPr>
      </w:pPr>
      <w:r w:rsidRPr="008D5D3C">
        <w:rPr>
          <w:rFonts w:ascii="Arial" w:hAnsi="Arial" w:cs="Arial"/>
          <w:noProof/>
        </w:rPr>
        <w:drawing>
          <wp:inline distT="0" distB="0" distL="0" distR="0" wp14:anchorId="11BE4E5C" wp14:editId="732C5130">
            <wp:extent cx="4690745" cy="2674338"/>
            <wp:effectExtent l="0" t="0" r="0" b="0"/>
            <wp:docPr id="192823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36370" name=""/>
                    <pic:cNvPicPr/>
                  </pic:nvPicPr>
                  <pic:blipFill>
                    <a:blip r:embed="rId21"/>
                    <a:stretch>
                      <a:fillRect/>
                    </a:stretch>
                  </pic:blipFill>
                  <pic:spPr>
                    <a:xfrm>
                      <a:off x="0" y="0"/>
                      <a:ext cx="4690745" cy="2674338"/>
                    </a:xfrm>
                    <a:prstGeom prst="rect">
                      <a:avLst/>
                    </a:prstGeom>
                  </pic:spPr>
                </pic:pic>
              </a:graphicData>
            </a:graphic>
          </wp:inline>
        </w:drawing>
      </w:r>
    </w:p>
    <w:p w14:paraId="5E44C5CF" w14:textId="77777777" w:rsidR="009C2A49" w:rsidRPr="008D5D3C" w:rsidRDefault="006A228E" w:rsidP="009C2A49">
      <w:pPr>
        <w:rPr>
          <w:rFonts w:ascii="Arial" w:eastAsia="Times New Roman" w:hAnsi="Arial" w:cs="Arial"/>
          <w:kern w:val="0"/>
          <w14:ligatures w14:val="none"/>
        </w:rPr>
      </w:pPr>
      <w:r w:rsidRPr="008D5D3C">
        <w:rPr>
          <w:rFonts w:ascii="Arial" w:eastAsia="Times New Roman" w:hAnsi="Arial" w:cs="Arial"/>
          <w:b/>
          <w:bCs/>
          <w:kern w:val="0"/>
          <w14:ligatures w14:val="none"/>
        </w:rPr>
        <w:t xml:space="preserve">Key Observations: </w:t>
      </w:r>
      <w:r w:rsidR="009C2A49" w:rsidRPr="008D5D3C">
        <w:rPr>
          <w:rFonts w:ascii="Arial" w:eastAsia="Times New Roman" w:hAnsi="Arial" w:cs="Arial"/>
          <w:b/>
          <w:bCs/>
          <w:kern w:val="0"/>
          <w14:ligatures w14:val="none"/>
        </w:rPr>
        <w:t xml:space="preserve">Key Observations: </w:t>
      </w:r>
      <w:r w:rsidR="009C2A49" w:rsidRPr="008D5D3C">
        <w:rPr>
          <w:rFonts w:ascii="Arial" w:eastAsia="Times New Roman" w:hAnsi="Arial" w:cs="Arial"/>
          <w:kern w:val="0"/>
          <w14:ligatures w14:val="none"/>
        </w:rPr>
        <w:t>The model learned the training data well, but validation performance stopped improving significantly after about Epoch 15, suggesting overfitting and that training could have been stopped earlier using Early Stopping.</w:t>
      </w:r>
    </w:p>
    <w:p w14:paraId="725024AD" w14:textId="2F111269" w:rsidR="006A228E" w:rsidRPr="008D5D3C" w:rsidRDefault="00E5773F" w:rsidP="005E5E36">
      <w:pPr>
        <w:pStyle w:val="Heading2"/>
      </w:pPr>
      <w:bookmarkStart w:id="19" w:name="_Toc239893811"/>
      <w:r w:rsidRPr="008D5D3C">
        <w:t>How the Model</w:t>
      </w:r>
      <w:r w:rsidR="003B6873" w:rsidRPr="008D5D3C">
        <w:t>s</w:t>
      </w:r>
      <w:r w:rsidRPr="008D5D3C">
        <w:t xml:space="preserve"> W</w:t>
      </w:r>
      <w:r w:rsidR="00576D55" w:rsidRPr="008D5D3C">
        <w:t>ere</w:t>
      </w:r>
      <w:r w:rsidRPr="008D5D3C">
        <w:t xml:space="preserve"> Evaluated</w:t>
      </w:r>
      <w:bookmarkEnd w:id="19"/>
    </w:p>
    <w:p w14:paraId="2B5EC685" w14:textId="55954B3D" w:rsidR="00576D55" w:rsidRDefault="00576D55" w:rsidP="00576D55">
      <w:pPr>
        <w:rPr>
          <w:rFonts w:ascii="Arial" w:hAnsi="Arial" w:cs="Arial"/>
        </w:rPr>
      </w:pPr>
      <w:r w:rsidRPr="008D5D3C">
        <w:rPr>
          <w:rFonts w:ascii="Arial" w:hAnsi="Arial" w:cs="Arial"/>
        </w:rPr>
        <w:t>Classification reports were generated for the</w:t>
      </w:r>
      <w:r w:rsidR="00005545" w:rsidRPr="008D5D3C">
        <w:rPr>
          <w:rFonts w:ascii="Arial" w:hAnsi="Arial" w:cs="Arial"/>
        </w:rPr>
        <w:t xml:space="preserve"> Initial and Re-trained models, </w:t>
      </w:r>
      <w:r w:rsidR="006346D3">
        <w:rPr>
          <w:rFonts w:ascii="Arial" w:hAnsi="Arial" w:cs="Arial"/>
        </w:rPr>
        <w:t>using the code below:</w:t>
      </w:r>
    </w:p>
    <w:p w14:paraId="170200A8" w14:textId="42DFEC32" w:rsidR="006346D3" w:rsidRPr="008D5D3C" w:rsidRDefault="006346D3" w:rsidP="00576D55">
      <w:pPr>
        <w:rPr>
          <w:rFonts w:ascii="Arial" w:hAnsi="Arial" w:cs="Arial"/>
        </w:rPr>
      </w:pPr>
      <w:r w:rsidRPr="008D5D3C">
        <w:rPr>
          <w:rFonts w:ascii="Arial" w:hAnsi="Arial" w:cs="Arial"/>
          <w:b/>
          <w:bCs/>
          <w:noProof/>
        </w:rPr>
        <w:drawing>
          <wp:inline distT="0" distB="0" distL="0" distR="0" wp14:anchorId="237518BA" wp14:editId="4C31A78B">
            <wp:extent cx="2647784" cy="1427501"/>
            <wp:effectExtent l="0" t="0" r="635" b="1270"/>
            <wp:docPr id="169749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13041" name=""/>
                    <pic:cNvPicPr/>
                  </pic:nvPicPr>
                  <pic:blipFill>
                    <a:blip r:embed="rId22"/>
                    <a:stretch>
                      <a:fillRect/>
                    </a:stretch>
                  </pic:blipFill>
                  <pic:spPr>
                    <a:xfrm>
                      <a:off x="0" y="0"/>
                      <a:ext cx="2663948" cy="1436215"/>
                    </a:xfrm>
                    <a:prstGeom prst="rect">
                      <a:avLst/>
                    </a:prstGeom>
                  </pic:spPr>
                </pic:pic>
              </a:graphicData>
            </a:graphic>
          </wp:inline>
        </w:drawing>
      </w:r>
    </w:p>
    <w:p w14:paraId="30762D42" w14:textId="66AFB9F8" w:rsidR="00005545" w:rsidRPr="008D5D3C" w:rsidRDefault="005A18FB" w:rsidP="00576D55">
      <w:pPr>
        <w:rPr>
          <w:rFonts w:ascii="Arial" w:hAnsi="Arial" w:cs="Arial"/>
        </w:rPr>
      </w:pPr>
      <w:r w:rsidRPr="008D5D3C">
        <w:rPr>
          <w:rFonts w:ascii="Arial" w:hAnsi="Arial" w:cs="Arial"/>
          <w:b/>
          <w:bCs/>
          <w:noProof/>
        </w:rPr>
        <w:lastRenderedPageBreak/>
        <w:drawing>
          <wp:anchor distT="0" distB="0" distL="114300" distR="114300" simplePos="0" relativeHeight="251659264" behindDoc="0" locked="0" layoutInCell="1" allowOverlap="1" wp14:anchorId="4123225C" wp14:editId="71099C31">
            <wp:simplePos x="0" y="0"/>
            <wp:positionH relativeFrom="column">
              <wp:posOffset>2806700</wp:posOffset>
            </wp:positionH>
            <wp:positionV relativeFrom="paragraph">
              <wp:posOffset>309880</wp:posOffset>
            </wp:positionV>
            <wp:extent cx="2862580" cy="5557520"/>
            <wp:effectExtent l="0" t="0" r="0" b="5080"/>
            <wp:wrapSquare wrapText="bothSides"/>
            <wp:docPr id="124101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10420" name=""/>
                    <pic:cNvPicPr/>
                  </pic:nvPicPr>
                  <pic:blipFill>
                    <a:blip r:embed="rId23">
                      <a:extLst>
                        <a:ext uri="{28A0092B-C50C-407E-A947-70E740481C1C}">
                          <a14:useLocalDpi xmlns:a14="http://schemas.microsoft.com/office/drawing/2010/main" val="0"/>
                        </a:ext>
                      </a:extLst>
                    </a:blip>
                    <a:stretch>
                      <a:fillRect/>
                    </a:stretch>
                  </pic:blipFill>
                  <pic:spPr>
                    <a:xfrm>
                      <a:off x="0" y="0"/>
                      <a:ext cx="2862580" cy="5557520"/>
                    </a:xfrm>
                    <a:prstGeom prst="rect">
                      <a:avLst/>
                    </a:prstGeom>
                  </pic:spPr>
                </pic:pic>
              </a:graphicData>
            </a:graphic>
            <wp14:sizeRelH relativeFrom="page">
              <wp14:pctWidth>0</wp14:pctWidth>
            </wp14:sizeRelH>
            <wp14:sizeRelV relativeFrom="page">
              <wp14:pctHeight>0</wp14:pctHeight>
            </wp14:sizeRelV>
          </wp:anchor>
        </w:drawing>
      </w:r>
      <w:r w:rsidR="00702CAD" w:rsidRPr="008D5D3C">
        <w:rPr>
          <w:rFonts w:ascii="Arial" w:hAnsi="Arial" w:cs="Arial"/>
          <w:b/>
          <w:bCs/>
          <w:noProof/>
        </w:rPr>
        <w:drawing>
          <wp:anchor distT="0" distB="0" distL="114300" distR="114300" simplePos="0" relativeHeight="251658240" behindDoc="0" locked="0" layoutInCell="1" allowOverlap="1" wp14:anchorId="79693998" wp14:editId="4B06872D">
            <wp:simplePos x="0" y="0"/>
            <wp:positionH relativeFrom="column">
              <wp:posOffset>-652145</wp:posOffset>
            </wp:positionH>
            <wp:positionV relativeFrom="paragraph">
              <wp:posOffset>295827</wp:posOffset>
            </wp:positionV>
            <wp:extent cx="3223895" cy="5692775"/>
            <wp:effectExtent l="0" t="0" r="0" b="3175"/>
            <wp:wrapSquare wrapText="bothSides"/>
            <wp:docPr id="50079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91119" name=""/>
                    <pic:cNvPicPr/>
                  </pic:nvPicPr>
                  <pic:blipFill>
                    <a:blip r:embed="rId24">
                      <a:extLst>
                        <a:ext uri="{28A0092B-C50C-407E-A947-70E740481C1C}">
                          <a14:useLocalDpi xmlns:a14="http://schemas.microsoft.com/office/drawing/2010/main" val="0"/>
                        </a:ext>
                      </a:extLst>
                    </a:blip>
                    <a:stretch>
                      <a:fillRect/>
                    </a:stretch>
                  </pic:blipFill>
                  <pic:spPr>
                    <a:xfrm>
                      <a:off x="0" y="0"/>
                      <a:ext cx="3223895" cy="5692775"/>
                    </a:xfrm>
                    <a:prstGeom prst="rect">
                      <a:avLst/>
                    </a:prstGeom>
                  </pic:spPr>
                </pic:pic>
              </a:graphicData>
            </a:graphic>
            <wp14:sizeRelH relativeFrom="page">
              <wp14:pctWidth>0</wp14:pctWidth>
            </wp14:sizeRelH>
            <wp14:sizeRelV relativeFrom="page">
              <wp14:pctHeight>0</wp14:pctHeight>
            </wp14:sizeRelV>
          </wp:anchor>
        </w:drawing>
      </w:r>
      <w:r w:rsidR="000444D0" w:rsidRPr="008D5D3C">
        <w:rPr>
          <w:rFonts w:ascii="Arial" w:hAnsi="Arial" w:cs="Arial"/>
          <w:b/>
          <w:bCs/>
        </w:rPr>
        <w:t>Initial Model</w:t>
      </w:r>
      <w:r w:rsidR="000444D0" w:rsidRPr="008D5D3C">
        <w:rPr>
          <w:rFonts w:ascii="Arial" w:hAnsi="Arial" w:cs="Arial"/>
        </w:rPr>
        <w:tab/>
      </w:r>
      <w:r w:rsidR="000444D0" w:rsidRPr="008D5D3C">
        <w:rPr>
          <w:rFonts w:ascii="Arial" w:hAnsi="Arial" w:cs="Arial"/>
        </w:rPr>
        <w:tab/>
      </w:r>
      <w:r w:rsidR="000444D0" w:rsidRPr="008D5D3C">
        <w:rPr>
          <w:rFonts w:ascii="Arial" w:hAnsi="Arial" w:cs="Arial"/>
        </w:rPr>
        <w:tab/>
      </w:r>
      <w:r w:rsidR="000444D0" w:rsidRPr="008D5D3C">
        <w:rPr>
          <w:rFonts w:ascii="Arial" w:hAnsi="Arial" w:cs="Arial"/>
        </w:rPr>
        <w:tab/>
      </w:r>
      <w:r w:rsidR="000444D0" w:rsidRPr="008D5D3C">
        <w:rPr>
          <w:rFonts w:ascii="Arial" w:hAnsi="Arial" w:cs="Arial"/>
        </w:rPr>
        <w:tab/>
      </w:r>
      <w:r w:rsidR="000444D0" w:rsidRPr="008D5D3C">
        <w:rPr>
          <w:rFonts w:ascii="Arial" w:hAnsi="Arial" w:cs="Arial"/>
        </w:rPr>
        <w:tab/>
      </w:r>
      <w:r w:rsidR="000444D0" w:rsidRPr="008D5D3C">
        <w:rPr>
          <w:rFonts w:ascii="Arial" w:hAnsi="Arial" w:cs="Arial"/>
        </w:rPr>
        <w:tab/>
      </w:r>
      <w:r w:rsidR="000444D0" w:rsidRPr="008D5D3C">
        <w:rPr>
          <w:rFonts w:ascii="Arial" w:hAnsi="Arial" w:cs="Arial"/>
          <w:b/>
          <w:bCs/>
        </w:rPr>
        <w:t>Re-</w:t>
      </w:r>
      <w:proofErr w:type="gramStart"/>
      <w:r w:rsidR="000444D0" w:rsidRPr="008D5D3C">
        <w:rPr>
          <w:rFonts w:ascii="Arial" w:hAnsi="Arial" w:cs="Arial"/>
          <w:b/>
          <w:bCs/>
        </w:rPr>
        <w:t>trained</w:t>
      </w:r>
      <w:proofErr w:type="gramEnd"/>
      <w:r w:rsidR="000444D0" w:rsidRPr="008D5D3C">
        <w:rPr>
          <w:rFonts w:ascii="Arial" w:hAnsi="Arial" w:cs="Arial"/>
          <w:b/>
          <w:bCs/>
        </w:rPr>
        <w:t xml:space="preserve"> Model</w:t>
      </w:r>
    </w:p>
    <w:p w14:paraId="0083B1CE" w14:textId="48C27282" w:rsidR="000444D0" w:rsidRPr="008D5D3C" w:rsidRDefault="000444D0" w:rsidP="00576D55">
      <w:pPr>
        <w:rPr>
          <w:rFonts w:ascii="Arial" w:hAnsi="Arial" w:cs="Arial"/>
        </w:rPr>
      </w:pPr>
    </w:p>
    <w:p w14:paraId="1F8DC6D3" w14:textId="7A744143" w:rsidR="001248ED" w:rsidRPr="008D5D3C" w:rsidRDefault="006E0699" w:rsidP="008A1286">
      <w:pPr>
        <w:pStyle w:val="Heading3"/>
      </w:pPr>
      <w:bookmarkStart w:id="20" w:name="_Toc239893812"/>
      <w:r w:rsidRPr="008D5D3C">
        <w:t xml:space="preserve">What </w:t>
      </w:r>
      <w:proofErr w:type="gramStart"/>
      <w:r w:rsidRPr="008D5D3C">
        <w:t xml:space="preserve">each </w:t>
      </w:r>
      <w:r w:rsidR="0089079C" w:rsidRPr="008D5D3C">
        <w:t>Metric</w:t>
      </w:r>
      <w:r w:rsidRPr="008D5D3C">
        <w:t xml:space="preserve"> Measures</w:t>
      </w:r>
      <w:bookmarkEnd w:id="20"/>
      <w:proofErr w:type="gramEnd"/>
    </w:p>
    <w:p w14:paraId="26252A4E" w14:textId="77777777" w:rsidR="007D349A" w:rsidRPr="008D5D3C" w:rsidRDefault="00853B68" w:rsidP="007D349A">
      <w:pPr>
        <w:rPr>
          <w:rFonts w:ascii="Arial" w:hAnsi="Arial" w:cs="Arial"/>
        </w:rPr>
      </w:pPr>
      <w:r w:rsidRPr="008D5D3C">
        <w:rPr>
          <w:rFonts w:ascii="Arial" w:hAnsi="Arial" w:cs="Arial"/>
          <w:b/>
          <w:bCs/>
        </w:rPr>
        <w:t>Accuracy</w:t>
      </w:r>
      <w:r w:rsidRPr="008D5D3C">
        <w:rPr>
          <w:rFonts w:ascii="Arial" w:hAnsi="Arial" w:cs="Arial"/>
        </w:rPr>
        <w:t>: M</w:t>
      </w:r>
      <w:r w:rsidRPr="008D5D3C">
        <w:rPr>
          <w:rFonts w:ascii="Arial" w:hAnsi="Arial" w:cs="Arial"/>
        </w:rPr>
        <w:t>easures the percentage of all predictions that were classified correctly.</w:t>
      </w:r>
      <w:r w:rsidR="007D349A" w:rsidRPr="008D5D3C">
        <w:rPr>
          <w:rFonts w:ascii="Arial" w:hAnsi="Arial" w:cs="Arial"/>
        </w:rPr>
        <w:t xml:space="preserve"> </w:t>
      </w:r>
      <w:r w:rsidR="007D349A" w:rsidRPr="008D5D3C">
        <w:rPr>
          <w:rFonts w:ascii="Arial" w:hAnsi="Arial" w:cs="Arial"/>
        </w:rPr>
        <w:t>Higher accuracy means the model makes more correct predictions overall.</w:t>
      </w:r>
    </w:p>
    <w:p w14:paraId="72E4845B" w14:textId="370C4FAE" w:rsidR="00B26F98" w:rsidRPr="008D5D3C" w:rsidRDefault="00454719" w:rsidP="00B26F98">
      <w:pPr>
        <w:rPr>
          <w:rFonts w:ascii="Arial" w:hAnsi="Arial" w:cs="Arial"/>
        </w:rPr>
      </w:pPr>
      <w:r w:rsidRPr="008D5D3C">
        <w:rPr>
          <w:rFonts w:ascii="Arial" w:hAnsi="Arial" w:cs="Arial"/>
          <w:b/>
          <w:bCs/>
        </w:rPr>
        <w:t>Precision</w:t>
      </w:r>
      <w:r w:rsidRPr="008D5D3C">
        <w:rPr>
          <w:rFonts w:ascii="Arial" w:hAnsi="Arial" w:cs="Arial"/>
        </w:rPr>
        <w:t xml:space="preserve">: </w:t>
      </w:r>
      <w:proofErr w:type="gramStart"/>
      <w:r w:rsidR="00B26F98" w:rsidRPr="008D5D3C">
        <w:rPr>
          <w:rFonts w:ascii="Arial" w:hAnsi="Arial" w:cs="Arial"/>
        </w:rPr>
        <w:t>M</w:t>
      </w:r>
      <w:r w:rsidR="00B26F98" w:rsidRPr="008D5D3C">
        <w:rPr>
          <w:rFonts w:ascii="Arial" w:hAnsi="Arial" w:cs="Arial"/>
        </w:rPr>
        <w:t>easures</w:t>
      </w:r>
      <w:proofErr w:type="gramEnd"/>
      <w:r w:rsidR="00B26F98" w:rsidRPr="008D5D3C">
        <w:rPr>
          <w:rFonts w:ascii="Arial" w:hAnsi="Arial" w:cs="Arial"/>
        </w:rPr>
        <w:t xml:space="preserve"> how many of the predicted instances for a class were </w:t>
      </w:r>
      <w:proofErr w:type="gramStart"/>
      <w:r w:rsidR="00B26F98" w:rsidRPr="008D5D3C">
        <w:rPr>
          <w:rFonts w:ascii="Arial" w:hAnsi="Arial" w:cs="Arial"/>
        </w:rPr>
        <w:t>actually correct</w:t>
      </w:r>
      <w:proofErr w:type="gramEnd"/>
      <w:r w:rsidR="00B26F98" w:rsidRPr="008D5D3C">
        <w:rPr>
          <w:rFonts w:ascii="Arial" w:hAnsi="Arial" w:cs="Arial"/>
        </w:rPr>
        <w:t>.</w:t>
      </w:r>
    </w:p>
    <w:p w14:paraId="0884B633" w14:textId="00BFCE1B" w:rsidR="00424CD4" w:rsidRPr="008D5D3C" w:rsidRDefault="00424CD4" w:rsidP="00424CD4">
      <w:pPr>
        <w:rPr>
          <w:rFonts w:ascii="Arial" w:hAnsi="Arial" w:cs="Arial"/>
        </w:rPr>
      </w:pPr>
      <w:r w:rsidRPr="008D5D3C">
        <w:rPr>
          <w:rFonts w:ascii="Arial" w:hAnsi="Arial" w:cs="Arial"/>
          <w:b/>
          <w:bCs/>
        </w:rPr>
        <w:t>Recall</w:t>
      </w:r>
      <w:r w:rsidRPr="008D5D3C">
        <w:rPr>
          <w:rFonts w:ascii="Arial" w:hAnsi="Arial" w:cs="Arial"/>
        </w:rPr>
        <w:t xml:space="preserve">: </w:t>
      </w:r>
      <w:proofErr w:type="gramStart"/>
      <w:r w:rsidRPr="008D5D3C">
        <w:rPr>
          <w:rFonts w:ascii="Arial" w:hAnsi="Arial" w:cs="Arial"/>
        </w:rPr>
        <w:t>M</w:t>
      </w:r>
      <w:r w:rsidRPr="008D5D3C">
        <w:rPr>
          <w:rFonts w:ascii="Arial" w:hAnsi="Arial" w:cs="Arial"/>
        </w:rPr>
        <w:t>easures</w:t>
      </w:r>
      <w:proofErr w:type="gramEnd"/>
      <w:r w:rsidRPr="008D5D3C">
        <w:rPr>
          <w:rFonts w:ascii="Arial" w:hAnsi="Arial" w:cs="Arial"/>
        </w:rPr>
        <w:t xml:space="preserve"> how many of the actual instances of a class were correctly identified</w:t>
      </w:r>
    </w:p>
    <w:p w14:paraId="528787A3" w14:textId="7372A0F7" w:rsidR="002565AA" w:rsidRPr="008D5D3C" w:rsidRDefault="002565AA" w:rsidP="002565AA">
      <w:pPr>
        <w:rPr>
          <w:rFonts w:ascii="Arial" w:hAnsi="Arial" w:cs="Arial"/>
        </w:rPr>
      </w:pPr>
      <w:r w:rsidRPr="008D5D3C">
        <w:rPr>
          <w:rFonts w:ascii="Arial" w:hAnsi="Arial" w:cs="Arial"/>
          <w:b/>
          <w:bCs/>
        </w:rPr>
        <w:t>F1-Score</w:t>
      </w:r>
      <w:r w:rsidRPr="008D5D3C">
        <w:rPr>
          <w:rFonts w:ascii="Arial" w:hAnsi="Arial" w:cs="Arial"/>
        </w:rPr>
        <w:t>: C</w:t>
      </w:r>
      <w:r w:rsidRPr="008D5D3C">
        <w:rPr>
          <w:rFonts w:ascii="Arial" w:hAnsi="Arial" w:cs="Arial"/>
        </w:rPr>
        <w:t>ombines Precision and Recall into a single measure</w:t>
      </w:r>
    </w:p>
    <w:p w14:paraId="789E6A9D" w14:textId="22D674FD" w:rsidR="009450BC" w:rsidRPr="008D5D3C" w:rsidRDefault="002565AA" w:rsidP="009450BC">
      <w:pPr>
        <w:rPr>
          <w:rFonts w:ascii="Arial" w:hAnsi="Arial" w:cs="Arial"/>
        </w:rPr>
      </w:pPr>
      <w:r w:rsidRPr="008D5D3C">
        <w:rPr>
          <w:rFonts w:ascii="Arial" w:hAnsi="Arial" w:cs="Arial"/>
          <w:b/>
          <w:bCs/>
        </w:rPr>
        <w:t>Macro F1</w:t>
      </w:r>
      <w:r w:rsidRPr="008D5D3C">
        <w:rPr>
          <w:rFonts w:ascii="Arial" w:hAnsi="Arial" w:cs="Arial"/>
        </w:rPr>
        <w:t xml:space="preserve">: </w:t>
      </w:r>
      <w:r w:rsidR="009450BC" w:rsidRPr="008D5D3C">
        <w:rPr>
          <w:rFonts w:ascii="Arial" w:hAnsi="Arial" w:cs="Arial"/>
        </w:rPr>
        <w:t>C</w:t>
      </w:r>
      <w:r w:rsidR="009450BC" w:rsidRPr="008D5D3C">
        <w:rPr>
          <w:rFonts w:ascii="Arial" w:hAnsi="Arial" w:cs="Arial"/>
        </w:rPr>
        <w:t>alculates the F1-score for each class and then averages them equally.</w:t>
      </w:r>
    </w:p>
    <w:p w14:paraId="7379FE80" w14:textId="742C55E7" w:rsidR="008E42C8" w:rsidRPr="008D5D3C" w:rsidRDefault="009450BC" w:rsidP="008E42C8">
      <w:pPr>
        <w:rPr>
          <w:rFonts w:ascii="Arial" w:hAnsi="Arial" w:cs="Arial"/>
        </w:rPr>
      </w:pPr>
      <w:r w:rsidRPr="008D5D3C">
        <w:rPr>
          <w:rFonts w:ascii="Arial" w:hAnsi="Arial" w:cs="Arial"/>
          <w:b/>
          <w:bCs/>
        </w:rPr>
        <w:lastRenderedPageBreak/>
        <w:t>Weighted F1</w:t>
      </w:r>
      <w:r w:rsidRPr="008D5D3C">
        <w:rPr>
          <w:rFonts w:ascii="Arial" w:hAnsi="Arial" w:cs="Arial"/>
        </w:rPr>
        <w:t xml:space="preserve">: </w:t>
      </w:r>
      <w:r w:rsidR="008E42C8" w:rsidRPr="008D5D3C">
        <w:rPr>
          <w:rFonts w:ascii="Arial" w:hAnsi="Arial" w:cs="Arial"/>
        </w:rPr>
        <w:t>C</w:t>
      </w:r>
      <w:r w:rsidR="008E42C8" w:rsidRPr="008D5D3C">
        <w:rPr>
          <w:rFonts w:ascii="Arial" w:hAnsi="Arial" w:cs="Arial"/>
        </w:rPr>
        <w:t xml:space="preserve">alculates the F1-score for each class and </w:t>
      </w:r>
      <w:r w:rsidR="00274276" w:rsidRPr="008D5D3C">
        <w:rPr>
          <w:rFonts w:ascii="Arial" w:hAnsi="Arial" w:cs="Arial"/>
        </w:rPr>
        <w:t>weighs</w:t>
      </w:r>
      <w:r w:rsidR="008E42C8" w:rsidRPr="008D5D3C">
        <w:rPr>
          <w:rFonts w:ascii="Arial" w:hAnsi="Arial" w:cs="Arial"/>
        </w:rPr>
        <w:t xml:space="preserve"> it according to the number of samples in that class.</w:t>
      </w:r>
    </w:p>
    <w:p w14:paraId="501EC900" w14:textId="77777777" w:rsidR="00274276" w:rsidRPr="008D5D3C" w:rsidRDefault="00274276" w:rsidP="00274276">
      <w:pPr>
        <w:rPr>
          <w:rFonts w:ascii="Arial" w:hAnsi="Arial" w:cs="Arial"/>
          <w:b/>
          <w:bCs/>
        </w:rPr>
      </w:pPr>
      <w:r w:rsidRPr="008D5D3C">
        <w:rPr>
          <w:rFonts w:ascii="Arial" w:hAnsi="Arial" w:cs="Arial"/>
          <w:b/>
          <w:bCs/>
        </w:rPr>
        <w:t>Model Comparison</w:t>
      </w:r>
    </w:p>
    <w:tbl>
      <w:tblPr>
        <w:tblStyle w:val="GridTable5Dark-Accent1"/>
        <w:tblW w:w="9802" w:type="dxa"/>
        <w:tblLook w:val="04A0" w:firstRow="1" w:lastRow="0" w:firstColumn="1" w:lastColumn="0" w:noHBand="0" w:noVBand="1"/>
      </w:tblPr>
      <w:tblGrid>
        <w:gridCol w:w="3538"/>
        <w:gridCol w:w="1829"/>
        <w:gridCol w:w="2468"/>
        <w:gridCol w:w="1967"/>
      </w:tblGrid>
      <w:tr w:rsidR="008D5D3C" w:rsidRPr="008D5D3C" w14:paraId="36880C70" w14:textId="77777777" w:rsidTr="003E77BF">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652C8D1A" w14:textId="77777777" w:rsidR="008D5D3C" w:rsidRPr="008D5D3C" w:rsidRDefault="008D5D3C" w:rsidP="008D5D3C">
            <w:pPr>
              <w:spacing w:after="160" w:line="278" w:lineRule="auto"/>
              <w:rPr>
                <w:rFonts w:ascii="Arial" w:hAnsi="Arial" w:cs="Arial"/>
              </w:rPr>
            </w:pPr>
            <w:r w:rsidRPr="008D5D3C">
              <w:rPr>
                <w:rFonts w:ascii="Arial" w:hAnsi="Arial" w:cs="Arial"/>
              </w:rPr>
              <w:t>Metric</w:t>
            </w:r>
          </w:p>
        </w:tc>
        <w:tc>
          <w:tcPr>
            <w:tcW w:w="0" w:type="auto"/>
            <w:hideMark/>
          </w:tcPr>
          <w:p w14:paraId="792E0FBC" w14:textId="1BCCC069" w:rsidR="008D5D3C" w:rsidRPr="008D5D3C" w:rsidRDefault="00507F0F" w:rsidP="008D5D3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Initial Model</w:t>
            </w:r>
          </w:p>
        </w:tc>
        <w:tc>
          <w:tcPr>
            <w:tcW w:w="0" w:type="auto"/>
            <w:hideMark/>
          </w:tcPr>
          <w:p w14:paraId="771E91B6" w14:textId="31DB90A2" w:rsidR="008D5D3C" w:rsidRPr="008D5D3C" w:rsidRDefault="00507F0F" w:rsidP="008D5D3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w:t>
            </w:r>
            <w:r w:rsidR="00894563">
              <w:rPr>
                <w:rFonts w:ascii="Arial" w:hAnsi="Arial" w:cs="Arial"/>
              </w:rPr>
              <w:t>-</w:t>
            </w:r>
            <w:r>
              <w:rPr>
                <w:rFonts w:ascii="Arial" w:hAnsi="Arial" w:cs="Arial"/>
              </w:rPr>
              <w:t>trained Model</w:t>
            </w:r>
          </w:p>
        </w:tc>
        <w:tc>
          <w:tcPr>
            <w:tcW w:w="0" w:type="auto"/>
            <w:hideMark/>
          </w:tcPr>
          <w:p w14:paraId="6AC8DB0A" w14:textId="77777777" w:rsidR="008D5D3C" w:rsidRPr="008D5D3C" w:rsidRDefault="008D5D3C" w:rsidP="008D5D3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8D5D3C">
              <w:rPr>
                <w:rFonts w:ascii="Arial" w:hAnsi="Arial" w:cs="Arial"/>
              </w:rPr>
              <w:t>Improvement</w:t>
            </w:r>
          </w:p>
        </w:tc>
      </w:tr>
      <w:tr w:rsidR="008D5D3C" w:rsidRPr="008D5D3C" w14:paraId="2983537D" w14:textId="77777777" w:rsidTr="003E77BF">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1C51FDA1" w14:textId="77777777" w:rsidR="008D5D3C" w:rsidRPr="008D5D3C" w:rsidRDefault="008D5D3C" w:rsidP="008D5D3C">
            <w:pPr>
              <w:spacing w:after="160" w:line="278" w:lineRule="auto"/>
              <w:rPr>
                <w:rFonts w:ascii="Arial" w:hAnsi="Arial" w:cs="Arial"/>
              </w:rPr>
            </w:pPr>
            <w:r w:rsidRPr="008D5D3C">
              <w:rPr>
                <w:rFonts w:ascii="Arial" w:hAnsi="Arial" w:cs="Arial"/>
              </w:rPr>
              <w:t>Accuracy</w:t>
            </w:r>
          </w:p>
        </w:tc>
        <w:tc>
          <w:tcPr>
            <w:tcW w:w="0" w:type="auto"/>
            <w:hideMark/>
          </w:tcPr>
          <w:p w14:paraId="107BD445" w14:textId="650ED6E7" w:rsidR="008D5D3C" w:rsidRPr="00894563" w:rsidRDefault="00E03286"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28%</w:t>
            </w:r>
          </w:p>
        </w:tc>
        <w:tc>
          <w:tcPr>
            <w:tcW w:w="0" w:type="auto"/>
            <w:hideMark/>
          </w:tcPr>
          <w:p w14:paraId="798B192E" w14:textId="5AD94917" w:rsidR="008D5D3C" w:rsidRPr="00894563" w:rsidRDefault="008B3DB0"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40</w:t>
            </w:r>
            <w:r w:rsidR="00892695">
              <w:rPr>
                <w:rFonts w:ascii="Arial" w:hAnsi="Arial" w:cs="Arial"/>
              </w:rPr>
              <w:t>%</w:t>
            </w:r>
          </w:p>
        </w:tc>
        <w:tc>
          <w:tcPr>
            <w:tcW w:w="0" w:type="auto"/>
            <w:hideMark/>
          </w:tcPr>
          <w:p w14:paraId="6851E9CD" w14:textId="185615B8" w:rsidR="008D5D3C" w:rsidRPr="00894563" w:rsidRDefault="00527C9B"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w:t>
            </w:r>
          </w:p>
        </w:tc>
      </w:tr>
      <w:tr w:rsidR="008D5D3C" w:rsidRPr="008D5D3C" w14:paraId="67072EE3" w14:textId="77777777" w:rsidTr="003E77BF">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2E26991C" w14:textId="77777777" w:rsidR="008D5D3C" w:rsidRPr="008D5D3C" w:rsidRDefault="008D5D3C" w:rsidP="008D5D3C">
            <w:pPr>
              <w:spacing w:after="160" w:line="278" w:lineRule="auto"/>
              <w:rPr>
                <w:rFonts w:ascii="Arial" w:hAnsi="Arial" w:cs="Arial"/>
              </w:rPr>
            </w:pPr>
            <w:r w:rsidRPr="008D5D3C">
              <w:rPr>
                <w:rFonts w:ascii="Arial" w:hAnsi="Arial" w:cs="Arial"/>
              </w:rPr>
              <w:t>Macro F1</w:t>
            </w:r>
          </w:p>
        </w:tc>
        <w:tc>
          <w:tcPr>
            <w:tcW w:w="0" w:type="auto"/>
            <w:hideMark/>
          </w:tcPr>
          <w:p w14:paraId="19CC9194" w14:textId="6D1D24E6" w:rsidR="008D5D3C" w:rsidRPr="00894563" w:rsidRDefault="008D5D3C" w:rsidP="008D5D3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94563">
              <w:rPr>
                <w:rFonts w:ascii="Arial" w:hAnsi="Arial" w:cs="Arial"/>
              </w:rPr>
              <w:t>21</w:t>
            </w:r>
            <w:r w:rsidR="00DF6E3F">
              <w:rPr>
                <w:rFonts w:ascii="Arial" w:hAnsi="Arial" w:cs="Arial"/>
              </w:rPr>
              <w:t>%</w:t>
            </w:r>
          </w:p>
        </w:tc>
        <w:tc>
          <w:tcPr>
            <w:tcW w:w="0" w:type="auto"/>
            <w:hideMark/>
          </w:tcPr>
          <w:p w14:paraId="57F99C67" w14:textId="5CD5D191" w:rsidR="008D5D3C" w:rsidRPr="00894563" w:rsidRDefault="00FA43F3" w:rsidP="008D5D3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38%</w:t>
            </w:r>
          </w:p>
        </w:tc>
        <w:tc>
          <w:tcPr>
            <w:tcW w:w="0" w:type="auto"/>
            <w:hideMark/>
          </w:tcPr>
          <w:p w14:paraId="1DF1F9C1" w14:textId="70282F1D" w:rsidR="008D5D3C" w:rsidRPr="00894563" w:rsidRDefault="00527C9B" w:rsidP="008D5D3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w:t>
            </w:r>
          </w:p>
        </w:tc>
      </w:tr>
      <w:tr w:rsidR="008D5D3C" w:rsidRPr="008D5D3C" w14:paraId="0BE384E8" w14:textId="77777777" w:rsidTr="003E77BF">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199EA923" w14:textId="77777777" w:rsidR="008D5D3C" w:rsidRPr="008D5D3C" w:rsidRDefault="008D5D3C" w:rsidP="008D5D3C">
            <w:pPr>
              <w:spacing w:after="160" w:line="278" w:lineRule="auto"/>
              <w:rPr>
                <w:rFonts w:ascii="Arial" w:hAnsi="Arial" w:cs="Arial"/>
              </w:rPr>
            </w:pPr>
            <w:r w:rsidRPr="008D5D3C">
              <w:rPr>
                <w:rFonts w:ascii="Arial" w:hAnsi="Arial" w:cs="Arial"/>
              </w:rPr>
              <w:t>Weighted F1</w:t>
            </w:r>
          </w:p>
        </w:tc>
        <w:tc>
          <w:tcPr>
            <w:tcW w:w="0" w:type="auto"/>
            <w:hideMark/>
          </w:tcPr>
          <w:p w14:paraId="76CB620D" w14:textId="0CF31C4F" w:rsidR="008D5D3C" w:rsidRPr="00894563" w:rsidRDefault="008D5D3C"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894563">
              <w:rPr>
                <w:rFonts w:ascii="Arial" w:hAnsi="Arial" w:cs="Arial"/>
              </w:rPr>
              <w:t>24</w:t>
            </w:r>
            <w:r w:rsidR="00DF6E3F">
              <w:rPr>
                <w:rFonts w:ascii="Arial" w:hAnsi="Arial" w:cs="Arial"/>
              </w:rPr>
              <w:t>%</w:t>
            </w:r>
          </w:p>
        </w:tc>
        <w:tc>
          <w:tcPr>
            <w:tcW w:w="0" w:type="auto"/>
            <w:hideMark/>
          </w:tcPr>
          <w:p w14:paraId="737D91B8" w14:textId="11D59C31" w:rsidR="008D5D3C" w:rsidRPr="00894563" w:rsidRDefault="00DF6E3F"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40%</w:t>
            </w:r>
          </w:p>
        </w:tc>
        <w:tc>
          <w:tcPr>
            <w:tcW w:w="0" w:type="auto"/>
          </w:tcPr>
          <w:p w14:paraId="334C2992" w14:textId="697E95ED" w:rsidR="008D5D3C" w:rsidRPr="00894563" w:rsidRDefault="003E77BF"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w:t>
            </w:r>
          </w:p>
        </w:tc>
      </w:tr>
      <w:tr w:rsidR="008D5D3C" w:rsidRPr="008D5D3C" w14:paraId="04A01DFE" w14:textId="77777777" w:rsidTr="003E77BF">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326E7AF8" w14:textId="77777777" w:rsidR="008D5D3C" w:rsidRPr="008D5D3C" w:rsidRDefault="008D5D3C" w:rsidP="008D5D3C">
            <w:pPr>
              <w:spacing w:after="160" w:line="278" w:lineRule="auto"/>
              <w:rPr>
                <w:rFonts w:ascii="Arial" w:hAnsi="Arial" w:cs="Arial"/>
              </w:rPr>
            </w:pPr>
            <w:r w:rsidRPr="008D5D3C">
              <w:rPr>
                <w:rFonts w:ascii="Arial" w:hAnsi="Arial" w:cs="Arial"/>
              </w:rPr>
              <w:t>Precision (Weighted Avg)</w:t>
            </w:r>
          </w:p>
        </w:tc>
        <w:tc>
          <w:tcPr>
            <w:tcW w:w="0" w:type="auto"/>
            <w:hideMark/>
          </w:tcPr>
          <w:p w14:paraId="537048E5" w14:textId="2370DDBA" w:rsidR="008D5D3C" w:rsidRPr="00894563" w:rsidRDefault="008D5D3C" w:rsidP="008D5D3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94563">
              <w:rPr>
                <w:rFonts w:ascii="Arial" w:hAnsi="Arial" w:cs="Arial"/>
              </w:rPr>
              <w:t>25</w:t>
            </w:r>
            <w:r w:rsidR="00DF6E3F">
              <w:rPr>
                <w:rFonts w:ascii="Arial" w:hAnsi="Arial" w:cs="Arial"/>
              </w:rPr>
              <w:t>%</w:t>
            </w:r>
          </w:p>
        </w:tc>
        <w:tc>
          <w:tcPr>
            <w:tcW w:w="0" w:type="auto"/>
            <w:hideMark/>
          </w:tcPr>
          <w:p w14:paraId="15A95A00" w14:textId="4AD5C896" w:rsidR="008D5D3C" w:rsidRPr="00894563" w:rsidRDefault="008D5D3C" w:rsidP="008D5D3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94563">
              <w:rPr>
                <w:rFonts w:ascii="Arial" w:hAnsi="Arial" w:cs="Arial"/>
              </w:rPr>
              <w:t>41</w:t>
            </w:r>
            <w:r w:rsidR="00DF6E3F">
              <w:rPr>
                <w:rFonts w:ascii="Arial" w:hAnsi="Arial" w:cs="Arial"/>
              </w:rPr>
              <w:t>%</w:t>
            </w:r>
          </w:p>
        </w:tc>
        <w:tc>
          <w:tcPr>
            <w:tcW w:w="0" w:type="auto"/>
          </w:tcPr>
          <w:p w14:paraId="1CEE7F8E" w14:textId="397631BA" w:rsidR="008D5D3C" w:rsidRPr="00894563" w:rsidRDefault="003E77BF" w:rsidP="008D5D3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w:t>
            </w:r>
          </w:p>
        </w:tc>
      </w:tr>
      <w:tr w:rsidR="008D5D3C" w:rsidRPr="008D5D3C" w14:paraId="722826C7" w14:textId="77777777" w:rsidTr="003E77BF">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0DAB3D9E" w14:textId="77777777" w:rsidR="008D5D3C" w:rsidRPr="008D5D3C" w:rsidRDefault="008D5D3C" w:rsidP="008D5D3C">
            <w:pPr>
              <w:spacing w:after="160" w:line="278" w:lineRule="auto"/>
              <w:rPr>
                <w:rFonts w:ascii="Arial" w:hAnsi="Arial" w:cs="Arial"/>
              </w:rPr>
            </w:pPr>
            <w:r w:rsidRPr="008D5D3C">
              <w:rPr>
                <w:rFonts w:ascii="Arial" w:hAnsi="Arial" w:cs="Arial"/>
              </w:rPr>
              <w:t>Recall (Weighted Avg)</w:t>
            </w:r>
          </w:p>
        </w:tc>
        <w:tc>
          <w:tcPr>
            <w:tcW w:w="0" w:type="auto"/>
            <w:hideMark/>
          </w:tcPr>
          <w:p w14:paraId="7D678D8B" w14:textId="03E024EF" w:rsidR="008D5D3C" w:rsidRPr="00894563" w:rsidRDefault="008D5D3C"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894563">
              <w:rPr>
                <w:rFonts w:ascii="Arial" w:hAnsi="Arial" w:cs="Arial"/>
              </w:rPr>
              <w:t>28</w:t>
            </w:r>
            <w:r w:rsidR="00DF6E3F">
              <w:rPr>
                <w:rFonts w:ascii="Arial" w:hAnsi="Arial" w:cs="Arial"/>
              </w:rPr>
              <w:t>%</w:t>
            </w:r>
          </w:p>
        </w:tc>
        <w:tc>
          <w:tcPr>
            <w:tcW w:w="0" w:type="auto"/>
            <w:hideMark/>
          </w:tcPr>
          <w:p w14:paraId="08AE01B7" w14:textId="20EAA6D4" w:rsidR="008D5D3C" w:rsidRPr="00894563" w:rsidRDefault="008D5D3C"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894563">
              <w:rPr>
                <w:rFonts w:ascii="Arial" w:hAnsi="Arial" w:cs="Arial"/>
              </w:rPr>
              <w:t>40</w:t>
            </w:r>
            <w:r w:rsidR="00DF6E3F">
              <w:rPr>
                <w:rFonts w:ascii="Arial" w:hAnsi="Arial" w:cs="Arial"/>
              </w:rPr>
              <w:t xml:space="preserve">% </w:t>
            </w:r>
          </w:p>
        </w:tc>
        <w:tc>
          <w:tcPr>
            <w:tcW w:w="0" w:type="auto"/>
          </w:tcPr>
          <w:p w14:paraId="16847278" w14:textId="1424E14D" w:rsidR="008D5D3C" w:rsidRPr="00894563" w:rsidRDefault="003E77BF"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w:t>
            </w:r>
          </w:p>
        </w:tc>
      </w:tr>
    </w:tbl>
    <w:p w14:paraId="414D59DF" w14:textId="77777777" w:rsidR="00DC0631" w:rsidRPr="008D5D3C" w:rsidRDefault="00DC0631" w:rsidP="00274276">
      <w:pPr>
        <w:rPr>
          <w:rFonts w:ascii="Arial" w:hAnsi="Arial" w:cs="Arial"/>
          <w:b/>
          <w:bCs/>
        </w:rPr>
      </w:pPr>
    </w:p>
    <w:p w14:paraId="67B7E4DA" w14:textId="3167C556" w:rsidR="009450BC" w:rsidRPr="006F4CCB" w:rsidRDefault="00B94208" w:rsidP="008A1286">
      <w:pPr>
        <w:pStyle w:val="Heading3"/>
      </w:pPr>
      <w:bookmarkStart w:id="21" w:name="_Toc239893813"/>
      <w:r w:rsidRPr="006F4CCB">
        <w:t>Conclusion:</w:t>
      </w:r>
      <w:bookmarkEnd w:id="21"/>
    </w:p>
    <w:p w14:paraId="15EC7BB0" w14:textId="070EFA71" w:rsidR="00731883" w:rsidRDefault="005A52CB" w:rsidP="005A52CB">
      <w:pPr>
        <w:rPr>
          <w:rFonts w:ascii="Arial" w:hAnsi="Arial" w:cs="Arial"/>
        </w:rPr>
      </w:pPr>
      <w:r w:rsidRPr="005A52CB">
        <w:rPr>
          <w:rFonts w:ascii="Arial" w:hAnsi="Arial" w:cs="Arial"/>
        </w:rPr>
        <w:t>Re-trained m</w:t>
      </w:r>
      <w:r w:rsidRPr="005A52CB">
        <w:rPr>
          <w:rFonts w:ascii="Arial" w:hAnsi="Arial" w:cs="Arial"/>
        </w:rPr>
        <w:t>odel 2 is the preferred model for deployment and further development. It demonstrates significant improvements across every major evaluation metric, particularly the F1</w:t>
      </w:r>
      <w:r w:rsidR="00BD12C5">
        <w:rPr>
          <w:rFonts w:ascii="Arial" w:hAnsi="Arial" w:cs="Arial"/>
        </w:rPr>
        <w:t xml:space="preserve"> </w:t>
      </w:r>
      <w:r w:rsidR="00BD12C5" w:rsidRPr="005A52CB">
        <w:rPr>
          <w:rFonts w:ascii="Arial" w:hAnsi="Arial" w:cs="Arial"/>
        </w:rPr>
        <w:t xml:space="preserve">scores, which are generally the most informative metrics for multi-class classification problems. The higher Macro F1 score also indicates that </w:t>
      </w:r>
      <w:r w:rsidR="00BD12C5">
        <w:rPr>
          <w:rFonts w:ascii="Arial" w:hAnsi="Arial" w:cs="Arial"/>
        </w:rPr>
        <w:t>Re-trained model</w:t>
      </w:r>
      <w:r w:rsidR="00BD12C5" w:rsidRPr="005A52CB">
        <w:rPr>
          <w:rFonts w:ascii="Arial" w:hAnsi="Arial" w:cs="Arial"/>
        </w:rPr>
        <w:t xml:space="preserve"> generalizes better across different classes rather than only performing well in the majority classes.</w:t>
      </w:r>
      <w:sdt>
        <w:sdtPr>
          <w:rPr>
            <w:rFonts w:ascii="Arial" w:hAnsi="Arial" w:cs="Arial"/>
          </w:rPr>
          <w:id w:val="1993681180"/>
          <w:citation/>
        </w:sdtPr>
        <w:sdtContent>
          <w:r w:rsidR="00731883">
            <w:rPr>
              <w:rFonts w:ascii="Arial" w:hAnsi="Arial" w:cs="Arial"/>
            </w:rPr>
            <w:fldChar w:fldCharType="begin"/>
          </w:r>
          <w:r w:rsidR="00731883">
            <w:rPr>
              <w:rFonts w:ascii="Arial" w:hAnsi="Arial" w:cs="Arial"/>
              <w:lang w:val="en-ZA"/>
            </w:rPr>
            <w:instrText xml:space="preserve"> CITATION Sci25 \l 7177 </w:instrText>
          </w:r>
          <w:r w:rsidR="00731883">
            <w:rPr>
              <w:rFonts w:ascii="Arial" w:hAnsi="Arial" w:cs="Arial"/>
            </w:rPr>
            <w:fldChar w:fldCharType="separate"/>
          </w:r>
          <w:r w:rsidR="00731883">
            <w:rPr>
              <w:rFonts w:ascii="Arial" w:hAnsi="Arial" w:cs="Arial"/>
              <w:noProof/>
              <w:lang w:val="en-ZA"/>
            </w:rPr>
            <w:t xml:space="preserve"> </w:t>
          </w:r>
          <w:r w:rsidR="00731883" w:rsidRPr="00731883">
            <w:rPr>
              <w:rFonts w:ascii="Arial" w:hAnsi="Arial" w:cs="Arial"/>
              <w:noProof/>
              <w:lang w:val="en-ZA"/>
            </w:rPr>
            <w:t>(Scikit-learn Developers, 2025)</w:t>
          </w:r>
          <w:r w:rsidR="00731883">
            <w:rPr>
              <w:rFonts w:ascii="Arial" w:hAnsi="Arial" w:cs="Arial"/>
            </w:rPr>
            <w:fldChar w:fldCharType="end"/>
          </w:r>
        </w:sdtContent>
      </w:sdt>
    </w:p>
    <w:p w14:paraId="78766588" w14:textId="77777777" w:rsidR="00BD12C5" w:rsidRDefault="00BD12C5" w:rsidP="005A52CB">
      <w:pPr>
        <w:rPr>
          <w:rFonts w:ascii="Arial" w:hAnsi="Arial" w:cs="Arial"/>
        </w:rPr>
      </w:pPr>
    </w:p>
    <w:p w14:paraId="44D18997" w14:textId="77777777" w:rsidR="00BD12C5" w:rsidRDefault="00BD12C5" w:rsidP="005A52CB">
      <w:pPr>
        <w:rPr>
          <w:rFonts w:ascii="Arial" w:hAnsi="Arial" w:cs="Arial"/>
        </w:rPr>
      </w:pPr>
    </w:p>
    <w:p w14:paraId="687BB60A" w14:textId="77777777" w:rsidR="00BD12C5" w:rsidRPr="005A52CB" w:rsidRDefault="00BD12C5" w:rsidP="005A52CB">
      <w:pPr>
        <w:rPr>
          <w:rFonts w:ascii="Arial" w:hAnsi="Arial" w:cs="Arial"/>
        </w:rPr>
      </w:pPr>
    </w:p>
    <w:bookmarkStart w:id="22" w:name="_Toc239893814" w:displacedByCustomXml="next"/>
    <w:sdt>
      <w:sdtPr>
        <w:id w:val="969244066"/>
        <w:docPartObj>
          <w:docPartGallery w:val="Bibliographies"/>
          <w:docPartUnique/>
        </w:docPartObj>
      </w:sdtPr>
      <w:sdtEndPr>
        <w:rPr>
          <w:rFonts w:asciiTheme="minorHAnsi" w:eastAsiaTheme="minorHAnsi" w:hAnsiTheme="minorHAnsi" w:cstheme="minorBidi"/>
          <w:color w:val="auto"/>
          <w:sz w:val="24"/>
          <w:szCs w:val="24"/>
        </w:rPr>
      </w:sdtEndPr>
      <w:sdtContent>
        <w:p w14:paraId="2C51D226" w14:textId="145F08D6" w:rsidR="00731883" w:rsidRDefault="00731883" w:rsidP="00B95AF2">
          <w:pPr>
            <w:pStyle w:val="Heading2"/>
          </w:pPr>
          <w:r>
            <w:t>References</w:t>
          </w:r>
          <w:bookmarkEnd w:id="22"/>
        </w:p>
        <w:sdt>
          <w:sdtPr>
            <w:id w:val="-573587230"/>
            <w:bibliography/>
          </w:sdtPr>
          <w:sdtContent>
            <w:p w14:paraId="4F28EA38" w14:textId="77777777" w:rsidR="00731883" w:rsidRDefault="00731883" w:rsidP="00731883">
              <w:pPr>
                <w:pStyle w:val="Bibliography"/>
                <w:rPr>
                  <w:noProof/>
                  <w:kern w:val="0"/>
                  <w14:ligatures w14:val="none"/>
                </w:rPr>
              </w:pPr>
              <w:r>
                <w:fldChar w:fldCharType="begin"/>
              </w:r>
              <w:r>
                <w:instrText xml:space="preserve"> BIBLIOGRAPHY </w:instrText>
              </w:r>
              <w:r>
                <w:fldChar w:fldCharType="separate"/>
              </w:r>
              <w:r>
                <w:rPr>
                  <w:noProof/>
                </w:rPr>
                <w:t xml:space="preserve">Scikit-learn Developers, 2025. </w:t>
              </w:r>
              <w:r>
                <w:rPr>
                  <w:i/>
                  <w:iCs/>
                  <w:noProof/>
                </w:rPr>
                <w:t xml:space="preserve">precision_recall_fscore_support. </w:t>
              </w:r>
              <w:r>
                <w:rPr>
                  <w:noProof/>
                </w:rPr>
                <w:t xml:space="preserve">[Online] </w:t>
              </w:r>
              <w:r>
                <w:rPr>
                  <w:noProof/>
                </w:rPr>
                <w:br/>
                <w:t xml:space="preserve">Available at: </w:t>
              </w:r>
              <w:r>
                <w:rPr>
                  <w:noProof/>
                  <w:u w:val="single"/>
                </w:rPr>
                <w:t>https://scikit-learn.org/stable/modules/generated/sklearn.metrics.precision_recall_fscore_support.html#sklearn.metrics.precision_recall_fscore_support</w:t>
              </w:r>
              <w:r>
                <w:rPr>
                  <w:noProof/>
                </w:rPr>
                <w:br/>
                <w:t>[Accessed 05 08 2026].</w:t>
              </w:r>
            </w:p>
            <w:p w14:paraId="59F7D305" w14:textId="1C0F5C92" w:rsidR="00731883" w:rsidRDefault="00731883" w:rsidP="00731883">
              <w:r>
                <w:rPr>
                  <w:b/>
                  <w:bCs/>
                  <w:noProof/>
                </w:rPr>
                <w:fldChar w:fldCharType="end"/>
              </w:r>
            </w:p>
          </w:sdtContent>
        </w:sdt>
      </w:sdtContent>
    </w:sdt>
    <w:p w14:paraId="17177BBF" w14:textId="6DBFE49D" w:rsidR="005A52CB" w:rsidRPr="005A52CB" w:rsidRDefault="005A52CB" w:rsidP="005A52CB">
      <w:pPr>
        <w:rPr>
          <w:rFonts w:ascii="Arial" w:hAnsi="Arial" w:cs="Arial"/>
        </w:rPr>
      </w:pPr>
    </w:p>
    <w:p w14:paraId="240F7395" w14:textId="77777777" w:rsidR="00B94208" w:rsidRPr="008D5D3C" w:rsidRDefault="00B94208" w:rsidP="009450BC">
      <w:pPr>
        <w:rPr>
          <w:rFonts w:ascii="Arial" w:hAnsi="Arial" w:cs="Arial"/>
        </w:rPr>
      </w:pPr>
    </w:p>
    <w:p w14:paraId="3D3E7D31" w14:textId="77777777" w:rsidR="009450BC" w:rsidRPr="008D5D3C" w:rsidRDefault="009450BC" w:rsidP="009450BC">
      <w:pPr>
        <w:rPr>
          <w:rFonts w:ascii="Arial" w:hAnsi="Arial" w:cs="Arial"/>
        </w:rPr>
      </w:pPr>
    </w:p>
    <w:p w14:paraId="545A872C" w14:textId="034A1A16" w:rsidR="006E0699" w:rsidRPr="008D5D3C" w:rsidRDefault="006E0699" w:rsidP="00576D55">
      <w:pPr>
        <w:rPr>
          <w:rFonts w:ascii="Arial" w:hAnsi="Arial" w:cs="Arial"/>
        </w:rPr>
      </w:pPr>
    </w:p>
    <w:sectPr w:rsidR="006E0699" w:rsidRPr="008D5D3C" w:rsidSect="00C64BA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301C4"/>
    <w:multiLevelType w:val="multilevel"/>
    <w:tmpl w:val="E57A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57EFA"/>
    <w:multiLevelType w:val="multilevel"/>
    <w:tmpl w:val="426A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C5789"/>
    <w:multiLevelType w:val="multilevel"/>
    <w:tmpl w:val="FAC4B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575B3"/>
    <w:multiLevelType w:val="hybridMultilevel"/>
    <w:tmpl w:val="3DD45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4C0554"/>
    <w:multiLevelType w:val="multilevel"/>
    <w:tmpl w:val="4B12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D696A"/>
    <w:multiLevelType w:val="hybridMultilevel"/>
    <w:tmpl w:val="CE1E0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92E39"/>
    <w:multiLevelType w:val="multilevel"/>
    <w:tmpl w:val="D47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A0FCB"/>
    <w:multiLevelType w:val="multilevel"/>
    <w:tmpl w:val="179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774B1"/>
    <w:multiLevelType w:val="multilevel"/>
    <w:tmpl w:val="F778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C3C19"/>
    <w:multiLevelType w:val="multilevel"/>
    <w:tmpl w:val="7CA8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A3121"/>
    <w:multiLevelType w:val="hybridMultilevel"/>
    <w:tmpl w:val="113445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6C64AA"/>
    <w:multiLevelType w:val="multilevel"/>
    <w:tmpl w:val="584C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6222D2"/>
    <w:multiLevelType w:val="multilevel"/>
    <w:tmpl w:val="15BE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57A33"/>
    <w:multiLevelType w:val="multilevel"/>
    <w:tmpl w:val="916A3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37A19"/>
    <w:multiLevelType w:val="multilevel"/>
    <w:tmpl w:val="E540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532F1"/>
    <w:multiLevelType w:val="multilevel"/>
    <w:tmpl w:val="FAFA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009EB"/>
    <w:multiLevelType w:val="hybridMultilevel"/>
    <w:tmpl w:val="4F644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3953B1"/>
    <w:multiLevelType w:val="multilevel"/>
    <w:tmpl w:val="E728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AF7D89"/>
    <w:multiLevelType w:val="multilevel"/>
    <w:tmpl w:val="A3B4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44E7D"/>
    <w:multiLevelType w:val="multilevel"/>
    <w:tmpl w:val="B458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75271"/>
    <w:multiLevelType w:val="multilevel"/>
    <w:tmpl w:val="231E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836BA"/>
    <w:multiLevelType w:val="multilevel"/>
    <w:tmpl w:val="8D82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8F5A9D"/>
    <w:multiLevelType w:val="multilevel"/>
    <w:tmpl w:val="17B2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46837"/>
    <w:multiLevelType w:val="multilevel"/>
    <w:tmpl w:val="8A00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747B4"/>
    <w:multiLevelType w:val="hybridMultilevel"/>
    <w:tmpl w:val="14903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256942"/>
    <w:multiLevelType w:val="hybridMultilevel"/>
    <w:tmpl w:val="926E2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7622E9"/>
    <w:multiLevelType w:val="multilevel"/>
    <w:tmpl w:val="0BCC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D34FD"/>
    <w:multiLevelType w:val="hybridMultilevel"/>
    <w:tmpl w:val="FA66E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277897"/>
    <w:multiLevelType w:val="multilevel"/>
    <w:tmpl w:val="06F2B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806DB5"/>
    <w:multiLevelType w:val="multilevel"/>
    <w:tmpl w:val="0650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CE3B10"/>
    <w:multiLevelType w:val="multilevel"/>
    <w:tmpl w:val="1FA8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4430CF"/>
    <w:multiLevelType w:val="multilevel"/>
    <w:tmpl w:val="777C5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8A2528"/>
    <w:multiLevelType w:val="multilevel"/>
    <w:tmpl w:val="51327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163BB5"/>
    <w:multiLevelType w:val="multilevel"/>
    <w:tmpl w:val="830A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893122">
    <w:abstractNumId w:val="23"/>
  </w:num>
  <w:num w:numId="2" w16cid:durableId="1539777087">
    <w:abstractNumId w:val="15"/>
  </w:num>
  <w:num w:numId="3" w16cid:durableId="2075003589">
    <w:abstractNumId w:val="33"/>
  </w:num>
  <w:num w:numId="4" w16cid:durableId="1788422875">
    <w:abstractNumId w:val="29"/>
  </w:num>
  <w:num w:numId="5" w16cid:durableId="766577948">
    <w:abstractNumId w:val="22"/>
  </w:num>
  <w:num w:numId="6" w16cid:durableId="283122316">
    <w:abstractNumId w:val="9"/>
  </w:num>
  <w:num w:numId="7" w16cid:durableId="1134756695">
    <w:abstractNumId w:val="4"/>
  </w:num>
  <w:num w:numId="8" w16cid:durableId="500433035">
    <w:abstractNumId w:val="19"/>
  </w:num>
  <w:num w:numId="9" w16cid:durableId="263146875">
    <w:abstractNumId w:val="2"/>
  </w:num>
  <w:num w:numId="10" w16cid:durableId="1301811815">
    <w:abstractNumId w:val="8"/>
  </w:num>
  <w:num w:numId="11" w16cid:durableId="1437796790">
    <w:abstractNumId w:val="30"/>
  </w:num>
  <w:num w:numId="12" w16cid:durableId="611669775">
    <w:abstractNumId w:val="18"/>
  </w:num>
  <w:num w:numId="13" w16cid:durableId="1076247672">
    <w:abstractNumId w:val="7"/>
  </w:num>
  <w:num w:numId="14" w16cid:durableId="1144539501">
    <w:abstractNumId w:val="6"/>
  </w:num>
  <w:num w:numId="15" w16cid:durableId="1971401954">
    <w:abstractNumId w:val="11"/>
  </w:num>
  <w:num w:numId="16" w16cid:durableId="298390032">
    <w:abstractNumId w:val="1"/>
  </w:num>
  <w:num w:numId="17" w16cid:durableId="171266249">
    <w:abstractNumId w:val="14"/>
  </w:num>
  <w:num w:numId="18" w16cid:durableId="1640721492">
    <w:abstractNumId w:val="32"/>
  </w:num>
  <w:num w:numId="19" w16cid:durableId="1685479672">
    <w:abstractNumId w:val="12"/>
  </w:num>
  <w:num w:numId="20" w16cid:durableId="1533421265">
    <w:abstractNumId w:val="27"/>
  </w:num>
  <w:num w:numId="21" w16cid:durableId="40641065">
    <w:abstractNumId w:val="16"/>
  </w:num>
  <w:num w:numId="22" w16cid:durableId="1525903923">
    <w:abstractNumId w:val="24"/>
  </w:num>
  <w:num w:numId="23" w16cid:durableId="136265709">
    <w:abstractNumId w:val="10"/>
  </w:num>
  <w:num w:numId="24" w16cid:durableId="1454207800">
    <w:abstractNumId w:val="21"/>
  </w:num>
  <w:num w:numId="25" w16cid:durableId="1275094255">
    <w:abstractNumId w:val="0"/>
  </w:num>
  <w:num w:numId="26" w16cid:durableId="1805997409">
    <w:abstractNumId w:val="20"/>
  </w:num>
  <w:num w:numId="27" w16cid:durableId="277373725">
    <w:abstractNumId w:val="17"/>
  </w:num>
  <w:num w:numId="28" w16cid:durableId="563444183">
    <w:abstractNumId w:val="28"/>
  </w:num>
  <w:num w:numId="29" w16cid:durableId="1837377251">
    <w:abstractNumId w:val="3"/>
  </w:num>
  <w:num w:numId="30" w16cid:durableId="1212693020">
    <w:abstractNumId w:val="26"/>
  </w:num>
  <w:num w:numId="31" w16cid:durableId="1823155304">
    <w:abstractNumId w:val="13"/>
  </w:num>
  <w:num w:numId="32" w16cid:durableId="1623613893">
    <w:abstractNumId w:val="31"/>
  </w:num>
  <w:num w:numId="33" w16cid:durableId="845245420">
    <w:abstractNumId w:val="5"/>
  </w:num>
  <w:num w:numId="34" w16cid:durableId="77864290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65"/>
    <w:rsid w:val="00005545"/>
    <w:rsid w:val="0001581A"/>
    <w:rsid w:val="000204E8"/>
    <w:rsid w:val="0002167E"/>
    <w:rsid w:val="00024E22"/>
    <w:rsid w:val="00025C02"/>
    <w:rsid w:val="000278A3"/>
    <w:rsid w:val="00041838"/>
    <w:rsid w:val="000444D0"/>
    <w:rsid w:val="0004482E"/>
    <w:rsid w:val="00045201"/>
    <w:rsid w:val="00052F65"/>
    <w:rsid w:val="00056CF2"/>
    <w:rsid w:val="00060F33"/>
    <w:rsid w:val="00063623"/>
    <w:rsid w:val="00063647"/>
    <w:rsid w:val="000713BB"/>
    <w:rsid w:val="00086510"/>
    <w:rsid w:val="000A2657"/>
    <w:rsid w:val="000C2AF9"/>
    <w:rsid w:val="000D0BDA"/>
    <w:rsid w:val="000D14F0"/>
    <w:rsid w:val="000D27FA"/>
    <w:rsid w:val="000E0549"/>
    <w:rsid w:val="000E2694"/>
    <w:rsid w:val="000E6992"/>
    <w:rsid w:val="000F0B3F"/>
    <w:rsid w:val="000F2953"/>
    <w:rsid w:val="000F3AF5"/>
    <w:rsid w:val="00106C4D"/>
    <w:rsid w:val="00123CD1"/>
    <w:rsid w:val="001248ED"/>
    <w:rsid w:val="001331B4"/>
    <w:rsid w:val="00134506"/>
    <w:rsid w:val="00134FEF"/>
    <w:rsid w:val="001350BF"/>
    <w:rsid w:val="00136638"/>
    <w:rsid w:val="00146C0D"/>
    <w:rsid w:val="00151D53"/>
    <w:rsid w:val="001616DB"/>
    <w:rsid w:val="001667F2"/>
    <w:rsid w:val="00166DD7"/>
    <w:rsid w:val="00166FF3"/>
    <w:rsid w:val="00167FCB"/>
    <w:rsid w:val="00180481"/>
    <w:rsid w:val="00183B07"/>
    <w:rsid w:val="00191843"/>
    <w:rsid w:val="001B23D3"/>
    <w:rsid w:val="001B2DB7"/>
    <w:rsid w:val="001D0B10"/>
    <w:rsid w:val="001E1CA6"/>
    <w:rsid w:val="001E25B6"/>
    <w:rsid w:val="001E60E9"/>
    <w:rsid w:val="001F6733"/>
    <w:rsid w:val="001F724E"/>
    <w:rsid w:val="002059E5"/>
    <w:rsid w:val="00215EBF"/>
    <w:rsid w:val="00216A32"/>
    <w:rsid w:val="00217C64"/>
    <w:rsid w:val="00220C5F"/>
    <w:rsid w:val="0022445E"/>
    <w:rsid w:val="00253E5D"/>
    <w:rsid w:val="002565AA"/>
    <w:rsid w:val="00257FB7"/>
    <w:rsid w:val="00274276"/>
    <w:rsid w:val="00277BBD"/>
    <w:rsid w:val="00293FA5"/>
    <w:rsid w:val="002A205B"/>
    <w:rsid w:val="002A4706"/>
    <w:rsid w:val="002A48C9"/>
    <w:rsid w:val="002B777C"/>
    <w:rsid w:val="002C4FD9"/>
    <w:rsid w:val="002D32DD"/>
    <w:rsid w:val="002D6349"/>
    <w:rsid w:val="002E2A81"/>
    <w:rsid w:val="002F0631"/>
    <w:rsid w:val="002F2D4C"/>
    <w:rsid w:val="002F75CA"/>
    <w:rsid w:val="003025C5"/>
    <w:rsid w:val="00303817"/>
    <w:rsid w:val="00322315"/>
    <w:rsid w:val="00325A12"/>
    <w:rsid w:val="00334077"/>
    <w:rsid w:val="00337CD7"/>
    <w:rsid w:val="00352B68"/>
    <w:rsid w:val="003543E5"/>
    <w:rsid w:val="00362D1E"/>
    <w:rsid w:val="00366521"/>
    <w:rsid w:val="00375C13"/>
    <w:rsid w:val="00377992"/>
    <w:rsid w:val="00380087"/>
    <w:rsid w:val="00387465"/>
    <w:rsid w:val="0039188B"/>
    <w:rsid w:val="003A667D"/>
    <w:rsid w:val="003A7763"/>
    <w:rsid w:val="003B1BBC"/>
    <w:rsid w:val="003B6873"/>
    <w:rsid w:val="003C7E46"/>
    <w:rsid w:val="003E3288"/>
    <w:rsid w:val="003E4CCA"/>
    <w:rsid w:val="003E77BF"/>
    <w:rsid w:val="003F0167"/>
    <w:rsid w:val="004064D8"/>
    <w:rsid w:val="004076F8"/>
    <w:rsid w:val="0041301E"/>
    <w:rsid w:val="004144F6"/>
    <w:rsid w:val="004226E3"/>
    <w:rsid w:val="00422FC2"/>
    <w:rsid w:val="00424CD4"/>
    <w:rsid w:val="00433C92"/>
    <w:rsid w:val="00433CB6"/>
    <w:rsid w:val="004440A9"/>
    <w:rsid w:val="00451E46"/>
    <w:rsid w:val="004539FB"/>
    <w:rsid w:val="00454719"/>
    <w:rsid w:val="00470819"/>
    <w:rsid w:val="004846A9"/>
    <w:rsid w:val="00490C27"/>
    <w:rsid w:val="00493389"/>
    <w:rsid w:val="00495DF0"/>
    <w:rsid w:val="0049663D"/>
    <w:rsid w:val="004A33F7"/>
    <w:rsid w:val="004A658B"/>
    <w:rsid w:val="004B6903"/>
    <w:rsid w:val="004C1D18"/>
    <w:rsid w:val="004D21A7"/>
    <w:rsid w:val="004E4F81"/>
    <w:rsid w:val="004F75D0"/>
    <w:rsid w:val="00500715"/>
    <w:rsid w:val="00502421"/>
    <w:rsid w:val="00507F0F"/>
    <w:rsid w:val="0051145F"/>
    <w:rsid w:val="00523404"/>
    <w:rsid w:val="00524CD3"/>
    <w:rsid w:val="00527C41"/>
    <w:rsid w:val="00527C9B"/>
    <w:rsid w:val="005308ED"/>
    <w:rsid w:val="00531CB4"/>
    <w:rsid w:val="00535340"/>
    <w:rsid w:val="005358F5"/>
    <w:rsid w:val="00540CD5"/>
    <w:rsid w:val="0054307D"/>
    <w:rsid w:val="0054393F"/>
    <w:rsid w:val="00553786"/>
    <w:rsid w:val="00553FE6"/>
    <w:rsid w:val="00576D55"/>
    <w:rsid w:val="00584800"/>
    <w:rsid w:val="005A18FB"/>
    <w:rsid w:val="005A410F"/>
    <w:rsid w:val="005A52CB"/>
    <w:rsid w:val="005B29CF"/>
    <w:rsid w:val="005B2FDA"/>
    <w:rsid w:val="005C04F3"/>
    <w:rsid w:val="005D450E"/>
    <w:rsid w:val="005E2075"/>
    <w:rsid w:val="005E5328"/>
    <w:rsid w:val="005E5E36"/>
    <w:rsid w:val="005F2974"/>
    <w:rsid w:val="00606D9C"/>
    <w:rsid w:val="00607774"/>
    <w:rsid w:val="006113D6"/>
    <w:rsid w:val="006129EA"/>
    <w:rsid w:val="006145E4"/>
    <w:rsid w:val="00615B9F"/>
    <w:rsid w:val="006346D3"/>
    <w:rsid w:val="00641A68"/>
    <w:rsid w:val="006502F4"/>
    <w:rsid w:val="00654E3A"/>
    <w:rsid w:val="00654E3B"/>
    <w:rsid w:val="00662CC0"/>
    <w:rsid w:val="006635F4"/>
    <w:rsid w:val="00681C88"/>
    <w:rsid w:val="0068245C"/>
    <w:rsid w:val="006862C6"/>
    <w:rsid w:val="00686CE2"/>
    <w:rsid w:val="006947B2"/>
    <w:rsid w:val="006A220C"/>
    <w:rsid w:val="006A228E"/>
    <w:rsid w:val="006B1A12"/>
    <w:rsid w:val="006C4928"/>
    <w:rsid w:val="006C777B"/>
    <w:rsid w:val="006D77EA"/>
    <w:rsid w:val="006E0358"/>
    <w:rsid w:val="006E0699"/>
    <w:rsid w:val="006E5EA3"/>
    <w:rsid w:val="006E658F"/>
    <w:rsid w:val="006E67A3"/>
    <w:rsid w:val="006F4CCB"/>
    <w:rsid w:val="00701BBF"/>
    <w:rsid w:val="00702CAD"/>
    <w:rsid w:val="00721595"/>
    <w:rsid w:val="00722AC1"/>
    <w:rsid w:val="00726947"/>
    <w:rsid w:val="00731883"/>
    <w:rsid w:val="00733B01"/>
    <w:rsid w:val="00740599"/>
    <w:rsid w:val="007426FB"/>
    <w:rsid w:val="00745A6E"/>
    <w:rsid w:val="007556E4"/>
    <w:rsid w:val="007626D6"/>
    <w:rsid w:val="00765CFE"/>
    <w:rsid w:val="00771DB5"/>
    <w:rsid w:val="00782678"/>
    <w:rsid w:val="007843BF"/>
    <w:rsid w:val="007A59E0"/>
    <w:rsid w:val="007A6431"/>
    <w:rsid w:val="007B65E8"/>
    <w:rsid w:val="007C4614"/>
    <w:rsid w:val="007D182B"/>
    <w:rsid w:val="007D349A"/>
    <w:rsid w:val="007D6071"/>
    <w:rsid w:val="007E2344"/>
    <w:rsid w:val="007E3F1D"/>
    <w:rsid w:val="007E75DF"/>
    <w:rsid w:val="007F2D1A"/>
    <w:rsid w:val="007F7244"/>
    <w:rsid w:val="00802F53"/>
    <w:rsid w:val="0082099E"/>
    <w:rsid w:val="00821E6E"/>
    <w:rsid w:val="0082449D"/>
    <w:rsid w:val="008341C1"/>
    <w:rsid w:val="00840026"/>
    <w:rsid w:val="00841ADD"/>
    <w:rsid w:val="00853B68"/>
    <w:rsid w:val="008573DC"/>
    <w:rsid w:val="008618DE"/>
    <w:rsid w:val="00872C07"/>
    <w:rsid w:val="00872E9A"/>
    <w:rsid w:val="00880422"/>
    <w:rsid w:val="00885873"/>
    <w:rsid w:val="0089079C"/>
    <w:rsid w:val="00892695"/>
    <w:rsid w:val="0089423D"/>
    <w:rsid w:val="00894563"/>
    <w:rsid w:val="008A1286"/>
    <w:rsid w:val="008A35A9"/>
    <w:rsid w:val="008A486C"/>
    <w:rsid w:val="008B3DB0"/>
    <w:rsid w:val="008C0BC4"/>
    <w:rsid w:val="008C441F"/>
    <w:rsid w:val="008C49E5"/>
    <w:rsid w:val="008C796E"/>
    <w:rsid w:val="008D5D3C"/>
    <w:rsid w:val="008E02CF"/>
    <w:rsid w:val="008E42C8"/>
    <w:rsid w:val="008E4EA6"/>
    <w:rsid w:val="008E572E"/>
    <w:rsid w:val="008F1534"/>
    <w:rsid w:val="008F5312"/>
    <w:rsid w:val="0091041A"/>
    <w:rsid w:val="00911FD4"/>
    <w:rsid w:val="0091341D"/>
    <w:rsid w:val="00914C9F"/>
    <w:rsid w:val="0091613C"/>
    <w:rsid w:val="00920080"/>
    <w:rsid w:val="009224FC"/>
    <w:rsid w:val="00925B82"/>
    <w:rsid w:val="00926B0F"/>
    <w:rsid w:val="00941988"/>
    <w:rsid w:val="009450BC"/>
    <w:rsid w:val="009459A0"/>
    <w:rsid w:val="00965DA3"/>
    <w:rsid w:val="00994021"/>
    <w:rsid w:val="009A2079"/>
    <w:rsid w:val="009A2810"/>
    <w:rsid w:val="009A7BD3"/>
    <w:rsid w:val="009B48E2"/>
    <w:rsid w:val="009C071D"/>
    <w:rsid w:val="009C18FD"/>
    <w:rsid w:val="009C2A49"/>
    <w:rsid w:val="009E3982"/>
    <w:rsid w:val="009E4E71"/>
    <w:rsid w:val="009E79CC"/>
    <w:rsid w:val="009E7E1E"/>
    <w:rsid w:val="009F6B5D"/>
    <w:rsid w:val="00A1489F"/>
    <w:rsid w:val="00A16587"/>
    <w:rsid w:val="00A21292"/>
    <w:rsid w:val="00A21E10"/>
    <w:rsid w:val="00A2618B"/>
    <w:rsid w:val="00A50540"/>
    <w:rsid w:val="00A540CA"/>
    <w:rsid w:val="00A67138"/>
    <w:rsid w:val="00A71D66"/>
    <w:rsid w:val="00A83D71"/>
    <w:rsid w:val="00A94B50"/>
    <w:rsid w:val="00A9754F"/>
    <w:rsid w:val="00AA1FBB"/>
    <w:rsid w:val="00AA4977"/>
    <w:rsid w:val="00AA53D0"/>
    <w:rsid w:val="00AA741C"/>
    <w:rsid w:val="00AC2F08"/>
    <w:rsid w:val="00AC5EDD"/>
    <w:rsid w:val="00AC61AA"/>
    <w:rsid w:val="00AF573A"/>
    <w:rsid w:val="00AF72CA"/>
    <w:rsid w:val="00B21500"/>
    <w:rsid w:val="00B23F06"/>
    <w:rsid w:val="00B26F98"/>
    <w:rsid w:val="00B27329"/>
    <w:rsid w:val="00B27693"/>
    <w:rsid w:val="00B335DC"/>
    <w:rsid w:val="00B37579"/>
    <w:rsid w:val="00B37E6A"/>
    <w:rsid w:val="00B409CD"/>
    <w:rsid w:val="00B42897"/>
    <w:rsid w:val="00B44E52"/>
    <w:rsid w:val="00B460E4"/>
    <w:rsid w:val="00B4644C"/>
    <w:rsid w:val="00B529F6"/>
    <w:rsid w:val="00B5316A"/>
    <w:rsid w:val="00B5790F"/>
    <w:rsid w:val="00B63D73"/>
    <w:rsid w:val="00B73B09"/>
    <w:rsid w:val="00B806E0"/>
    <w:rsid w:val="00B87CA4"/>
    <w:rsid w:val="00B904AC"/>
    <w:rsid w:val="00B9129F"/>
    <w:rsid w:val="00B94208"/>
    <w:rsid w:val="00B95AF2"/>
    <w:rsid w:val="00BA0A8D"/>
    <w:rsid w:val="00BA662A"/>
    <w:rsid w:val="00BC30A4"/>
    <w:rsid w:val="00BD12C5"/>
    <w:rsid w:val="00BE1B14"/>
    <w:rsid w:val="00BF3551"/>
    <w:rsid w:val="00BF6E6B"/>
    <w:rsid w:val="00C017B8"/>
    <w:rsid w:val="00C02A91"/>
    <w:rsid w:val="00C062B2"/>
    <w:rsid w:val="00C06A3D"/>
    <w:rsid w:val="00C1136E"/>
    <w:rsid w:val="00C15C5F"/>
    <w:rsid w:val="00C20647"/>
    <w:rsid w:val="00C2267D"/>
    <w:rsid w:val="00C255EE"/>
    <w:rsid w:val="00C25F1B"/>
    <w:rsid w:val="00C32357"/>
    <w:rsid w:val="00C32AF9"/>
    <w:rsid w:val="00C34062"/>
    <w:rsid w:val="00C36AFD"/>
    <w:rsid w:val="00C46721"/>
    <w:rsid w:val="00C5300B"/>
    <w:rsid w:val="00C53668"/>
    <w:rsid w:val="00C60B68"/>
    <w:rsid w:val="00C64B05"/>
    <w:rsid w:val="00C64BAF"/>
    <w:rsid w:val="00C67982"/>
    <w:rsid w:val="00C75158"/>
    <w:rsid w:val="00C75551"/>
    <w:rsid w:val="00C768B9"/>
    <w:rsid w:val="00C775AE"/>
    <w:rsid w:val="00C80901"/>
    <w:rsid w:val="00C90ADA"/>
    <w:rsid w:val="00CB18B3"/>
    <w:rsid w:val="00CC2D2C"/>
    <w:rsid w:val="00CC775B"/>
    <w:rsid w:val="00CD31F2"/>
    <w:rsid w:val="00CD4693"/>
    <w:rsid w:val="00CD4B94"/>
    <w:rsid w:val="00CD7D82"/>
    <w:rsid w:val="00CE14EB"/>
    <w:rsid w:val="00CE793B"/>
    <w:rsid w:val="00D0473F"/>
    <w:rsid w:val="00D1479E"/>
    <w:rsid w:val="00D20179"/>
    <w:rsid w:val="00D25FF0"/>
    <w:rsid w:val="00D31419"/>
    <w:rsid w:val="00D319CE"/>
    <w:rsid w:val="00D374FC"/>
    <w:rsid w:val="00D60F2F"/>
    <w:rsid w:val="00D674E5"/>
    <w:rsid w:val="00D67956"/>
    <w:rsid w:val="00D74C82"/>
    <w:rsid w:val="00D81214"/>
    <w:rsid w:val="00D90559"/>
    <w:rsid w:val="00D97BBA"/>
    <w:rsid w:val="00DA79EF"/>
    <w:rsid w:val="00DB1DAD"/>
    <w:rsid w:val="00DB42DA"/>
    <w:rsid w:val="00DC0631"/>
    <w:rsid w:val="00DC2368"/>
    <w:rsid w:val="00DD2DE3"/>
    <w:rsid w:val="00DE294F"/>
    <w:rsid w:val="00DE58AD"/>
    <w:rsid w:val="00DF6045"/>
    <w:rsid w:val="00DF6E3F"/>
    <w:rsid w:val="00E03286"/>
    <w:rsid w:val="00E03CE3"/>
    <w:rsid w:val="00E044AE"/>
    <w:rsid w:val="00E05B26"/>
    <w:rsid w:val="00E1574D"/>
    <w:rsid w:val="00E20698"/>
    <w:rsid w:val="00E43D8D"/>
    <w:rsid w:val="00E45410"/>
    <w:rsid w:val="00E4712B"/>
    <w:rsid w:val="00E5280A"/>
    <w:rsid w:val="00E556F7"/>
    <w:rsid w:val="00E567E4"/>
    <w:rsid w:val="00E5773F"/>
    <w:rsid w:val="00E619F5"/>
    <w:rsid w:val="00E673AC"/>
    <w:rsid w:val="00E67647"/>
    <w:rsid w:val="00E76E0E"/>
    <w:rsid w:val="00E85E3D"/>
    <w:rsid w:val="00E903F6"/>
    <w:rsid w:val="00E909BC"/>
    <w:rsid w:val="00E943E3"/>
    <w:rsid w:val="00E96F4B"/>
    <w:rsid w:val="00EA0BEA"/>
    <w:rsid w:val="00EC04AC"/>
    <w:rsid w:val="00EC5C30"/>
    <w:rsid w:val="00ED6C85"/>
    <w:rsid w:val="00ED72ED"/>
    <w:rsid w:val="00EE1712"/>
    <w:rsid w:val="00EF3889"/>
    <w:rsid w:val="00EF6EF1"/>
    <w:rsid w:val="00F01D6F"/>
    <w:rsid w:val="00F0623C"/>
    <w:rsid w:val="00F11042"/>
    <w:rsid w:val="00F13A4A"/>
    <w:rsid w:val="00F17602"/>
    <w:rsid w:val="00F42365"/>
    <w:rsid w:val="00F446F3"/>
    <w:rsid w:val="00F461C9"/>
    <w:rsid w:val="00F565B8"/>
    <w:rsid w:val="00F60818"/>
    <w:rsid w:val="00F62587"/>
    <w:rsid w:val="00F73609"/>
    <w:rsid w:val="00F93494"/>
    <w:rsid w:val="00F93630"/>
    <w:rsid w:val="00F95B5E"/>
    <w:rsid w:val="00FA3A8B"/>
    <w:rsid w:val="00FA43F3"/>
    <w:rsid w:val="00FA4C45"/>
    <w:rsid w:val="00FA5517"/>
    <w:rsid w:val="00FA63C3"/>
    <w:rsid w:val="00FB1419"/>
    <w:rsid w:val="00FB42C3"/>
    <w:rsid w:val="00FC5318"/>
    <w:rsid w:val="00FC6207"/>
    <w:rsid w:val="00FC6DEE"/>
    <w:rsid w:val="00FD1EAA"/>
    <w:rsid w:val="00FD7F35"/>
    <w:rsid w:val="00FE1722"/>
    <w:rsid w:val="00FE3419"/>
    <w:rsid w:val="00FE5A53"/>
    <w:rsid w:val="00FE7D38"/>
    <w:rsid w:val="00FF37D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688E2"/>
  <w15:chartTrackingRefBased/>
  <w15:docId w15:val="{7A25BB81-B37D-4175-9D64-B1A326F9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506"/>
  </w:style>
  <w:style w:type="paragraph" w:styleId="Heading1">
    <w:name w:val="heading 1"/>
    <w:basedOn w:val="Normal"/>
    <w:next w:val="Normal"/>
    <w:link w:val="Heading1Char"/>
    <w:uiPriority w:val="9"/>
    <w:qFormat/>
    <w:rsid w:val="00387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7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7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7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7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465"/>
    <w:rPr>
      <w:rFonts w:eastAsiaTheme="majorEastAsia" w:cstheme="majorBidi"/>
      <w:color w:val="272727" w:themeColor="text1" w:themeTint="D8"/>
    </w:rPr>
  </w:style>
  <w:style w:type="paragraph" w:styleId="Title">
    <w:name w:val="Title"/>
    <w:basedOn w:val="Normal"/>
    <w:next w:val="Normal"/>
    <w:link w:val="TitleChar"/>
    <w:uiPriority w:val="10"/>
    <w:qFormat/>
    <w:rsid w:val="00387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465"/>
    <w:pPr>
      <w:spacing w:before="160"/>
      <w:jc w:val="center"/>
    </w:pPr>
    <w:rPr>
      <w:i/>
      <w:iCs/>
      <w:color w:val="404040" w:themeColor="text1" w:themeTint="BF"/>
    </w:rPr>
  </w:style>
  <w:style w:type="character" w:customStyle="1" w:styleId="QuoteChar">
    <w:name w:val="Quote Char"/>
    <w:basedOn w:val="DefaultParagraphFont"/>
    <w:link w:val="Quote"/>
    <w:uiPriority w:val="29"/>
    <w:rsid w:val="00387465"/>
    <w:rPr>
      <w:i/>
      <w:iCs/>
      <w:color w:val="404040" w:themeColor="text1" w:themeTint="BF"/>
    </w:rPr>
  </w:style>
  <w:style w:type="paragraph" w:styleId="ListParagraph">
    <w:name w:val="List Paragraph"/>
    <w:basedOn w:val="Normal"/>
    <w:uiPriority w:val="34"/>
    <w:qFormat/>
    <w:rsid w:val="00387465"/>
    <w:pPr>
      <w:ind w:left="720"/>
      <w:contextualSpacing/>
    </w:pPr>
  </w:style>
  <w:style w:type="character" w:styleId="IntenseEmphasis">
    <w:name w:val="Intense Emphasis"/>
    <w:basedOn w:val="DefaultParagraphFont"/>
    <w:uiPriority w:val="21"/>
    <w:qFormat/>
    <w:rsid w:val="00387465"/>
    <w:rPr>
      <w:i/>
      <w:iCs/>
      <w:color w:val="0F4761" w:themeColor="accent1" w:themeShade="BF"/>
    </w:rPr>
  </w:style>
  <w:style w:type="paragraph" w:styleId="IntenseQuote">
    <w:name w:val="Intense Quote"/>
    <w:basedOn w:val="Normal"/>
    <w:next w:val="Normal"/>
    <w:link w:val="IntenseQuoteChar"/>
    <w:uiPriority w:val="30"/>
    <w:qFormat/>
    <w:rsid w:val="00387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465"/>
    <w:rPr>
      <w:i/>
      <w:iCs/>
      <w:color w:val="0F4761" w:themeColor="accent1" w:themeShade="BF"/>
    </w:rPr>
  </w:style>
  <w:style w:type="character" w:styleId="IntenseReference">
    <w:name w:val="Intense Reference"/>
    <w:basedOn w:val="DefaultParagraphFont"/>
    <w:uiPriority w:val="32"/>
    <w:qFormat/>
    <w:rsid w:val="00387465"/>
    <w:rPr>
      <w:b/>
      <w:bCs/>
      <w:smallCaps/>
      <w:color w:val="0F4761" w:themeColor="accent1" w:themeShade="BF"/>
      <w:spacing w:val="5"/>
    </w:rPr>
  </w:style>
  <w:style w:type="paragraph" w:styleId="NormalWeb">
    <w:name w:val="Normal (Web)"/>
    <w:basedOn w:val="Normal"/>
    <w:uiPriority w:val="99"/>
    <w:semiHidden/>
    <w:unhideWhenUsed/>
    <w:rsid w:val="00E43D8D"/>
    <w:rPr>
      <w:rFonts w:ascii="Times New Roman" w:hAnsi="Times New Roman" w:cs="Times New Roman"/>
    </w:rPr>
  </w:style>
  <w:style w:type="paragraph" w:styleId="TOCHeading">
    <w:name w:val="TOC Heading"/>
    <w:basedOn w:val="Heading1"/>
    <w:next w:val="Normal"/>
    <w:uiPriority w:val="39"/>
    <w:unhideWhenUsed/>
    <w:qFormat/>
    <w:rsid w:val="00C64BA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64BAF"/>
    <w:pPr>
      <w:spacing w:after="100"/>
    </w:pPr>
  </w:style>
  <w:style w:type="paragraph" w:styleId="TOC3">
    <w:name w:val="toc 3"/>
    <w:basedOn w:val="Normal"/>
    <w:next w:val="Normal"/>
    <w:autoRedefine/>
    <w:uiPriority w:val="39"/>
    <w:unhideWhenUsed/>
    <w:rsid w:val="00C64BAF"/>
    <w:pPr>
      <w:spacing w:after="100"/>
      <w:ind w:left="480"/>
    </w:pPr>
  </w:style>
  <w:style w:type="character" w:styleId="Hyperlink">
    <w:name w:val="Hyperlink"/>
    <w:basedOn w:val="DefaultParagraphFont"/>
    <w:uiPriority w:val="99"/>
    <w:unhideWhenUsed/>
    <w:rsid w:val="00C64BAF"/>
    <w:rPr>
      <w:color w:val="467886" w:themeColor="hyperlink"/>
      <w:u w:val="single"/>
    </w:rPr>
  </w:style>
  <w:style w:type="paragraph" w:styleId="NoSpacing">
    <w:name w:val="No Spacing"/>
    <w:link w:val="NoSpacingChar"/>
    <w:uiPriority w:val="1"/>
    <w:qFormat/>
    <w:rsid w:val="00C64BA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64BAF"/>
    <w:rPr>
      <w:rFonts w:eastAsiaTheme="minorEastAsia"/>
      <w:kern w:val="0"/>
      <w:sz w:val="22"/>
      <w:szCs w:val="22"/>
      <w14:ligatures w14:val="none"/>
    </w:rPr>
  </w:style>
  <w:style w:type="character" w:styleId="Strong">
    <w:name w:val="Strong"/>
    <w:basedOn w:val="DefaultParagraphFont"/>
    <w:uiPriority w:val="22"/>
    <w:qFormat/>
    <w:rsid w:val="008E02CF"/>
    <w:rPr>
      <w:b/>
      <w:bCs/>
    </w:rPr>
  </w:style>
  <w:style w:type="table" w:styleId="GridTable5Dark-Accent1">
    <w:name w:val="Grid Table 5 Dark Accent 1"/>
    <w:basedOn w:val="TableNormal"/>
    <w:uiPriority w:val="50"/>
    <w:rsid w:val="008D5D3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2">
    <w:name w:val="toc 2"/>
    <w:basedOn w:val="Normal"/>
    <w:next w:val="Normal"/>
    <w:autoRedefine/>
    <w:uiPriority w:val="39"/>
    <w:unhideWhenUsed/>
    <w:rsid w:val="005E5E36"/>
    <w:pPr>
      <w:spacing w:after="100"/>
      <w:ind w:left="240"/>
    </w:pPr>
  </w:style>
  <w:style w:type="paragraph" w:styleId="Bibliography">
    <w:name w:val="Bibliography"/>
    <w:basedOn w:val="Normal"/>
    <w:next w:val="Normal"/>
    <w:uiPriority w:val="37"/>
    <w:unhideWhenUsed/>
    <w:rsid w:val="00731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771361">
      <w:bodyDiv w:val="1"/>
      <w:marLeft w:val="0"/>
      <w:marRight w:val="0"/>
      <w:marTop w:val="0"/>
      <w:marBottom w:val="0"/>
      <w:divBdr>
        <w:top w:val="none" w:sz="0" w:space="0" w:color="auto"/>
        <w:left w:val="none" w:sz="0" w:space="0" w:color="auto"/>
        <w:bottom w:val="none" w:sz="0" w:space="0" w:color="auto"/>
        <w:right w:val="none" w:sz="0" w:space="0" w:color="auto"/>
      </w:divBdr>
    </w:div>
    <w:div w:id="152478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Sci25</b:Tag>
    <b:SourceType>InternetSite</b:SourceType>
    <b:Guid>{A17B6C8F-0AC1-426B-8C35-F874CCEF8C1A}</b:Guid>
    <b:Author>
      <b:Author>
        <b:Corporate>Scikit-learn Developers</b:Corporate>
      </b:Author>
    </b:Author>
    <b:Title>precision_recall_fscore_support</b:Title>
    <b:Year>2025</b:Year>
    <b:YearAccessed>2026</b:YearAccessed>
    <b:MonthAccessed>08</b:MonthAccessed>
    <b:DayAccessed>05</b:DayAccessed>
    <b:URL>https://scikit-learn.org/stable/modules/generated/sklearn.metrics.precision_recall_fscore_support.html#sklearn.metrics.precision_recall_fscore_support</b:URL>
    <b:RefOrder>1</b:RefOrder>
  </b:Source>
</b:Sources>
</file>

<file path=customXml/itemProps1.xml><?xml version="1.0" encoding="utf-8"?>
<ds:datastoreItem xmlns:ds="http://schemas.openxmlformats.org/officeDocument/2006/customXml" ds:itemID="{02AF21B6-0AC7-4DD4-9F30-CFF2A6EDC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16</Pages>
  <Words>2214</Words>
  <Characters>12625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Itumeleng Tlhale</dc:creator>
  <cp:keywords/>
  <dc:description/>
  <cp:lastModifiedBy>Itumeleng Tlhale</cp:lastModifiedBy>
  <cp:revision>125</cp:revision>
  <dcterms:created xsi:type="dcterms:W3CDTF">2026-09-07T19:12:00Z</dcterms:created>
  <dcterms:modified xsi:type="dcterms:W3CDTF">2026-09-09T22:50:00Z</dcterms:modified>
</cp:coreProperties>
</file>