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60" w:type="dxa"/>
        <w:tblInd w:w="108" w:type="dxa"/>
        <w:tblBorders>
          <w:insideH w:val="single" w:sz="4" w:space="0" w:color="auto"/>
        </w:tblBorders>
        <w:tblLook w:val="0000"/>
      </w:tblPr>
      <w:tblGrid>
        <w:gridCol w:w="4140"/>
        <w:gridCol w:w="4320"/>
      </w:tblGrid>
      <w:tr w:rsidR="00C1346A" w:rsidRPr="004D6638" w:rsidTr="007C1960">
        <w:tc>
          <w:tcPr>
            <w:tcW w:w="8460" w:type="dxa"/>
            <w:gridSpan w:val="2"/>
            <w:tcBorders>
              <w:top w:val="nil"/>
              <w:bottom w:val="single" w:sz="4" w:space="0" w:color="0000FF"/>
            </w:tcBorders>
            <w:shd w:val="pct25" w:color="CCFFCC" w:fill="FFFFFF"/>
          </w:tcPr>
          <w:p w:rsidR="00C1346A" w:rsidRPr="004424D7" w:rsidRDefault="004424D7" w:rsidP="004424D7">
            <w:pPr>
              <w:autoSpaceDE w:val="0"/>
              <w:autoSpaceDN w:val="0"/>
              <w:adjustRightInd w:val="0"/>
              <w:rPr>
                <w:rFonts w:cs="Arial"/>
                <w:b/>
                <w:bCs/>
                <w:color w:val="FF00FF"/>
                <w:sz w:val="19"/>
                <w:szCs w:val="19"/>
                <w:lang w:eastAsia="zh-CN"/>
              </w:rPr>
            </w:pPr>
            <w:r w:rsidRPr="004424D7">
              <w:rPr>
                <w:rFonts w:cs="Arial"/>
                <w:color w:val="0000FF"/>
                <w:sz w:val="20"/>
              </w:rPr>
              <w:t xml:space="preserve"> </w:t>
            </w:r>
            <w:r>
              <w:rPr>
                <w:rFonts w:cs="Arial"/>
                <w:b/>
                <w:bCs/>
                <w:color w:val="FF00FF"/>
                <w:sz w:val="19"/>
                <w:szCs w:val="19"/>
                <w:lang w:eastAsia="zh-CN"/>
              </w:rPr>
              <w:t>Philippines / Philippines /</w:t>
            </w:r>
            <w:r w:rsidRPr="004424D7">
              <w:rPr>
                <w:rFonts w:cs="Arial"/>
                <w:b/>
                <w:bCs/>
                <w:color w:val="FF00FF"/>
                <w:sz w:val="19"/>
                <w:szCs w:val="19"/>
                <w:lang w:eastAsia="zh-CN"/>
              </w:rPr>
              <w:t xml:space="preserve"> Filipinas</w:t>
            </w:r>
            <w:r w:rsidR="00970F59">
              <w:rPr>
                <w:rFonts w:cs="Arial"/>
                <w:b/>
                <w:bCs/>
                <w:color w:val="FF00FF"/>
                <w:sz w:val="19"/>
                <w:szCs w:val="19"/>
                <w:lang w:val="fr-FR" w:eastAsia="zh-CN"/>
              </w:rPr>
              <w:tab/>
            </w:r>
            <w:r w:rsidR="00C82B63">
              <w:rPr>
                <w:rFonts w:cs="Arial"/>
                <w:b/>
                <w:bCs/>
                <w:color w:val="00B050"/>
                <w:sz w:val="19"/>
                <w:szCs w:val="19"/>
                <w:lang w:val="fr-FR" w:eastAsia="zh-CN"/>
              </w:rPr>
              <w:t>1/X</w:t>
            </w:r>
            <w:r w:rsidR="00970F59" w:rsidRPr="00970F59">
              <w:rPr>
                <w:rFonts w:cs="Arial"/>
                <w:b/>
                <w:bCs/>
                <w:color w:val="00B050"/>
                <w:sz w:val="19"/>
                <w:szCs w:val="19"/>
                <w:lang w:val="fr-FR" w:eastAsia="zh-CN"/>
              </w:rPr>
              <w:t>/2012</w:t>
            </w:r>
          </w:p>
          <w:p w:rsidR="00C1346A" w:rsidRPr="004D6638" w:rsidRDefault="00C1346A" w:rsidP="007C1960">
            <w:pPr>
              <w:pStyle w:val="Header"/>
              <w:tabs>
                <w:tab w:val="clear" w:pos="4703"/>
                <w:tab w:val="clear" w:pos="9406"/>
              </w:tabs>
              <w:spacing w:after="120"/>
              <w:rPr>
                <w:rFonts w:cs="Arial"/>
                <w:b/>
                <w:bCs/>
                <w:color w:val="0000FF"/>
                <w:sz w:val="20"/>
                <w:szCs w:val="20"/>
                <w:lang w:val="fr-FR"/>
              </w:rPr>
            </w:pPr>
          </w:p>
        </w:tc>
      </w:tr>
      <w:tr w:rsidR="00C1346A" w:rsidRPr="00890EB9" w:rsidTr="007C19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C1346A" w:rsidRPr="008D4D63" w:rsidRDefault="00C1346A" w:rsidP="007C196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r w:rsidRPr="008D4D63">
              <w:rPr>
                <w:b/>
                <w:sz w:val="20"/>
                <w:szCs w:val="20"/>
                <w:lang w:val="fr-FR"/>
              </w:rPr>
              <w:t>Company’s (ROA) name and address</w:t>
            </w:r>
          </w:p>
          <w:p w:rsidR="00C1346A" w:rsidRPr="003F3EF3" w:rsidRDefault="00C1346A" w:rsidP="007C1960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lang w:val="fr-FR"/>
              </w:rPr>
            </w:pPr>
            <w:r w:rsidRPr="003F3EF3">
              <w:rPr>
                <w:b/>
                <w:sz w:val="20"/>
                <w:szCs w:val="20"/>
                <w:lang w:val="fr-FR"/>
              </w:rPr>
              <w:t>Nom de la société (ER) et adresse</w:t>
            </w:r>
          </w:p>
          <w:p w:rsidR="00C1346A" w:rsidRPr="008D4D63" w:rsidRDefault="00C1346A" w:rsidP="007C1960">
            <w:pPr>
              <w:spacing w:after="120"/>
              <w:jc w:val="center"/>
              <w:rPr>
                <w:rFonts w:cs="Arial"/>
                <w:color w:val="0000FF"/>
                <w:sz w:val="20"/>
                <w:szCs w:val="20"/>
                <w:lang w:val="es-ES"/>
              </w:rPr>
            </w:pPr>
            <w:r w:rsidRPr="003F3EF3">
              <w:rPr>
                <w:b/>
                <w:sz w:val="20"/>
                <w:szCs w:val="20"/>
                <w:lang w:val="es-ES"/>
              </w:rPr>
              <w:t>Nombre de la empresa (EER) y dirección</w:t>
            </w:r>
            <w:r w:rsidRPr="008D4D63"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es-ES"/>
              </w:rPr>
              <w:t xml:space="preserve"> 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C1346A" w:rsidRPr="00533500" w:rsidRDefault="00D6315C" w:rsidP="007C1960">
            <w:pPr>
              <w:pStyle w:val="Heading3"/>
              <w:spacing w:after="120"/>
              <w:rPr>
                <w:rFonts w:cs="Arial"/>
                <w:i w:val="0"/>
                <w:szCs w:val="20"/>
              </w:rPr>
            </w:pPr>
            <w:r w:rsidRPr="00533500">
              <w:rPr>
                <w:rFonts w:cs="Arial"/>
                <w:i w:val="0"/>
                <w:szCs w:val="20"/>
              </w:rPr>
              <w:t>Contact / Contacto</w:t>
            </w:r>
          </w:p>
        </w:tc>
      </w:tr>
      <w:tr w:rsidR="00C1346A" w:rsidRPr="00C0057F" w:rsidTr="007C19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0977B5" w:rsidRPr="000977B5" w:rsidRDefault="000977B5" w:rsidP="000977B5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r w:rsidRPr="000977B5">
              <w:rPr>
                <w:rFonts w:cs="Arial"/>
                <w:color w:val="0000FF"/>
                <w:sz w:val="20"/>
              </w:rPr>
              <w:t>Globe Telecom</w:t>
            </w:r>
          </w:p>
          <w:p w:rsidR="000977B5" w:rsidRPr="000977B5" w:rsidRDefault="000977B5" w:rsidP="000977B5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r w:rsidRPr="000977B5">
              <w:rPr>
                <w:rFonts w:cs="Arial"/>
                <w:color w:val="0000FF"/>
                <w:sz w:val="20"/>
              </w:rPr>
              <w:t>5th Floor, Globe Telecom Plaza</w:t>
            </w:r>
          </w:p>
          <w:p w:rsidR="000977B5" w:rsidRPr="000977B5" w:rsidRDefault="000977B5" w:rsidP="000977B5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r w:rsidRPr="000977B5">
              <w:rPr>
                <w:rFonts w:cs="Arial"/>
                <w:color w:val="0000FF"/>
                <w:sz w:val="20"/>
              </w:rPr>
              <w:t>Pioneer corner Madison Street</w:t>
            </w:r>
          </w:p>
          <w:p w:rsidR="000977B5" w:rsidRPr="000977B5" w:rsidRDefault="000977B5" w:rsidP="000977B5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r w:rsidRPr="000977B5">
              <w:rPr>
                <w:rFonts w:cs="Arial"/>
                <w:color w:val="0000FF"/>
                <w:sz w:val="20"/>
              </w:rPr>
              <w:t>MANDALUYONG CITY 1552</w:t>
            </w:r>
          </w:p>
          <w:p w:rsidR="00C1346A" w:rsidRPr="00970F59" w:rsidRDefault="00C1346A" w:rsidP="000977B5">
            <w:pPr>
              <w:autoSpaceDE w:val="0"/>
              <w:autoSpaceDN w:val="0"/>
              <w:adjustRightInd w:val="0"/>
              <w:rPr>
                <w:rFonts w:cs="Arial"/>
                <w:color w:val="2C23E9"/>
                <w:sz w:val="20"/>
              </w:rPr>
            </w:pP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C1346A" w:rsidRPr="00970F59" w:rsidRDefault="00C1346A" w:rsidP="00BC3886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2C23E9"/>
                <w:sz w:val="20"/>
                <w:lang w:val="fr-FR"/>
              </w:rPr>
            </w:pPr>
            <w:r w:rsidRPr="00970F59">
              <w:rPr>
                <w:rFonts w:cs="Arial"/>
                <w:color w:val="2C23E9"/>
                <w:sz w:val="20"/>
                <w:lang w:val="fr-FR"/>
              </w:rPr>
              <w:t>Tel:</w:t>
            </w:r>
            <w:r w:rsidRPr="00970F59">
              <w:rPr>
                <w:rFonts w:cs="Arial"/>
                <w:color w:val="2C23E9"/>
                <w:sz w:val="20"/>
                <w:lang w:val="fr-FR"/>
              </w:rPr>
              <w:tab/>
            </w:r>
            <w:r w:rsidR="000977B5" w:rsidRPr="000977B5">
              <w:rPr>
                <w:rFonts w:cs="Arial"/>
                <w:color w:val="0000FF"/>
                <w:sz w:val="20"/>
              </w:rPr>
              <w:t>+63 2 730</w:t>
            </w:r>
            <w:r w:rsidR="00C0057F">
              <w:rPr>
                <w:rFonts w:cs="Arial"/>
                <w:color w:val="0000FF"/>
                <w:sz w:val="20"/>
              </w:rPr>
              <w:t xml:space="preserve"> </w:t>
            </w:r>
            <w:r w:rsidR="000977B5" w:rsidRPr="000977B5">
              <w:rPr>
                <w:rFonts w:cs="Arial"/>
                <w:color w:val="0000FF"/>
                <w:sz w:val="20"/>
              </w:rPr>
              <w:t>2000</w:t>
            </w:r>
          </w:p>
          <w:p w:rsidR="00C1346A" w:rsidRPr="00970F59" w:rsidRDefault="00C1346A" w:rsidP="00BC3886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2C23E9"/>
                <w:sz w:val="19"/>
                <w:szCs w:val="19"/>
                <w:lang w:val="fr-FR" w:eastAsia="zh-CN"/>
              </w:rPr>
            </w:pPr>
            <w:r w:rsidRPr="00970F59">
              <w:rPr>
                <w:rFonts w:cs="Arial"/>
                <w:color w:val="2C23E9"/>
                <w:sz w:val="20"/>
                <w:lang w:val="fr-FR"/>
              </w:rPr>
              <w:t>Fax:</w:t>
            </w:r>
            <w:r w:rsidRPr="00970F59">
              <w:rPr>
                <w:rFonts w:cs="Arial"/>
                <w:color w:val="2C23E9"/>
                <w:sz w:val="20"/>
                <w:lang w:val="fr-FR"/>
              </w:rPr>
              <w:tab/>
            </w:r>
            <w:r w:rsidR="000977B5" w:rsidRPr="00C0057F">
              <w:rPr>
                <w:rFonts w:cs="Arial"/>
                <w:color w:val="0000FF"/>
                <w:sz w:val="20"/>
                <w:lang w:val="fr-CH"/>
              </w:rPr>
              <w:t>+63 2 739</w:t>
            </w:r>
            <w:r w:rsidR="00C0057F">
              <w:rPr>
                <w:rFonts w:cs="Arial"/>
                <w:color w:val="0000FF"/>
                <w:sz w:val="20"/>
                <w:lang w:val="fr-CH"/>
              </w:rPr>
              <w:t xml:space="preserve"> </w:t>
            </w:r>
            <w:r w:rsidR="000977B5" w:rsidRPr="00C0057F">
              <w:rPr>
                <w:rFonts w:cs="Arial"/>
                <w:color w:val="0000FF"/>
                <w:sz w:val="20"/>
                <w:lang w:val="fr-CH"/>
              </w:rPr>
              <w:t>7397</w:t>
            </w:r>
          </w:p>
          <w:p w:rsidR="00C1346A" w:rsidRPr="00970F59" w:rsidRDefault="00C1346A" w:rsidP="00BC3886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2C23E9"/>
                <w:sz w:val="20"/>
                <w:lang w:val="fr-FR"/>
              </w:rPr>
            </w:pPr>
            <w:r w:rsidRPr="00970F59">
              <w:rPr>
                <w:rFonts w:cs="Arial"/>
                <w:color w:val="2C23E9"/>
                <w:sz w:val="20"/>
                <w:lang w:val="fr-FR"/>
              </w:rPr>
              <w:t>E-mail:</w:t>
            </w:r>
            <w:r w:rsidRPr="00970F59">
              <w:rPr>
                <w:rFonts w:cs="Arial"/>
                <w:color w:val="2C23E9"/>
                <w:sz w:val="20"/>
                <w:lang w:val="fr-FR"/>
              </w:rPr>
              <w:tab/>
            </w:r>
            <w:r w:rsidR="000977B5" w:rsidRPr="00C0057F">
              <w:rPr>
                <w:rFonts w:cs="Arial"/>
                <w:color w:val="0000FF"/>
                <w:sz w:val="20"/>
                <w:lang w:val="fr-CH"/>
              </w:rPr>
              <w:t>ir@globetel.com.ph</w:t>
            </w:r>
          </w:p>
        </w:tc>
      </w:tr>
      <w:tr w:rsidR="00C1346A" w:rsidRPr="00AF3A22" w:rsidTr="007C19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0977B5" w:rsidRPr="000977B5" w:rsidRDefault="000977B5" w:rsidP="000977B5">
            <w:pPr>
              <w:autoSpaceDE w:val="0"/>
              <w:autoSpaceDN w:val="0"/>
              <w:adjustRightInd w:val="0"/>
              <w:rPr>
                <w:rFonts w:cs="Arial"/>
                <w:color w:val="2C23E9"/>
                <w:sz w:val="20"/>
              </w:rPr>
            </w:pPr>
            <w:r w:rsidRPr="000977B5">
              <w:rPr>
                <w:rFonts w:cs="Arial"/>
                <w:color w:val="2C23E9"/>
                <w:sz w:val="20"/>
              </w:rPr>
              <w:t>Philippine Long Distance Telephone Co. (PLDT)</w:t>
            </w:r>
          </w:p>
          <w:p w:rsidR="000977B5" w:rsidRPr="000977B5" w:rsidRDefault="000977B5" w:rsidP="000977B5">
            <w:pPr>
              <w:autoSpaceDE w:val="0"/>
              <w:autoSpaceDN w:val="0"/>
              <w:adjustRightInd w:val="0"/>
              <w:rPr>
                <w:rFonts w:cs="Arial"/>
                <w:color w:val="2C23E9"/>
                <w:sz w:val="20"/>
              </w:rPr>
            </w:pPr>
            <w:r w:rsidRPr="000977B5">
              <w:rPr>
                <w:rFonts w:cs="Arial"/>
                <w:color w:val="2C23E9"/>
                <w:sz w:val="20"/>
              </w:rPr>
              <w:t>3rd floor, PLDT Ramon Cojuangco Building</w:t>
            </w:r>
          </w:p>
          <w:p w:rsidR="000977B5" w:rsidRPr="000977B5" w:rsidRDefault="000977B5" w:rsidP="000977B5">
            <w:pPr>
              <w:autoSpaceDE w:val="0"/>
              <w:autoSpaceDN w:val="0"/>
              <w:adjustRightInd w:val="0"/>
              <w:rPr>
                <w:rFonts w:cs="Arial"/>
                <w:color w:val="2C23E9"/>
                <w:sz w:val="20"/>
              </w:rPr>
            </w:pPr>
            <w:r w:rsidRPr="000977B5">
              <w:rPr>
                <w:rFonts w:cs="Arial"/>
                <w:color w:val="2C23E9"/>
                <w:sz w:val="20"/>
              </w:rPr>
              <w:t>Makati Avenue</w:t>
            </w:r>
          </w:p>
          <w:p w:rsidR="000977B5" w:rsidRPr="000977B5" w:rsidRDefault="000977B5" w:rsidP="000977B5">
            <w:pPr>
              <w:autoSpaceDE w:val="0"/>
              <w:autoSpaceDN w:val="0"/>
              <w:adjustRightInd w:val="0"/>
              <w:rPr>
                <w:rFonts w:cs="Arial"/>
                <w:color w:val="2C23E9"/>
                <w:sz w:val="20"/>
              </w:rPr>
            </w:pPr>
            <w:r w:rsidRPr="000977B5">
              <w:rPr>
                <w:rFonts w:cs="Arial"/>
                <w:color w:val="2C23E9"/>
                <w:sz w:val="20"/>
              </w:rPr>
              <w:t>MAKATI CITY 0721</w:t>
            </w:r>
          </w:p>
          <w:p w:rsidR="00C1346A" w:rsidRPr="00970F59" w:rsidRDefault="00C1346A" w:rsidP="00411F78">
            <w:pPr>
              <w:autoSpaceDE w:val="0"/>
              <w:autoSpaceDN w:val="0"/>
              <w:adjustRightInd w:val="0"/>
              <w:rPr>
                <w:rFonts w:cs="Arial"/>
                <w:color w:val="2C23E9"/>
                <w:sz w:val="20"/>
              </w:rPr>
            </w:pP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B3E4B" w:rsidRPr="00970F59" w:rsidRDefault="005B3E4B" w:rsidP="005B41CB">
            <w:pPr>
              <w:autoSpaceDE w:val="0"/>
              <w:autoSpaceDN w:val="0"/>
              <w:adjustRightInd w:val="0"/>
              <w:rPr>
                <w:rFonts w:cs="Arial"/>
                <w:color w:val="2C23E9"/>
                <w:sz w:val="20"/>
              </w:rPr>
            </w:pPr>
            <w:r w:rsidRPr="00970F59">
              <w:rPr>
                <w:rFonts w:cs="Arial"/>
                <w:color w:val="2C23E9"/>
                <w:sz w:val="20"/>
              </w:rPr>
              <w:t xml:space="preserve">Tel: </w:t>
            </w:r>
            <w:r w:rsidRPr="00970F59">
              <w:rPr>
                <w:rFonts w:cs="Arial"/>
                <w:color w:val="2C23E9"/>
                <w:sz w:val="20"/>
              </w:rPr>
              <w:tab/>
            </w:r>
            <w:r w:rsidR="001313A7" w:rsidRPr="000977B5">
              <w:rPr>
                <w:rFonts w:cs="Arial"/>
                <w:color w:val="0000FF"/>
                <w:sz w:val="20"/>
              </w:rPr>
              <w:t>+63 2 816</w:t>
            </w:r>
            <w:r w:rsidR="001313A7">
              <w:rPr>
                <w:rFonts w:cs="Arial"/>
                <w:color w:val="0000FF"/>
                <w:sz w:val="20"/>
              </w:rPr>
              <w:t xml:space="preserve"> </w:t>
            </w:r>
            <w:r w:rsidR="001313A7" w:rsidRPr="000977B5">
              <w:rPr>
                <w:rFonts w:cs="Arial"/>
                <w:color w:val="0000FF"/>
                <w:sz w:val="20"/>
              </w:rPr>
              <w:t>8298</w:t>
            </w:r>
            <w:r w:rsidR="001313A7">
              <w:rPr>
                <w:rFonts w:cs="Arial"/>
                <w:color w:val="0000FF"/>
                <w:sz w:val="20"/>
              </w:rPr>
              <w:t>/</w:t>
            </w:r>
            <w:r w:rsidR="001313A7" w:rsidRPr="000977B5">
              <w:rPr>
                <w:rFonts w:cs="Arial"/>
                <w:color w:val="0000FF"/>
                <w:sz w:val="20"/>
              </w:rPr>
              <w:t>+63 2 817</w:t>
            </w:r>
            <w:r w:rsidR="001313A7">
              <w:rPr>
                <w:rFonts w:cs="Arial"/>
                <w:color w:val="0000FF"/>
                <w:sz w:val="20"/>
              </w:rPr>
              <w:t xml:space="preserve"> </w:t>
            </w:r>
            <w:r w:rsidR="001313A7" w:rsidRPr="000977B5">
              <w:rPr>
                <w:rFonts w:cs="Arial"/>
                <w:color w:val="0000FF"/>
                <w:sz w:val="20"/>
              </w:rPr>
              <w:t>2476</w:t>
            </w:r>
          </w:p>
          <w:p w:rsidR="005B3E4B" w:rsidRPr="00970F59" w:rsidRDefault="005B3E4B" w:rsidP="005B41CB">
            <w:pPr>
              <w:autoSpaceDE w:val="0"/>
              <w:autoSpaceDN w:val="0"/>
              <w:adjustRightInd w:val="0"/>
              <w:rPr>
                <w:rFonts w:cs="Arial"/>
                <w:color w:val="2C23E9"/>
                <w:sz w:val="20"/>
                <w:lang w:val="fr-FR"/>
              </w:rPr>
            </w:pPr>
            <w:r w:rsidRPr="00970F59">
              <w:rPr>
                <w:rFonts w:cs="Arial"/>
                <w:color w:val="2C23E9"/>
                <w:sz w:val="20"/>
                <w:lang w:val="fr-FR"/>
              </w:rPr>
              <w:t>Fax:</w:t>
            </w:r>
            <w:r w:rsidRPr="00970F59">
              <w:rPr>
                <w:rFonts w:cs="Arial"/>
                <w:color w:val="2C23E9"/>
                <w:sz w:val="20"/>
                <w:lang w:val="fr-FR"/>
              </w:rPr>
              <w:tab/>
            </w:r>
            <w:r w:rsidR="001313A7" w:rsidRPr="000977B5">
              <w:rPr>
                <w:rFonts w:cs="Arial"/>
                <w:color w:val="0000FF"/>
                <w:sz w:val="20"/>
              </w:rPr>
              <w:t>+63 2 812</w:t>
            </w:r>
            <w:r w:rsidR="001313A7">
              <w:rPr>
                <w:rFonts w:cs="Arial"/>
                <w:color w:val="0000FF"/>
                <w:sz w:val="20"/>
              </w:rPr>
              <w:t xml:space="preserve"> </w:t>
            </w:r>
            <w:r w:rsidR="001313A7" w:rsidRPr="000977B5">
              <w:rPr>
                <w:rFonts w:cs="Arial"/>
                <w:color w:val="0000FF"/>
                <w:sz w:val="20"/>
              </w:rPr>
              <w:t>2697</w:t>
            </w:r>
          </w:p>
          <w:p w:rsidR="005B3E4B" w:rsidRPr="00970F59" w:rsidRDefault="00304537" w:rsidP="005B41CB">
            <w:pPr>
              <w:autoSpaceDE w:val="0"/>
              <w:autoSpaceDN w:val="0"/>
              <w:adjustRightInd w:val="0"/>
              <w:rPr>
                <w:rFonts w:cs="Arial"/>
                <w:color w:val="2C23E9"/>
                <w:sz w:val="20"/>
                <w:lang w:val="fr-FR"/>
              </w:rPr>
            </w:pPr>
            <w:r w:rsidRPr="00970F59">
              <w:rPr>
                <w:rFonts w:cs="Arial"/>
                <w:color w:val="2C23E9"/>
                <w:sz w:val="20"/>
                <w:lang w:val="fr-FR"/>
              </w:rPr>
              <w:t>E-mail:</w:t>
            </w:r>
            <w:r w:rsidRPr="00970F59">
              <w:rPr>
                <w:rFonts w:cs="Arial"/>
                <w:color w:val="2C23E9"/>
                <w:sz w:val="20"/>
                <w:lang w:val="fr-FR"/>
              </w:rPr>
              <w:tab/>
            </w:r>
            <w:r w:rsidR="00411F78" w:rsidRPr="000977B5">
              <w:rPr>
                <w:rFonts w:cs="Arial"/>
                <w:color w:val="0000FF"/>
                <w:sz w:val="20"/>
              </w:rPr>
              <w:t>esantonio@pldt.com.ph</w:t>
            </w:r>
          </w:p>
          <w:p w:rsidR="005B3E4B" w:rsidRPr="00970F59" w:rsidRDefault="00411F78" w:rsidP="005B41CB">
            <w:pPr>
              <w:autoSpaceDE w:val="0"/>
              <w:autoSpaceDN w:val="0"/>
              <w:adjustRightInd w:val="0"/>
              <w:rPr>
                <w:rFonts w:cs="Arial"/>
                <w:color w:val="2C23E9"/>
                <w:sz w:val="20"/>
                <w:lang w:val="fr-FR"/>
              </w:rPr>
            </w:pPr>
            <w:r>
              <w:rPr>
                <w:rFonts w:cs="Arial"/>
                <w:color w:val="2C23E9"/>
                <w:sz w:val="20"/>
                <w:lang w:val="fr-FR"/>
              </w:rPr>
              <w:t>URL:</w:t>
            </w:r>
            <w:r>
              <w:rPr>
                <w:rFonts w:cs="Arial"/>
                <w:color w:val="2C23E9"/>
                <w:sz w:val="20"/>
                <w:lang w:val="fr-FR"/>
              </w:rPr>
              <w:tab/>
            </w:r>
            <w:r w:rsidRPr="00411F78">
              <w:rPr>
                <w:rFonts w:cs="Arial"/>
                <w:color w:val="2C23E9"/>
                <w:sz w:val="20"/>
                <w:lang w:val="fr-FR"/>
              </w:rPr>
              <w:t>www.pldt.com.ph</w:t>
            </w:r>
          </w:p>
          <w:p w:rsidR="00C1346A" w:rsidRPr="00970F59" w:rsidRDefault="00C1346A" w:rsidP="005B3E4B">
            <w:pPr>
              <w:autoSpaceDE w:val="0"/>
              <w:autoSpaceDN w:val="0"/>
              <w:adjustRightInd w:val="0"/>
              <w:rPr>
                <w:rFonts w:cs="Arial"/>
                <w:color w:val="2C23E9"/>
                <w:sz w:val="20"/>
                <w:lang w:val="fr-FR"/>
              </w:rPr>
            </w:pPr>
          </w:p>
        </w:tc>
      </w:tr>
      <w:tr w:rsidR="00533500" w:rsidRPr="00AF3A22" w:rsidTr="007C196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411F78" w:rsidRPr="000977B5" w:rsidRDefault="00411F78" w:rsidP="00411F78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r w:rsidRPr="000977B5">
              <w:rPr>
                <w:rFonts w:cs="Arial"/>
                <w:color w:val="0000FF"/>
                <w:sz w:val="20"/>
              </w:rPr>
              <w:t>Smart Communications, Inc.(SCI)</w:t>
            </w:r>
          </w:p>
          <w:p w:rsidR="00411F78" w:rsidRPr="000977B5" w:rsidRDefault="00411F78" w:rsidP="00411F78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r w:rsidRPr="000977B5">
              <w:rPr>
                <w:rFonts w:cs="Arial"/>
                <w:color w:val="0000FF"/>
                <w:sz w:val="20"/>
              </w:rPr>
              <w:t>Smart Tower</w:t>
            </w:r>
          </w:p>
          <w:p w:rsidR="00411F78" w:rsidRPr="000977B5" w:rsidRDefault="00411F78" w:rsidP="00411F78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r w:rsidRPr="000977B5">
              <w:rPr>
                <w:rFonts w:cs="Arial"/>
                <w:color w:val="0000FF"/>
                <w:sz w:val="20"/>
              </w:rPr>
              <w:t>6799 Ayala Avenue</w:t>
            </w:r>
          </w:p>
          <w:p w:rsidR="00411F78" w:rsidRPr="000977B5" w:rsidRDefault="00411F78" w:rsidP="00411F78">
            <w:pPr>
              <w:autoSpaceDE w:val="0"/>
              <w:autoSpaceDN w:val="0"/>
              <w:adjustRightInd w:val="0"/>
              <w:rPr>
                <w:rFonts w:cs="Arial"/>
                <w:color w:val="0000FF"/>
                <w:sz w:val="20"/>
              </w:rPr>
            </w:pPr>
            <w:r w:rsidRPr="000977B5">
              <w:rPr>
                <w:rFonts w:cs="Arial"/>
                <w:color w:val="0000FF"/>
                <w:sz w:val="20"/>
              </w:rPr>
              <w:t xml:space="preserve">MAKATI CITY </w:t>
            </w:r>
          </w:p>
          <w:p w:rsidR="00533500" w:rsidRPr="00970F59" w:rsidRDefault="00533500" w:rsidP="005B41CB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2C23E9"/>
                <w:sz w:val="19"/>
                <w:szCs w:val="19"/>
              </w:rPr>
            </w:pP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533500" w:rsidRPr="00970F59" w:rsidRDefault="00533500" w:rsidP="005B41CB">
            <w:pPr>
              <w:autoSpaceDE w:val="0"/>
              <w:autoSpaceDN w:val="0"/>
              <w:adjustRightInd w:val="0"/>
              <w:rPr>
                <w:rFonts w:cs="Arial"/>
                <w:color w:val="2C23E9"/>
                <w:sz w:val="20"/>
              </w:rPr>
            </w:pPr>
            <w:r w:rsidRPr="00970F59">
              <w:rPr>
                <w:rFonts w:cs="Arial"/>
                <w:color w:val="2C23E9"/>
                <w:sz w:val="20"/>
              </w:rPr>
              <w:t xml:space="preserve">Tel: </w:t>
            </w:r>
            <w:r w:rsidRPr="00970F59">
              <w:rPr>
                <w:rFonts w:cs="Arial"/>
                <w:color w:val="2C23E9"/>
                <w:sz w:val="20"/>
              </w:rPr>
              <w:tab/>
            </w:r>
            <w:r w:rsidR="00ED160E" w:rsidRPr="000977B5">
              <w:rPr>
                <w:rFonts w:cs="Arial"/>
                <w:color w:val="0000FF"/>
                <w:sz w:val="20"/>
              </w:rPr>
              <w:t>+63 2 511</w:t>
            </w:r>
            <w:r w:rsidR="00C0057F">
              <w:rPr>
                <w:rFonts w:cs="Arial"/>
                <w:color w:val="0000FF"/>
                <w:sz w:val="20"/>
              </w:rPr>
              <w:t xml:space="preserve"> </w:t>
            </w:r>
            <w:r w:rsidR="00ED160E" w:rsidRPr="000977B5">
              <w:rPr>
                <w:rFonts w:cs="Arial"/>
                <w:color w:val="0000FF"/>
                <w:sz w:val="20"/>
              </w:rPr>
              <w:t>2423</w:t>
            </w:r>
          </w:p>
          <w:p w:rsidR="00533500" w:rsidRPr="00970F59" w:rsidRDefault="00ED160E" w:rsidP="005B41CB">
            <w:pPr>
              <w:autoSpaceDE w:val="0"/>
              <w:autoSpaceDN w:val="0"/>
              <w:adjustRightInd w:val="0"/>
              <w:rPr>
                <w:rFonts w:cs="Arial"/>
                <w:color w:val="2C23E9"/>
                <w:sz w:val="20"/>
              </w:rPr>
            </w:pPr>
            <w:r>
              <w:rPr>
                <w:rFonts w:cs="Arial"/>
                <w:color w:val="2C23E9"/>
                <w:sz w:val="20"/>
              </w:rPr>
              <w:t>Fax:</w:t>
            </w:r>
            <w:r>
              <w:rPr>
                <w:rFonts w:cs="Arial"/>
                <w:color w:val="2C23E9"/>
                <w:sz w:val="20"/>
              </w:rPr>
              <w:tab/>
            </w:r>
            <w:r w:rsidRPr="000977B5">
              <w:rPr>
                <w:rFonts w:cs="Arial"/>
                <w:color w:val="0000FF"/>
                <w:sz w:val="20"/>
              </w:rPr>
              <w:t>+63 2 511</w:t>
            </w:r>
            <w:r w:rsidR="00C0057F">
              <w:rPr>
                <w:rFonts w:cs="Arial"/>
                <w:color w:val="0000FF"/>
                <w:sz w:val="20"/>
              </w:rPr>
              <w:t xml:space="preserve"> </w:t>
            </w:r>
            <w:r w:rsidRPr="000977B5">
              <w:rPr>
                <w:rFonts w:cs="Arial"/>
                <w:color w:val="0000FF"/>
                <w:sz w:val="20"/>
              </w:rPr>
              <w:t>3320</w:t>
            </w:r>
          </w:p>
          <w:p w:rsidR="00533500" w:rsidRPr="00970F59" w:rsidRDefault="009E16E9" w:rsidP="005B41CB">
            <w:pPr>
              <w:autoSpaceDE w:val="0"/>
              <w:autoSpaceDN w:val="0"/>
              <w:adjustRightInd w:val="0"/>
              <w:rPr>
                <w:rFonts w:cs="Arial"/>
                <w:color w:val="2C23E9"/>
                <w:sz w:val="20"/>
              </w:rPr>
            </w:pPr>
            <w:r w:rsidRPr="00970F59">
              <w:rPr>
                <w:rFonts w:cs="Arial"/>
                <w:color w:val="2C23E9"/>
                <w:sz w:val="20"/>
              </w:rPr>
              <w:t>E-mail:</w:t>
            </w:r>
            <w:r w:rsidRPr="00970F59">
              <w:rPr>
                <w:rFonts w:cs="Arial"/>
                <w:color w:val="2C23E9"/>
                <w:sz w:val="20"/>
              </w:rPr>
              <w:tab/>
            </w:r>
            <w:r w:rsidR="00ED160E" w:rsidRPr="000977B5">
              <w:rPr>
                <w:rFonts w:cs="Arial"/>
                <w:color w:val="0000FF"/>
                <w:sz w:val="20"/>
              </w:rPr>
              <w:t>rdibay@smart.com.ph</w:t>
            </w:r>
          </w:p>
          <w:p w:rsidR="00533500" w:rsidRPr="00970F59" w:rsidRDefault="00533500" w:rsidP="005B41CB">
            <w:pPr>
              <w:autoSpaceDE w:val="0"/>
              <w:autoSpaceDN w:val="0"/>
              <w:adjustRightInd w:val="0"/>
              <w:rPr>
                <w:rFonts w:cs="Arial"/>
                <w:color w:val="2C23E9"/>
                <w:sz w:val="20"/>
              </w:rPr>
            </w:pPr>
            <w:r w:rsidRPr="00970F59">
              <w:rPr>
                <w:rFonts w:cs="Arial"/>
                <w:color w:val="2C23E9"/>
                <w:sz w:val="20"/>
              </w:rPr>
              <w:t>URL:</w:t>
            </w:r>
            <w:r w:rsidRPr="00970F59">
              <w:rPr>
                <w:rFonts w:cs="Arial"/>
                <w:color w:val="2C23E9"/>
                <w:sz w:val="20"/>
              </w:rPr>
              <w:tab/>
            </w:r>
          </w:p>
          <w:p w:rsidR="00533500" w:rsidRPr="00970F59" w:rsidRDefault="00533500" w:rsidP="007C1960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2C23E9"/>
                <w:sz w:val="20"/>
              </w:rPr>
            </w:pPr>
          </w:p>
        </w:tc>
      </w:tr>
    </w:tbl>
    <w:p w:rsidR="000977B5" w:rsidRDefault="000977B5" w:rsidP="004C3840">
      <w:pPr>
        <w:autoSpaceDE w:val="0"/>
        <w:autoSpaceDN w:val="0"/>
        <w:adjustRightInd w:val="0"/>
        <w:rPr>
          <w:rFonts w:cs="Arial"/>
          <w:color w:val="0000FF"/>
          <w:sz w:val="20"/>
        </w:rPr>
      </w:pPr>
    </w:p>
    <w:sectPr w:rsidR="000977B5" w:rsidSect="007C1960">
      <w:pgSz w:w="12240" w:h="15840"/>
      <w:pgMar w:top="567" w:right="1797" w:bottom="567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20"/>
  <w:characterSpacingControl w:val="doNotCompress"/>
  <w:compat>
    <w:useFELayout/>
  </w:compat>
  <w:rsids>
    <w:rsidRoot w:val="00C1346A"/>
    <w:rsid w:val="000515C3"/>
    <w:rsid w:val="000977B5"/>
    <w:rsid w:val="000F5D80"/>
    <w:rsid w:val="001313A7"/>
    <w:rsid w:val="001A724B"/>
    <w:rsid w:val="00304537"/>
    <w:rsid w:val="00346E9E"/>
    <w:rsid w:val="00391735"/>
    <w:rsid w:val="003F766E"/>
    <w:rsid w:val="00411F78"/>
    <w:rsid w:val="004424D7"/>
    <w:rsid w:val="004C3840"/>
    <w:rsid w:val="004D6638"/>
    <w:rsid w:val="00533500"/>
    <w:rsid w:val="005B3E4B"/>
    <w:rsid w:val="005B41CB"/>
    <w:rsid w:val="00611530"/>
    <w:rsid w:val="007C1960"/>
    <w:rsid w:val="007E31CB"/>
    <w:rsid w:val="00844BD8"/>
    <w:rsid w:val="008B0B0A"/>
    <w:rsid w:val="00970F59"/>
    <w:rsid w:val="009D3414"/>
    <w:rsid w:val="009E16E9"/>
    <w:rsid w:val="00A03F71"/>
    <w:rsid w:val="00A729EE"/>
    <w:rsid w:val="00AB7AB1"/>
    <w:rsid w:val="00AB7F1F"/>
    <w:rsid w:val="00AF3A22"/>
    <w:rsid w:val="00BC3886"/>
    <w:rsid w:val="00C0057F"/>
    <w:rsid w:val="00C111E7"/>
    <w:rsid w:val="00C1346A"/>
    <w:rsid w:val="00C82B63"/>
    <w:rsid w:val="00CA4886"/>
    <w:rsid w:val="00CB6660"/>
    <w:rsid w:val="00CD1DF6"/>
    <w:rsid w:val="00D04C61"/>
    <w:rsid w:val="00D6315C"/>
    <w:rsid w:val="00ED160E"/>
    <w:rsid w:val="00F35EB6"/>
    <w:rsid w:val="00FA1B9F"/>
    <w:rsid w:val="00FB5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886"/>
    <w:pPr>
      <w:spacing w:after="0" w:line="240" w:lineRule="auto"/>
    </w:pPr>
    <w:rPr>
      <w:rFonts w:ascii="Arial" w:eastAsia="Times New Roman" w:hAnsi="Arial" w:cs="Times New Roman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C1346A"/>
    <w:pPr>
      <w:keepNext/>
      <w:jc w:val="center"/>
      <w:outlineLvl w:val="2"/>
    </w:pPr>
    <w:rPr>
      <w:b/>
      <w:bCs/>
      <w:i/>
      <w:iCs/>
      <w:sz w:val="20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1346A"/>
    <w:rPr>
      <w:rFonts w:ascii="Arial" w:eastAsia="Times New Roman" w:hAnsi="Arial" w:cs="Times New Roman"/>
      <w:b/>
      <w:bCs/>
      <w:i/>
      <w:iCs/>
      <w:sz w:val="20"/>
      <w:szCs w:val="24"/>
      <w:lang w:val="fr-CH" w:eastAsia="en-US"/>
    </w:rPr>
  </w:style>
  <w:style w:type="paragraph" w:styleId="Header">
    <w:name w:val="header"/>
    <w:basedOn w:val="Normal"/>
    <w:link w:val="HeaderChar"/>
    <w:rsid w:val="00C1346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C1346A"/>
    <w:rPr>
      <w:rFonts w:ascii="Arial" w:eastAsia="Times New Roman" w:hAnsi="Arial" w:cs="Times New Roman"/>
      <w:szCs w:val="24"/>
      <w:lang w:eastAsia="en-US"/>
    </w:rPr>
  </w:style>
  <w:style w:type="paragraph" w:customStyle="1" w:styleId="Message">
    <w:name w:val="Message"/>
    <w:rsid w:val="00C1346A"/>
    <w:pPr>
      <w:spacing w:before="240" w:after="0" w:line="300" w:lineRule="atLeast"/>
      <w:ind w:left="794" w:right="794"/>
    </w:pPr>
    <w:rPr>
      <w:rFonts w:ascii="Arial" w:eastAsia="Times New Roman" w:hAnsi="Arial" w:cs="Times New Roman"/>
      <w:szCs w:val="20"/>
      <w:lang w:eastAsia="en-US" w:bidi="he-IL"/>
    </w:rPr>
  </w:style>
  <w:style w:type="character" w:styleId="Hyperlink">
    <w:name w:val="Hyperlink"/>
    <w:basedOn w:val="DefaultParagraphFont"/>
    <w:uiPriority w:val="99"/>
    <w:unhideWhenUsed/>
    <w:rsid w:val="0039173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2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2</cp:revision>
  <dcterms:created xsi:type="dcterms:W3CDTF">2012-10-18T07:59:00Z</dcterms:created>
  <dcterms:modified xsi:type="dcterms:W3CDTF">2012-10-18T07:59:00Z</dcterms:modified>
</cp:coreProperties>
</file>