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Layout w:type="fixed"/>
        <w:tblLook w:val="0000"/>
      </w:tblPr>
      <w:tblGrid>
        <w:gridCol w:w="4140"/>
        <w:gridCol w:w="4860"/>
      </w:tblGrid>
      <w:tr w:rsidR="00337235" w:rsidRPr="00F1251A" w:rsidTr="00337235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337235" w:rsidRPr="00F1251A" w:rsidRDefault="00FE4773" w:rsidP="0033199A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Serbia / Serbie</w:t>
            </w:r>
            <w:r w:rsidR="0033199A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573388">
              <w:rPr>
                <w:rFonts w:cs="Arial"/>
                <w:b/>
                <w:bCs/>
                <w:color w:val="FF00FF"/>
                <w:sz w:val="20"/>
                <w:szCs w:val="20"/>
              </w:rPr>
              <w:t>/</w:t>
            </w: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Serbia</w:t>
            </w:r>
            <w:r w:rsidR="0033199A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337235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>
              <w:rPr>
                <w:rFonts w:cs="Arial"/>
                <w:b/>
                <w:bCs/>
                <w:color w:val="92D050"/>
                <w:sz w:val="20"/>
                <w:szCs w:val="20"/>
              </w:rPr>
              <w:t>20</w:t>
            </w:r>
            <w:r w:rsidR="00A1659D" w:rsidRPr="00F1251A">
              <w:rPr>
                <w:rFonts w:cs="Arial"/>
                <w:b/>
                <w:bCs/>
                <w:color w:val="92D050"/>
                <w:sz w:val="20"/>
                <w:szCs w:val="20"/>
              </w:rPr>
              <w:t>.</w:t>
            </w:r>
            <w:r w:rsidR="00337235" w:rsidRPr="00F1251A">
              <w:rPr>
                <w:rFonts w:cs="Arial"/>
                <w:b/>
                <w:bCs/>
                <w:color w:val="92D050"/>
                <w:sz w:val="20"/>
                <w:szCs w:val="20"/>
              </w:rPr>
              <w:t>V.2011</w:t>
            </w:r>
          </w:p>
        </w:tc>
      </w:tr>
      <w:tr w:rsidR="00337235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4C57E0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r w:rsidRPr="004C57E0">
              <w:rPr>
                <w:b/>
                <w:sz w:val="20"/>
                <w:szCs w:val="20"/>
                <w:lang w:val="fr-CH"/>
              </w:rPr>
              <w:t>Company’s (ROA) name and address</w:t>
            </w:r>
          </w:p>
          <w:p w:rsidR="00337235" w:rsidRPr="003F3EF3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337235" w:rsidRPr="004C57E0" w:rsidRDefault="00337235" w:rsidP="004C57E0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3F3EF3" w:rsidRDefault="00337235" w:rsidP="004C57E0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Contact/Contacto</w:t>
            </w:r>
          </w:p>
          <w:p w:rsidR="00337235" w:rsidRDefault="00337235" w:rsidP="00F1251A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</w:tr>
      <w:tr w:rsidR="00337235" w:rsidRPr="00FE4773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4773" w:rsidRPr="005F1773" w:rsidRDefault="00FE4773" w:rsidP="00FE4773">
            <w:pPr>
              <w:autoSpaceDE w:val="0"/>
              <w:autoSpaceDN w:val="0"/>
              <w:adjustRightInd w:val="0"/>
              <w:rPr>
                <w:rFonts w:eastAsia="SimSun" w:cs="Arial"/>
                <w:color w:val="0000FF"/>
                <w:sz w:val="20"/>
              </w:rPr>
            </w:pPr>
            <w:r w:rsidRPr="005F1773">
              <w:rPr>
                <w:color w:val="0000FF"/>
                <w:sz w:val="20"/>
              </w:rPr>
              <w:t>Joint Stock Telecommunications Company 'TELEKOM SRBIJA' A.D.</w:t>
            </w:r>
          </w:p>
          <w:p w:rsidR="00FE4773" w:rsidRPr="005F1773" w:rsidRDefault="00FE4773" w:rsidP="00FE4773">
            <w:pPr>
              <w:autoSpaceDE w:val="0"/>
              <w:autoSpaceDN w:val="0"/>
              <w:adjustRightInd w:val="0"/>
              <w:rPr>
                <w:color w:val="0000FF"/>
                <w:sz w:val="20"/>
              </w:rPr>
            </w:pPr>
            <w:r w:rsidRPr="005F1773">
              <w:rPr>
                <w:color w:val="0000FF"/>
                <w:sz w:val="20"/>
              </w:rPr>
              <w:t>Takovska 2</w:t>
            </w:r>
          </w:p>
          <w:p w:rsidR="00FE4773" w:rsidRPr="005F1773" w:rsidRDefault="00FE4773" w:rsidP="00FE4773">
            <w:pPr>
              <w:spacing w:after="240"/>
              <w:rPr>
                <w:rFonts w:cs="Arial"/>
                <w:color w:val="0000FF"/>
                <w:sz w:val="20"/>
                <w:szCs w:val="20"/>
              </w:rPr>
            </w:pPr>
            <w:r w:rsidRPr="005F1773">
              <w:rPr>
                <w:color w:val="0000FF"/>
                <w:sz w:val="20"/>
              </w:rPr>
              <w:t>11000 BELGRADE</w:t>
            </w:r>
            <w:r w:rsidRPr="005F1773">
              <w:rPr>
                <w:rFonts w:cs="Arial"/>
                <w:color w:val="0000FF"/>
                <w:sz w:val="20"/>
                <w:szCs w:val="20"/>
              </w:rPr>
              <w:t xml:space="preserve"> </w:t>
            </w:r>
          </w:p>
          <w:p w:rsidR="00337235" w:rsidRPr="00DA6A11" w:rsidRDefault="00337235" w:rsidP="00FE4773">
            <w:pPr>
              <w:spacing w:after="24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A1659D" w:rsidRDefault="0033199A" w:rsidP="00FE4773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  <w:r w:rsidR="00FE4773" w:rsidRPr="00FE4773">
              <w:rPr>
                <w:rFonts w:cs="Arial"/>
                <w:color w:val="0000FF"/>
                <w:sz w:val="20"/>
              </w:rPr>
              <w:t>:+381 11 334</w:t>
            </w:r>
            <w:r w:rsidR="004A08BB">
              <w:rPr>
                <w:rFonts w:cs="Arial"/>
                <w:color w:val="0000FF"/>
                <w:sz w:val="20"/>
              </w:rPr>
              <w:t xml:space="preserve"> </w:t>
            </w:r>
            <w:r w:rsidR="00FE4773" w:rsidRPr="00FE4773">
              <w:rPr>
                <w:rFonts w:cs="Arial"/>
                <w:color w:val="0000FF"/>
                <w:sz w:val="20"/>
              </w:rPr>
              <w:t>1433</w:t>
            </w:r>
          </w:p>
          <w:p w:rsidR="0033199A" w:rsidRPr="00A1659D" w:rsidRDefault="0033199A" w:rsidP="00FE477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>
              <w:rPr>
                <w:rFonts w:cs="Arial"/>
                <w:color w:val="0000FF"/>
                <w:sz w:val="20"/>
                <w:lang w:val="fr-CH"/>
              </w:rPr>
              <w:t>Fax:</w:t>
            </w:r>
            <w:r>
              <w:rPr>
                <w:rFonts w:cs="Arial"/>
                <w:color w:val="0000FF"/>
                <w:sz w:val="20"/>
                <w:lang w:val="fr-CH"/>
              </w:rPr>
              <w:tab/>
            </w:r>
            <w:r w:rsidR="00FE4773" w:rsidRPr="00FE4773">
              <w:rPr>
                <w:rFonts w:cs="Arial"/>
                <w:color w:val="0000FF"/>
                <w:sz w:val="20"/>
              </w:rPr>
              <w:t>+381 11 334</w:t>
            </w:r>
            <w:r w:rsidR="004A08BB">
              <w:rPr>
                <w:rFonts w:cs="Arial"/>
                <w:color w:val="0000FF"/>
                <w:sz w:val="20"/>
              </w:rPr>
              <w:t xml:space="preserve"> </w:t>
            </w:r>
            <w:r w:rsidR="00FE4773" w:rsidRPr="00FE4773">
              <w:rPr>
                <w:rFonts w:cs="Arial"/>
                <w:color w:val="0000FF"/>
                <w:sz w:val="20"/>
              </w:rPr>
              <w:t>1635</w:t>
            </w:r>
          </w:p>
          <w:p w:rsidR="0033199A" w:rsidRPr="00A1659D" w:rsidRDefault="0033199A" w:rsidP="00FE4773">
            <w:pPr>
              <w:rPr>
                <w:rFonts w:cs="Arial"/>
                <w:color w:val="0000FF"/>
                <w:sz w:val="20"/>
                <w:lang w:val="fr-CH"/>
              </w:rPr>
            </w:pPr>
            <w:r w:rsidRPr="00A1659D">
              <w:rPr>
                <w:rFonts w:cs="Arial"/>
                <w:color w:val="0000FF"/>
                <w:sz w:val="20"/>
                <w:lang w:val="fr-CH"/>
              </w:rPr>
              <w:t>E-</w:t>
            </w:r>
            <w:r w:rsidRPr="00A1659D">
              <w:rPr>
                <w:rFonts w:cs="Arial"/>
                <w:color w:val="0000FF"/>
                <w:sz w:val="20"/>
                <w:szCs w:val="20"/>
                <w:lang w:val="fr-CH"/>
              </w:rPr>
              <w:t>mail:</w:t>
            </w:r>
            <w:r w:rsidRPr="00A1659D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r w:rsidR="00FE4773" w:rsidRPr="00FE4773">
              <w:rPr>
                <w:rFonts w:cs="Arial"/>
                <w:color w:val="0000FF"/>
                <w:sz w:val="20"/>
                <w:szCs w:val="20"/>
              </w:rPr>
              <w:t>kabinet@telekom.rs</w:t>
            </w:r>
          </w:p>
          <w:p w:rsidR="00337235" w:rsidRPr="00F73CDC" w:rsidRDefault="00FE4773" w:rsidP="00E1098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>
              <w:rPr>
                <w:rFonts w:cs="Arial"/>
                <w:color w:val="0000FF"/>
                <w:sz w:val="20"/>
                <w:lang w:val="fr-CH"/>
              </w:rPr>
              <w:t>URL :</w:t>
            </w:r>
            <w:r w:rsidRPr="00506645">
              <w:t xml:space="preserve"> </w:t>
            </w:r>
            <w:hyperlink r:id="rId4" w:history="1">
              <w:r w:rsidR="004A08BB" w:rsidRPr="00500023">
                <w:rPr>
                  <w:rStyle w:val="Hyperlink"/>
                  <w:rFonts w:cs="Arial"/>
                  <w:sz w:val="20"/>
                  <w:lang w:val="fr-CH"/>
                </w:rPr>
                <w:t>www.telekom.yu</w:t>
              </w:r>
            </w:hyperlink>
            <w:r w:rsidR="004A08BB">
              <w:rPr>
                <w:rFonts w:cs="Arial"/>
                <w:color w:val="0000FF"/>
                <w:sz w:val="20"/>
                <w:lang w:val="fr-CH"/>
              </w:rPr>
              <w:t xml:space="preserve"> </w:t>
            </w:r>
          </w:p>
        </w:tc>
      </w:tr>
      <w:tr w:rsidR="00FE4773" w:rsidRPr="00FE4773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4773" w:rsidRPr="00FE4773" w:rsidRDefault="00FE4773" w:rsidP="00FE4773">
            <w:pPr>
              <w:spacing w:after="240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FE4773">
              <w:rPr>
                <w:rFonts w:cs="Arial"/>
                <w:color w:val="0000FF"/>
                <w:sz w:val="20"/>
                <w:szCs w:val="20"/>
                <w:lang w:val="es-ES_tradnl"/>
              </w:rPr>
              <w:t>Telenor Ltd. Belgrade</w:t>
            </w:r>
            <w:r w:rsidRPr="00FE4773">
              <w:rPr>
                <w:rFonts w:cs="Arial"/>
                <w:color w:val="0000FF"/>
                <w:sz w:val="20"/>
                <w:szCs w:val="20"/>
                <w:lang w:val="es-ES_tradnl"/>
              </w:rPr>
              <w:br/>
              <w:t>Omladinskih brigada 90</w:t>
            </w:r>
            <w:r w:rsidRPr="00FE4773">
              <w:rPr>
                <w:rFonts w:cs="Arial"/>
                <w:color w:val="0000FF"/>
                <w:sz w:val="20"/>
                <w:szCs w:val="20"/>
                <w:lang w:val="es-ES_tradnl"/>
              </w:rPr>
              <w:br/>
              <w:t>11070 BELGRADE</w:t>
            </w:r>
            <w:r w:rsidRPr="00FE4773">
              <w:rPr>
                <w:rFonts w:cs="Arial"/>
                <w:color w:val="0000FF"/>
                <w:sz w:val="20"/>
                <w:szCs w:val="20"/>
                <w:lang w:val="es-ES"/>
              </w:rPr>
              <w:t xml:space="preserve"> </w:t>
            </w:r>
          </w:p>
          <w:p w:rsidR="00FE4773" w:rsidRPr="00FE4773" w:rsidRDefault="00FE4773" w:rsidP="00FE4773">
            <w:pPr>
              <w:spacing w:after="240"/>
              <w:rPr>
                <w:rFonts w:cs="Arial"/>
                <w:color w:val="0000FF"/>
                <w:sz w:val="20"/>
                <w:szCs w:val="20"/>
                <w:lang w:val="es-ES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4773" w:rsidRPr="00A1659D" w:rsidRDefault="00FE4773" w:rsidP="00FE4773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  <w:r>
              <w:rPr>
                <w:rFonts w:cs="Arial"/>
                <w:color w:val="0000FF"/>
                <w:sz w:val="20"/>
                <w:lang w:val="es-ES"/>
              </w:rPr>
              <w:tab/>
            </w:r>
            <w:r w:rsidRPr="00FE4773">
              <w:rPr>
                <w:rFonts w:cs="Arial"/>
                <w:color w:val="0000FF"/>
                <w:sz w:val="20"/>
              </w:rPr>
              <w:t>+381 63 530</w:t>
            </w:r>
            <w:r w:rsidR="004A08BB">
              <w:rPr>
                <w:rFonts w:cs="Arial"/>
                <w:color w:val="0000FF"/>
                <w:sz w:val="20"/>
              </w:rPr>
              <w:t xml:space="preserve"> </w:t>
            </w:r>
            <w:r w:rsidRPr="00FE4773">
              <w:rPr>
                <w:rFonts w:cs="Arial"/>
                <w:color w:val="0000FF"/>
                <w:sz w:val="20"/>
              </w:rPr>
              <w:t>350</w:t>
            </w:r>
          </w:p>
          <w:p w:rsidR="00FE4773" w:rsidRPr="00A1659D" w:rsidRDefault="00FE4773" w:rsidP="00FE477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CH"/>
              </w:rPr>
            </w:pPr>
            <w:r>
              <w:rPr>
                <w:rFonts w:cs="Arial"/>
                <w:color w:val="0000FF"/>
                <w:sz w:val="20"/>
                <w:lang w:val="fr-CH"/>
              </w:rPr>
              <w:t>Fax:</w:t>
            </w:r>
            <w:r>
              <w:rPr>
                <w:rFonts w:cs="Arial"/>
                <w:color w:val="0000FF"/>
                <w:sz w:val="20"/>
                <w:lang w:val="fr-CH"/>
              </w:rPr>
              <w:tab/>
            </w:r>
            <w:r w:rsidRPr="00FE4773">
              <w:rPr>
                <w:rFonts w:cs="Arial"/>
                <w:color w:val="0000FF"/>
                <w:sz w:val="20"/>
              </w:rPr>
              <w:t>+381 11 301</w:t>
            </w:r>
            <w:r w:rsidR="004A08BB">
              <w:rPr>
                <w:rFonts w:cs="Arial"/>
                <w:color w:val="0000FF"/>
                <w:sz w:val="20"/>
              </w:rPr>
              <w:t xml:space="preserve"> </w:t>
            </w:r>
            <w:r w:rsidRPr="00FE4773">
              <w:rPr>
                <w:rFonts w:cs="Arial"/>
                <w:color w:val="0000FF"/>
                <w:sz w:val="20"/>
              </w:rPr>
              <w:t>3399</w:t>
            </w:r>
          </w:p>
          <w:p w:rsidR="00FE4773" w:rsidRPr="00A1659D" w:rsidRDefault="00FE4773" w:rsidP="00FE4773">
            <w:pPr>
              <w:rPr>
                <w:rFonts w:cs="Arial"/>
                <w:color w:val="0000FF"/>
                <w:sz w:val="20"/>
                <w:lang w:val="fr-CH"/>
              </w:rPr>
            </w:pPr>
            <w:r w:rsidRPr="00A1659D">
              <w:rPr>
                <w:rFonts w:cs="Arial"/>
                <w:color w:val="0000FF"/>
                <w:sz w:val="20"/>
                <w:lang w:val="fr-CH"/>
              </w:rPr>
              <w:t>E-</w:t>
            </w:r>
            <w:r w:rsidRPr="00A1659D">
              <w:rPr>
                <w:rFonts w:cs="Arial"/>
                <w:color w:val="0000FF"/>
                <w:sz w:val="20"/>
                <w:szCs w:val="20"/>
                <w:lang w:val="fr-CH"/>
              </w:rPr>
              <w:t>mail:</w:t>
            </w:r>
            <w:r w:rsidRPr="00A1659D">
              <w:rPr>
                <w:rFonts w:cs="Arial"/>
                <w:color w:val="0000FF"/>
                <w:sz w:val="20"/>
                <w:szCs w:val="20"/>
                <w:lang w:val="fr-CH"/>
              </w:rPr>
              <w:tab/>
            </w:r>
            <w:r>
              <w:rPr>
                <w:rFonts w:cs="Arial"/>
                <w:color w:val="0000FF"/>
                <w:sz w:val="20"/>
                <w:szCs w:val="20"/>
                <w:lang w:val="fr-CH"/>
              </w:rPr>
              <w:t>radmia.simic@telenor.rs</w:t>
            </w:r>
          </w:p>
          <w:p w:rsidR="00FE4773" w:rsidRDefault="00FE4773" w:rsidP="00FE4773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URL:www.telenor.rs</w:t>
            </w:r>
          </w:p>
        </w:tc>
      </w:tr>
      <w:tr w:rsidR="00FE4773" w:rsidRPr="00FE4773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4773" w:rsidRPr="00FE4773" w:rsidRDefault="00FE4773" w:rsidP="00FE4773">
            <w:pPr>
              <w:spacing w:after="240"/>
              <w:rPr>
                <w:rFonts w:cs="Arial"/>
                <w:color w:val="0000FF"/>
                <w:sz w:val="20"/>
                <w:szCs w:val="20"/>
                <w:lang w:val="es-ES_tradnl"/>
              </w:rPr>
            </w:pPr>
            <w:r w:rsidRPr="00FE4773">
              <w:rPr>
                <w:rFonts w:cs="Arial"/>
                <w:color w:val="0000FF"/>
                <w:sz w:val="20"/>
                <w:szCs w:val="20"/>
                <w:lang w:val="es-ES_tradnl"/>
              </w:rPr>
              <w:t>Vip Mobile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FE4773" w:rsidRDefault="004A08BB" w:rsidP="00FE4773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Tel:</w:t>
            </w:r>
          </w:p>
          <w:p w:rsidR="004A08BB" w:rsidRDefault="004A08BB" w:rsidP="00FE4773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Fax:</w:t>
            </w:r>
          </w:p>
          <w:p w:rsidR="004A08BB" w:rsidRDefault="004A08BB" w:rsidP="00FE4773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>E-mail:</w:t>
            </w:r>
          </w:p>
          <w:p w:rsidR="004A08BB" w:rsidRDefault="004A08BB" w:rsidP="00FE4773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  <w:lang w:val="es-ES"/>
              </w:rPr>
            </w:pPr>
          </w:p>
        </w:tc>
      </w:tr>
    </w:tbl>
    <w:p w:rsidR="00FE4773" w:rsidRPr="00E1098A" w:rsidRDefault="00FE4773" w:rsidP="00FE4773">
      <w:pPr>
        <w:rPr>
          <w:rFonts w:cs="Arial"/>
          <w:sz w:val="20"/>
          <w:szCs w:val="20"/>
          <w:lang w:val="es-ES_tradnl"/>
        </w:rPr>
      </w:pPr>
    </w:p>
    <w:sectPr w:rsidR="00FE4773" w:rsidRPr="00E1098A" w:rsidSect="00F9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19CF"/>
    <w:rsid w:val="003125FD"/>
    <w:rsid w:val="0033199A"/>
    <w:rsid w:val="00337235"/>
    <w:rsid w:val="00344014"/>
    <w:rsid w:val="004A08BB"/>
    <w:rsid w:val="004C57E0"/>
    <w:rsid w:val="00573388"/>
    <w:rsid w:val="005D5824"/>
    <w:rsid w:val="005F1773"/>
    <w:rsid w:val="007E136A"/>
    <w:rsid w:val="00820704"/>
    <w:rsid w:val="0083455C"/>
    <w:rsid w:val="008A3EC4"/>
    <w:rsid w:val="008C1CB0"/>
    <w:rsid w:val="008F5AC1"/>
    <w:rsid w:val="0094130F"/>
    <w:rsid w:val="009C2F58"/>
    <w:rsid w:val="009F4790"/>
    <w:rsid w:val="00A1659D"/>
    <w:rsid w:val="00A42D32"/>
    <w:rsid w:val="00A87535"/>
    <w:rsid w:val="00A976E0"/>
    <w:rsid w:val="00C53753"/>
    <w:rsid w:val="00CF19CF"/>
    <w:rsid w:val="00D037ED"/>
    <w:rsid w:val="00D231A2"/>
    <w:rsid w:val="00D2452C"/>
    <w:rsid w:val="00DA0DED"/>
    <w:rsid w:val="00DA6A11"/>
    <w:rsid w:val="00E1098A"/>
    <w:rsid w:val="00EF527E"/>
    <w:rsid w:val="00F1251A"/>
    <w:rsid w:val="00F575FC"/>
    <w:rsid w:val="00F73CDC"/>
    <w:rsid w:val="00F80703"/>
    <w:rsid w:val="00F972F6"/>
    <w:rsid w:val="00F979E0"/>
    <w:rsid w:val="00FC4E93"/>
    <w:rsid w:val="00FE4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9CF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F19CF"/>
    <w:pPr>
      <w:keepNext/>
      <w:jc w:val="center"/>
      <w:outlineLvl w:val="2"/>
    </w:pPr>
    <w:rPr>
      <w:b/>
      <w:bCs/>
      <w:i/>
      <w:iCs/>
      <w:sz w:val="20"/>
      <w:lang w:val="fr-CH"/>
    </w:rPr>
  </w:style>
  <w:style w:type="paragraph" w:styleId="Heading4">
    <w:name w:val="heading 4"/>
    <w:basedOn w:val="Normal"/>
    <w:next w:val="Normal"/>
    <w:link w:val="Heading4Char"/>
    <w:qFormat/>
    <w:rsid w:val="00CF19CF"/>
    <w:pPr>
      <w:keepNext/>
      <w:jc w:val="right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19CF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character" w:customStyle="1" w:styleId="Heading4Char">
    <w:name w:val="Heading 4 Char"/>
    <w:basedOn w:val="DefaultParagraphFont"/>
    <w:link w:val="Heading4"/>
    <w:rsid w:val="00CF19CF"/>
    <w:rPr>
      <w:rFonts w:ascii="Arial" w:eastAsia="Times New Roman" w:hAnsi="Arial" w:cs="Times New Roman"/>
      <w:b/>
      <w:bCs/>
      <w:sz w:val="20"/>
      <w:szCs w:val="24"/>
      <w:lang w:eastAsia="en-US"/>
    </w:rPr>
  </w:style>
  <w:style w:type="paragraph" w:styleId="Header">
    <w:name w:val="header"/>
    <w:basedOn w:val="Normal"/>
    <w:link w:val="HeaderChar"/>
    <w:rsid w:val="00CF19C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F19CF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F19CF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table" w:styleId="TableGrid">
    <w:name w:val="Table Grid"/>
    <w:basedOn w:val="TableNormal"/>
    <w:uiPriority w:val="59"/>
    <w:rsid w:val="00331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1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8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lekom.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2011-05-23T06:12:00Z</dcterms:created>
  <dcterms:modified xsi:type="dcterms:W3CDTF">2011-05-23T06:12:00Z</dcterms:modified>
</cp:coreProperties>
</file>