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460" w:type="dxa"/>
        <w:tblInd w:w="108" w:type="dxa"/>
        <w:tblBorders>
          <w:insideH w:val="single" w:sz="4" w:space="0" w:color="auto"/>
        </w:tblBorders>
        <w:tblLook w:val="0000"/>
      </w:tblPr>
      <w:tblGrid>
        <w:gridCol w:w="4140"/>
        <w:gridCol w:w="4320"/>
      </w:tblGrid>
      <w:tr w:rsidR="008D4B77" w:rsidRPr="00890EB9" w:rsidTr="007E1DE7">
        <w:tc>
          <w:tcPr>
            <w:tcW w:w="8460" w:type="dxa"/>
            <w:gridSpan w:val="2"/>
            <w:tcBorders>
              <w:top w:val="nil"/>
              <w:bottom w:val="single" w:sz="4" w:space="0" w:color="0000FF"/>
            </w:tcBorders>
            <w:shd w:val="pct25" w:color="CCFFCC" w:fill="FFFFFF"/>
          </w:tcPr>
          <w:p w:rsidR="008D4B77" w:rsidRPr="00890EB9" w:rsidRDefault="000E6443" w:rsidP="007E1DE7">
            <w:pPr>
              <w:pStyle w:val="Header"/>
              <w:tabs>
                <w:tab w:val="clear" w:pos="4703"/>
                <w:tab w:val="clear" w:pos="9406"/>
              </w:tabs>
              <w:spacing w:after="120"/>
              <w:rPr>
                <w:rFonts w:cs="Arial"/>
                <w:b/>
                <w:bCs/>
                <w:color w:val="0000FF"/>
                <w:sz w:val="20"/>
                <w:szCs w:val="20"/>
              </w:rPr>
            </w:pP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Uganda / </w:t>
            </w:r>
            <w:proofErr w:type="spellStart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>Ouganda</w:t>
            </w:r>
            <w:proofErr w:type="spellEnd"/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 xml:space="preserve"> / Uganda </w:t>
            </w:r>
            <w:r>
              <w:rPr>
                <w:rFonts w:cs="Arial"/>
                <w:b/>
                <w:bCs/>
                <w:color w:val="FF00FF"/>
                <w:sz w:val="20"/>
                <w:szCs w:val="20"/>
              </w:rPr>
              <w:tab/>
            </w:r>
            <w:r w:rsidRPr="000E6443">
              <w:rPr>
                <w:rFonts w:cs="Arial"/>
                <w:b/>
                <w:bCs/>
                <w:color w:val="00B050"/>
                <w:sz w:val="20"/>
                <w:szCs w:val="20"/>
              </w:rPr>
              <w:t>8</w:t>
            </w:r>
            <w:r w:rsidR="008D4B77" w:rsidRPr="000E6443">
              <w:rPr>
                <w:rFonts w:cs="Arial"/>
                <w:b/>
                <w:bCs/>
                <w:color w:val="00B050"/>
                <w:sz w:val="20"/>
                <w:szCs w:val="20"/>
              </w:rPr>
              <w:t>.XII.2010</w:t>
            </w: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7E2096" w:rsidRDefault="008D4B77" w:rsidP="007E1DE7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Company’s</w:t>
            </w:r>
            <w:proofErr w:type="spellEnd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 xml:space="preserve"> (ROA) </w:t>
            </w: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name</w:t>
            </w:r>
            <w:proofErr w:type="spellEnd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 xml:space="preserve"> and </w:t>
            </w:r>
            <w:proofErr w:type="spellStart"/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address</w:t>
            </w:r>
            <w:proofErr w:type="spellEnd"/>
          </w:p>
          <w:p w:rsidR="008D4B77" w:rsidRPr="007E2096" w:rsidRDefault="008D4B77" w:rsidP="007E1DE7">
            <w:pPr>
              <w:spacing w:after="120"/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fr-FR"/>
              </w:rPr>
              <w:t>Nom de la société (ER) et adresse</w:t>
            </w:r>
          </w:p>
          <w:p w:rsidR="008D4B77" w:rsidRPr="007E2096" w:rsidRDefault="008D4B77" w:rsidP="007E1DE7">
            <w:pPr>
              <w:spacing w:after="120"/>
              <w:jc w:val="center"/>
              <w:rPr>
                <w:rFonts w:cs="Arial"/>
                <w:color w:val="0000FF"/>
                <w:sz w:val="20"/>
                <w:szCs w:val="20"/>
                <w:lang w:val="es-ES"/>
              </w:rPr>
            </w:pPr>
            <w:r w:rsidRPr="007E2096">
              <w:rPr>
                <w:rFonts w:cs="Arial"/>
                <w:b/>
                <w:bCs/>
                <w:iCs/>
                <w:color w:val="0000FF"/>
                <w:sz w:val="20"/>
                <w:szCs w:val="20"/>
                <w:lang w:val="es-ES"/>
              </w:rPr>
              <w:t xml:space="preserve">Nombre de la empresa (EER) y dirección 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  <w:shd w:val="pct25" w:color="99CCFF" w:fill="auto"/>
          </w:tcPr>
          <w:p w:rsidR="008D4B77" w:rsidRPr="00890EB9" w:rsidRDefault="008D4B77" w:rsidP="007E1DE7">
            <w:pPr>
              <w:pStyle w:val="Heading3"/>
              <w:spacing w:after="120"/>
              <w:rPr>
                <w:rFonts w:cs="Arial"/>
                <w:i w:val="0"/>
                <w:color w:val="0000FF"/>
                <w:szCs w:val="20"/>
              </w:rPr>
            </w:pPr>
            <w:r w:rsidRPr="00890EB9">
              <w:rPr>
                <w:rFonts w:cs="Arial"/>
                <w:i w:val="0"/>
                <w:color w:val="0000FF"/>
                <w:szCs w:val="20"/>
              </w:rPr>
              <w:t>Tel – Fax – E-mail</w:t>
            </w:r>
          </w:p>
        </w:tc>
      </w:tr>
      <w:tr w:rsidR="000E6443" w:rsidRPr="000E6443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E6443" w:rsidRPr="000E6443" w:rsidRDefault="000E6443" w:rsidP="000E6443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 w:rsidRPr="000E6443">
              <w:rPr>
                <w:rFonts w:cs="Arial"/>
                <w:color w:val="0000FF"/>
                <w:sz w:val="20"/>
              </w:rPr>
              <w:t>Celtel</w:t>
            </w:r>
            <w:proofErr w:type="spellEnd"/>
            <w:r w:rsidRPr="000E6443">
              <w:rPr>
                <w:rFonts w:cs="Arial"/>
                <w:color w:val="0000FF"/>
                <w:sz w:val="20"/>
              </w:rPr>
              <w:t xml:space="preserve"> Uganda Limited</w:t>
            </w:r>
            <w:r w:rsidRPr="000E6443">
              <w:rPr>
                <w:rFonts w:cs="Arial"/>
                <w:color w:val="0000FF"/>
                <w:sz w:val="20"/>
              </w:rPr>
              <w:br/>
              <w:t xml:space="preserve">Plot 40 </w:t>
            </w:r>
            <w:proofErr w:type="spellStart"/>
            <w:r w:rsidRPr="000E6443">
              <w:rPr>
                <w:rFonts w:cs="Arial"/>
                <w:color w:val="0000FF"/>
                <w:sz w:val="20"/>
              </w:rPr>
              <w:t>Jinja</w:t>
            </w:r>
            <w:proofErr w:type="spellEnd"/>
            <w:r w:rsidRPr="000E6443">
              <w:rPr>
                <w:rFonts w:cs="Arial"/>
                <w:color w:val="0000FF"/>
                <w:sz w:val="20"/>
              </w:rPr>
              <w:t xml:space="preserve"> Road</w:t>
            </w:r>
            <w:r w:rsidRPr="000E6443">
              <w:rPr>
                <w:rFonts w:cs="Arial"/>
                <w:color w:val="0000FF"/>
                <w:sz w:val="20"/>
              </w:rPr>
              <w:br/>
              <w:t>P.O Box 6771</w:t>
            </w:r>
          </w:p>
          <w:p w:rsidR="000E6443" w:rsidRPr="000E6443" w:rsidRDefault="000E6443" w:rsidP="000E6443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KAMPALA</w:t>
            </w:r>
            <w:r w:rsidRPr="000E6443">
              <w:rPr>
                <w:rFonts w:cs="Arial"/>
                <w:color w:val="0000FF"/>
                <w:sz w:val="20"/>
              </w:rPr>
              <w:t xml:space="preserve"> </w:t>
            </w:r>
          </w:p>
          <w:p w:rsidR="000E6443" w:rsidRPr="000E6443" w:rsidRDefault="000E6443" w:rsidP="000E6443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0E6443" w:rsidRPr="000E6443" w:rsidRDefault="000E6443" w:rsidP="000E644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0E6443">
              <w:rPr>
                <w:rFonts w:cs="Arial"/>
                <w:color w:val="0000FF"/>
                <w:sz w:val="20"/>
                <w:lang w:val="es-ES"/>
              </w:rPr>
              <w:t>Tel:</w:t>
            </w:r>
            <w:r w:rsidRPr="000E6443">
              <w:rPr>
                <w:rFonts w:cs="Arial"/>
                <w:color w:val="0000FF"/>
                <w:sz w:val="20"/>
                <w:lang w:val="es-ES"/>
              </w:rPr>
              <w:tab/>
            </w:r>
          </w:p>
          <w:p w:rsidR="000E6443" w:rsidRPr="000E6443" w:rsidRDefault="000E6443" w:rsidP="000E644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0E6443">
              <w:rPr>
                <w:rFonts w:cs="Arial"/>
                <w:color w:val="0000FF"/>
                <w:sz w:val="20"/>
                <w:lang w:val="fr-FR"/>
              </w:rPr>
              <w:t>Fax:</w:t>
            </w:r>
            <w:r w:rsidRPr="000E6443">
              <w:rPr>
                <w:rFonts w:cs="Arial"/>
                <w:color w:val="0000FF"/>
                <w:sz w:val="20"/>
                <w:lang w:val="fr-FR"/>
              </w:rPr>
              <w:tab/>
            </w:r>
            <w:r>
              <w:rPr>
                <w:rFonts w:cs="Arial"/>
                <w:color w:val="0000FF"/>
                <w:sz w:val="20"/>
                <w:lang w:val="fr-FR"/>
              </w:rPr>
              <w:t>+256 414 235 084</w:t>
            </w:r>
          </w:p>
          <w:p w:rsidR="000E6443" w:rsidRPr="000E6443" w:rsidRDefault="000E6443" w:rsidP="000E644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0E6443">
              <w:rPr>
                <w:rFonts w:cs="Arial"/>
                <w:color w:val="0000FF"/>
                <w:sz w:val="20"/>
                <w:lang w:val="fr-FR"/>
              </w:rPr>
              <w:t>E-mail:</w:t>
            </w:r>
            <w:r w:rsidRPr="000E6443">
              <w:rPr>
                <w:rFonts w:cs="Arial"/>
                <w:color w:val="0000FF"/>
                <w:sz w:val="20"/>
                <w:lang w:val="fr-FR"/>
              </w:rPr>
              <w:tab/>
            </w:r>
          </w:p>
        </w:tc>
      </w:tr>
      <w:tr w:rsidR="008D4B77" w:rsidRPr="000E6443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D05C17" w:rsidRDefault="000E6443" w:rsidP="000E6443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  <w:lang w:val="es-ES"/>
              </w:rPr>
            </w:pPr>
            <w:r>
              <w:rPr>
                <w:rFonts w:cs="Arial"/>
                <w:color w:val="0000FF"/>
                <w:sz w:val="20"/>
                <w:lang w:val="es-ES"/>
              </w:rPr>
              <w:t xml:space="preserve">MTN (U) </w:t>
            </w:r>
            <w:proofErr w:type="spellStart"/>
            <w:r>
              <w:rPr>
                <w:rFonts w:cs="Arial"/>
                <w:color w:val="0000FF"/>
                <w:sz w:val="20"/>
                <w:lang w:val="es-ES"/>
              </w:rPr>
              <w:t>Ltd</w:t>
            </w:r>
            <w:proofErr w:type="spellEnd"/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0E6443" w:rsidRDefault="008D4B77" w:rsidP="000E644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es-ES"/>
              </w:rPr>
            </w:pPr>
            <w:r w:rsidRPr="000E6443">
              <w:rPr>
                <w:rFonts w:cs="Arial"/>
                <w:color w:val="0000FF"/>
                <w:sz w:val="20"/>
                <w:lang w:val="es-ES"/>
              </w:rPr>
              <w:t>Tel:</w:t>
            </w:r>
            <w:r w:rsidRPr="000E6443">
              <w:rPr>
                <w:rFonts w:cs="Arial"/>
                <w:color w:val="0000FF"/>
                <w:sz w:val="20"/>
                <w:lang w:val="es-ES"/>
              </w:rPr>
              <w:tab/>
            </w:r>
          </w:p>
          <w:p w:rsidR="008D4B77" w:rsidRPr="000E6443" w:rsidRDefault="008D4B77" w:rsidP="000E644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0E6443">
              <w:rPr>
                <w:rFonts w:cs="Arial"/>
                <w:color w:val="0000FF"/>
                <w:sz w:val="20"/>
                <w:lang w:val="fr-FR"/>
              </w:rPr>
              <w:t>Fax:</w:t>
            </w:r>
            <w:r w:rsidRPr="000E6443">
              <w:rPr>
                <w:rFonts w:cs="Arial"/>
                <w:color w:val="0000FF"/>
                <w:sz w:val="20"/>
                <w:lang w:val="fr-FR"/>
              </w:rPr>
              <w:tab/>
            </w:r>
          </w:p>
          <w:p w:rsidR="008D4B77" w:rsidRPr="000E6443" w:rsidRDefault="008D4B77" w:rsidP="000E6443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  <w:lang w:val="fr-FR"/>
              </w:rPr>
            </w:pPr>
            <w:r w:rsidRPr="000E6443">
              <w:rPr>
                <w:rFonts w:cs="Arial"/>
                <w:color w:val="0000FF"/>
                <w:sz w:val="20"/>
                <w:lang w:val="fr-FR"/>
              </w:rPr>
              <w:t>E-mail:</w:t>
            </w:r>
            <w:r w:rsidRPr="000E6443">
              <w:rPr>
                <w:rFonts w:cs="Arial"/>
                <w:color w:val="0000FF"/>
                <w:sz w:val="20"/>
                <w:lang w:val="fr-FR"/>
              </w:rPr>
              <w:tab/>
              <w:t xml:space="preserve"> </w:t>
            </w: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0E6443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Uganda Telecom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0E6443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Orange Uganda Ltd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  <w:tr w:rsidR="008D4B77" w:rsidRPr="00890EB9" w:rsidTr="007E1DE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V w:val="single" w:sz="4" w:space="0" w:color="auto"/>
          </w:tblBorders>
        </w:tblPrEx>
        <w:tc>
          <w:tcPr>
            <w:tcW w:w="414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Default="000E6443" w:rsidP="007E1DE7">
            <w:pPr>
              <w:pStyle w:val="Message"/>
              <w:spacing w:before="0" w:line="240" w:lineRule="auto"/>
              <w:ind w:left="0" w:right="-130"/>
              <w:rPr>
                <w:rFonts w:cs="Arial"/>
                <w:color w:val="0000FF"/>
                <w:sz w:val="20"/>
              </w:rPr>
            </w:pPr>
            <w:proofErr w:type="spellStart"/>
            <w:r>
              <w:rPr>
                <w:rFonts w:cs="Arial"/>
                <w:color w:val="0000FF"/>
                <w:sz w:val="20"/>
              </w:rPr>
              <w:t>Warid</w:t>
            </w:r>
            <w:proofErr w:type="spellEnd"/>
            <w:r>
              <w:rPr>
                <w:rFonts w:cs="Arial"/>
                <w:color w:val="0000FF"/>
                <w:sz w:val="20"/>
              </w:rPr>
              <w:t xml:space="preserve"> Telecom Uganda</w:t>
            </w:r>
          </w:p>
        </w:tc>
        <w:tc>
          <w:tcPr>
            <w:tcW w:w="4320" w:type="dxa"/>
            <w:tcBorders>
              <w:top w:val="single" w:sz="4" w:space="0" w:color="0000FF"/>
              <w:left w:val="single" w:sz="4" w:space="0" w:color="0000FF"/>
              <w:bottom w:val="single" w:sz="4" w:space="0" w:color="0000FF"/>
              <w:right w:val="single" w:sz="4" w:space="0" w:color="0000FF"/>
            </w:tcBorders>
          </w:tcPr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Tel: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Pr="00890EB9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>
              <w:rPr>
                <w:rFonts w:cs="Arial"/>
                <w:color w:val="0000FF"/>
                <w:sz w:val="20"/>
              </w:rPr>
              <w:t>Fax:</w:t>
            </w:r>
            <w:r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  <w:r w:rsidRPr="00890EB9">
              <w:rPr>
                <w:rFonts w:cs="Arial"/>
                <w:color w:val="0000FF"/>
                <w:sz w:val="20"/>
              </w:rPr>
              <w:t>E-mail:</w:t>
            </w:r>
            <w:r w:rsidRPr="00890EB9">
              <w:rPr>
                <w:rFonts w:cs="Arial"/>
                <w:color w:val="0000FF"/>
                <w:sz w:val="20"/>
              </w:rPr>
              <w:tab/>
            </w:r>
          </w:p>
          <w:p w:rsidR="008D4B77" w:rsidRDefault="008D4B77" w:rsidP="007E1DE7">
            <w:pPr>
              <w:pStyle w:val="Message"/>
              <w:spacing w:before="0" w:line="240" w:lineRule="auto"/>
              <w:ind w:left="0" w:right="-108"/>
              <w:rPr>
                <w:rFonts w:cs="Arial"/>
                <w:color w:val="0000FF"/>
                <w:sz w:val="20"/>
              </w:rPr>
            </w:pPr>
          </w:p>
        </w:tc>
      </w:tr>
    </w:tbl>
    <w:p w:rsidR="008D4B77" w:rsidRDefault="008D4B77" w:rsidP="008D4B77">
      <w:pPr>
        <w:pStyle w:val="Message"/>
        <w:spacing w:before="0" w:after="120" w:line="240" w:lineRule="auto"/>
        <w:ind w:left="0" w:right="877"/>
        <w:jc w:val="both"/>
        <w:rPr>
          <w:rFonts w:cs="Arial"/>
          <w:color w:val="0000FF"/>
          <w:sz w:val="20"/>
        </w:rPr>
      </w:pPr>
    </w:p>
    <w:sectPr w:rsidR="008D4B77" w:rsidSect="006E41BE">
      <w:pgSz w:w="12240" w:h="15840"/>
      <w:pgMar w:top="567" w:right="1797" w:bottom="567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8D4B77"/>
    <w:rsid w:val="00013049"/>
    <w:rsid w:val="000E6443"/>
    <w:rsid w:val="0028244B"/>
    <w:rsid w:val="00447769"/>
    <w:rsid w:val="006437CE"/>
    <w:rsid w:val="008D4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B77"/>
    <w:pPr>
      <w:spacing w:after="0" w:line="240" w:lineRule="auto"/>
    </w:pPr>
    <w:rPr>
      <w:rFonts w:ascii="Arial" w:eastAsia="Times New Roman" w:hAnsi="Arial" w:cs="Times New Roman"/>
      <w:szCs w:val="24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8D4B77"/>
    <w:pPr>
      <w:keepNext/>
      <w:jc w:val="center"/>
      <w:outlineLvl w:val="2"/>
    </w:pPr>
    <w:rPr>
      <w:b/>
      <w:bCs/>
      <w:i/>
      <w:iCs/>
      <w:sz w:val="20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8D4B77"/>
    <w:rPr>
      <w:rFonts w:ascii="Arial" w:eastAsia="Times New Roman" w:hAnsi="Arial" w:cs="Times New Roman"/>
      <w:b/>
      <w:bCs/>
      <w:i/>
      <w:iCs/>
      <w:sz w:val="20"/>
      <w:szCs w:val="24"/>
      <w:lang w:val="fr-CH" w:eastAsia="en-US"/>
    </w:rPr>
  </w:style>
  <w:style w:type="paragraph" w:styleId="Header">
    <w:name w:val="header"/>
    <w:basedOn w:val="Normal"/>
    <w:link w:val="HeaderChar"/>
    <w:rsid w:val="008D4B77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rsid w:val="008D4B77"/>
    <w:rPr>
      <w:rFonts w:ascii="Arial" w:eastAsia="Times New Roman" w:hAnsi="Arial" w:cs="Times New Roman"/>
      <w:szCs w:val="24"/>
      <w:lang w:eastAsia="en-US"/>
    </w:rPr>
  </w:style>
  <w:style w:type="paragraph" w:customStyle="1" w:styleId="Message">
    <w:name w:val="Message"/>
    <w:rsid w:val="008D4B77"/>
    <w:pPr>
      <w:spacing w:before="240" w:after="0" w:line="300" w:lineRule="atLeast"/>
      <w:ind w:left="794" w:right="794"/>
    </w:pPr>
    <w:rPr>
      <w:rFonts w:ascii="Arial" w:eastAsia="Times New Roman" w:hAnsi="Arial" w:cs="Times New Roman"/>
      <w:szCs w:val="20"/>
      <w:lang w:eastAsia="en-US" w:bidi="he-IL"/>
    </w:rPr>
  </w:style>
  <w:style w:type="character" w:styleId="Hyperlink">
    <w:name w:val="Hyperlink"/>
    <w:basedOn w:val="DefaultParagraphFont"/>
    <w:uiPriority w:val="99"/>
    <w:semiHidden/>
    <w:unhideWhenUsed/>
    <w:rsid w:val="000E6443"/>
    <w:rPr>
      <w:rFonts w:ascii="Trebuchet MS" w:hAnsi="Trebuchet MS" w:hint="default"/>
      <w:strike w:val="0"/>
      <w:dstrike w:val="0"/>
      <w:color w:val="000066"/>
      <w:u w:val="single"/>
      <w:effect w:val="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364</Characters>
  <Application>Microsoft Office Word</Application>
  <DocSecurity>0</DocSecurity>
  <Lines>3</Lines>
  <Paragraphs>1</Paragraphs>
  <ScaleCrop>false</ScaleCrop>
  <Company>ITU</Company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duty</dc:creator>
  <cp:keywords/>
  <dc:description/>
  <cp:lastModifiedBy>duty</cp:lastModifiedBy>
  <cp:revision>3</cp:revision>
  <dcterms:created xsi:type="dcterms:W3CDTF">2010-12-08T09:22:00Z</dcterms:created>
  <dcterms:modified xsi:type="dcterms:W3CDTF">2010-12-08T09:36:00Z</dcterms:modified>
</cp:coreProperties>
</file>