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BE0" w:rsidRPr="000F3577" w:rsidRDefault="00203BE0">
      <w:pPr>
        <w:jc w:val="center"/>
        <w:rPr>
          <w:i/>
          <w:sz w:val="20"/>
          <w:lang w:val="en-GB"/>
        </w:rPr>
      </w:pPr>
      <w:bookmarkStart w:id="0" w:name="_GoBack"/>
      <w:bookmarkEnd w:id="0"/>
      <w:r w:rsidRPr="000F3577">
        <w:rPr>
          <w:i/>
          <w:sz w:val="20"/>
          <w:lang w:val="en-GB"/>
        </w:rPr>
        <w:t xml:space="preserve">Annex to ITU Operational Bulletin </w:t>
      </w:r>
    </w:p>
    <w:p w:rsidR="00203BE0" w:rsidRPr="000F3577" w:rsidRDefault="00EB3ADA" w:rsidP="00365222">
      <w:pPr>
        <w:jc w:val="center"/>
        <w:rPr>
          <w:i/>
          <w:sz w:val="20"/>
          <w:lang w:val="en-GB"/>
        </w:rPr>
      </w:pPr>
      <w:r w:rsidRPr="000F3577">
        <w:rPr>
          <w:i/>
          <w:sz w:val="20"/>
          <w:lang w:val="en-GB"/>
        </w:rPr>
        <w:t xml:space="preserve">No. </w:t>
      </w:r>
      <w:r w:rsidR="00365222">
        <w:rPr>
          <w:i/>
          <w:sz w:val="20"/>
          <w:lang w:val="en-GB"/>
        </w:rPr>
        <w:t>1109</w:t>
      </w:r>
      <w:r w:rsidR="008F2952" w:rsidRPr="000F3577">
        <w:rPr>
          <w:i/>
          <w:sz w:val="20"/>
          <w:lang w:val="en-GB"/>
        </w:rPr>
        <w:t xml:space="preserve"> – 1.</w:t>
      </w:r>
      <w:r w:rsidR="00365222">
        <w:rPr>
          <w:i/>
          <w:sz w:val="20"/>
          <w:lang w:val="en-GB"/>
        </w:rPr>
        <w:t>X.2016</w:t>
      </w:r>
    </w:p>
    <w:p w:rsidR="00203BE0" w:rsidRPr="000F3577" w:rsidRDefault="00203BE0">
      <w:pPr>
        <w:rPr>
          <w:lang w:val="en-GB"/>
        </w:rPr>
      </w:pPr>
    </w:p>
    <w:p w:rsidR="00203BE0" w:rsidRPr="000F3577" w:rsidRDefault="00203BE0">
      <w:pPr>
        <w:rPr>
          <w:lang w:val="en-GB"/>
        </w:rPr>
      </w:pPr>
    </w:p>
    <w:tbl>
      <w:tblPr>
        <w:tblW w:w="0" w:type="auto"/>
        <w:tblLayout w:type="fixed"/>
        <w:tblLook w:val="0000" w:firstRow="0" w:lastRow="0" w:firstColumn="0" w:lastColumn="0" w:noHBand="0" w:noVBand="0"/>
      </w:tblPr>
      <w:tblGrid>
        <w:gridCol w:w="1279"/>
        <w:gridCol w:w="7429"/>
      </w:tblGrid>
      <w:tr w:rsidR="00203BE0" w:rsidRPr="000F3577">
        <w:trPr>
          <w:cantSplit/>
        </w:trPr>
        <w:tc>
          <w:tcPr>
            <w:tcW w:w="1279" w:type="dxa"/>
          </w:tcPr>
          <w:p w:rsidR="00203BE0" w:rsidRPr="000F3577" w:rsidRDefault="00CD21E7">
            <w:pPr>
              <w:rPr>
                <w:sz w:val="28"/>
                <w:lang w:val="en-GB"/>
              </w:rPr>
            </w:pPr>
            <w:r w:rsidRPr="000F3577">
              <w:rPr>
                <w:rFonts w:ascii="FrugalSans" w:hAnsi="FrugalSans"/>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7"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203BE0" w:rsidRPr="000F3577" w:rsidRDefault="00203BE0">
            <w:pPr>
              <w:rPr>
                <w:sz w:val="28"/>
                <w:lang w:val="en-GB"/>
              </w:rPr>
            </w:pPr>
          </w:p>
          <w:p w:rsidR="00203BE0" w:rsidRPr="000F3577" w:rsidRDefault="00203BE0">
            <w:pPr>
              <w:rPr>
                <w:sz w:val="28"/>
                <w:lang w:val="en-GB"/>
              </w:rPr>
            </w:pPr>
            <w:r w:rsidRPr="000F3577">
              <w:rPr>
                <w:b/>
                <w:sz w:val="28"/>
                <w:lang w:val="en-GB"/>
              </w:rPr>
              <w:t>INTERNATIONAL TELECOMMUNICATION UNION</w:t>
            </w:r>
          </w:p>
        </w:tc>
      </w:tr>
    </w:tbl>
    <w:p w:rsidR="00203BE0" w:rsidRPr="000F3577" w:rsidRDefault="00203BE0">
      <w:pPr>
        <w:rPr>
          <w:lang w:val="en-GB"/>
        </w:rPr>
      </w:pPr>
    </w:p>
    <w:p w:rsidR="00203BE0" w:rsidRPr="000F3577" w:rsidRDefault="00203BE0">
      <w:pPr>
        <w:rPr>
          <w:lang w:val="en-GB"/>
        </w:rPr>
      </w:pPr>
    </w:p>
    <w:p w:rsidR="00203BE0" w:rsidRPr="000F3577" w:rsidRDefault="00203BE0">
      <w:pPr>
        <w:rPr>
          <w:lang w:val="en-GB"/>
        </w:rPr>
      </w:pPr>
    </w:p>
    <w:p w:rsidR="00203BE0" w:rsidRPr="000F3577" w:rsidRDefault="00203BE0">
      <w:pPr>
        <w:rPr>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ind w:left="1134"/>
        <w:rPr>
          <w:b/>
          <w:sz w:val="24"/>
          <w:lang w:val="en-GB"/>
        </w:rPr>
      </w:pPr>
      <w:r w:rsidRPr="000F3577">
        <w:rPr>
          <w:b/>
          <w:sz w:val="40"/>
          <w:lang w:val="en-GB"/>
        </w:rPr>
        <w:t>TSB</w:t>
      </w:r>
    </w:p>
    <w:p w:rsidR="00203BE0" w:rsidRPr="000F3577" w:rsidRDefault="00203BE0">
      <w:pPr>
        <w:ind w:left="1134"/>
        <w:rPr>
          <w:b/>
          <w:sz w:val="28"/>
          <w:lang w:val="en-GB"/>
        </w:rPr>
      </w:pPr>
      <w:r w:rsidRPr="000F3577">
        <w:rPr>
          <w:b/>
          <w:sz w:val="28"/>
          <w:lang w:val="en-GB"/>
        </w:rPr>
        <w:t>TELECOMMUNICATION</w:t>
      </w:r>
    </w:p>
    <w:p w:rsidR="00203BE0" w:rsidRPr="000F3577" w:rsidRDefault="00203BE0">
      <w:pPr>
        <w:ind w:left="1134"/>
        <w:rPr>
          <w:b/>
          <w:sz w:val="28"/>
          <w:lang w:val="en-GB"/>
        </w:rPr>
      </w:pPr>
      <w:r w:rsidRPr="000F3577">
        <w:rPr>
          <w:b/>
          <w:sz w:val="28"/>
          <w:lang w:val="en-GB"/>
        </w:rPr>
        <w:t>STANDARDIZATION BUREAU</w:t>
      </w:r>
    </w:p>
    <w:p w:rsidR="00203BE0" w:rsidRPr="000F3577" w:rsidRDefault="00203BE0">
      <w:pPr>
        <w:ind w:left="1134"/>
        <w:rPr>
          <w:b/>
          <w:sz w:val="24"/>
          <w:lang w:val="en-GB"/>
        </w:rPr>
      </w:pPr>
      <w:r w:rsidRPr="000F3577">
        <w:rPr>
          <w:b/>
          <w:sz w:val="28"/>
          <w:lang w:val="en-GB"/>
        </w:rPr>
        <w:t>OF ITU</w:t>
      </w: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ind w:left="1134"/>
        <w:rPr>
          <w:b/>
          <w:sz w:val="24"/>
          <w:lang w:val="en-GB"/>
        </w:rPr>
      </w:pPr>
      <w:r w:rsidRPr="000F3577">
        <w:rPr>
          <w:b/>
          <w:sz w:val="24"/>
          <w:lang w:val="en-GB"/>
        </w:rPr>
        <w:t>_______________________________________________________________</w:t>
      </w: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ind w:left="1134"/>
        <w:rPr>
          <w:b/>
          <w:sz w:val="40"/>
          <w:lang w:val="en-GB"/>
        </w:rPr>
      </w:pPr>
      <w:r w:rsidRPr="000F3577">
        <w:rPr>
          <w:b/>
          <w:sz w:val="40"/>
          <w:lang w:val="en-GB"/>
        </w:rPr>
        <w:t xml:space="preserve">LIST OF INTERNATIONAL SIGNALLING POINT CODES (ISPC) (ACCORDING TO </w:t>
      </w:r>
    </w:p>
    <w:p w:rsidR="00203BE0" w:rsidRPr="000F3577" w:rsidRDefault="00203BE0">
      <w:pPr>
        <w:ind w:left="1134"/>
        <w:rPr>
          <w:b/>
          <w:sz w:val="40"/>
          <w:lang w:val="en-GB"/>
        </w:rPr>
      </w:pPr>
      <w:r w:rsidRPr="000F3577">
        <w:rPr>
          <w:b/>
          <w:sz w:val="40"/>
          <w:lang w:val="en-GB"/>
        </w:rPr>
        <w:t xml:space="preserve">RECOMMENDATION </w:t>
      </w:r>
      <w:r w:rsidR="00027CF6" w:rsidRPr="000F3577">
        <w:rPr>
          <w:b/>
          <w:sz w:val="40"/>
          <w:lang w:val="en-GB"/>
        </w:rPr>
        <w:t xml:space="preserve">ITU-T </w:t>
      </w:r>
      <w:r w:rsidRPr="000F3577">
        <w:rPr>
          <w:b/>
          <w:sz w:val="40"/>
          <w:lang w:val="en-GB"/>
        </w:rPr>
        <w:t>Q.708 (03/99))</w:t>
      </w:r>
    </w:p>
    <w:p w:rsidR="00203BE0" w:rsidRPr="000F3577" w:rsidRDefault="00203BE0">
      <w:pPr>
        <w:ind w:left="1134"/>
        <w:rPr>
          <w:b/>
          <w:sz w:val="28"/>
          <w:lang w:val="en-GB"/>
        </w:rPr>
      </w:pPr>
    </w:p>
    <w:p w:rsidR="00203BE0" w:rsidRPr="000F3577" w:rsidRDefault="00C94FB1" w:rsidP="00365222">
      <w:pPr>
        <w:ind w:left="1134"/>
        <w:rPr>
          <w:b/>
          <w:sz w:val="28"/>
          <w:lang w:val="en-GB"/>
        </w:rPr>
      </w:pPr>
      <w:r w:rsidRPr="000F3577">
        <w:rPr>
          <w:sz w:val="28"/>
          <w:lang w:val="en-GB"/>
        </w:rPr>
        <w:t>(POSITION ON 1</w:t>
      </w:r>
      <w:r w:rsidR="008D4620" w:rsidRPr="000F3577">
        <w:rPr>
          <w:sz w:val="28"/>
          <w:lang w:val="en-GB"/>
        </w:rPr>
        <w:t xml:space="preserve"> </w:t>
      </w:r>
      <w:r w:rsidR="00365222">
        <w:rPr>
          <w:sz w:val="28"/>
          <w:lang w:val="en-GB"/>
        </w:rPr>
        <w:t>OCTOBER</w:t>
      </w:r>
      <w:r w:rsidR="00365222" w:rsidRPr="000F3577">
        <w:rPr>
          <w:sz w:val="28"/>
          <w:lang w:val="en-GB"/>
        </w:rPr>
        <w:t xml:space="preserve"> </w:t>
      </w:r>
      <w:r w:rsidR="008D4620" w:rsidRPr="000F3577">
        <w:rPr>
          <w:sz w:val="28"/>
          <w:lang w:val="en-GB"/>
        </w:rPr>
        <w:t>201</w:t>
      </w:r>
      <w:r w:rsidR="00365222">
        <w:rPr>
          <w:sz w:val="28"/>
          <w:lang w:val="en-GB"/>
        </w:rPr>
        <w:t>6</w:t>
      </w:r>
      <w:r w:rsidR="00203BE0" w:rsidRPr="000F3577">
        <w:rPr>
          <w:sz w:val="28"/>
          <w:lang w:val="en-GB"/>
        </w:rPr>
        <w:t>)</w:t>
      </w: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rPr>
          <w:b/>
          <w:sz w:val="24"/>
          <w:lang w:val="en-GB"/>
        </w:rPr>
      </w:pPr>
    </w:p>
    <w:p w:rsidR="00203BE0" w:rsidRPr="000F3577" w:rsidRDefault="00203BE0">
      <w:pPr>
        <w:tabs>
          <w:tab w:val="left" w:pos="9639"/>
        </w:tabs>
        <w:ind w:left="1134" w:right="-1333"/>
        <w:rPr>
          <w:b/>
          <w:sz w:val="24"/>
          <w:lang w:val="en-GB"/>
        </w:rPr>
      </w:pPr>
      <w:r w:rsidRPr="000F3577">
        <w:rPr>
          <w:b/>
          <w:sz w:val="24"/>
          <w:lang w:val="en-GB"/>
        </w:rPr>
        <w:t>_______________________________________________________________</w:t>
      </w:r>
    </w:p>
    <w:p w:rsidR="00203BE0" w:rsidRPr="000F3577" w:rsidRDefault="00203BE0">
      <w:pPr>
        <w:rPr>
          <w:lang w:val="en-GB"/>
        </w:rPr>
      </w:pPr>
    </w:p>
    <w:p w:rsidR="00203BE0" w:rsidRPr="000F3577" w:rsidRDefault="00203BE0">
      <w:pPr>
        <w:rPr>
          <w:lang w:val="en-GB"/>
        </w:rPr>
      </w:pPr>
    </w:p>
    <w:p w:rsidR="00203BE0" w:rsidRPr="000F3577" w:rsidRDefault="00203BE0">
      <w:pPr>
        <w:rPr>
          <w:lang w:val="en-GB"/>
        </w:rPr>
      </w:pPr>
    </w:p>
    <w:p w:rsidR="00203BE0" w:rsidRPr="000F3577" w:rsidRDefault="00203BE0">
      <w:pPr>
        <w:rPr>
          <w:lang w:val="en-GB"/>
        </w:rPr>
      </w:pPr>
    </w:p>
    <w:tbl>
      <w:tblPr>
        <w:tblW w:w="9781" w:type="dxa"/>
        <w:tblLayout w:type="fixed"/>
        <w:tblLook w:val="0000" w:firstRow="0" w:lastRow="0" w:firstColumn="0" w:lastColumn="0" w:noHBand="0" w:noVBand="0"/>
      </w:tblPr>
      <w:tblGrid>
        <w:gridCol w:w="2977"/>
        <w:gridCol w:w="6804"/>
      </w:tblGrid>
      <w:tr w:rsidR="007938E6" w:rsidRPr="000F3577" w:rsidTr="007938E6">
        <w:trPr>
          <w:cantSplit/>
          <w:trHeight w:val="1303"/>
        </w:trPr>
        <w:tc>
          <w:tcPr>
            <w:tcW w:w="2977" w:type="dxa"/>
          </w:tcPr>
          <w:p w:rsidR="007938E6" w:rsidRPr="000F3577" w:rsidRDefault="007938E6" w:rsidP="007938E6">
            <w:pPr>
              <w:spacing w:before="1120"/>
              <w:rPr>
                <w:sz w:val="28"/>
                <w:lang w:val="en-GB"/>
              </w:rPr>
            </w:pPr>
            <w:r w:rsidRPr="000F3577">
              <w:rPr>
                <w:b/>
                <w:sz w:val="24"/>
                <w:lang w:val="en-GB"/>
              </w:rPr>
              <w:t>Geneva, 201</w:t>
            </w:r>
            <w:r w:rsidR="00365222">
              <w:rPr>
                <w:b/>
                <w:sz w:val="24"/>
                <w:lang w:val="en-GB"/>
              </w:rPr>
              <w:t>6</w:t>
            </w:r>
          </w:p>
        </w:tc>
        <w:tc>
          <w:tcPr>
            <w:tcW w:w="6804" w:type="dxa"/>
          </w:tcPr>
          <w:p w:rsidR="007938E6" w:rsidRPr="000F3577" w:rsidRDefault="007938E6" w:rsidP="007938E6">
            <w:pPr>
              <w:jc w:val="right"/>
              <w:rPr>
                <w:sz w:val="28"/>
                <w:lang w:val="en-GB"/>
              </w:rPr>
            </w:pPr>
          </w:p>
        </w:tc>
      </w:tr>
    </w:tbl>
    <w:p w:rsidR="00203BE0" w:rsidRPr="000F3577" w:rsidRDefault="00203BE0">
      <w:pPr>
        <w:rPr>
          <w:lang w:val="en-GB"/>
        </w:rPr>
      </w:pPr>
    </w:p>
    <w:p w:rsidR="00203BE0" w:rsidRPr="000F3577" w:rsidRDefault="00203BE0">
      <w:pPr>
        <w:jc w:val="center"/>
        <w:rPr>
          <w:rFonts w:ascii="Helvetica" w:hAnsi="Helvetica"/>
          <w:b/>
          <w:sz w:val="32"/>
          <w:lang w:val="en-GB"/>
        </w:rPr>
      </w:pPr>
      <w:r w:rsidRPr="000F3577">
        <w:rPr>
          <w:b/>
          <w:lang w:val="en-GB"/>
        </w:rPr>
        <w:br w:type="page"/>
      </w:r>
      <w:r w:rsidRPr="000F3577">
        <w:rPr>
          <w:rFonts w:ascii="Helvetica" w:hAnsi="Helvetica"/>
          <w:b/>
          <w:sz w:val="32"/>
          <w:lang w:val="en-GB"/>
        </w:rPr>
        <w:lastRenderedPageBreak/>
        <w:t>List of International Signalling Point Codes (ISPC)</w:t>
      </w:r>
    </w:p>
    <w:p w:rsidR="00203BE0" w:rsidRPr="000F3577" w:rsidRDefault="00203BE0">
      <w:pPr>
        <w:jc w:val="center"/>
        <w:rPr>
          <w:rFonts w:ascii="Helvetica" w:hAnsi="Helvetica"/>
          <w:b/>
          <w:sz w:val="32"/>
          <w:lang w:val="en-GB"/>
        </w:rPr>
      </w:pPr>
    </w:p>
    <w:p w:rsidR="00203BE0" w:rsidRPr="000F3577" w:rsidRDefault="00203BE0">
      <w:pPr>
        <w:jc w:val="center"/>
        <w:rPr>
          <w:rFonts w:ascii="Helvetica" w:hAnsi="Helvetica"/>
          <w:b/>
          <w:sz w:val="32"/>
          <w:lang w:val="en-GB"/>
        </w:rPr>
      </w:pPr>
    </w:p>
    <w:p w:rsidR="00203BE0" w:rsidRPr="000F3577" w:rsidRDefault="00203BE0">
      <w:pPr>
        <w:rPr>
          <w:rFonts w:ascii="Helvetica" w:hAnsi="Helvetica"/>
          <w:b/>
          <w:i/>
          <w:sz w:val="32"/>
          <w:lang w:val="en-GB"/>
        </w:rPr>
      </w:pPr>
      <w:r w:rsidRPr="000F3577">
        <w:rPr>
          <w:rFonts w:ascii="Helvetica" w:hAnsi="Helvetica"/>
          <w:b/>
          <w:i/>
          <w:sz w:val="32"/>
          <w:lang w:val="en-GB"/>
        </w:rPr>
        <w:t>Note fro</w:t>
      </w:r>
      <w:r w:rsidR="00AC60A8" w:rsidRPr="000F3577">
        <w:rPr>
          <w:rFonts w:ascii="Helvetica" w:hAnsi="Helvetica"/>
          <w:b/>
          <w:i/>
          <w:sz w:val="32"/>
          <w:lang w:val="en-GB"/>
        </w:rPr>
        <w:t>m</w:t>
      </w:r>
      <w:r w:rsidRPr="000F3577">
        <w:rPr>
          <w:rFonts w:ascii="Helvetica" w:hAnsi="Helvetica"/>
          <w:b/>
          <w:i/>
          <w:sz w:val="32"/>
          <w:lang w:val="en-GB"/>
        </w:rPr>
        <w:t xml:space="preserve"> TSB</w:t>
      </w:r>
    </w:p>
    <w:p w:rsidR="00203BE0" w:rsidRPr="000F3577" w:rsidRDefault="00203BE0">
      <w:pPr>
        <w:rPr>
          <w:rFonts w:ascii="Helvetica" w:hAnsi="Helvetica"/>
          <w:b/>
          <w:i/>
          <w:sz w:val="32"/>
          <w:lang w:val="en-GB"/>
        </w:rPr>
      </w:pPr>
    </w:p>
    <w:p w:rsidR="00203BE0" w:rsidRPr="000F3577" w:rsidRDefault="00203BE0">
      <w:pPr>
        <w:rPr>
          <w:rFonts w:ascii="Helvetica" w:hAnsi="Helvetica"/>
          <w:b/>
          <w:i/>
          <w:sz w:val="32"/>
          <w:lang w:val="en-GB"/>
        </w:rPr>
      </w:pPr>
    </w:p>
    <w:p w:rsidR="00203BE0" w:rsidRPr="000F3577" w:rsidRDefault="00203BE0" w:rsidP="00365222">
      <w:pPr>
        <w:jc w:val="both"/>
        <w:rPr>
          <w:rFonts w:ascii="Helvetica" w:hAnsi="Helvetica"/>
          <w:lang w:val="en-GB"/>
        </w:rPr>
      </w:pPr>
      <w:r w:rsidRPr="000F3577">
        <w:rPr>
          <w:rFonts w:ascii="Helvetica" w:hAnsi="Helvetica"/>
          <w:lang w:val="en-GB"/>
        </w:rPr>
        <w:t>1.</w:t>
      </w:r>
      <w:r w:rsidRPr="000F3577">
        <w:rPr>
          <w:rFonts w:ascii="Helvetica" w:hAnsi="Helvetica"/>
          <w:lang w:val="en-GB"/>
        </w:rPr>
        <w:tab/>
        <w:t xml:space="preserve">This List of International Signalling Point Codes (ISPC) replaces the previous one published as Annex to the </w:t>
      </w:r>
      <w:r w:rsidR="00ED59A1" w:rsidRPr="000F3577">
        <w:rPr>
          <w:rFonts w:ascii="Helvetica" w:hAnsi="Helvetica"/>
          <w:lang w:val="en-GB"/>
        </w:rPr>
        <w:t xml:space="preserve">ITU Operational Bulletin No. </w:t>
      </w:r>
      <w:r w:rsidR="00365222" w:rsidRPr="00365222">
        <w:rPr>
          <w:rFonts w:ascii="Helvetica" w:hAnsi="Helvetica"/>
          <w:lang w:val="en-GB"/>
        </w:rPr>
        <w:t>1067 of 1.I.2015</w:t>
      </w:r>
      <w:r w:rsidRPr="000F3577">
        <w:rPr>
          <w:rFonts w:ascii="Helvetica" w:hAnsi="Helvetica"/>
          <w:lang w:val="en-GB"/>
        </w:rPr>
        <w:t>. Since then, a number of notifications have been received at TSB and they have been published separately in various issues of the ITU Operational Bulletin. The present list recapitulates all the different amendments that have been published up</w:t>
      </w:r>
      <w:r w:rsidR="00133E68" w:rsidRPr="000F3577">
        <w:rPr>
          <w:rFonts w:ascii="Helvetica" w:hAnsi="Helvetica"/>
          <w:lang w:val="en-GB"/>
        </w:rPr>
        <w:t xml:space="preserve"> to </w:t>
      </w:r>
      <w:r w:rsidR="00206D10" w:rsidRPr="000F3577">
        <w:rPr>
          <w:rFonts w:ascii="Helvetica" w:hAnsi="Helvetica"/>
          <w:lang w:val="en-GB"/>
        </w:rPr>
        <w:t xml:space="preserve">ITU </w:t>
      </w:r>
      <w:r w:rsidR="00ED59A1" w:rsidRPr="000F3577">
        <w:rPr>
          <w:rFonts w:ascii="Helvetica" w:hAnsi="Helvetica"/>
          <w:lang w:val="en-GB"/>
        </w:rPr>
        <w:t xml:space="preserve">Operational Bulletin No. </w:t>
      </w:r>
      <w:r w:rsidR="00365222">
        <w:rPr>
          <w:rFonts w:ascii="Helvetica" w:hAnsi="Helvetica"/>
          <w:lang w:val="en-GB"/>
        </w:rPr>
        <w:t>1109 of 1.X.2016</w:t>
      </w:r>
      <w:r w:rsidRPr="000F3577">
        <w:rPr>
          <w:rFonts w:ascii="Helvetica" w:hAnsi="Helvetica"/>
          <w:lang w:val="en-GB"/>
        </w:rPr>
        <w:t xml:space="preserve">. </w:t>
      </w:r>
    </w:p>
    <w:p w:rsidR="00203BE0" w:rsidRPr="000F3577" w:rsidRDefault="00203BE0">
      <w:pPr>
        <w:jc w:val="both"/>
        <w:rPr>
          <w:rFonts w:ascii="Helvetica" w:hAnsi="Helvetica"/>
          <w:lang w:val="en-GB"/>
        </w:rPr>
      </w:pPr>
    </w:p>
    <w:p w:rsidR="00203BE0" w:rsidRPr="000F3577" w:rsidRDefault="00203BE0">
      <w:pPr>
        <w:jc w:val="both"/>
        <w:rPr>
          <w:rFonts w:ascii="Helvetica" w:hAnsi="Helvetica"/>
          <w:lang w:val="en-GB"/>
        </w:rPr>
      </w:pPr>
      <w:r w:rsidRPr="000F3577">
        <w:rPr>
          <w:rFonts w:ascii="Helvetica" w:hAnsi="Helvetica"/>
          <w:lang w:val="en-GB"/>
        </w:rPr>
        <w:t>2.</w:t>
      </w:r>
      <w:r w:rsidRPr="000F3577">
        <w:rPr>
          <w:rFonts w:ascii="Helvetica" w:hAnsi="Helvetica"/>
          <w:lang w:val="en-GB"/>
        </w:rPr>
        <w:tab/>
        <w:t xml:space="preserve">Recommendation </w:t>
      </w:r>
      <w:r w:rsidR="001025B7" w:rsidRPr="000F3577">
        <w:rPr>
          <w:rFonts w:ascii="Helvetica" w:hAnsi="Helvetica"/>
          <w:lang w:val="en-GB"/>
        </w:rPr>
        <w:t xml:space="preserve">ITU-T </w:t>
      </w:r>
      <w:r w:rsidRPr="000F3577">
        <w:rPr>
          <w:rFonts w:ascii="Helvetica" w:hAnsi="Helvetica"/>
          <w:lang w:val="en-GB"/>
        </w:rPr>
        <w:t>Q.708 states that the assignment of signalling area/network codes (SANC) is to be administered by TSB. Each country will then be responsible for the assignment of international signalling point codes (ISPC) that will then be notified to TSB.</w:t>
      </w:r>
    </w:p>
    <w:p w:rsidR="00203BE0" w:rsidRPr="000F3577" w:rsidRDefault="00203BE0">
      <w:pPr>
        <w:jc w:val="both"/>
        <w:rPr>
          <w:rFonts w:ascii="Helvetica" w:hAnsi="Helvetica"/>
          <w:lang w:val="en-GB"/>
        </w:rPr>
      </w:pPr>
    </w:p>
    <w:p w:rsidR="00203BE0" w:rsidRPr="000F3577" w:rsidRDefault="00203BE0" w:rsidP="00365222">
      <w:pPr>
        <w:jc w:val="both"/>
        <w:rPr>
          <w:lang w:val="en-GB"/>
        </w:rPr>
      </w:pPr>
      <w:r w:rsidRPr="000F3577">
        <w:rPr>
          <w:lang w:val="en-GB"/>
        </w:rPr>
        <w:t>3.</w:t>
      </w:r>
      <w:r w:rsidRPr="000F3577">
        <w:rPr>
          <w:lang w:val="en-GB"/>
        </w:rPr>
        <w:tab/>
        <w:t xml:space="preserve">The numbering plan of Recommendation </w:t>
      </w:r>
      <w:r w:rsidR="001025B7" w:rsidRPr="000F3577">
        <w:rPr>
          <w:rFonts w:ascii="Helvetica" w:hAnsi="Helvetica"/>
          <w:lang w:val="en-GB"/>
        </w:rPr>
        <w:t xml:space="preserve">ITU-T </w:t>
      </w:r>
      <w:r w:rsidRPr="000F3577">
        <w:rPr>
          <w:lang w:val="en-GB"/>
        </w:rPr>
        <w:t xml:space="preserve">Q.708 contains 2 048 SANCs providing for </w:t>
      </w:r>
      <w:r w:rsidR="004606ED">
        <w:rPr>
          <w:lang w:val="en-GB"/>
        </w:rPr>
        <w:br/>
      </w:r>
      <w:r w:rsidRPr="000F3577">
        <w:rPr>
          <w:lang w:val="en-GB"/>
        </w:rPr>
        <w:t>16 384 international signalling points. From these, currently 1 536 SANCs are available for assignment allowing for 12 288 int</w:t>
      </w:r>
      <w:r w:rsidR="00001BE3" w:rsidRPr="000F3577">
        <w:rPr>
          <w:lang w:val="en-GB"/>
        </w:rPr>
        <w:t>e</w:t>
      </w:r>
      <w:r w:rsidR="00CC373C" w:rsidRPr="000F3577">
        <w:rPr>
          <w:lang w:val="en-GB"/>
        </w:rPr>
        <w:t xml:space="preserve">rnational points. At present </w:t>
      </w:r>
      <w:r w:rsidR="00365222">
        <w:rPr>
          <w:lang w:val="en-GB"/>
        </w:rPr>
        <w:t>1</w:t>
      </w:r>
      <w:r w:rsidR="004606ED">
        <w:rPr>
          <w:lang w:val="en-GB"/>
        </w:rPr>
        <w:t xml:space="preserve"> </w:t>
      </w:r>
      <w:r w:rsidR="00365222">
        <w:rPr>
          <w:lang w:val="en-GB"/>
        </w:rPr>
        <w:t>03</w:t>
      </w:r>
      <w:r w:rsidR="00AE279A" w:rsidRPr="00BF7212">
        <w:rPr>
          <w:lang w:val="en-GB"/>
        </w:rPr>
        <w:t>5</w:t>
      </w:r>
      <w:r w:rsidRPr="000F3577">
        <w:rPr>
          <w:lang w:val="en-GB"/>
        </w:rPr>
        <w:t xml:space="preserve"> SANCs are assigned; t</w:t>
      </w:r>
      <w:r w:rsidR="00DB4666" w:rsidRPr="000F3577">
        <w:rPr>
          <w:lang w:val="en-GB"/>
        </w:rPr>
        <w:t>he reported utiliz</w:t>
      </w:r>
      <w:r w:rsidR="00365138" w:rsidRPr="000F3577">
        <w:rPr>
          <w:lang w:val="en-GB"/>
        </w:rPr>
        <w:t xml:space="preserve">ation is </w:t>
      </w:r>
      <w:r w:rsidR="00AE279A" w:rsidRPr="00BF7212">
        <w:rPr>
          <w:lang w:val="en-GB"/>
        </w:rPr>
        <w:t>6</w:t>
      </w:r>
      <w:r w:rsidR="00365138" w:rsidRPr="00BF7212">
        <w:rPr>
          <w:lang w:val="en-GB"/>
        </w:rPr>
        <w:t xml:space="preserve"> </w:t>
      </w:r>
      <w:r w:rsidR="00365222">
        <w:rPr>
          <w:lang w:val="en-GB"/>
        </w:rPr>
        <w:t>154</w:t>
      </w:r>
      <w:r w:rsidRPr="00BF7212">
        <w:rPr>
          <w:lang w:val="en-GB"/>
        </w:rPr>
        <w:t xml:space="preserve"> inter</w:t>
      </w:r>
      <w:r w:rsidRPr="000F3577">
        <w:rPr>
          <w:lang w:val="en-GB"/>
        </w:rPr>
        <w:t>national signalling points.</w:t>
      </w:r>
    </w:p>
    <w:p w:rsidR="00203BE0" w:rsidRPr="000F3577" w:rsidRDefault="00203BE0">
      <w:pPr>
        <w:jc w:val="both"/>
        <w:rPr>
          <w:rFonts w:ascii="Helvetica" w:hAnsi="Helvetica"/>
          <w:lang w:val="en-GB"/>
        </w:rPr>
      </w:pPr>
    </w:p>
    <w:p w:rsidR="00203BE0" w:rsidRPr="000F3577" w:rsidRDefault="00203BE0">
      <w:pPr>
        <w:jc w:val="both"/>
        <w:rPr>
          <w:rFonts w:ascii="Helvetica" w:hAnsi="Helvetica"/>
          <w:lang w:val="en-GB"/>
        </w:rPr>
      </w:pPr>
      <w:r w:rsidRPr="000F3577">
        <w:rPr>
          <w:rFonts w:ascii="Helvetica" w:hAnsi="Helvetica"/>
          <w:lang w:val="en-GB"/>
        </w:rPr>
        <w:t>4.</w:t>
      </w:r>
      <w:r w:rsidRPr="000F3577">
        <w:rPr>
          <w:rFonts w:ascii="Helvetica" w:hAnsi="Helvetica"/>
          <w:lang w:val="en-GB"/>
        </w:rPr>
        <w:tab/>
        <w:t>In orde</w:t>
      </w:r>
      <w:r w:rsidR="00DB4666" w:rsidRPr="000F3577">
        <w:rPr>
          <w:rFonts w:ascii="Helvetica" w:hAnsi="Helvetica"/>
          <w:lang w:val="en-GB"/>
        </w:rPr>
        <w:t>r to keep the list up to date, a</w:t>
      </w:r>
      <w:r w:rsidRPr="000F3577">
        <w:rPr>
          <w:rFonts w:ascii="Helvetica" w:hAnsi="Helvetica"/>
          <w:lang w:val="en-GB"/>
        </w:rPr>
        <w:t>dministrations are, th</w:t>
      </w:r>
      <w:r w:rsidR="00DB4666" w:rsidRPr="000F3577">
        <w:rPr>
          <w:rFonts w:ascii="Helvetica" w:hAnsi="Helvetica"/>
          <w:lang w:val="en-GB"/>
        </w:rPr>
        <w:t>erefore, requested to notify</w:t>
      </w:r>
      <w:r w:rsidRPr="000F3577">
        <w:rPr>
          <w:rFonts w:ascii="Helvetica" w:hAnsi="Helvetica"/>
          <w:lang w:val="en-GB"/>
        </w:rPr>
        <w:t xml:space="preserve"> TSB, by using the notification form</w:t>
      </w:r>
      <w:r w:rsidR="00DB4666" w:rsidRPr="000F3577">
        <w:rPr>
          <w:rFonts w:ascii="Helvetica" w:hAnsi="Helvetica"/>
          <w:lang w:val="en-GB"/>
        </w:rPr>
        <w:t xml:space="preserve"> attached</w:t>
      </w:r>
      <w:r w:rsidRPr="000F3577">
        <w:rPr>
          <w:rFonts w:ascii="Helvetica" w:hAnsi="Helvetica"/>
          <w:lang w:val="en-GB"/>
        </w:rPr>
        <w:t xml:space="preserve">, as soon as an ISPC assignment or withdrawal is made, </w:t>
      </w:r>
      <w:hyperlink r:id="rId8" w:history="1">
        <w:r w:rsidR="00D2635B" w:rsidRPr="000F3577">
          <w:rPr>
            <w:rStyle w:val="Hyperlink"/>
            <w:rFonts w:ascii="Helvetica" w:hAnsi="Helvetica"/>
            <w:lang w:val="en-GB"/>
          </w:rPr>
          <w:t>www.itu.int/itu-t/inr/forms/ispc.html</w:t>
        </w:r>
      </w:hyperlink>
      <w:r w:rsidRPr="000F3577">
        <w:rPr>
          <w:rFonts w:ascii="Helvetica" w:hAnsi="Helvetica"/>
          <w:lang w:val="en-GB"/>
        </w:rPr>
        <w:t xml:space="preserve"> .</w:t>
      </w:r>
    </w:p>
    <w:p w:rsidR="00203BE0" w:rsidRPr="000F3577" w:rsidRDefault="00203BE0">
      <w:pPr>
        <w:jc w:val="both"/>
        <w:rPr>
          <w:rFonts w:ascii="Helvetica" w:hAnsi="Helvetica"/>
          <w:lang w:val="en-GB"/>
        </w:rPr>
      </w:pPr>
    </w:p>
    <w:p w:rsidR="00203BE0" w:rsidRPr="000F3577" w:rsidRDefault="00203BE0">
      <w:pPr>
        <w:jc w:val="both"/>
        <w:rPr>
          <w:rFonts w:ascii="Helvetica" w:hAnsi="Helvetica"/>
          <w:lang w:val="en-GB"/>
        </w:rPr>
      </w:pPr>
      <w:r w:rsidRPr="000F3577">
        <w:rPr>
          <w:rFonts w:ascii="Helvetica" w:hAnsi="Helvetica"/>
          <w:lang w:val="en-GB"/>
        </w:rPr>
        <w:t>5.</w:t>
      </w:r>
      <w:r w:rsidRPr="000F3577">
        <w:rPr>
          <w:rFonts w:ascii="Helvetica" w:hAnsi="Helvetica"/>
          <w:lang w:val="en-GB"/>
        </w:rPr>
        <w:tab/>
        <w:t xml:space="preserve">This List will be updated by numbered series of amendments published in </w:t>
      </w:r>
      <w:r w:rsidR="00DB4666" w:rsidRPr="000F3577">
        <w:rPr>
          <w:rFonts w:ascii="Helvetica" w:hAnsi="Helvetica"/>
          <w:lang w:val="en-GB"/>
        </w:rPr>
        <w:t xml:space="preserve">the </w:t>
      </w:r>
      <w:r w:rsidRPr="000F3577">
        <w:rPr>
          <w:rFonts w:ascii="Helvetica" w:hAnsi="Helvetica"/>
          <w:lang w:val="en-GB"/>
        </w:rPr>
        <w:t xml:space="preserve">ITU Operational Bulletin. Furthermore, the information contained in this Annex is also available on the </w:t>
      </w:r>
      <w:r w:rsidR="00001BE3" w:rsidRPr="000F3577">
        <w:rPr>
          <w:lang w:val="en-GB"/>
        </w:rPr>
        <w:t>ITU website</w:t>
      </w:r>
      <w:r w:rsidRPr="000F3577">
        <w:rPr>
          <w:lang w:val="en-GB"/>
        </w:rPr>
        <w:t xml:space="preserve"> </w:t>
      </w:r>
      <w:hyperlink r:id="rId9" w:history="1">
        <w:r w:rsidR="00001BE3" w:rsidRPr="000F3577">
          <w:rPr>
            <w:rStyle w:val="Hyperlink"/>
            <w:lang w:val="en-GB"/>
          </w:rPr>
          <w:t>www.itu.int/itu-t/bulletin/annex.html</w:t>
        </w:r>
      </w:hyperlink>
      <w:r w:rsidR="00001BE3" w:rsidRPr="000F3577">
        <w:rPr>
          <w:lang w:val="en-GB"/>
        </w:rPr>
        <w:t xml:space="preserve"> </w:t>
      </w:r>
      <w:r w:rsidRPr="000F3577">
        <w:rPr>
          <w:rFonts w:ascii="Helvetica" w:hAnsi="Helvetica"/>
          <w:lang w:val="en-GB"/>
        </w:rPr>
        <w:t xml:space="preserve">. </w:t>
      </w:r>
    </w:p>
    <w:p w:rsidR="00203BE0" w:rsidRPr="000F3577" w:rsidRDefault="00203BE0">
      <w:pPr>
        <w:jc w:val="both"/>
        <w:rPr>
          <w:rFonts w:ascii="Helvetica" w:hAnsi="Helvetica"/>
          <w:lang w:val="en-GB"/>
        </w:rPr>
      </w:pPr>
    </w:p>
    <w:p w:rsidR="00203BE0" w:rsidRPr="000F3577" w:rsidRDefault="00203BE0">
      <w:pPr>
        <w:jc w:val="both"/>
        <w:rPr>
          <w:rFonts w:ascii="Helvetica" w:hAnsi="Helvetica"/>
          <w:lang w:val="en-GB"/>
        </w:rPr>
      </w:pPr>
      <w:r w:rsidRPr="000F3577">
        <w:rPr>
          <w:rFonts w:ascii="Helvetica" w:hAnsi="Helvetica"/>
          <w:lang w:val="en-GB"/>
        </w:rPr>
        <w:t>6.</w:t>
      </w:r>
      <w:r w:rsidRPr="000F3577">
        <w:rPr>
          <w:rFonts w:ascii="Helvetica" w:hAnsi="Helvetica"/>
          <w:lang w:val="en-GB"/>
        </w:rPr>
        <w:tab/>
        <w:t>Please address any comments or any modifications concerning this List to the Director of TSB:</w:t>
      </w:r>
    </w:p>
    <w:p w:rsidR="00203BE0" w:rsidRPr="000F3577" w:rsidRDefault="00203BE0">
      <w:pPr>
        <w:jc w:val="both"/>
        <w:rPr>
          <w:rFonts w:ascii="Helvetica" w:hAnsi="Helvetica"/>
          <w:lang w:val="en-GB"/>
        </w:rPr>
      </w:pPr>
    </w:p>
    <w:p w:rsidR="00203BE0" w:rsidRPr="000F3577" w:rsidRDefault="00203BE0">
      <w:pPr>
        <w:jc w:val="both"/>
        <w:rPr>
          <w:rFonts w:ascii="Helvetica" w:hAnsi="Helvetica"/>
          <w:lang w:val="en-GB"/>
        </w:rPr>
      </w:pPr>
      <w:r w:rsidRPr="000F3577">
        <w:rPr>
          <w:rFonts w:ascii="Helvetica" w:hAnsi="Helvetica"/>
          <w:lang w:val="en-GB"/>
        </w:rPr>
        <w:tab/>
      </w:r>
      <w:r w:rsidRPr="000F3577">
        <w:rPr>
          <w:rFonts w:ascii="Helvetica" w:hAnsi="Helvetica"/>
          <w:lang w:val="en-GB"/>
        </w:rPr>
        <w:tab/>
        <w:t>Director of TSB</w:t>
      </w:r>
    </w:p>
    <w:p w:rsidR="00203BE0" w:rsidRPr="000F3577" w:rsidRDefault="00203BE0">
      <w:pPr>
        <w:jc w:val="both"/>
        <w:rPr>
          <w:rFonts w:ascii="Helvetica" w:hAnsi="Helvetica"/>
          <w:lang w:val="en-GB"/>
        </w:rPr>
      </w:pPr>
      <w:r w:rsidRPr="000F3577">
        <w:rPr>
          <w:rFonts w:ascii="Helvetica" w:hAnsi="Helvetica"/>
          <w:lang w:val="en-GB"/>
        </w:rPr>
        <w:tab/>
      </w:r>
      <w:r w:rsidRPr="000F3577">
        <w:rPr>
          <w:rFonts w:ascii="Helvetica" w:hAnsi="Helvetica"/>
          <w:lang w:val="en-GB"/>
        </w:rPr>
        <w:tab/>
        <w:t>International Telecommunication Union</w:t>
      </w:r>
    </w:p>
    <w:p w:rsidR="00203BE0" w:rsidRPr="00BD0A63" w:rsidRDefault="00203BE0">
      <w:pPr>
        <w:jc w:val="both"/>
        <w:rPr>
          <w:rFonts w:ascii="Helvetica" w:hAnsi="Helvetica"/>
          <w:lang w:val="fr-CH"/>
        </w:rPr>
      </w:pPr>
      <w:r w:rsidRPr="000F3577">
        <w:rPr>
          <w:rFonts w:ascii="Helvetica" w:hAnsi="Helvetica"/>
          <w:lang w:val="en-GB"/>
        </w:rPr>
        <w:tab/>
      </w:r>
      <w:r w:rsidRPr="000F3577">
        <w:rPr>
          <w:rFonts w:ascii="Helvetica" w:hAnsi="Helvetica"/>
          <w:lang w:val="en-GB"/>
        </w:rPr>
        <w:tab/>
      </w:r>
      <w:r w:rsidRPr="00BD0A63">
        <w:rPr>
          <w:rFonts w:ascii="Helvetica" w:hAnsi="Helvetica"/>
          <w:lang w:val="fr-CH"/>
        </w:rPr>
        <w:t>Place des Nations</w:t>
      </w:r>
    </w:p>
    <w:p w:rsidR="00203BE0" w:rsidRPr="00BD0A63" w:rsidRDefault="00203BE0">
      <w:pPr>
        <w:jc w:val="both"/>
        <w:rPr>
          <w:rFonts w:ascii="Helvetica" w:hAnsi="Helvetica"/>
          <w:lang w:val="fr-CH"/>
        </w:rPr>
      </w:pPr>
      <w:r w:rsidRPr="00BD0A63">
        <w:rPr>
          <w:rFonts w:ascii="Helvetica" w:hAnsi="Helvetica"/>
          <w:lang w:val="fr-CH"/>
        </w:rPr>
        <w:tab/>
      </w:r>
      <w:r w:rsidRPr="00BD0A63">
        <w:rPr>
          <w:rFonts w:ascii="Helvetica" w:hAnsi="Helvetica"/>
          <w:lang w:val="fr-CH"/>
        </w:rPr>
        <w:tab/>
        <w:t>CH-1211 GENEVA 20</w:t>
      </w:r>
    </w:p>
    <w:p w:rsidR="00203BE0" w:rsidRPr="00BD0A63" w:rsidRDefault="00203BE0">
      <w:pPr>
        <w:jc w:val="both"/>
        <w:rPr>
          <w:rFonts w:ascii="Helvetica" w:hAnsi="Helvetica"/>
          <w:lang w:val="de-CH"/>
        </w:rPr>
      </w:pPr>
      <w:r w:rsidRPr="00BD0A63">
        <w:rPr>
          <w:rFonts w:ascii="Helvetica" w:hAnsi="Helvetica"/>
          <w:lang w:val="fr-CH"/>
        </w:rPr>
        <w:tab/>
      </w:r>
      <w:r w:rsidRPr="00BD0A63">
        <w:rPr>
          <w:rFonts w:ascii="Helvetica" w:hAnsi="Helvetica"/>
          <w:lang w:val="fr-CH"/>
        </w:rPr>
        <w:tab/>
      </w:r>
      <w:r w:rsidRPr="00BD0A63">
        <w:rPr>
          <w:rFonts w:ascii="Helvetica" w:hAnsi="Helvetica"/>
          <w:lang w:val="de-CH"/>
        </w:rPr>
        <w:t>Switzerland</w:t>
      </w:r>
    </w:p>
    <w:p w:rsidR="00203BE0" w:rsidRPr="00BD0A63" w:rsidRDefault="00203BE0">
      <w:pPr>
        <w:jc w:val="both"/>
        <w:rPr>
          <w:rFonts w:ascii="Helvetica" w:hAnsi="Helvetica"/>
          <w:lang w:val="de-CH"/>
        </w:rPr>
      </w:pPr>
      <w:r w:rsidRPr="00BD0A63">
        <w:rPr>
          <w:rFonts w:ascii="Helvetica" w:hAnsi="Helvetica"/>
          <w:lang w:val="de-CH"/>
        </w:rPr>
        <w:tab/>
      </w:r>
      <w:r w:rsidRPr="00BD0A63">
        <w:rPr>
          <w:rFonts w:ascii="Helvetica" w:hAnsi="Helvetica"/>
          <w:lang w:val="de-CH"/>
        </w:rPr>
        <w:tab/>
        <w:t>Tel:</w:t>
      </w:r>
      <w:r w:rsidRPr="00BD0A63">
        <w:rPr>
          <w:rFonts w:ascii="Helvetica" w:hAnsi="Helvetica"/>
          <w:lang w:val="de-CH"/>
        </w:rPr>
        <w:tab/>
      </w:r>
      <w:r w:rsidRPr="00BD0A63">
        <w:rPr>
          <w:rFonts w:ascii="Helvetica" w:hAnsi="Helvetica"/>
          <w:lang w:val="de-CH"/>
        </w:rPr>
        <w:tab/>
        <w:t>+41 22 730 5211</w:t>
      </w:r>
    </w:p>
    <w:p w:rsidR="00203BE0" w:rsidRPr="00BD0A63" w:rsidRDefault="00203BE0">
      <w:pPr>
        <w:jc w:val="both"/>
        <w:rPr>
          <w:rFonts w:ascii="Helvetica" w:hAnsi="Helvetica"/>
          <w:lang w:val="de-CH"/>
        </w:rPr>
      </w:pPr>
      <w:r w:rsidRPr="00BD0A63">
        <w:rPr>
          <w:rFonts w:ascii="Helvetica" w:hAnsi="Helvetica"/>
          <w:lang w:val="de-CH"/>
        </w:rPr>
        <w:tab/>
      </w:r>
      <w:r w:rsidRPr="00BD0A63">
        <w:rPr>
          <w:rFonts w:ascii="Helvetica" w:hAnsi="Helvetica"/>
          <w:lang w:val="de-CH"/>
        </w:rPr>
        <w:tab/>
        <w:t>Fax:</w:t>
      </w:r>
      <w:r w:rsidRPr="00BD0A63">
        <w:rPr>
          <w:rFonts w:ascii="Helvetica" w:hAnsi="Helvetica"/>
          <w:lang w:val="de-CH"/>
        </w:rPr>
        <w:tab/>
      </w:r>
      <w:r w:rsidRPr="00BD0A63">
        <w:rPr>
          <w:rFonts w:ascii="Helvetica" w:hAnsi="Helvetica"/>
          <w:lang w:val="de-CH"/>
        </w:rPr>
        <w:tab/>
        <w:t>+41 22 730 5853</w:t>
      </w:r>
    </w:p>
    <w:p w:rsidR="00203BE0" w:rsidRPr="00BD0A63" w:rsidRDefault="00203BE0">
      <w:pPr>
        <w:jc w:val="both"/>
        <w:rPr>
          <w:rFonts w:ascii="Helvetica" w:hAnsi="Helvetica"/>
          <w:lang w:val="de-CH"/>
        </w:rPr>
      </w:pPr>
      <w:r w:rsidRPr="00BD0A63">
        <w:rPr>
          <w:rFonts w:ascii="Helvetica" w:hAnsi="Helvetica"/>
          <w:lang w:val="de-CH"/>
        </w:rPr>
        <w:tab/>
      </w:r>
      <w:r w:rsidRPr="00BD0A63">
        <w:rPr>
          <w:rFonts w:ascii="Helvetica" w:hAnsi="Helvetica"/>
          <w:lang w:val="de-CH"/>
        </w:rPr>
        <w:tab/>
        <w:t>E</w:t>
      </w:r>
      <w:r w:rsidR="00DB4666" w:rsidRPr="00BD0A63">
        <w:rPr>
          <w:rFonts w:ascii="Helvetica" w:hAnsi="Helvetica"/>
          <w:lang w:val="de-CH"/>
        </w:rPr>
        <w:t>-</w:t>
      </w:r>
      <w:r w:rsidRPr="00BD0A63">
        <w:rPr>
          <w:rFonts w:ascii="Helvetica" w:hAnsi="Helvetica"/>
          <w:lang w:val="de-CH"/>
        </w:rPr>
        <w:t>mail:</w:t>
      </w:r>
      <w:r w:rsidRPr="00BD0A63">
        <w:rPr>
          <w:rFonts w:ascii="Helvetica" w:hAnsi="Helvetica"/>
          <w:lang w:val="de-CH"/>
        </w:rPr>
        <w:tab/>
        <w:t>tsbtson@itu.int</w:t>
      </w:r>
    </w:p>
    <w:p w:rsidR="00203BE0" w:rsidRPr="00BD0A63" w:rsidRDefault="00203BE0">
      <w:pPr>
        <w:rPr>
          <w:lang w:val="de-CH"/>
        </w:rPr>
      </w:pPr>
    </w:p>
    <w:p w:rsidR="00203BE0" w:rsidRPr="000F3577" w:rsidRDefault="00203BE0">
      <w:pPr>
        <w:jc w:val="both"/>
        <w:rPr>
          <w:lang w:val="en-GB"/>
        </w:rPr>
      </w:pPr>
      <w:r w:rsidRPr="000F3577">
        <w:rPr>
          <w:lang w:val="en-GB"/>
        </w:rPr>
        <w:t>7.</w:t>
      </w:r>
      <w:r w:rsidRPr="000F3577">
        <w:rPr>
          <w:lang w:val="en-GB"/>
        </w:rPr>
        <w:tab/>
        <w:t>The designations employed and the presentation of material in this List do not imply the expression of any opini</w:t>
      </w:r>
      <w:r w:rsidR="00DB4666" w:rsidRPr="000F3577">
        <w:rPr>
          <w:lang w:val="en-GB"/>
        </w:rPr>
        <w:t>on whatsoever on the part of</w:t>
      </w:r>
      <w:r w:rsidRPr="000F3577">
        <w:rPr>
          <w:lang w:val="en-GB"/>
        </w:rPr>
        <w:t xml:space="preserve"> ITU concerning the legal status of any country or geographical area, or of its authorities.</w:t>
      </w:r>
    </w:p>
    <w:p w:rsidR="00203BE0" w:rsidRPr="000F3577" w:rsidRDefault="00203BE0">
      <w:pPr>
        <w:rPr>
          <w:lang w:val="en-GB"/>
        </w:rPr>
      </w:pPr>
    </w:p>
    <w:p w:rsidR="00203BE0" w:rsidRPr="000F3577" w:rsidRDefault="00203BE0">
      <w:pPr>
        <w:jc w:val="center"/>
        <w:rPr>
          <w:lang w:val="en-GB"/>
        </w:rPr>
      </w:pPr>
      <w:r w:rsidRPr="000F3577">
        <w:rPr>
          <w:lang w:val="en-GB"/>
        </w:rPr>
        <w:br w:type="page"/>
      </w:r>
      <w:r w:rsidRPr="000F3577">
        <w:rPr>
          <w:rFonts w:cs="Arial"/>
          <w:b/>
          <w:bCs/>
          <w:color w:val="000000"/>
          <w:lang w:val="en-GB"/>
        </w:rPr>
        <w:lastRenderedPageBreak/>
        <w:t>List of International Signalling Point Codes (ISPC) for signalling system No. 7</w:t>
      </w:r>
    </w:p>
    <w:p w:rsidR="00203BE0" w:rsidRPr="000F3577" w:rsidRDefault="00203BE0" w:rsidP="00BE62A3">
      <w:pPr>
        <w:jc w:val="center"/>
        <w:rPr>
          <w:rFonts w:cs="Arial"/>
          <w:b/>
          <w:bCs/>
          <w:color w:val="000000"/>
          <w:lang w:val="en-GB"/>
        </w:rPr>
      </w:pPr>
      <w:r w:rsidRPr="000F3577">
        <w:rPr>
          <w:rFonts w:cs="Arial"/>
          <w:b/>
          <w:bCs/>
          <w:color w:val="000000"/>
          <w:lang w:val="en-GB"/>
        </w:rPr>
        <w:t xml:space="preserve">(According to Recommendation </w:t>
      </w:r>
      <w:r w:rsidR="00BE62A3" w:rsidRPr="000F3577">
        <w:rPr>
          <w:rFonts w:cs="Arial"/>
          <w:b/>
          <w:bCs/>
          <w:color w:val="000000"/>
          <w:lang w:val="en-GB"/>
        </w:rPr>
        <w:t xml:space="preserve">ITU-T </w:t>
      </w:r>
      <w:r w:rsidRPr="000F3577">
        <w:rPr>
          <w:rFonts w:cs="Arial"/>
          <w:b/>
          <w:bCs/>
          <w:color w:val="000000"/>
          <w:lang w:val="en-GB"/>
        </w:rPr>
        <w:t>Q.708 (03/99))</w:t>
      </w:r>
    </w:p>
    <w:p w:rsidR="00203BE0" w:rsidRPr="000F3577" w:rsidRDefault="00203BE0">
      <w:pPr>
        <w:jc w:val="center"/>
        <w:rPr>
          <w:rFonts w:cs="Arial"/>
          <w:b/>
          <w:bCs/>
          <w:color w:val="000000"/>
          <w:lang w:val="en-GB"/>
        </w:rPr>
      </w:pPr>
    </w:p>
    <w:p w:rsidR="00EF0BB2" w:rsidRDefault="00EF0BB2" w:rsidP="008F34C1">
      <w:pPr>
        <w:pStyle w:val="Footnotesepar"/>
        <w:spacing w:before="0"/>
        <w:rPr>
          <w:sz w:val="18"/>
          <w:szCs w:val="18"/>
        </w:rPr>
      </w:pPr>
    </w:p>
    <w:tbl>
      <w:tblPr>
        <w:tblW w:w="9288" w:type="dxa"/>
        <w:tblLayout w:type="fixed"/>
        <w:tblLook w:val="01E0" w:firstRow="1" w:lastRow="1" w:firstColumn="1" w:lastColumn="1" w:noHBand="0" w:noVBand="0"/>
      </w:tblPr>
      <w:tblGrid>
        <w:gridCol w:w="909"/>
        <w:gridCol w:w="909"/>
        <w:gridCol w:w="3461"/>
        <w:gridCol w:w="4009"/>
      </w:tblGrid>
      <w:tr w:rsidR="00322E2A" w:rsidRPr="00322E2A" w:rsidTr="00376A8E">
        <w:trPr>
          <w:cantSplit/>
          <w:trHeight w:val="227"/>
          <w:tblHeader/>
        </w:trPr>
        <w:tc>
          <w:tcPr>
            <w:tcW w:w="1818" w:type="dxa"/>
            <w:gridSpan w:val="2"/>
            <w:shd w:val="clear" w:color="auto" w:fill="auto"/>
          </w:tcPr>
          <w:p w:rsidR="00322E2A" w:rsidRPr="00322E2A" w:rsidRDefault="00322E2A" w:rsidP="00322E2A">
            <w:pPr>
              <w:keepNext/>
              <w:tabs>
                <w:tab w:val="left" w:pos="1276"/>
                <w:tab w:val="left" w:pos="1843"/>
              </w:tabs>
              <w:spacing w:before="60" w:after="60"/>
              <w:rPr>
                <w:rFonts w:ascii="Calibri" w:hAnsi="Calibri"/>
                <w:b/>
                <w:bCs/>
                <w:i/>
                <w:sz w:val="18"/>
                <w:lang w:val="fr-FR"/>
              </w:rPr>
            </w:pPr>
            <w:r w:rsidRPr="00322E2A">
              <w:rPr>
                <w:rFonts w:ascii="Calibri" w:hAnsi="Calibri"/>
                <w:b/>
                <w:bCs/>
                <w:i/>
                <w:sz w:val="18"/>
                <w:lang w:val="fr-FR"/>
              </w:rPr>
              <w:t>Country/ Geographical Area</w:t>
            </w:r>
          </w:p>
        </w:tc>
        <w:tc>
          <w:tcPr>
            <w:tcW w:w="3461" w:type="dxa"/>
            <w:vMerge w:val="restart"/>
            <w:shd w:val="clear" w:color="auto" w:fill="auto"/>
            <w:vAlign w:val="bottom"/>
          </w:tcPr>
          <w:p w:rsidR="00322E2A" w:rsidRPr="00322E2A" w:rsidRDefault="00322E2A" w:rsidP="00322E2A">
            <w:pPr>
              <w:keepNext/>
              <w:tabs>
                <w:tab w:val="left" w:pos="1276"/>
                <w:tab w:val="left" w:pos="1843"/>
              </w:tabs>
              <w:spacing w:before="60" w:after="60"/>
              <w:rPr>
                <w:rFonts w:ascii="Calibri" w:hAnsi="Calibri"/>
                <w:b/>
                <w:bCs/>
                <w:i/>
                <w:sz w:val="18"/>
                <w:lang w:val="fr-FR"/>
              </w:rPr>
            </w:pPr>
            <w:r w:rsidRPr="00322E2A">
              <w:rPr>
                <w:rFonts w:ascii="Calibri" w:hAnsi="Calibri"/>
                <w:b/>
                <w:bCs/>
                <w:i/>
                <w:sz w:val="18"/>
                <w:lang w:val="fr-FR"/>
              </w:rPr>
              <w:t>Unique name of the signalling point</w:t>
            </w:r>
          </w:p>
        </w:tc>
        <w:tc>
          <w:tcPr>
            <w:tcW w:w="4009" w:type="dxa"/>
            <w:vMerge w:val="restart"/>
            <w:shd w:val="clear" w:color="auto" w:fill="auto"/>
            <w:vAlign w:val="bottom"/>
          </w:tcPr>
          <w:p w:rsidR="00322E2A" w:rsidRPr="00322E2A" w:rsidRDefault="00322E2A" w:rsidP="00322E2A">
            <w:pPr>
              <w:keepNext/>
              <w:tabs>
                <w:tab w:val="left" w:pos="1276"/>
                <w:tab w:val="left" w:pos="1843"/>
              </w:tabs>
              <w:spacing w:before="60" w:after="60"/>
              <w:rPr>
                <w:rFonts w:ascii="Calibri" w:hAnsi="Calibri"/>
                <w:b/>
                <w:bCs/>
                <w:i/>
                <w:sz w:val="18"/>
                <w:lang w:val="fr-FR"/>
              </w:rPr>
            </w:pPr>
            <w:r w:rsidRPr="00322E2A">
              <w:rPr>
                <w:rFonts w:ascii="Calibri" w:hAnsi="Calibri"/>
                <w:b/>
                <w:bCs/>
                <w:i/>
                <w:sz w:val="18"/>
                <w:lang w:val="fr-FR"/>
              </w:rPr>
              <w:t>Name of the signalling point operator</w:t>
            </w:r>
          </w:p>
        </w:tc>
      </w:tr>
      <w:tr w:rsidR="00322E2A" w:rsidRPr="00322E2A" w:rsidTr="00376A8E">
        <w:trPr>
          <w:cantSplit/>
          <w:trHeight w:val="227"/>
          <w:tblHeader/>
        </w:trPr>
        <w:tc>
          <w:tcPr>
            <w:tcW w:w="909" w:type="dxa"/>
            <w:tcBorders>
              <w:bottom w:val="single" w:sz="4" w:space="0" w:color="auto"/>
            </w:tcBorders>
            <w:shd w:val="clear" w:color="auto" w:fill="auto"/>
          </w:tcPr>
          <w:p w:rsidR="00322E2A" w:rsidRPr="00322E2A" w:rsidRDefault="00322E2A" w:rsidP="00322E2A">
            <w:pPr>
              <w:keepNext/>
              <w:tabs>
                <w:tab w:val="left" w:pos="1276"/>
                <w:tab w:val="left" w:pos="1843"/>
              </w:tabs>
              <w:spacing w:before="60" w:after="60"/>
              <w:rPr>
                <w:rFonts w:ascii="Calibri" w:hAnsi="Calibri"/>
                <w:b/>
                <w:bCs/>
                <w:i/>
                <w:sz w:val="18"/>
                <w:lang w:val="fr-FR"/>
              </w:rPr>
            </w:pPr>
            <w:r w:rsidRPr="00322E2A">
              <w:rPr>
                <w:rFonts w:ascii="Calibri" w:hAnsi="Calibri"/>
                <w:b/>
                <w:bCs/>
                <w:i/>
                <w:sz w:val="18"/>
                <w:lang w:val="fr-FR"/>
              </w:rPr>
              <w:t>ISPC</w:t>
            </w:r>
          </w:p>
        </w:tc>
        <w:tc>
          <w:tcPr>
            <w:tcW w:w="909" w:type="dxa"/>
            <w:tcBorders>
              <w:bottom w:val="single" w:sz="4" w:space="0" w:color="auto"/>
            </w:tcBorders>
            <w:shd w:val="clear" w:color="auto" w:fill="auto"/>
          </w:tcPr>
          <w:p w:rsidR="00322E2A" w:rsidRPr="00322E2A" w:rsidRDefault="00322E2A" w:rsidP="00322E2A">
            <w:pPr>
              <w:keepNext/>
              <w:tabs>
                <w:tab w:val="left" w:pos="1276"/>
                <w:tab w:val="left" w:pos="1843"/>
              </w:tabs>
              <w:spacing w:before="60" w:after="60"/>
              <w:rPr>
                <w:rFonts w:ascii="Calibri" w:hAnsi="Calibri"/>
                <w:b/>
                <w:bCs/>
                <w:i/>
                <w:sz w:val="18"/>
                <w:lang w:val="fr-FR"/>
              </w:rPr>
            </w:pPr>
            <w:r w:rsidRPr="00322E2A">
              <w:rPr>
                <w:rFonts w:ascii="Calibri" w:hAnsi="Calibri"/>
                <w:b/>
                <w:bCs/>
                <w:i/>
                <w:sz w:val="18"/>
                <w:lang w:val="fr-FR"/>
              </w:rPr>
              <w:t>DEC</w:t>
            </w:r>
          </w:p>
        </w:tc>
        <w:tc>
          <w:tcPr>
            <w:tcW w:w="3461" w:type="dxa"/>
            <w:vMerge/>
            <w:tcBorders>
              <w:bottom w:val="single" w:sz="4" w:space="0" w:color="auto"/>
            </w:tcBorders>
            <w:shd w:val="clear" w:color="auto" w:fill="auto"/>
          </w:tcPr>
          <w:p w:rsidR="00322E2A" w:rsidRPr="00322E2A" w:rsidRDefault="00322E2A" w:rsidP="00322E2A">
            <w:pPr>
              <w:keepNext/>
              <w:tabs>
                <w:tab w:val="left" w:pos="1276"/>
                <w:tab w:val="left" w:pos="1843"/>
              </w:tabs>
              <w:spacing w:before="60" w:after="60"/>
              <w:rPr>
                <w:rFonts w:ascii="Calibri" w:hAnsi="Calibri"/>
                <w:b/>
                <w:bCs/>
                <w:i/>
                <w:sz w:val="18"/>
                <w:lang w:val="fr-FR"/>
              </w:rPr>
            </w:pPr>
          </w:p>
        </w:tc>
        <w:tc>
          <w:tcPr>
            <w:tcW w:w="4009" w:type="dxa"/>
            <w:vMerge/>
            <w:tcBorders>
              <w:bottom w:val="single" w:sz="4" w:space="0" w:color="auto"/>
            </w:tcBorders>
            <w:shd w:val="clear" w:color="auto" w:fill="auto"/>
          </w:tcPr>
          <w:p w:rsidR="00322E2A" w:rsidRPr="00322E2A" w:rsidRDefault="00322E2A" w:rsidP="00322E2A">
            <w:pPr>
              <w:keepNext/>
              <w:tabs>
                <w:tab w:val="left" w:pos="1276"/>
                <w:tab w:val="left" w:pos="1843"/>
              </w:tabs>
              <w:spacing w:before="60" w:after="60"/>
              <w:rPr>
                <w:rFonts w:ascii="Calibri" w:hAnsi="Calibri"/>
                <w:b/>
                <w:bCs/>
                <w:i/>
                <w:sz w:val="18"/>
                <w:lang w:val="fr-FR"/>
              </w:rPr>
            </w:pPr>
          </w:p>
        </w:tc>
      </w:tr>
      <w:tr w:rsidR="00322E2A" w:rsidRPr="00322E2A" w:rsidTr="00376A8E">
        <w:trPr>
          <w:cantSplit/>
          <w:trHeight w:val="293"/>
        </w:trPr>
        <w:tc>
          <w:tcPr>
            <w:tcW w:w="9288" w:type="dxa"/>
            <w:gridSpan w:val="4"/>
            <w:tcBorders>
              <w:top w:val="single" w:sz="4" w:space="0" w:color="auto"/>
            </w:tcBorders>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Afghanistan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Kamss3-TV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Hemss1-Herat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Afghan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Afghanistan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Kabul SMSC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KBLMSS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KBLMGW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Roshan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TDCA (dba Roshan)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MSC-HRT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MSC-M2R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MSC-JLD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MSC-KDR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KBL1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KBL2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Mamss1-mazan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Kamss1-PP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Jamss1-jalalabad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KDRMSS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KDRMGW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AWCC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AMC (Albanian Mobile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Durres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4 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PLUS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SPX_1.1-MTX1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SPX_1.2-MTX1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SPX_2.1-MTX2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SPX_2.2-MTX2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PRIMO IXFR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PRIMO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ASC-SS7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ALBANIA SATELLITE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ABISSNET 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ABISSNET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ALBON-AL-SS7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STP-INT/Durres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GMSC-AMC2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AMC (Albanian Mobile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INFOTEL 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Tirana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NEOFONE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 Nisatel Tirana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NISATEL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ABCom TS1-SOIP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BC_1-MTX1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BC_2-MTX2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FBD SS7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FBD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SELCOM ALBANIA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SELCOM SHPK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ACT-Albania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Albanian Carrier Telecommunication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Iliria Telecom 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ILIRIA TELECOM 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NEO/AL1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NEOTEL ALBANIA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PEGASUS ALBANIA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Pegasus Communications  Sh.p.k.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Alb.Tel.Partner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Albanian Telecommunication Partners sh.p.k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PROTON Communication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Proton Communication Sh.p.k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Abronet Albania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ABRONET Sh.p.k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UNIFI Albania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UNIFI Holdings INC Dega në Shqiperi</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Algeria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ex.Consortium Algérie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Alger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Constantine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Orascom Télécom Algérie (OTA)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Télécom Algérie (WTA)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Alger MSC (GSM, mobile)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Mobile (ATM)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Algérie Télécom (AT)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Orascom Télécom Algérie (OTA)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Orascom Télécom Algérie (OTA)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Télécom Algérie (WTA)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Télécom Algérie (WTA)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Télécom Algérie (WTA)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American Samoa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Pago Pago, American Samoa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 Samoa Telecommunications Authority (ASTCA)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Andorra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Andorra AXE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Servei de Telecomunicacions d'Andorra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Angola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Angola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Angola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Movicel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Mundo Startel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Mundo Startel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Movicel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ItelNet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Anguilla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TDMA Mobile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Base Station Controller E3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Voicemail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Pre-Paid Platform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STP PSTN Switch to Call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Base Station Controller 2G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STP Mobile Switch to Call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Antigua and Barbuda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NEAX61E INTS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Ericsson APG40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SS8 Voicemail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BCG prepaid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Voicemail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APUA/PCS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Voicemail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APUA/PCS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ANMUBSC41 E3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APUA/PCS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Argentina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Ruta 180, Km15. Paraje Bosque Alegre, Departamento Punilla, Provincia de Córdoba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TESAM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Emilio Lamarca 2482 - Talar de Pacheco, Tigre, buenos Aires / TORCUATO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AMX Argentina S.A. (ex CTI Compañia de Teléfonos del Interior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Artigas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Impsat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Esmeralda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Impsat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Telefónica Unifon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Comunicaciones Personales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Telefónica Unifon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Comunicaciones Personales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CIBA NGN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CWAY SG BA1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Cableway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CCT1 Argentina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Comte Communications Technology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Forest 362 - Ciudad Autónoma de Buenos Aires / FOREST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AMX Argentina S.A. (ex CTI Compañia de Teléfonos del Interior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Ciudad de Buenos Aires - Nodo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Tecoar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RASA-01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Red Alternativa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Aires/STP Clinicas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Personal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Darwin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Personal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Techtel Rosario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Techtel LMDS Comunicaciones Interactivas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1 AT&amp;T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Córdoba 1 AT&amp;T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Rosario 1 AT&amp;T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Nodalis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Ortega 5500 (B1874CRN) Wilde, Buenos Aires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 de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Rafaela/Wilson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Wilson Construcciones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 SAC Argentina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Aires/Nodo Buenos Aires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Infonexión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Aires/Colubris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Colubris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 Buenos Aires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Telesmart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STP Norte 2 (Coghlan)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STET France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Ciba Sur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Larga Distancia de Argentina S.A. (TLDA)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Ciba Norte 1 (Golf)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STET France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Ciba Sur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Larga Distancia de Argentina S.A. (TLDA)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STP Norte 1 (Golf)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STET France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STP Sur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Larga Distancia de Argentina S.A. (TLDA)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Ciba Norte 2 (Coghlan)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STET France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STP Sur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Larga Distancia de Argentina S.A. (TLDA)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Aires/C.L.D. Velez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Teléfonos Del Plata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Aires/C.L.D. Viale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Teléfonos Del Plata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Aires/C.L.D. Velez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Teléfonos Del Plata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Aires/C.L.D. Viale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Telecomunicaciones Integrales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Aires/Alvarez Jonte 1862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Telecomunicaciones Integrales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Aires/Alvarez Jonte 1862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Telecomunicaciones Integrales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Aires/Alvarez Jonte 1862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de Telecomunicaciones Integrales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Cordoba/Urvitel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Orbistel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2 AT&amp;T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3 AT&amp;T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25 de Mayo 565 - Bs As/Superfone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Superfone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Espinosa 1045 - Buenos Aires - Argentina/SES BA GW 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SES Sistemas Electrónicos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Bs As/Garay 34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Techtel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Argentina/Metroredar01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Metrored Telecomunicaciones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Del Campo 1301 - Bs As/Artigas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Impsat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Esmeralda 330 - Bs As/Esmeralda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Impsat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Balcarce 479 - Switch BA 1 Buenos Aires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Diveo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Balcarce 479 - Switch BA 2 Buenos Aires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Diveo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Wilde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Comsat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 - Wilde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Comsat Argentina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Aires/Iplan 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NSS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Córdoba/Trejo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TTN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Buenos Aires/BAS/N1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 Internacional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AMBA/CONVI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Convergia Argentina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Armenia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Arminco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Arminco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Yerevan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Armentel JV CJSC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ARMGSM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Armentel JV CJSC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Armenia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PMPSI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PMF-SAL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KTPSI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KTPSI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Griar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GRIAR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GNC Alfa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GNC Alfa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Armenia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Corssnet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Crossnet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Dzoraxbyur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Dzoraxbyur Hamalir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Netsys Armenia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Netsys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Calline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CALLINE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Interactive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Interactive TV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Aruba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Setar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OSTD2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Setar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DIGIARU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Millennium Telecom Services N.V./Digicel Aruba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Setar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AUADTH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DTH Television &amp; Telecommunications N.V./MIO Aruba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Auarainbow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Rainbow Internet Services group N.V./Scarlet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Australia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S12 Model 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 Test Platform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SYF6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Test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Satellite - Geostationary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Satellite - Geostationary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Satellite - MEO (NGII)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Satellite - MEO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switch ID = S2SB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switch ID = S3MA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switch ID = S3MB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 Australia-IPSYSTEMS-SLT-1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Systems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 Australia-IPSYSTEMS-SLT-2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Systems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TNZI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Network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Société Internationale de Télécommunications Aeronautiques (SITA)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Global Office Sydney Can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Australasia PM-F2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Services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Australasia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Norfolk Island - GSMC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Norfolk Island Administration (Norfolk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Norfolk Island - International Switch PSTN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Norfolk Island Administration (Norfolk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Telecom Asia Pcific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Gateway Exchange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Asia Pacific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Perth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(1999)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(1999)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(1999)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(Siemens)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(Siemens)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CPC GWY (common point code)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 GWY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 GWY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Wireless Switch - 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Wireless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Network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Pivotel Sydney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Pivotel Sydney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 Syd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SYD01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SYD02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BRI01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BRI02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MEL01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NTMI - MEL02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SYDT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SYD0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MEZ0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SYF1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SYF3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SYF4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5-019-7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SYF5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 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 13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Telecorp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PYR1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Telecorp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GLB1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Telecorp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CAS1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Telecorp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PCM2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Telecorp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Transact 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 (Sydney1)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EPS2 (Sydney2)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EPM1 (Melbourne1)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EPM2 (Melbourne2)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5-116-6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Hutchinson 3G Sydney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Hutchinson 3G Melbourne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Prodigy Telecom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Prodigy Telecom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Alpha Telecom pty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HiTech Telecom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SYD-DIG01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Digiplus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SYD-DIG02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Digiplus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ANCSYD01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Netcom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(Australia)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Tel.Pacific-Sydney-01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Tel.Pacific-Sydney-02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TP2SYDNEY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TP2MELBOURNE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TP1BRISBANE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TP1CANBERRA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TP1PERTH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TP1ADELAIDE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TP1NEWCASTLE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ATX-MELBOURNE Q767-1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Australian Telecoms Exchange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ATX-SYDNEY Q767-1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Australian Telecoms Exchange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 Australia-IPSYSTEMS-SLT-1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Systems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 Australia-IPSYSTEMS-SLT-2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Systems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MelbVzbIMG-1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MelbVzbIMG-1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Tel.Pacific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CHIME-SSP-SYD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CHIME-SSP-SYD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BNE2 - MEDIAGW01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IntraPower Terrestrial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SYM-IMG-WS-02-MAS-AV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Symbio Networks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CHIME-STP-SYD2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Chime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GG-SYDNEY-1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Gossip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SGX - Australia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Sydney GSX - Australia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LM-SYD-NGN1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LM-SYD-NGN2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LM-SYD-STP1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LM-SYD-STP2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SYM-IMG-WS-02-MAS-AU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Symbio Networks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P2SC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Sydney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Solutions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Pivotel Sydney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Pivotel Satellite Pty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5-122-4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SYDPM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Corporation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Austria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MSS_SA_A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Innsbruck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Brennercom Tirol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A1-ISPC-2-26-5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A1-ISPC-2-26-7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WNT Telecommunication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MASS Response Service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A1-ISPC-2-64-7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A1-ISPC-2-65-6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Telekom Austria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SP_4623_Vienna_Tele2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Telecommunication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W07AI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W10MI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I05AI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SP_4629_Linz_Tele2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Telecommunication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1012-Festnetz-Service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USP_Wien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ÖBB - Infrastruktur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SALZAUBB03M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ÖBB - Infrastruktur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USP_Salzburg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ÖBB - Infrastruktur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UPC_WIEN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Telekabel Wien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W05MI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Drei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STP_WS_A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STP_WR_A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MGW_WR_A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MGW_WS_A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MSS_WR_A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Austria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WIENAUBB01M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ÖBB - Infrastruktur AG</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Azerbaijan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Azertelekom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Aztelekom PU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Aztelekom PU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Communications and Information Technologies of Nakhchivan Autonomous Republic of the Republic of Azerbaijan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Azertelekom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Azercell Telekom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Azercell Telekom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Azertelekom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Azerfon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Azerfon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Bakcell  LTD.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Bakcell  LTD.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Class-4 IGW Network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IRAC (International Relations and Accounting Center of the Ministry of Communications and High Technologies)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Bahamas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Four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Bahamas Telecommunications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Eight Mile Rock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Bahamas Telecommunications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Soldier Road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Bahamas Telecommunications Company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Salmanya (SAL)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Bahrain Telecommunications Company (Batelco)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Sanad (SND)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Bahrain Telecommunications Company (Batelco)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2Connect WLL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Bahrain Telecommunications Company (Batelco)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Diplomat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Bahrain Telecommunications Company (Batelco)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MSC2-Istiqlala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MSC2-Tubli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Light Speed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Etisalcom Bahrain WLL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IGWs-MSCs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IGWs-MSCs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MSC1-Tubli-MSC Server1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MSC1-Tubli-MGW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MSC1-Tubli-STP1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MSC2-Sanad-MSCserver2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MSC2-Sanad-MGW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Bahrain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MGT-SEEF-BAH-TDM-INT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Moving Gulf</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Bangladesh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Gateway,Mohakhali,Dhaka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DBL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Gateway,Banani,Dhaka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1Asia Alliance Gateway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Gateway,Gulshan,Dhaka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Mos5 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Gateway,Baridhara,Dhaka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Gateway,Gulshan,Dhaka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BG 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Banani,Dhaka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Apple Global Tel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Gateway,Kawran Bazar,Dhaka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Voice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Gateway,Gulshan,Dhaka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VenusTelecom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Telex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at Hosna Chamber, Gulshan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Sheba Telecom (Pvt.)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ITX-1/3 Magbazar,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ITX-2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ITX-4 Sylhet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ITX-5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Grameen Phone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International (Bangladesh)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Gulshan,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 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ITX-6, Moghbazar,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ITX-7, Moghbazar,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Bangladesh Telegraph and Telephone Board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Motijheel,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International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Uttara,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International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Facilities Tower, Badda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Grameen Phone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3rd Floor, Pacific Center, 14 Mohakhali C/A,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Bangladesh Telecom Limited (PBTL)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Ramna,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Teletalk Bangladesh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Banani,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Roots 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Banani,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Banglatrac 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Gulshan,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Novotel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Eskaton,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Banani,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Banglatrac 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Facilities Tower, Badda,Dhaka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Grameen Phone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Eskaton,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26 Shaymoli, Bir Uttam A. W. Chowdhury Road,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HRC Technologies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Mohakhali,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Ratul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Eskaton,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Ranks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Segun Bagicha,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 Communication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Panthopath,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Vision 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Bir Uttam C.R. Datta Road, 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Digicon Telecommunication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Gulshan,Dhaka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Unique Infoway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GMSC,Ramna,Dhaka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Teletalk Bangladesh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Gateway,Mohakhali,Dhaka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Communications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Barbados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DMS-300 International Gateway Switch 1995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Roaming Replicator GSM Platform 2004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 GSM cellular switch 2003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HLR: GSM subscriber database platform 2003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 BB STP-C1 signalling platform 1998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VMS: GSM Voicemail Platform 2003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 CS2K: International Packet Gateway Switch 2001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1-800call-USA, Phone/Credit card calling platform 2003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 completion and information transfer between global networks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 completion and information transfer between global networks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for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(Barbados)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Comverie pre-paid system (PPS)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(Barbados)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Domestic termination on termination of inbound traffic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TeleBarbados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Transit traffic through Barbados to other islands in the eastern Carib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Antilles Crossing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Transfer calls destined for Barbados via Cable &amp; Wireless (Barbados)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Blus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 with Cable &amp; Wireless (Barbados)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Ozone Wireless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HLR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Sunbeach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Prepaid SCP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Sunbeach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Voice Mail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Sunbeach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Interconnection with Cable &amp; Wireless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Access 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Interconnection with Cable &amp; Wireless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Access 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 with Cable &amp; Wireless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Karib Cable Inc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Belarus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Minsk, EWSD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Borisov,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Minsk2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Republican Unitary Enterprise "National Traffic Exchange Center"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Minsk3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Republican Unitary Enterprise "National Traffic Exchange Center"</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Belgium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Liège/C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Brussel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Business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 Enterprise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 Belgium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 Experience Belgique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Antwerpen/E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 A/STP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Antwerpen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Nextgen Belgium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Nextgen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Nextgen Belgium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Nextgen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 L/STP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Brussels, Evere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Antwerpen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 Enterprise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 B/STP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Bruxelles M/STP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Zaventem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Ltd (Belgian Branch)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AFRK/Gosselies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 STP Hoboken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 STP Gent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Brussels - Site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Business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BMSCA/Brussel-N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Globaltouch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Roamware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 STP T02 BRU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 STP T03 ANT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BMSC2/Brussels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 Asse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Belgium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Belgium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BSTP1/Brussels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ASTP1/Antwerp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STP/MECHELEN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STP/Hoboken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2-099-1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International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N.M.B.S.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N.M.B.S.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MSC-S/MGW Intl1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MSC-S/MGW Intl2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Mobistar</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Belize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Walk Huawei HSS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Walk Huawei DRA/STP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Belmopan Huawei DRA/STP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Belmopan Huawei HSS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Nortel GSP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Genband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Belize Telemedia Limited (formerly Belize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Pay and Prepaid Services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Speednet Communications Limited. (Speednet)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Services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Speednet Communications Limited. (Speednet)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Benin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BENIN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BENIN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 MOBILE BENIN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BENIN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BENIN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Bermuda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DV1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LinkBermuda (formerly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DV2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LinkBermuda (formerly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TeleBermuda Ltd. (TBi)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LinkBermuda (formerly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LinkBermuda (formerly C&amp;W)</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Bhutan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Bhutan Telecom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Bolivia (Plurinational State 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LPZ 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SCZ 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LPZ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LPZ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AES Communications Bolivia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SCZ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7-072-7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AES Communications Bolivia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BOLLP 1,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BOLIVIATEL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BOLCBA 1, Cochabamba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BOLIVIATEL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BOLSC 1,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BOLIVIATEL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Nuevatel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Nuevatel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Nuevatel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COTEL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COTEL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GRAN CENTRO 13,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COTEL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UTI 01,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GSM,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UNTLPZ,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UNETE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COCHABAMBA, Cochabamba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Transmedes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Transmedes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Transmedes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Hablando Todos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Hablando Todos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Hablando Todos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14939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Bolitel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Bolitel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Bolitel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 FIJO 01 LPZ, STP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 FIJO 01 CBB, STP Cochabamba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ROAMING MSS SCZ, SP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BOL 4,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COTAS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ROAMING MGw LPZ, STP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ROAMING MGw SCZ, STP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SERVER FIJO 01 STC, STP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 FIJO 01 STC, STP Santa Cruz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ROAMING MSS 02 LPZ, STO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ROAMING MGw 02 LPZ, STP La Paz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3G LPZ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3G CBB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3G STC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ECOM-LPZ0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MGWAVTEL-I-LPZ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MSC4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7-152-0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MSC3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Bonaire, Sint Eustatius and Saba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Bonaire/Telbo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Telbo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Eustatius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 N.V.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Bosnia and Herzegovina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IATC SA1/Sarajevo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 Telecom d.d.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IATC SA2/Sarajevo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 Telecom d.d.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 MNC SA3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 Telecom d.d.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Siroki Brijeg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d.o.o. Mostar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Banjaluka MN1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Banjaluka MN2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Sarajevo/STPSA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 Telecom d.d.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Zenica/STPZE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 Telecom d.d.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T3/SA1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T3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AirABA/SA1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AirABA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Logosoft/ SA1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Logosoft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CGBN1 Bijeljina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Crumb Group d.o.o. Bijeljina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Akt.Ol./Sa1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AKT.ONLINE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BAEPNSA1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Europronet Bosnia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Aneks/BL1 Banjaluka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Aneks d.o.o.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MH-INAt-33 Sarajevo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“M&amp;H” Company d.o.o. Sarajevo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 STP BLUKA1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 STP BLUKA2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IE BLUKA1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IE BLUKA2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Telekomunikacije RS, a.d. Banja Luka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Botswana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TOLLOPS (GISC)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Botswana Telecommunications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Botswana Telecommunications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GASPX01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Mascom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OBO_IGW1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Botswana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OBO_IGW2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Botswana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Gaborone International Signalling Gateway (GISG)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Botswana Telecommunications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Francistown International Signaling Gateway (FTISG)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Botswana Telecommunications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GAMBCO1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Mascom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PHMBC01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Mascom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6-105-1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PHSPX01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Mascom Wireless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Brazil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ARCOS-PTSA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Paulo/CISP-A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Paulo/TR Paraiso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PAULO/CT TR INT SPO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Primeira Escolha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Paulo/CISP-B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STPRJ1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Campinas/PTS STPRI1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Paulo/SPO.JB.LTR1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JANEIRO/RJO/INT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Brasilia/ETCO 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Belo Horizonte/PTS SAG 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Telemig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Belo Horizonte/PTS LUE 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Telemig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Presidente Prudente/GW-PPE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Brasil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Janeiro/RJO5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 /SPO5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Paulo/SPO.IB.PT1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Janeiro/CIRJ-A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Petrolina/GW-PTA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Brasil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Janeiro/CORJ-A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JANEIRO/BRB01-MSC-RJO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Brasilia/ETCE 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Paulo/SPO.LI.PT1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Paulo/SPO.PD.LTR1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PAULO/GSPO01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JANEIRO/BRB INT RJO LDI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JANEIRO/FLO INT RJO LDI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JANEIRO/GRJO01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 - SP SPO.SER.1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SERMATEL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CURITIBA/PTS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CURITIBA/CTME SURPASS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CURITIBA/PTS CTA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PORTO ALEGRE-PTS POA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MONS JERÔNIMO-PTSB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 IB PT2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PAULO/SPO.SI.LMC1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Belo Horizonte/PTS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Belo Horizonte/PTS SAG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Telemig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Belo Horizonte/PTS LUE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Telemig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São Paulo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BARRA DA TIJUCA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JANEIRO/CIDADE DE DEUS PTS-CC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JANEIRO/CENTRO PS-CC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PAULO/PTS JAGUARÉ-PTS JG2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UBERLANDIA/MSC ULA-B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CTBC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SALVADOR/GSDR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JANEIRO/GRJO02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 STPSM3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JANEIRO/São Cristóvão - RJ CRJO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PAULO/Vila Andrade - SP CSPO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UBERLANDIA/SSW MSC ULA-B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CTBC Celular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São Paulo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Brasilia/ETCO-ITP BSA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Curitiba/ETBV-ITP CTA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Brasil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PAULO/BT-SPO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PAULO/BT-SPO1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BENTO RIBEIRO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JANEIRO/PTS - BERNARDO GUIMARAES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TNL PCS -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JANEIRO/CPCRJSI - VOLUNTÁRIOS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JANEIRO/MGCF RJO 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EMBRATEL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PAULO/RUA SAO LEOPOLDO, 460-BAIRRO BELEM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NEXTEL (SMP)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 MSO Belem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NEXTEL (SMP)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JANEIRO/Oswaldo Cruz-MSO 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NEXTEL (SMP)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SANTO ANDRE-ALEXANDRE DE GUSMAO-SPO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PAULO-VILA ANASTACIO-SPO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 STPRJ3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RIO DE JANEIRO/ CPCRJ3SM3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14789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SPO.RIS.INT.01 Rua dos Ingleses, 600, Sao Paulo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DATORA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British Virgin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Chalwell 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Caribbean Cellular 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Road Town DMS-100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(BVI)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Chalwell TDMA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Caribbean Cellular 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Road Town CS2K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(BVI)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Road Town Broadband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(BVI)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Chalwell Teeno SCP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Caribbean Cellular 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Road town Nokia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(BVI)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Chalwell ITP-2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Caribbean Cellular 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BVI-MSC1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(BVI)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Brunei Darussalam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International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Brunei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Brunei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International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Brunei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Brunei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Brunei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DSTIGW1 Telanai Exchange, Beribi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DSTIGW1 Telanai Exchange, Beribi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PCSB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Progresif Cellular Sdn Bhd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Bulgarian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Bulgarian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ORBG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TLCBL1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Telecable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TLCBL2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Telecable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NET1BG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1</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Is 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PREMIUM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Premium Net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 Telecom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BTCNET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BTCNet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NETFINITY2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Netfinity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NETCONNBG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Net-Connect Internet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World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NTWS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Networks-Bulgaria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ECCBL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Blizoo media and 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GSM3INT1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Bulgarian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GSM3INT2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Bulgarian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Varna 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GSM-R BG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National Railway Infrastructure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East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sip.vmobile.eu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NXC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Nexcom Bulgaria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Blizoo media and broadband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Vestitel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NETFINITY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Netfinity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CGNET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communication 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GSM3INT3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Bulgarian Telecommunication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RTLCOM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Rutelcom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BSCM-I-1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Bulsatcom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Burundi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ONAMOB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Burundi_Gateway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 (International Telecom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Burundi_Gateway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 (International Telecom Services)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Cabo Verde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CVT INTGAT PRAIA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T+INTGAT PRAIA1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T+Telecomunicações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T+INTGAT PRAIA2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T+Telecomunicações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CVTINTGATPRAIA2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CTLCINTGATPRAIA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Cabo TLC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T+STPPRAIA1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 T+ Telecomunicações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T+STPPRAIA2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 T+ Telecomunicações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CVMMINTGATPRAIA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CVMultimédia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 INTGATPRAIA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CVMóvel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 INTGATPRAIA2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CVMóvel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Cambodia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Bayon 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Cambodia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Bayon 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Cambodia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Royal Telecom International (RTI1)</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Royal Telecom International (RTI2)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RTI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Royal Telecom International (RTI)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RTI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Royal Telecom International (RTI)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Telcotech Gateway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Company (VTC)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Media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Media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Nexttel (ex VIETTEL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MSC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Nexttel (ex VIETTEL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Garoua, SEP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Garoua,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SEP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Cameroon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Douala, SEP,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Yaoundé, SEP,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Cameroun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Canada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VPA1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VPD1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réservé/reserved/reservado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réservé/reserved/reservado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VPC3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réservé/reserved/reservado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T6X1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VPC1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réservé/reserved/reservado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LBM1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réservé/reserved/reservado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DMS-250-Toronto 13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Canada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DMS-250-Toronto 14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Canada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Toronto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Canada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Montreal DMS - 250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Canada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Vancouver DMS-250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BC 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Communications Inc.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Rexdale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Alphanet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Toronto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Fonorola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Toronto - Mathew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North American Gateway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CLGRAB2116W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DMS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EDTNAB0214W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DMS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Ericsson Trans Local Axe-10, Toronto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YVRLX20 (London, United Kingdom)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AIC Asia International Service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Alcatel DSC 600E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Hongkong Telecom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Siemens DCO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Hongkong Telecom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VANCBC0802T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DMS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 IPTC-1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 IPTC-1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 IPTC-2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MTL IPTC-1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MTL IPTC-2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EYRKONAE01T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Telus Communications Inc., London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Smiths Falls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Canada Satellite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A4C1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A5C1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FYV1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VPP1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FVP1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 SSP (Scarborough,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GSX1 SSP (Scarborough,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GSX2 SSP (Scarborough,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GSX3 SSP (Scarborough,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 SSP (Montreal, Quebec)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GSX1 SSP (Montreal, Quebec)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GSX2 SSP (Montreal, Quebec)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GSX3 SSP (Montreal, Quebec)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(Canada) ULC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RMHLONBICA5 (Richmond Hill,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Rogers Cable Communications Incorporated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3000 (CLLI: TOROONXN18T), Toronto,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Phonetime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IRISTEL INC., Toronto, Ontario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Iristel Inc.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Cayman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Current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 Tech Sq Call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 Tech Sq USP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 Tech Sq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High Rock Call Server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(Cayman Isl.)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Ventures (Cayman Islands)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WES-BTS-INT-01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Int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E-Technologies Cayman Islands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 Server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Infinity Broadband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3-093-4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6892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 Server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WestStar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Central African Rep.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Moov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Telsoft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Nationlink</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Chile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Compañia de Telecomunicaciones de Chile Transmisiones Regionales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Compañia de Telecomunicaciones de Chile Transmisiones Regionales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IFX Larga Distancia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Las Perdices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Telephone2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7-059-7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CTC Transmisiones Regionales,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Chilesat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Nacional de Telecomunicaciones S.A. (ENTEL-CHILE)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Nacional de Telecomunicaciones S.A. (ENTEL-CHILE)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V.T.R. Telecomunicaciones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Compañia de Telefonos de Chile - Mundo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IUSATEL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CTC Transmisiones Regionales,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Manquehue Telecomunicaciones Larga Distancia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PTT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7-061-7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y 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 Change Communications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y 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The Telephone Company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 Communications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 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Conexión Chile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VTR Globalcarrier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VTR Globalcarrier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Conect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China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 "iridium" system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E-Call gateway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E-Call 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Tsingtao border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Shenzhen border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E-Call 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E-Call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E-Call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E-Call gateway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E-Call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E-Call 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NGN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CDMA-ITP1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CDMA-ITP2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CDMA-ITP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NGN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Inmarsat Standard Land Earth Station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marine communications and navigation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Inmarsat-F System Standard Land Earth Station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marine communications and navigation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CDMA-ITP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Tietong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CDMA-ITP1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CDMA-ITP1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CDMA-ITP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CDMA-ITP1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GC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GC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GC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ITMG/SG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ITMG/SG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ITMG/SG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Shanghai ISTP2A'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Guangzhou ISTP2B'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GtoG International roaming value-added service platform iGRSP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NGN 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NGN 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Harbin NGN 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Harbin NGN 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Urumqi NGN 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Urumqi NGN 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Colombia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UNE EPM TELECOMUNICACIONES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UNE EPM TELECOMUNICACIONES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DE TELECOMUNICACIONES DE BOGOTA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DE TELECOMUNICACIONES DE BOGOTA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MD_INT_SS_ORB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UNE EPM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BOGOENTST01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CALICOLST01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CSMS-AVANTEL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HLR-AVANTEL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MGW01ZFB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INFRAESTRUCTURA CELULAR COLOMBIANA S 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SFS01ZFB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INFRAESTRUCTURA CELULAR COLOMBIANA S 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CALLE 72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Telmex Telecommunicaciones de Colombia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NETUNO GW STP/ITP SS7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COMVOZ COMUNICACIONES DE COLOMBIA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CASTELLANA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Movíl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AUTOPISTA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Movíl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TABOR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Movíl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BARRTABST02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GW-LDI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LD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TELINTEL BOGOTA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GRUPO TELINTEL SA EMPRESA DE SERVICIOS PUBLICOS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BOGOENTST03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TyS-001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TECHNOLOGY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 AVANTEL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MEDEPABST02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Colombia Telecomunicaciones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HLR02AVA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S.A.S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AZUR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Congo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Congo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Cook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AVR-MOB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Cook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AVR-HDX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Cook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ARO-MOB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Cook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ARO-HDX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Cook Islands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Costa 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de Costa Rica TC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Internacional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de Costa Rica TC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Internacional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de Costa Rica TC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Plataforma de SVA's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de Costa Rica TC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Internacional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Internacional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Internacional San José</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Internacional San Pedro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SCCP internacional SUR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SCCP Internacional Alajuela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Internacional 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Internacional 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de Costa Rica TC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Monitoreo BK7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Instituto Costarricense de Electricidad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NGP Gateway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Côte d'Ivoire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MGW01 -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Oricel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MSOFTS3000 -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Comium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SOFTX3000 -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Arobase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MSC01 - 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Atlantique Telecom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MSC-T-Abidjan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CTI-Banco/Abidjan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Côte d'Ivoire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YOMBC02 / Abidjan - Yopougon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Atlantique Telecom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MSS6/Abidjan - Riviera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STP1/Abidjan - 2 Plateaux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 Côte d'Ivoire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STP2/Abidjan - Riviera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 Côte d'Ivoire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Croatia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Zagreb/MC2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ZGMSCS2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Zagreb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Zagreb/MC1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Rijeka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Zagreb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Rijeka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Iskon Zagreb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Iskon Internet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Iskon Zagreb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Iskon Internet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METRONET-ZG-002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Metronet telekomunikacije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TERRA_ZG_SW-1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TERRAKOM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Zagreb/MC2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Zagreb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Rijeka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MSS1 Zagreb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PGW-Zg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OT-Optima Telekom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STP-Zg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OT-Optima Telekom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SSW Zagreb1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H1-ZG01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 Telekom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MSS2 Rijeka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METRONET-ZG-001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Metronet telekomunikacije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TERRA_ZG_SW-2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TERRAKOM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TERRA_ZG_SW-3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TERRAKOM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SN-CRO-ISPC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Zagreb/MC1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SiOL ZG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SIOL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MSS3 Split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OKTV1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OPTIKA KABEL TV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OKTV2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OPTIKA KABEL TV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AKT-HR01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Akton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STMSCS2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TERRA_ZG_SW-4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TERRAKOM d.o.o.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Cuba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Varadero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Habana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Habana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Camaguey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Habana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ETECSA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Curaçao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Polycom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Curaçao/ANM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Antillean Network Management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Curaçao/GSN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GSN International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Curaçao/ANM0102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Antillean Network Management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Curaçao/Setel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Third Wave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Third Wave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Polycom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Curaçao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Curacao Cable TV d.b.a. Flow Curacao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Cyprus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ACR ITE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Cyprus Telecommunications Authority (CYTA)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AMA ITE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Cyprus Telecommunications Authority (CYTA)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Nicosia, Kennedy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Callsat NIC1,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CALLSAT INTERNATIONAL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Nicosia, Latsia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ONT/NIC 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TWX/LIM1,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OMGTEL-FR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D.S.T. Omega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TWX/LIM2,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WLD-CY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D.Y. Worldnet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TWX/LIM1,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Cyprus Telecommunications Authority (CYTA)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ISCLYK,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Cyprus Telecommunications Authority (CYTA)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ISCMGI,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Cyprus Telecommunications Authority (CYTA)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CBNT_CY,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Cablenet Communication Systems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MTNCYMSS1,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MTNCYMSS2,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MTNCYSTP1,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MTNCYSTP2,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MTNCYMGW1,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MTNCYMGW2, Nicosia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Cyprus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PrimeTelMVNO,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PrimeTelMVNO2,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PrimeTel-FRA1,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PrimeTel-ATH1,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PrimeTel-LON1, Limassol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Primetel PLC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Czech Rep.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Tiscali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CD-Telematika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Sprava zeleznicni dopravni cesty, st org.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Ceznet Praha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pro Service,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SZDC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Sprava zeleznicni dopravni cesty, st org.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Voinet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J.S.tel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Praha, SA-STP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Česká telekomunikační infrastruktura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Brno, SA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Česká telekomunikační infrastruktura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Sprava zeleznicni dopravni cesty, st org.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CEZnet Praha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pro Service,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Czech Republic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(Worldwide) Ltd., organizacni slozka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Praha,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Česká telekomunikační infrastruktura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Brno,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Česká telekomunikační infrastruktura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Praha 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Brno 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HRK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TS1PG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O2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TS1BM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O2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O2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O2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BRN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Sprava zeleznicni dopravni cesty, st org.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SRP1 Praha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SRP2 Brno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DIAL-PRAHA CZ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 Telecom,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PRC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 STP Praha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Czech Republic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 STP Brno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Czech Republic a.s.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Dem. Rep. of the Congo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Sematel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Congo sarl RDC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Congo sarl RDC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Lubumbashi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Congo sarl RDC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YOZMA Timeturns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Inato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IMBJ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6-061-1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SSP01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SSP01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INAT01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Congolais des Postes et Télécommunications (OCPT)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SSP01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Congo RDC sprl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INAT02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Sematel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OASIS/TIGO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OASIS/TIGO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Kinshasa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Lubumbashi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Denmark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 - Copenhagen dnc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 - Albertslund dnc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 - Albertslund ISG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 Communication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Banedanmark East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Banedanmark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Banedanmark West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Banedanmark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Banedanmark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 - Ejby 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Barablu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Supertel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 - Orestaden 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 Glostrup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Copenhagen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Dominica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Roseau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Dominica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Roseau DAX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Dominica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Roseau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Marpin Telecoms &amp; Broadcasting Co.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Dominican Rep.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ISUP Gateway 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Dominicana de Teléfonos, C. por 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ISUP 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Dominicana de Teléfonos, C. por 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 300 LDV-STP-VIR (Zona Norte)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STP-LDV (Metro)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ODOGW1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Dominicana,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STP-VIR (Zona Norte)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(SGU/SLU)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 America Cables &amp; Radio Dominican Republic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Sistema EIR (SQUIERE)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 America Cables &amp; Radio Dominican Republic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Toll Sto. Dgo.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Codetel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Toll Santiago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Codetel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Ecuador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Quito, Central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Andinatel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Guayaquil, Central Internacional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Guayaquil, Central Internacional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Guayaquil,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Quito,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Guayaquil,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Guayaquil, MSC TDMA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Quito, MSC TDMA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UIO-CDMA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Etapa Cuenca Novatelefonía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Etapa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Quito SETEL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Internacional (Quito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Andinatel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MG_UIO_001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Etapa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GSM UIO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GSM GYE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Ecutel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Ecuador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GSM SP Node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Telecsa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Egypt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SIT01,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SIH01,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XIT02, Alexandria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SIS01,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CIH02,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CIS02,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CAI 1 Ramsis/Cairo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Egypt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Alex.1, Mahatet MisrAlexandria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Egypt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Heliopolis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Mobinil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Obour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Mobinil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Haby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Haby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SST01,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XST02, Alexandria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CAI2, Ramsis/Cairo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Egypt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Alex 2, Mahatet MisrAlexandria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Egypt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Almaza, Cairo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Egypt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El Salvador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Roaming Personal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Telecom Personal,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Salnet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 Salvador Network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El Salvador,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El Salvador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AESTEL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AESTEL Salvadoreña y Cía, S. en C.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 Salvador Telecom,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GCA Telecom,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Telecam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de Ameríca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Saltel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 Salvador Telecom,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Americana de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El Salvador,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Sky Technologies de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Portal Virtual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Portal Virtual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El Salvador,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El Salvador,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Telemóvil El Salvador,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Roaming Personal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CTE Telecom Personal, S.A. de C.V.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Equatorial Guinea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 International Bata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(GETESA)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 International Malabo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(GETESA)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Lien 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(GETESA)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Lien SS7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(GETESA)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Bata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HiTsGE,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Malabo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HiTsGE,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HiTsGE,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SS7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HiTsGE,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GECOMSA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GECOMSA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GECOMSA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GECOMSA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Eritrea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Asmara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Eritel Corporation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Estonia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Eesti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Eesti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Andmesidesttnused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 Top Connect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 Top Connect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 Top Connect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STV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EVR Infra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NRD/TLN11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Nord Connect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GoNetwork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Eesti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Novametro OU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Vivex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Vivex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Travel Communication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Nord Connect OÜ</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Eesti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Tallinn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 Eesti Telekom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Ethiopia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Ethiopian Telecommunications Corporation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Falkland Islands (Malvinas)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ISCFalklands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TOUCH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Faroe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FOIC1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Faroese Telecom P/F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FOIC2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Faroese Telecom P/F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 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Foroya Tele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ANIC1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Kall P/F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KGSM1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Kall P/F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Kall P/F</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Fiji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MGw-1 Suva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MGw Lautoka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MSC-2 Lautoka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Fiji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 FW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Finland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(HEL1)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(HEL2)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Raisio MGW (FI2_MGW)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(OPS2)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Fonecta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(HLS-SIGW1 TSIC)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(MGTS)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Espoo (FON01)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Fonecta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Espoo (FON02)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Fonecta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(GIWU)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Vantaa (MSCSVA2)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Hämeenlinna (HML1 Surpass MGC)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(HMG02 TSIC)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MSCSLA5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Lahti (MGLAH01)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Hyvinkää (KOE10 Surpass)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Mariehamn (Mariehamn)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Ålands Telekommunikation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Jomala (Jomala)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Ålands Telekommunikation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Vantaa (MGVAN02)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(FI1)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Raisio (FI2)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Espoo (FTFIES1)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NextGen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(SMS02HKP)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Tampere (SMS03TRE)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Helsinki/Jorvas (FITEST)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Vantaa (MY1)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Vantaa (MY2)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Espoo (UKKOhki1)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Ukko Mobile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Espoo (UKKOhki2)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Ukko Mobile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(HKISTP4)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(SMS01HKI)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(Globetel1)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Globetel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Tampere (TRESTP5)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Finland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MSCSHE6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MGW (FI1_MGW)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Elisa Oyj</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MGLAH05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(BHEL252)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Finland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MGHEL06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Helsinki (TELE5)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5 Worldwide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Lahti (MSCSLA1)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DNA Oy</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ITN France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ITN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Paris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-Paris Pastourelle - NP Hub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Pastourelle - CTI Pastourelle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 - POP Paris Courbevoie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Vélizy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 - POP Paris Courbevoie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 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PTS No1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Vélizy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Vérizon France – Saint Denis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Vérizon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 Boulogne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Communications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XA20 -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XA22 - Lyon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Vélizy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Lyon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Cisco ITP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Mundolsheim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Cisco  ITP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XB95 - Puteaux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Reims - PTS No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 XD54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Pastourelle - NGN PT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 XD55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Reims - NGN RS4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 XB03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XD73 - Vénissieux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 XB04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XB96 - Puteaux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 - POP Paris Courbevoie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Viatel Operations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 - POP Marseille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Pastourelle - OTPTS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Reims - International Gateway Point 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International Gateway Point No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Lyon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Société Française du Radiotéléphone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Int 1, interconnexion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Société Française du Radiotéléphone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idf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Société Française du Radiotéléphone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Dijon 1, PTS/SSCS de Dijon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Société Française du Radiotéléphone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Jet comm telecom – Paris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Jet comm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Jet comm telecom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Jet comm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BYT 1, BYT Plateforme 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XC74 - Courbevoie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GLR1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Int 1, interconnexion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France-Paris Neo POP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XA30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XA47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XD00 -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XD19 - Palaiseau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XA67 - Bordeaux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Telecom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 Malakoff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Graphnet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Graphnet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XA21 - Palaiseau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Viatel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Viatel Operations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 POP Nice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Phone Systems &amp;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 POP Lille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Worldcom -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Worldcom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Paris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Intercall - Courbevoie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Intercall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 France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Numéricâble - Champs sur Marne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Numéricâble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GLR2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 France - Courbevoie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 France - Courbevoie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Cisco ITP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Corbeil IGP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Prosodie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Prosodie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 POP Bordeaux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Symacom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Telecommunications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XC97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 Pan European Crossing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Multicoms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Multicoms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 POP Nantes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XA08 - Aubervilliers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XC64 - Vélizy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Telecom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Bagnolet - NGN BG6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 POP Strasbourg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XB89 - Puteaux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Archives - International Gateway Point No4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Reims - International Gateway Point No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Pastourelle - Call Server VOIP YK02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Midi Telecom -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Midi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PTSI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 France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Lyon- Call Server VOIP YK03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Longphone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XC27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XD13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Outremer Telecom -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Outremer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LLEIDA - Vitry sur  Seine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LLEIDA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Mitry-03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Pastourelle - Call Server VOIP YK01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Reims - Call Server VOIP YK00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Telecom -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-Mitry-04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-Corbas-01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Transatel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Paris Roaming Hub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OMEA TELECOM - Aubervilliers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OMEA TELECOM - Courbevoie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NRJ Mobile - Aubervilliers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NRJ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NRJ Mobile  - Aubervilliers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NRJ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 Target – St Denis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 Target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 Target – St Denis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 Target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 CTI France Paris – YJ03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4-228-0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 XC27 – Courbevoie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 – XD13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Champs sur Marne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Champs sur Marne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 MG008 -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 MG011 - Crosne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 - MGNR3 -Nanterre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Villeurbanne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 - Toulouse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Completel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Wanatel - 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Wanatel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Mobiqui Things - Vitry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Mobiqui Things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Mobiqui Things - Vitry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Mobiqui Things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Transatel-Paris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 - Paris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Symacom - Paris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PTS03 – Nanterre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PTS04 – Bobigny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MT008 – Bobigny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MG001 – Crosne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MG002 – Bobigny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Bouygues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French Departments and Territories in the Indian Ocean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SRR - Réunion - Le Port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SRR - Mayotte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 – Sainte Clotilde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 – Sainte Clotilde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 – Mamoudzou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 – Mamoudzou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OI</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French Guiana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 - Guyane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French Polynesia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Commutateur Papeete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Commutateur FAAA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Centre de commutation, Papeete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Tikiphone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Papeete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HW RDO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Mobile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ALU RDO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Mobile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NGN HDP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Tikiphone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NGN FU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Tikiphone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Gabon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de gestion des réseaux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Libreville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Gabon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CUI Franceville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Gabon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Réseau intelligent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Gabon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Libertis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Libertis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Alantique Telecom (Telecel)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Atlantique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Gabon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Gabon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Libertis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Libertis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USAN Gabon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USAN Gabon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Atlantique Telecom 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ARTEL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Système ARTEL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Gambia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GAMCEL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Georgia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Magticom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Net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MagtiCom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Geocell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Geocell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 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Caucasus Online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Rustavi, 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Georgian Communications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Silknet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1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Caucasus Online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Caucasus Digital Ntework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Jodo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GoodWillComm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Service Net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Black Sea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Georgia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Silknet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Alex Development Georgia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Silknet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Geocell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Akhali Kselebi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Akhteli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Net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Tbilisi, Mobile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Magticom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Germany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Essen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NEXT-ID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International INS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TeleConnect CZ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Vectone (Ireland)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TYNTEC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Eschborn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SOTIS CO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Eschborn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Baden-Würtemberg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International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Cronford Trading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1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1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Cube 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Ratingen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Sulzbach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 CreditCall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Capital City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Smilous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European Telecommunication Holding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Datix 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Unifi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OVH DE Internat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OVH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Avelacom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Angel Telecom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EWE 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Valpasera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Communications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MTX Connect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Cronosell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 Teleservice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M'net Telekommunikations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NAT.com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TrueConnect Communications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hallo.tel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1 International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1 International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Comistel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DIDWW Ireland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Eschborn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Vintage Wireless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Bielefeld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P.T.I.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Mobilcom Cityline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Capital City Service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NEXT-ID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Verscom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mobilcom-debitel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European Telecommunication Holding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Rovex Management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interactive digital media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AVS international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Wuppertal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Viocast Solutions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 Satellitenfernsehen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interactive digital media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Merkur Telecomservices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EAD Telecom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Köln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Alliance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 Teleservice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Bamberg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Essen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European Telco Exchange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Closed Joint Stock Company TransTeleCom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Callax Telecom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Switchover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Cobalt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o2 Germany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AmEurotel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Wendlingen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SAMA S.A.L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net-mobile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IPXP Europe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PrasMosCom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Awitel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Archway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Deutschland Vertrieb und Service GmbH &amp; Co.KG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Callax Telecom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Deutsche Telekom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Deutsche Telekom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Nürnberg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Teleworld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Ratingen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Enterprise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Vasudev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Essen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01051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OneTel Telecommunication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ITP1_FRANKFURT_KDG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Deutschland Vertrieb und Service GmbH &amp; Co.KG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DB Netz Aktiengesellschaft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Hannover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E-Plus Mobilfunk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Xtec 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Deutschland Vertrieb und Service GmbH &amp; Co.KG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Multiconnect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Multiconnect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01051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Dentel Netzwerk Telefonie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freenet Cityline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freenet Cityline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Ratingen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Novy Telecom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IPVOIP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freenet Cityline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ITP2_BERLIN_KDG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Deutschland Vertrieb und Service GmbH &amp; Co.KG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SSTPFRAAC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International Wholesale Services,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Dortmund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TelDaFax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Stellford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Caspian Telecommunication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argon Networks UG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Tropolys Service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NGC Next Generation Communications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OSS Cronford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01066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München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Enterprise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Kinnevik Telecommunications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Wuerzburg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EMnify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Flensburg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Nord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Köln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Eschborn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PGmedia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EMnify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Karlsruhe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Süd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Xtend new media Holding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Sinergia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Germany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DTC Telecom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NEXT-ID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51-418-1627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MMD Smart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Communications Ventures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Mannheim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emTex Gesellschaft für neue Medien, Telefon- und Audiotex- Dienstleistungen 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Carrier1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Aachen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NetAachen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 Communications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AlpTelco-Archway-02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AlpTelco e.K.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International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Hilden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Kinnevik Telecommunications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51-418-1627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Softnet Trading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Quiston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 Voip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Ecotel Communication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Saarbrücken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VSE Net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mobilcom-debitel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SIA Zigma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Hansa Telecom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Völklingen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VSE Net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InterXion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Carrier1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Apelby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BUNGATEL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mobilcom-debitel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mobilcom-debitel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Offenbach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Hannover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Duesseldorf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net-mobile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Communication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VR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Essen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Hannover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Leinfelden-Echterdingen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Nobel LTA.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emTex Gesellschaft für neue Medien, Telefon- und Audiotex- Dienstleistungen 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Baden-Würtemberg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Flensburg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mr. net services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BerMosCom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SKY Telekom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Apelby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Animatele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Hamburg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OblCom SWISS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3-243-7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Smilous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 Telecoms Network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Gütersloh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Taucha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envia.tel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ITXC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010040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Televeiling International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Stuttgart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Kabel Baden-Würtemberg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Saarbrücken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VSE Net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mr. net services GmbH &amp; Co. KG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Bielefeld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 West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Göppingen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Vintage Wireless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Düsseldorf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Neubrandenburg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Telegate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Rostock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Telegate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Teleworld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3U Holding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Televeiling International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Camelot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MTBC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GlobalCarrier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Dortmund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TYNTEC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Hannover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Vistream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Synterra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Alliance Consortium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TVI Connect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01029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European Telecommunications Holding E.T.H. Aktiengesellschaft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TVI Connect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01057 Protel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01059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Voice2Voice Carrier Services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Excel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Optel Technology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RCC 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Köln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NetCologne Gesellschaft für Telekommunikation 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Prioritel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Sekom Telecom OY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Telstar Capital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KazTransCom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KazTransCom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Ecotel Communication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Ecoway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Telecom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Eagles Nest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Gütersloh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Augsburg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M'net Telekommunikations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XOTel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Services Tele2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Services Tele2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Hilden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(Germany) GmbH &amp; Co. oHG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Deutschland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International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Köln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NetCologne Gesellschaft für Telekommunikation 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Dentel Netzwerk Telefonie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Teleplus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Services Tele2 GmbH</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Ghana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Accra North International Gateway (ITE1)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Ghana Telecommunications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Cantonments International Gateway (ITE2)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Ghana Telecommunications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AC1 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Communications Ghana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DMS300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Communications Ghana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Ghana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Globacom Ghana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Millicom Ghana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Gibraltar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Gibtelecom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Gibtelecom (mobile service)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Gibtelecom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Gibtelecom (fixed service)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Sapphire Networks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Sapphire Networks (fixed service)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Eazitel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Eazi Telecom Limited (mobile service)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Greece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Athens/KT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Athens/NMA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Thessaloniki/ERM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L. Athinon  TAH1,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Pireos TSC-S (for roaming functionality)(TSAPS_ 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Rentis : HISREN1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Pallini TSC-S (for roaming functionality)(TSAPI_ 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Cosmoline Athens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Hellas Fixed Network  -TATN02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FORTHnet/Athens/1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FORTHNET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N. Philadelphia TAH2,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Alexandra : HISALE1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4GBS ATHENS-1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4G BUSINESS SOLUTIONS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Yuboto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YUBOTO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IΝΤΕRCONNECT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Hellas Fixed Network  -TATN01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AMDGR01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AMD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Alexandra : MGWALE4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Pallini TSC-S (for voice functionality) (TSAPI_ BC)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Pireos TSC-S (for voice functionality) (TSAPS_BC)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OTG_SMX_KT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 SG_KT2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ΟΝ-ΑΤΗ</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 TELECOMS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Hellas Fixed Network  - TATN03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Kvlonos antigonis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FORTHNET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 SG_KT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OTG_STP_KT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OTG_SG_NYMA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OTG_STP_NYMA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OTEGLOBE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Pallini 3 MGW (MGAPI)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Kifissos 2 MGW (MGAKF)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VODAFONE-PANAFON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Rentis : MGWREN2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FORTHNET ISPC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FORTHNET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 for future 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Athens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HOL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HELLAS ONLINE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HOL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HELLAS ONLINE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Hellas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Hellas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Athens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2,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2, signaling proxy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2, signaling proxy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4,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4, signaling proxy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4, signaling proxy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3,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Athens MSC 5,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Greenland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NUK-MC_INT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Greenland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CTP-1_INT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Greenland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CTP-2_INT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Greenland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Grenada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Mount Hartman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Grenada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Morne Jaloux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Network Providers Grenada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Tempe St. Georges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TransWorld Telecommunications Grenada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Guadeloupe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 - Saint Martin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Martin et St. Barthélémy Tel Cell St Martin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Martin et St. Barthélémy Tel 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 - Saint Martin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Médiaserv - Guadeloupe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Médiaserv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Guam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Harmon (1), Guam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IT&amp;E Overseas,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Harmon, Guam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Access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Harmon (3), Guam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IT&amp;E Overseas,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Harmon, Guam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IT&amp;E Overseas,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Upper Tumon, Guam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TelePacific Networks Inc.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Guatemala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Aristos/EWSD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Cablenet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AXE810INT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Comunicaciones Celulares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Internacional Guarda Viejo I,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de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Centro Tránsito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de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Guatemala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Servicios de Comunicaciones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Guatemala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Guatemala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Tránsito Guatemala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AXE810INT01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Comunicaciones Celulares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GT-AXE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Servicios de Comunicaciones Guatemala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 Internacional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Comunicaciones Celulares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 GSM OPC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Personales Inalámbricas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 GSM OPC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Personales Inalámbricas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USP, Nortel, DMS-STP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Personales Inalámbricas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Comunicaciones Celulares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MARISCAL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Guatemala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Guinea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GAMMA CONCEPT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Sotelgui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CONAKRY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Sotelgui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Intercell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Sotelgui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CONAKRY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Areeba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Cellcom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Areeba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Areeba Guinée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Cellcom Guinée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Guyana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Telquest Northcom Home Country Direct Service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Guyana Telephone and Telegraph Co.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Haiti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HAITEL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Haiti International Telecommuncation S.A. (HAITEL)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Port-au-Prince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Cellulaire d'Haiti S.A. (COMCEL)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Unigestion Holding S.A. (DIGICEL)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Télécommunications d'Haiti S.A.M. (TELECO)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TGA-MSSTGU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Hondureña de Telecomunicaciones (HONDUTEL)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III (SPS-III)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Empresa Hondureña de Telecomunicaciones (HONDUTEL)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INTL-SPS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MSSTGU2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SPS-MGWSPS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ITP1-TGA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IGATE-TGA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MGW2-TGA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ITP3-TGA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ITP4-TGA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MGW-TGU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MSS-SPS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MGW-CBA1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STPTGU1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STPSPS1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SERVICIOS DE COMUNICACIONES DE HONDURAS S.A. DE C.V. (SERCOM DE HONDURAS)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Hong Kong, China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GlobalOne-HK1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Services Hong Kong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Wharf  T&amp;T - WCTU2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Wharf T&amp;T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HTHKIU1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HTCL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Telephone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Wharf  T&amp;T - KCTU2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Wharf T&amp;T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CTI/HKG1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Broadband Network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HTHKIU2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Tung Chung/HKG1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World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Kwai Chung/HKG2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World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YTGIDD01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Telecommunications (HKT)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HKG06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Global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S2T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Sim2Travel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CTI/HKG2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Broadband Network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HGKGCNGBGT1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Smartgate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SmarTone Mobile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Unicom1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(Hong Kong) Operations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Lucky Tone Communications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Lucky Tone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HK1/CNC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(Hong Kong) Operations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Electra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Networks Hong Kong Ltd and Reach Cable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Networks Hong Kong Ltd and Reach Cable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Zodiac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Networks Hong Kong Ltd and Reach Cable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Networks Hong Kong Ltd and Reach Cable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HKG04-SW1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Global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HKG04-SW2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Global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CSL INT POI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Telecommunications (HKT)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CSL INT POI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Telecommunications (HKT)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TELIN-HK ISS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Telekomunikasi Indonesia International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Unicom2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(Hong Kong) Operations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HKG07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Global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Whart T&amp;T - WCTU5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Wharf T&amp;T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Global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Donghwa Telecom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Centrex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Centrex Telecom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CCS1582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1582HK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GTI (HK)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GTI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Unicom3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(Hong Kong) Operations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 Exchange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 Exchange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KWHK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KeyWest Communications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TMHK-2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HKCSW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Global Network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CMCC-HKISC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Hong Kong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CMIS01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Virtual (HR)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Virtual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ISC-M800-01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M800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ISC-M800-03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M800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HNKNHKBX00T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Hong Kong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CIT/HKG3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Broadband Network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FNT-HK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Frontier Network Technology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ChinaMotion Netcom (Asia)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 International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Magitelecom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Magitelecom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Pacific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IDD 1628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IDD 1628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CMIS02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 (HK)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I001-HNK-POP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(China)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HKCSL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Hong Kong Telecommunications (HKT)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HKTele1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CTM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HKEXCEL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Pacnet Services Asia Pacific Commercial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APT Telecom Services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APT Telecom Services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CTTHK-INT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Tietong HongKong Telecom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CNHKC1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Telecom Asia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CRC-HK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Tietong HongKong Telecom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HKCNW-1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HKC Network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ISC-M800-04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M800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 Telecom VS3000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PIDD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IDD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 China Telecommunications (HK)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 China Telecommunications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HTHKIU3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Systech Telecom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Systech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Kwai Chung/HKG3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World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Sun55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(China)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CMCC-HKISC2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Hong Kong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C&amp;C08#2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World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HKGW02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Virtual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ISC-M800-02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M800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 Trac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Maruma Networks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SmartGate2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SmarTone Mobile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CITIC_H19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SCHKGHDA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(Hong Kong)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PGW106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Telecom Asia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SSHK01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SSHK02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HK POP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HTHKIU5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HTHKIU6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TWHK01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Telewhite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CTHK ACCESS 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CTHK ACCESS 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TASGWHK1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Tilia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CMTHK01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Motion Telecom (HK)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CMIS03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CMIS04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CTG_HK_SS1_SS2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CTG_HK_TG/SG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CTG_HK_IN_USAU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9668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CTG_HK_IN_URP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Global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Hungary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Pannon INT2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Budapest BP1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M1-MSC-PC2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MÁV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MSTP1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MSTP2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VTH-DUN-TE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Invitech Solutions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BudapestPTL01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Invitech Solutions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BTH01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Limited Hungarian Branch Office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Budaörs DN01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Datanet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Monor_INT1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M2-MSC-PC2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MÁV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W-INT-GW1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W-INT-GW2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M1-SG/STP-PC2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MÁV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INT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M2-SG/STP-PC2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MÁV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VFN-INT-ITP1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VFN-INT-ITP4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MGWF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MGWG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Budapest-DIGIMOBIL-01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Budaors DN02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Datanet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VHF-INT-GW1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VHF-INT-GW4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Hungary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Budapest-DIGI-02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IP STP MST2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INV-SZM-TP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Invitech Solutions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 IP STP MST1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Magyar Telekom Plc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Iceland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Reykjavik/RIC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Iceland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Reykjavik/MIC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Iceland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IPF IC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Fjarskipti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HalloReyk001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Hallo Frjals Fjarskipti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Reykjavik/ISAXE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Islandssimi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Reykjavik/ISMID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Islandssimi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ISL3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ehf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ISL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ehf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ISL2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Nova ehf</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India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ISC-12,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Hyderabad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Ahmedabad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 Jalandhar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Surat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ISC-11,  VoIP-New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ISC-4, VOIP-Ernakulam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Kolkata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 Lucknow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9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7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11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10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Gurgoan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Kolkata -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Ernakulam -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Jalandhar -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3 New Delhi-ICO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Jalandhar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Ahmedabad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 Iridium Pune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Iridium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Guwahati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  ATM NODE-1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ISC-4, ATM NODE-2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4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3 Kolkata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 Patna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ISC-5,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6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4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ISC-5,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6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7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 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7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4 Kolkata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Telesonic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5 Kolkata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5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1 Bangalore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Data Access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8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2 Bangalore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ISC-6, Kolkata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ISC-9,  VOIP-Mumbai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 Gandhi Nagar -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2 Jalandhar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Videsh Sanchar Nigam Ltd (VSNL)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Mohali, Chandigarh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Gandhinagar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 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Bharat Sanchar Nigam Ltd (BSNL)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Kolkata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Infocomm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Lucknow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Bangalore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Hutchison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Dishnet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Spice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Hyderabad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P3 Technologies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Reliance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Airtel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Kolkata -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Airtel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ISC-Thane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Bharti Airtel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Ernakulam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Vodafone Essar South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New Delhi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Dishnet Wireless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Gurgoan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Mumbai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Mumbai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New Delhii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Delhi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Mumbai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 Mumbai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Chennai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 Chennai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 Chennai (for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Etisalat DB Telecom Private Limited, Chennai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Tulip Telecom Limited, Mumbai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Dishnet Wireless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Dishnet Wireless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Noida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Spice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Videocon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Navi 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Unitech Communication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Mumbai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Ernakulam, Kerala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Tata Communications, Mumbai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Chennai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Videocon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Greater Noida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Unitech Communication Private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Mumbai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Citycom Network Pvt.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Indonesia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Jakarta-1b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Jakarta-1a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Medan-2a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Batam-3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Surabaya-4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Telkomsel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Jakarta-1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Jakarta-2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Jakarta-1C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Excelkomindo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Medan-2b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ICO 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 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(Persero)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Medan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Denpasar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 M3</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 - M3</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Pasifik Satelit Nusantara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Satelindo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Jakarta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Surabaya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 SCCP-1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Natrindo Telepon Seluler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Batam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Indosat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Jakarta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Surabaya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Telekomunikasi Indonesi TBK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Gateway Jakarta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Bakrie Telecom Tbk.</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Iran (Islamic Republic 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Tehran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Company of Iran (TCI)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Tehran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Company of Iran (TCI)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Shiraz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Company of Iran (TCI)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Tehran -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Company of Iran (TCI)</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Iraq</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Iraquna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Atheer</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Dame Court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Adelaide Road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Eircell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Eircell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Dolphin's Barn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Blanchardstown (M10)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Willsborough (W31)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Dundrum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Esat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Fenian Street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Esat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Sir Rodgerson's Quay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Harcourt St.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Ocean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Barrow 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 Pembroke 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Irl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Esat Wall D3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Ocean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Erne Street 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Courtyard Business Pk., Blackrock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Hogan Place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DN1MGW04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MAGNETSPI-01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Magnet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Flemings Place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BL0MSS03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East Wall Dublin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East Wall Dublin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VoIP Ireland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ESL Consulting (trading as VoIP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DN1MSS04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BL0MGW05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SONUS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Access Telecom Ireland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Validsoft-Dublin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Elephant Talk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SEP680MSS2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SEP706MSS2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STP680MGW3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STP422MGW3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DGMGW02_TEMP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Liffey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DGMSC01_TEMP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Liffey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DGMGW01_TEMP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Liffey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Common GCP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Common HCP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SPX1 706MSS1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SPX2 706MSS1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Common GCP 706MSS1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Common HCP 706MSS1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Ireland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CPWPC01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Carphone Warehouse Ireland Mobile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CPWPC02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Carphone Warehouse Ireland Mobile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CPWPC03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Carphone Warehouse Ireland Mobile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BL0MGW06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DN1MGW07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Clonshaugh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ntl Communications (Ireland)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Meteor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SWIFDUB1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Swiftcall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M30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Three Ireland (Hutchison)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Israel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012 Smile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012 Smile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 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Internet Zahav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Oron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PTTK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Internet Gold - Golden Lines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Barak1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Barak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PTTK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Kiron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Lines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SIV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EDEN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Partner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Partner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Y2K testing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Bezeq International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Xfone1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Xfone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Xfone2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Xfone Communications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Italy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T. Maestrelli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A. De Gasperi S. Donato Milanese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Trento/Via Gilli,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Alpikom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Di Torre Spaccata, 172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A. De Gasperi S. Donato Milanese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Firenze/Via Italo Piccagli, 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G. Donizetti 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Intermatica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Genova/Via De Marini, 1 - Torre WTC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Caracciolo, 51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Fastweb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Torino/via Cristoforo Colombo 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Venezia (VE) Via Breo, 2 Fosso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Openline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Cagliari (CA) via Efisio Melis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Energ.it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Vía Tucidide 56 -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Parla.it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Vía Alcide De Gasperi, 2 San Donato Milanese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Parla.it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Bologna Via Silvani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Montalbino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Policom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Ercolano Salvi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Tiscali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Tiscali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Firenze/Via Cironi, 32a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Bologna/Via del Terrapieno, 46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Massarosa (LU)/Via Montramito, 431a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Welcome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Metropol Access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Torino/Via Livorno, 60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Torino/Via Issiglio 62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Milano/Strada 5, Palazzo N, Fiori Rozzano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Legnago (VR)/Via San Salvaro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Business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Alcide de Gasperi,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Mecenate 90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Padova/Via Savelli 88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Torino/Corso Svizzera 185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Bolzano/Via Lungo Isarco Sinistro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Brennercom AG/SpA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Visconti di Modrone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Attiway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Lucca/Viale Puccini Trav.1 1 n.134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Nodalis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Teleunit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Milano/Viale Montenero 63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Aexis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Monserrato 25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Aexis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Torino/Corso Vittorio Emanuele II 90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Aexis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Napoli/CentroDirezionale Isola 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Aexis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Brescia/Via della Volta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Roma/1240 - TEST2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Roma/A2I - UT100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Milano/M2I - UT100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Roma/A1T - AXE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Roma/A1I - 1240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Palermo/L1I - 1240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Milano/M1I - 1240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Grapes Network Services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Roma/N1I - 1240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MI1/Via Jenner 56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Roma/IS - RM1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Milano/M3I - UT100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Roma/AEI - 5ESS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Roma/UT100 - TEST3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Milano/R1I - UT100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Milano/IS - MI1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Milano/UT100 - TEST1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Trezzano sul Naviglio (MI)/v.L.Da Vinci 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H3G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Roma/AUI - UT100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Sparkle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Milano/DMS - 1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Italy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Milano/MI01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Roma/RM01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 MI1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 RM1 Roma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Milano/IS - MI2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Milano/MI -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Roma/RO - CTRL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S. Simpliciano ITZ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G. Murat 23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Teleque Communications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Bruxelles 79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Teleque Communications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Trento/Via Brennero, 169/11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Brennercom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Archimede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Metropol Access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Aporti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Milano/Segrate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Roma/Porta Ardeatina 129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Bensi 1/6 Liberty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Bensi 12/9 Liberty 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Boccabeli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L'Aquila/Fucino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L'Aquila/Fucino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Milano/Cormano/Vía Prealpi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Roma/Vía Livenza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 del Fossa di Santa Maura (aug. Torrespacc.)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Rombon 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Milano/Corso S. Gottardo 39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 World Telecommunications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Statuto,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Grapes Network Services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Viviani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Milano/Cormano/Via Prealpi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Roma/Vicolo C. della Strega 41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E. Jenner 33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1 Italia Network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Avezzano/Via G. Galilei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Elsacom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le Kennedy (Palazzo Congressi)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H3G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Udine/Via Marcello snc. Palmanova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Verona/Piazzale Europa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Padova/Via San Marco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Rombon 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GTN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Vía Leonardo da Vinci 1 - Trezzano sul Naviglio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H3G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Grapes Network Services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Trieste/Via Lochi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Firenze/Via Calzaiuoli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GSC Global System Communications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Metropol Access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Parma Via Goito 14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2-093-1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Nola (NA) Via Polveriera, 130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Bari Via Traversa, 310 di Via Napoli, 49g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Roma/Sedime Aeroportuale di fiumicino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ADR Tel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via Ugo Bassi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L'Aquila (Ortucchio)/Fucino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Telespazio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Tiscali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 Gluk, 35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Kast Telecom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S. Martini, 127/129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Roma/Viale Lincoln, 18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Bernardino Alimena, 105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LTS Le Telecomunicazioni Siciliane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Palermo/Via Igo La Malfa, 28-30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LTS Le Telecomunicazioni Siciliane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Sassari/via Nulvi 25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Fonia.com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Firenze-D.G. Autostrade FI Nord 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Infracom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L'Aquila (ortucchio)/fucino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Telespazio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Bensi, 12/9 Liberty 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del Fosso di S. Maura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Syfin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Pozzuoli (NA)/Via Antiniana, 2/A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Syfin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 Via Maroso, 150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 /Via Maroso, 150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Treviolo (BG)/Viale Europa, 17B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Orobiacom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Verona/Via del Perlar, 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Teleque Communications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Verona/Via Lungadige Galtarossa,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AGSM Telecomunicazioni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Rozzano 20089 Milanofiori, strada 4, edif. Q</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Prato (FL)/via di Grignano 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Consiagnet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 le Ortles, 70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 Via Idrovore della Magliana, 163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 le Ortles, 70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Via Idrovore della Magliana, 163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 Telecomunicazioni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Porcari (LU)/Via Puccini,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Vanguard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Via Farini, 79/81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Publitel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 Via del Tempio 1/A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Publitel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Pisa A. Bellatalla,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Nodalis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Casalecchio del Reno Via Bertocchi, 97 (BO)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Nodalis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Giovanni Vincenzo Bona, 67 Ed.B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 Incrocio di via D. Modugmo e M. Mastroianni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Calcatel Rete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 Via Nizza, 262 int. 58 c/o Centro Lingotto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Telegate Italia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Siena/viale Toselli 9/a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Consorzio Terrecablate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E. Jenner 33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 World Telecommunications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Cagliari/SS 195 km 6 Loc. Sa Illetta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Tiscali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Tor Pagnotta 68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Giacosa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GSC Global System Communications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2-159-5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Torino/Corso Moncalieri,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Tex 97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Padova/Via Longhin, 97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Pescara/Via Aterno, 34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Settingiano (CZ)/Loc. Campo Zona Industriale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House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Firenze/Via Slataper,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Tor Pagnotta 68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Segrate (MI)/Via Cassanese, 210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Ronciglione (VT)/Via del Crocefisso, 15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Thunder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Rimini/via Circonvallazione meridionale 54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Karupa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Tor Pagnotta 68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Tor Pagnotta 68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Torino/Via Bologna, 220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Napoli/Centro Direzionale Napoli Isola B5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Modena/Via Ganceto, 154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 Italia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Trezzano sul Naviglio/Via Benvenuto Cellini,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Rete Italiana Assicurativa di TLC.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G. Bona, 67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Progetel Distribuzione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Ugo Bassi,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Progetel Distribuzione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Calenzano (FI)/Via V. Emanuele, 14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Openline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S. Giusto, 51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 Pan European Crossing Italia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Palermo/Via A. De Gasperi, 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Degatel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GTN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Cagliari/Via dei Grilli 1/3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Qtel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Bari/Via Nickman,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Catania/Via Conte di Torino, 64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Bolzano/Via Pacinotti,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Brennercom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Cagliari/Via E. Mells,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Energ.it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Pisa/via Malagoli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 Info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Roma/Vía Casilina Vecchia, 4c/o Stazione Tuscolana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Rete Ferroviaria Italiana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Bologna/v. le C. Berti Pichat 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Acantho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Verona/Via del Perlar,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Multilink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Alessandro Severo 245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H3G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Bergamo/via Stendhal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Sinergie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Giacosa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Giacosa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Giacosa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F. Depero, 70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Ipse 2000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U. Bassi,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Ipse 2000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Tortona, 31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G.V. Bona, 67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Roma/Via G.V. Bona, 67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Milano/Via Ugo Bassi,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Eutelia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Cerasolo(Rimini)/Via Ausa, 70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 World Communications Italia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Breda, 8 c/o Stazione G. Pirelli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Rete Ferroviaria Italiana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Statale del Lario SS 340 - Loc. Plan di Spagna Gera Lario (CO)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Telespazio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Vía Caldera 21 -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Elinet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 Vía Caldera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Netscalibur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 - Vía delle Azzalee, 9 Buccinasco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Roma/Vía del Fosso di Santa Maura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Milano/Vía Bensi, 1/8 Liberty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Roma/Vía del Fosso di Santa Maura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Statale del Lario SS 340 - Loc. Plan di Spagna Gera Lario (CO)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Telespazio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 Colt Telecom - Viale Jenner 56/Milano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Rawal Telecom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 24 Maggio, 16/Ghedi (BS)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Rawal Telecom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 Panella 10 20100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Fastweb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 ex-aeroporto 80038 - Pomigliano d'Arco - Napoli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Alcotek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 Caracciolo 51 - 20155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Fastweb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 Caldera 21, Milano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S.p.A.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Genova Granarolo/via Mura al forte di Begato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Uno Communications S.p.A.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Jamaica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Mossel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Mossel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Kingston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Columbus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(Jamaica)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(Jamaica)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Japan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Yamaguchi-1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International Japan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Saiki-Tech Communication Japan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Saiki-Tech Communication Japan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Telecom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Fukagawa-01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Kyoto1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Chiba1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Chiba2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RSLCom Japan K.K.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RSLCom Japan K.K.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 Brastel IGS-3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Brastel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 Brastel IGS-2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Brastel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Kyoto2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Kyoto3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Chiba4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Fukagawa-02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Cignal Telecommunications Japan K.K.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SoftBank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4-087-3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Oyama-1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4-087-7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Hakata-1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sumida-sgw-ag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DOCOMO,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kyoto-sgw-ag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DOCOMO,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Osaka-10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Corporation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Jordan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Umniah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Mobile Telephone Services Company -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Al-Moakhah for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Umniah Mobile Company (Umniah)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Mobile Telephone Services Company -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Mobile Telephone Services Company -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Mobile Telephone Services Company -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Telecommunications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Telecommunications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Fastlink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Pella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Telecommunications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Jordan Mobile Telephone Services Company -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Pella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Batelco Jordan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Umniah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Lasilkee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Xpress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Umniah Mobile Company (Umniah)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Crossborder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Crossborder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Crossborder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Ayla Lil Istisharat Wal Khadamat Al Istithmariyeh</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Kazakhstan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Earth Station, Almaty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National Signalling Network Administration, Monitoring and Measurement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International Switching Centre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Kazakhtelecom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Aktyubinsk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Kazakhtelecom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Astana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Kazakhtelecom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Kazakhstan (roaming)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Kazakhstan (roaming)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KaR-Tel LLP (roaming)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Altel (roaming)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Telecom Service LLP network (roaming)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KazTransCom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TransTelecom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Telecom Service LLP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Arna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Telecom Service LLP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Astel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Astana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Astel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8799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Astana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Technical Information Centre LLP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LLP TNS-Plus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Astana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Joint Stock Company TransTelecom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Joint Stock Company Arna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LLP TNS-Plus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LLP KazinterCom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Astana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LLP TNS-Plus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Almaty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LLP Technical Information Centre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Kenya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Kenya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Kericho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Kenya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Safaricom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Networks Kenya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Safaricom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Kenya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Jamii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Kenya Data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Nairobi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Essar Telecom Kenya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Monbasa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Networks Kenya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Kiribati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ATHKL_TARAWA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Amalgamated Telecom Holdings Kiribati Limited (ATHKL)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Korea (Rep. 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Pusan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Daejeon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Pusan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8999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Pusan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Daejon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Daejon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Anyang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Powertel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Gwacheon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Serome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Tellink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Daewoo Information Systems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Hyundai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Naray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Korea International Telephone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ICN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Hanhwa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HappyTelecom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Dizzocom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Prism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Songa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Tellink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Technology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Dizzocom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 Retail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GNG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M-Touch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 freetel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Serome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Worldcom Korea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Telinker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Pusan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Tellink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Enterprise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Enterprise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Enterprise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CPS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Seoul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Pusan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Hanaro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Dreamline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Dreamline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Dreamline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Dreamline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Kuwait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operator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Operator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operator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operator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operator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MOC Ministry of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4-200-1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MOC Ministry of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MOC Ministry of Communications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Kyrgyzstan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Gateway-1, Bishkek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Kyrgyztelecom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Nur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Nur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 Saima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Sky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AkTen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Gateway-2, Bishkek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Kyrghyztelecom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Kyrgyztelecom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4-079-6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8830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Lao P.D.R.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ETL Saylom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Enterprise of Telecommunications Lao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Lao Asia Telecom State Enterprise (LAT)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Sky Telecom Co.,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Latvia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ISC1 (S-12)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ISC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SN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LE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Latvenergo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Latvijas Mobilais Telefons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TB1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2-096-7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Latvijas Mobilais Telefons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CSC2_Riga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Tele3</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Tele4</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INTLLC1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INTELLICA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TLNVAI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SOTUS Fra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SOTUS 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 Baltija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 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Stream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IG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 Latvija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TGB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Telegrupa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TGB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Telegrupa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 Transit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Unistars Latvia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Unistars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TB CDMA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TC1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Telecentrs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IMS1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TKG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Telekomunikäciju grupa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DATA-LV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Datagrupa.lv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ITGROU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 Group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LDz Latvian Railway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Latvijas dzelzcels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BTV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Baltkom TV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BTV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Baltkom TV 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Finors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 Telekoms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 Transit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OPTRONET_LV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OPTRON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MGTL1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CDMA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CDMA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TB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Baltija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Bite LV-1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Bite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Simfree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MWTV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TGT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 Transit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CM Riga ISC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Camel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Advem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Datu Tikli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TGT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 Transit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MPE 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MPE NETS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Interneta pasaule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 Gateway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Rigatta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Adamasto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Adamasto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Lebanon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Beirut, Justice ISC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Beirut, Ras Beirut ISC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Beirut, Jdeideh, ISC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Posts and Telecommunications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Lesotho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Lesotho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ETLSS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Telecom Lesotho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ETLMGW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Telecom Lesotho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VCLMGW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Lesotho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GMAMSC2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EZI - CEL Lesotho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GMAMSC1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EZI - CEL Lesotho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MLT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Lesotho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VCLMSS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Lesotho (pty)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Liberia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(MBC1)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Lonestarcell MTN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Libya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Switching Exchange – Sirt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SMS monitoring system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Switching Exchange – Tripoli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Telephone service via 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Libyana Mobile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Short Messaging System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Al-Madar Mobile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Soft-Switch (Tripoli)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Media Gateway (Tripoli)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Km4 Soft-Switch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Km4 Media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Soft-Switch (Benghazi)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LITC Media Gateway (Benghazi)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 International Telecommunication Company (LITC)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Libyana Mobile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Libyana Mobile Phone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Al-Jeel Al-Jadeed (MVNO)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Al-Jeel Al-Jadeed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Liechtenstein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TLI Vaduz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TLI Eschen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TLI Mauren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TLI Mauren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STP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Global (Europe)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Balzers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STP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Global (Europe)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Balzers 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(Liechtenstein)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Mobile Vaduz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Mobile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Mobile Vaduz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Mobile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HLR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iMetrik Global (Europe)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Vaduz HLR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Vaduz HLR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Vaduz HSS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Vaduz HSS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Cubic AG</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Lithuania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TEO LT, AB (former Lietuvos Telekomas)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Mediafon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Bité Lietuva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TEO LT, AB (former Lietuvos Telekomas)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Bité Lietuva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Telco Consulting Group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EcoFon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EcoFon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 Lietuvos gelezinkelial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Mediafon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 fiksuotas rysys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CSC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Telekomunikaciju grupa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Nacionanalinis telekomunikaciju tinklas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 Lietuvos gelezinkeliai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UAB Omnitel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Luxembourg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EBRC Kayl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 Experience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EBRC Kayl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Join Experience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Luxconnect  S.A. Bettembourg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MTX Connect S.à 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Kirchberg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Luxembourg-Gare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Kirchberg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BLOCKED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BLOCKED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Luxembourg-Gare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Luxembourg-Belair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Luxembourg-Gare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Bertrange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Tango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Contern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S.à 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Contern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S.à 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Howald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Luxembourg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Bertrange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Tango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Telenet Solutions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Contern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S.à 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Cloche d’or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Cegecom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Luxconnect S.A. Bettembourg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Tango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Luxembourg-Gare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Contern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NV Verizon Belgium Luxembourg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Bertrange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Communications Luxembourg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Bertrange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Communications Luxembourg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NOT YET AVAILABLE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e-LUX Mobile Telecommunication Services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POST Luxembourg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Communications Luxembourg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POST Luxembourg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Communications Luxembourg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Macao, China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 Telefone (Macau), Limitada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Macau, S.A.R.L.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Macau, S.A.R.L.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Macau, S.A.R.L.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MACSMC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SmarTone - Comunicações Móveis,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 Telefone (Macau), Limitada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CTMO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(Macau) Limitada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Macau, S.A.R.L.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MACSMC1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SmarTone - Comunicações Móveis,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MTel, Limitada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4-119-2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Companhia de Telecomunicações de MTel, Limitada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MACSMC2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SmarTone - Comunicações Móveis,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Madagascar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Madagascar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Madagascar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TELMA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Gulfsat Téléphonie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Madagascar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Madagascar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Antananarivo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TELMA Mobile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Malaysia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Maxis Broadband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STZSH1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STZSK1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ISZSH1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ISZSK1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P1KLJISTP01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Webe Digital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P1JRCISTP01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Webe Digital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CBYSTP01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Altel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CBYMSC01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Altel 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RSHSSHW01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RSHSGHW01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RCHSGHW01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KLJSCHW01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SGSWA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YTL Communication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IGHTB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 Mobile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REDtone ISC AIMS-MY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Redtone Marketing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LBN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KLJ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KLR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 IGWSHT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Celcom Axiata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 IGWKPG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Celcom Axiata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FINLA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Maxis Broadband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IGWYSHT01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Maxis Broadband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IGWYKPG01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Maxis Broadband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Telecommunications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Time ISC (Glenmarie)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dotcom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Time ISC (UPM)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dotcom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Time ISC (PJ)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dotcom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Skudai DTS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Melaka DTS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 IGWKL8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Pasir Mas DTS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MSHTA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 Mobile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 IGWSAL1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Celcom Axiata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 IGWKPG2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Celcom Axiata Berhad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MGHTA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 Mobile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IGSTA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 Mobile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IGWSTA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 Mobile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UPSHB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dotcom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TTIG1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Tune Talk Sdn Bhd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SCSGHWO1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Berhad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Maldives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DHRS3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DHRMSC01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WTMMSC01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Telecom Maldives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DHRMSC02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WTM001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Wataniya Telecom Maldives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DHRSOFTSWITCH01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9351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 WCS1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Dhiraagu</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Mali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CTI2 - Halles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SOTELMA-SA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Malta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MOTSS International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Maltacom/GO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MOTSS International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Maltacom/GO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VOD1-MT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VOD2-MT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3GT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Melita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3GT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Melita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 STP 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GOM STP 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 plc –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HMMGW01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HMMSS01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HMMGW02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HMMSS02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Malta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Melita-Int.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Melita PLC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Martinique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 - Martinique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Outremer Télécom - Martinique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Outremer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Telecom - Martinique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Dauphin Télécom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Mauritania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GMSCNKC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Mattel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GMSC-1 NKC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Mauritel Mobiles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Mauritel Mobiles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No2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GMSC-NKC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Chinguitel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CTI/CTN-NKC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Chinguitel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Mauritius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 Louis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 Louis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 Jacotet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 Jacotet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Rose Hill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Rose Hill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MTML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Mahanagar Telephone (Mauritius)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MTML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Mahanagar Telephone (Mauritius)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Hot Link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Hot Link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 Floreal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 Rose-Hill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 Port-Louis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 Rose-Hill Softswitch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 Floreal Softswitch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Mauritius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Mexico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C.V.-MTY, 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 CTSJ CIM, 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Revolución A CTI, 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C.V.-MTY, 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C.V.-MTY, 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Marcatel Com,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Pio Pico CTI, Tijuana BCN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Gonzalez Ortega CTI, Mexicali BCN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3-068-7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Del Valle, Mexico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Maxcom Telecomunicaciones,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Maxcom Telecomunicaciones,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Tulancingo CM, Tulancingo, Hgo.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Guadalajara CTI-2 (Tlaquepaque)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Guadalajara CTI-2 (CTG)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Mexicali (Gonzalez. Ortega)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del Noroeste,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CTI-1 (Mayo)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 Nextengo CI, 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Hidalgo MTY, Monterrey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Operbes,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MSSCTulancingo Hgo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de México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Celaya CTI-1 (Aztecas)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Celaya CTI-2 (Corregidora)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México PTS CTSJ INT.1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Chihuahua CTI-2 (Centauro)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Chihuahua CTI-1 (Catedral)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Hermosillo CTI-2 (Yaqez)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Hermosillo CTI-1 (Garmendia)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Tijuana (Pio Pico)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del Noroeste,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Cuernavaca CTI-1 (Borda)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Cuernavaca CTI-2 (Mirador)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Coatzacoalcos CTI-1 (Ignacio de la Llave)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Coatzacoalcos CTI-2 (Hidalgo)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Puebla CTI-1 (CTP)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Puebla CTI-2 (Fuertes)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México Nextengo Int.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MXOT Mexico DF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GDJT Guadalajara JAL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RADE Monterrey NL DMS 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MX01 Mexico DF DMS 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MTY1, Apodaca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GDJ1 Guadalajara JAL DMS 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RADG Monterrey NL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MX02 Tlalnepantla Mex.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Avantel,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Pasteje DMS 300-250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Pasteje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Guadalajara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Play Telecomunicaciones,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MNTRXLAD Monterrey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TLPNXMAA 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ZPPNJAAA Guadalajara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TIJNXBAB Tijuana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CDJRXHAD Ciudad Juárez, Chih.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Mexico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Guadalajara Jal.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Tijuana BCN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3-075-7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I-Next,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Miditel,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Mayo B CTI, 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Revolución B CTI, 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Hermosillo Garmendia B CTI, Hermosillo 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Hermosillo Yaqez B CTI, Hermosillo, 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Santa Apolonia, 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Operbes,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CISNE Guadalajara, Jal.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Operbes,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Mex9msco1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Grupo de Telecomunicaciones Méxicanas,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POP Nuevo Laredo, Nuevo Laredo, Tamps.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 Com Net de México,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 Com Net de México,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Puerto Internacional Nuevo Tulancingo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Laborotorio Axe Local 6 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 Aztecas 1, Cetaya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 Nextengo 1, México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PCS Tlaquepaque, Guadalajara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Teléfonos de México,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Amazon, Apodaca,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Qualtel,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 Cuautitlan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 Xochimilco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Hermosillo, 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Pedro, Garza García,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Monterrey, NL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México, D.F.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México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Zinc-Mty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AXTEL,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 Zinc Mty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AXTEL,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Mier Mty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AXTEL,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Nextengo 2 México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AXTEL,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Nextengo 1 México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AXTEL, S.A.B.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MTY4MSC01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Grupo de Telecomunicaciones Méxicanas,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Nextel de México, S.A. de C.V. – 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Nextel de México,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3-175-7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Nextel-Tlanepantla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Nextel de México,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B.Tel,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Grupo de Telecomunicaciones Méxicanas,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Grupo de Telecomunicaciones Méxicanas,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Convergía de México,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Mexico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Pegaso Comunicaciones y Sistemas,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Radiomóvil DIPSA, S.A.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 MTY 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3-178-7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 MX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3-215-0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7864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SGX GDL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Alestra, S. de R.L. de C.V.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Micronesia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Kolonia,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FSM Telecoms (FSMTC)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Kolonia, PSTN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FSM Telecoms (FSMTC)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Moldova (Republic 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Chisinau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Moldtelecom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Balti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Moldtelecom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Chisinau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Moldtelecom CDMA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Chisinau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Moldcell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Chisinau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Moldcell GSM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Chisinau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Moldova GSM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Anenii 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Orange Moldova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Monaco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 Mednet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Kosovo roaming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Monaco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Mongolia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G-MOBILE MN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G-MOBILE LLC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Montenegro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Crna Gora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MTEL d.o.o. Podgorica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MTEL d.o.o. Podgorica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ProMonte Montenegro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Crna Gora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Crna Gora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Morocco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Rabat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  CTI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Rabat, CTI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Rabat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 CTI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Rabat CTI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Itassalat Al-Maghrib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Mozambique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Transit center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Transit Center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Movitel,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SSPO4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Myanmar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 Softswitch (YGN)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Genband Softswitch (NPT)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DMS-300 (NPT)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 Softswitch (YGN)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 Signalling Gateway (YGN)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 Signalling Gateway (NPT)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Myanma Posts and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Yangon Signaling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Yangon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Mandalay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Mandalay Signaling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MSYA1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Ooredoo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MSMA1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Ooredoo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STYA1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Ooredoo Myanmar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STMA1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Ooredoo Myanmar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Namibia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Windhoek International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Namibia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MTCNAM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Windhoek International Exchange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Namibia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IDI Industria International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Namibia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LEONAM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WTNNAM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TECHNOLOGY NAMIBIA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LEONAM2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DemshiNAM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Demshi Investments CC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WTNNAM2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Paratus Telecommunications (PTY)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Nauru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Nauru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Nauru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Nauru Ltd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Nauru Backup</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Nepal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Patan ISC (Kathmandu)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ISC (Kathmandu)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UTL ISC01 (Kathmandu)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Kathmandu SNPL-1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Ncell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PATAN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STM Sanchar Nepal (Kathmandu)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STM Telecom Sanchar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STP_KTM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UTL_SSP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UTL_SCCP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Sundhara Pol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KTM-2 SNPL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Ncell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Jawalakhel Pol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Nepal Doorsanchar Co.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Netherlands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ROTSTP, Rotterdam, Abraham 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AM1STP01/AM1STP02,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ASpider Solutions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Eric1, Cessnalaan 1-33, Sch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HIGHNL001, Rotterdam, Vollenhov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Highside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2-002-4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 ss 701,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GSM-R, Den Haag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ProRail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 MSC 1, Kabelweg 51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AsdSTP5,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ASD MAD EX1,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Belgium, Brussel Rue de la 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Orcavoice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Solaris Systems B.V., Amsterdam ZO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Solaris Systems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C1/AMS,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Coolwave Communications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ISTP no. 2,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ROTMSC 01,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 Den Haag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2 Amsterdam,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AMS-1, 1061HE 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Roamware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IXT 1A,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InterXion Holding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Versatel-1,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 MSC 2, Cessnalaan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 MSC1,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EHVMSC1, Eindhoven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ISTP no 1,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NLBZ01T/2010815,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Global Network Services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2H,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 2D,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 1D,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ZWL, Zwolle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SGRMS01, Den Haag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ASDSSP3,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2P,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STP2,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 STP2,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 1P,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GVOIP 2, AMSIX Arena 1066VH AMST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Global Network Services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MSTP GV, Den Haag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MSTP EHV, Eindhoven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2 GW,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 2N,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TISMI, 1062HE 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TISMI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Hilf_ISPC1,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Hilf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RM STP1,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 STP1, 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Cisco ITP, Laarderhoogtweg 57 ,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VT-SSP,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Visiontel V.o.f.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 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TeleSign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VIS Vas PLATFORM, Equinix AM3, Science Park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VimpelCom International Services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Telfort ASD,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Telfort RT,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 MSC1,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G1 STP-B,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 03,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ROT1/0-4189,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Elephant Talk Communications Premium Rate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Esprit Telecom,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EspritXB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NTP(Equinox Datacenter),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NL01,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IMCSTPI01, 1096AM 127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Intercity Mobile Communications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Server YA, Computerwg 20 Maarsen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Land Earth Station S, Wytsemaweg 11 Burum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Solutions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ETAMS1, Stekkenbergweg 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Elephant Talk Communications Premium Rate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PMGSSP,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UT_MBC, Nieuwegein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HILF ISPC 2, Kuiperbergweg 13, 1101 AE Amst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Hilf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NTP(Equinox Datacenter),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AMDi,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SGRSTP01, Laan van Ypenburg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SEP, Rdam2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Asd-Drs VIGCI, Drentsestraat 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AMSCA,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E10 GV, Den Haag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Server YB,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Libertel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Switch,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Managed Services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ASD-STP,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RT-STP,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RT_1,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TISMI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QUNL01, Zoetermeer, Chroomst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Interactive Technology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 SSP,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ROTTERDAM SSP,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ASDSTP, Amsterdam, Hemweg 6P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ProRail GSM-R Nederland, A Fokkerwg 40 3088GG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ProRail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to Carrier, Biddinghuizen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Globecomm Europe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DCP2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Mobility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Almere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Voiceworks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Almere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Voiceworks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4-230-2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AMS5 datacenter (Interaxion), tupolelaan 101 1119PA Ams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AMS5 datacenter, Rack space 130C AMS 5.1,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AMS5 datacenter, Rack space 130C AMS 5.1,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AMS5 datacenter (Interaxion),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Amsterdam-2K,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AMSITP03,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Teleena Holding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STP, Nieuwe Hemweg 6P, 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NEDERLAND N.V.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PGW/MGX cluster Amsterdam en Rotterdam, Amsterdam/Rotterdam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ATTAMSTNLBWGS0, Amsterdam, J.Huizing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Global Network Services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TB-RCoo1-MGCoo1, Winschoterdiep 60, 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Hoognael 0 1L, Toldijk 19B Hoogevee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gn-rc0002, winschoterdiep 50 9723 groning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tb-rc0001, goirkekanaaldijk 44 tilburg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PGW/MGX cluster Amsterdam en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ARNSTP01, Conradweg 26, Arnhem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Den Haag 2, Spaarneplein 2 2515V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ASDSTP2A, Amsterdam,BarbaraSt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RTSTP2A, Rotterdam, Antoniefok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STRATOS_BURUM_02_TEL, Wijtsmaweg 11, 9851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Solutions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 GMSC, Telecity Kruislaan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Mundio Mobile (Netherlands)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 SCCP GW, Telecity Kruislaan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Mundio Mobile (Netherlands)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HIGHNL002, Kruislaan 415,1098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Highside Telecom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RtSTP5, Rotterdam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ROTC, Vlaardingenweg 62 , 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Nederland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 DNC, Holsbjergvej 18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Phone Company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 DNC, Borup Alle 43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Budget Phone Company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MSTP GV, Pr. Beatrixlaan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MSTP EHV, Prof. Dr. Dorgelolaa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Asd MMSC2, Fokkerweg 300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Amsterdam NL_04,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Zakelijk Services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NL-0 Mobicents jSS7, Tupolevlaan 103a Schiphol 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BodyTrace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NL-1 Mobicents jSS7, Tupolevlaan 103a Schiphol 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BodyTrace Netherlands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ASAMSS4,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AHAMSS4, Arnhem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43048/3540AA, Utrecht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43048/3540AA, Utrecht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Ziggo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TISMI redundant, 1042AZ 140 AMSTERDAM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TISMI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AM1STP01/AM1STP02, Schiphol-Rijk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ASpider Solutions Nederland B.V.</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New Caledonia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Noumea Gallieni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Noumea PK5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Noumea PK5IGP1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Noumea IGP2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Nouméa Gallieni HC4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Nouméa CITIUS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Office des postes et télécommunications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MayoralDrive GTYS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Takapuna GTY6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RSLCom Australia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NZ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Newcall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Newcall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Easycall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Mayoral Drive GTY7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Compass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NZ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NZ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Airnet NZ</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Mayoral Drive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CallPlus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Takapuna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NZ</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NZ</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Mayoral Drive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Takapuna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Compass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NZ</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NZ</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Worldxchange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Quest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5-067-4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TelstraClear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Nicaragua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1000E10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 810 PCS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ENITEL_MOVIL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Telefonía Celular de Nicaragua - (Bellsouth)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Nicaragua,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Niger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OCB Niamey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SAHELCOM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NIGER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ZCXJ 10-MNiamey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SONITEL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Niger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SGW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Niger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Nigeria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Visafone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LAGOSINT.ITSC1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CCNS1.IPXS2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TEIGL1_C4STP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MLTL2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Multilinks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LGITSC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Nigerian Telecommunications Limited (NITEL)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ENITSC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Nigerian Telecommunications Limited (NITEL)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KDITSC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Nigerian Telecommunications Limited (NITEL)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Starcomms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Prestel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LGMSCO5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VEE Networks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LGTSCO1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VEE Networks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LGTEX1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ABJTEX3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MLTL1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Multilinks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LAGEMXINT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Intercellular</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Northern Marianas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Saipan, Northern Marianas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Pacifica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Norway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Eik 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Eik 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Aeromobile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AeroMobile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U1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U2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OSLO_IP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Teletopia Gruppen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Teletopia Gruppen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G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Network Norway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Bedrift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Netc1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Netc4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T1E-Osl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T1E-Bgo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Kvantel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NOOSLULV89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OSL-TL1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Oslo_LX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JBV-nett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Jernbaneverket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NOOSLOKE121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STVR_LX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C4MSS1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 4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NIT-GW1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Astrium Services Enterprises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Eik MSC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Maritime Communications Partner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Gri CDMA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Maritime Communications Partner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OSL3MGC1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ICE Communication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OSL4MGC1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ICE Communication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HMG9-MSS01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HMG9-MGW01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SIG14-MSS02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SIG14-MGW02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Ventelo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Marienborg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Jernbaneverket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Dora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Jernbaneverket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Marienborg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Jernbaneverket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Dora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Jernbaneverket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7-240-0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Telio Telecom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C4MGW1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 4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Oslo MobileNorway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Norway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TGS-MGC01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Global Services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TGS-MGC02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Global Services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OXIA (MSS)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Norge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OXIB (MGW)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Norge AS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Oman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 Switch 1 at TCC (ISC1)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 Switch 2 at MUS1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Nawras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Nawras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Nawras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Nawras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TCC (Soft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Omantel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Pakistan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IGE-2 Karachi (KHI2)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Pakistan Telecom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IGE-1 Karachi (KHI1)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Pakistan Telecom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IGE-2 Islamabad (IBA2)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Pakistan Telecom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IGE-3 Islamabad (IBA3)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Pakistan Telecom Company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LDI (IGE1) Lahore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Worldcall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(IGE-ISB-1)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Link Direct International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TCL (IGE1) Karachi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Telecard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IGE-1 AJK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Special Communications Organization (SCO)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B640 KHI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Dancom Pak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 INT LHR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Wisecom System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WTL INT LHR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Warid Telecom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Pak LDI-KHI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Telenor Pak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LDI (IGE-2) Karachi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Worldcall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DVC IBA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DV 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Pak LDI-2 IBA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Telenor Pak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Redtone Pakistan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LDI - IGE - LHR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Link Direct International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LDI - IGE - KHI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Link Direct International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WTL INT KHI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Warid Telecom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CTTL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Callmate Telips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Pakfon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Circle Nett Communications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BTLINAT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Burraq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DVC IBA 2 (STP-A)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DV 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WTL INT LHR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Warid Telecom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Redtone Pakistan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TCL (IGE-2) Karachi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Telecard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WTL INT KHI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Warid Telecom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LDI-IGE-ISB2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LinkDirect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STP-B IBA 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DV 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CircleNet Comm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 4B Gentel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Panama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NetUno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NetUno de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JFHLR1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TELCOPA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Corporativas Panameñas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FortInt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Fortaleza Investment Group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PANTD1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COint2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 Red 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 Red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Vozelia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Vozelia,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Panama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MSC 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(La Exposición)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 (San Francisco)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LR Data Base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NACT STX Panama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Galaxy Communications Network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COint5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COint3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MSS01PAN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Panamá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Claro Panamá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DAVTE1P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OPTYNEX Int'l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Optynex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Intl 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Intl 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COint4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PANSL2P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MG 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PANSL4M_SPX1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PANSL4M_SPX2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COint6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Onda,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 2M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 1P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PANSL 3M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de Panamá</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Panama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Papua New Guinea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LAEMGW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LAEMSC-S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POM_MSC_1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LAEG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Telikom PNG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Telikom PNG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POM_MSC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PNG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B-Mobile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PNG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Paraguay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Copaco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Hola Paraguay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Amx Paraguay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Núcleo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Copaco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Núcleo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Núcleo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Núcleo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Copaco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7-089-5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Copaco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Peru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 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Washington Instal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 Cercado Instal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Victoria T2000-1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Villa El Salvador FC-1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GV-1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Gilat To Home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Victoria OC-1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Ormeño 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RCP-1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Infoductos y Telecomunicaciones del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Gamacom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TA-1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Compañia Telefónica Andina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BE-1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Biper Express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NetLine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Miraflores 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Surco CG-1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Borja CO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Borja IIP-1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Surco AII-1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Molina TE-1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Convergía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Ate JT-1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HH-1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Vitcom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Borja BP-1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Victoria BP-2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Victoria BP-3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Isidro TE.AN-1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One World Communication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Velatel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Elnath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Backbone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GLG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Etelix.Com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TE.SA.M.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Perú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LATAM PERU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TE.SA.M.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&amp; C. SISTEMAS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del Perú S.A.A.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Perú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Peruanas en Telecomunicaciones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Puno - Arequipa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AMITEL TELECOMUNICACIONES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INVERSIONES OSA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BACKBONE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COLINANET S.R.L.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14655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Perú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América Móvil Perú S.A.C.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Philippines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 Communications (ISLACOM)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 Manila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Long Distance Telephone Company (PLDT)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 Manila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Long Distance Telephone Company (PLDT)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Metro Manila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Long Distance Telephone Company (PLDT)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Long Distance Telephone Company (PLDT)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Long Distance Telephone Company (PLDT)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 Telecom Inc. (GMCR)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 Telecom Inc. (GMCR)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 Communications (ISLACOM)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 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 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 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SBMA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Manila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 Communications (ISLACOM)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 Communications (ISLACOM)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 Telecom Inc. (GMCR)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Cebu City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 Communications (ISLACOM)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(PhilComsat)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ETPI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ETPI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Makati 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ETPI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Capwire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 Telecom Inc. (GMCR)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 Telecom Inc. (GMCR)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 IGF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 IGF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 Global Communications Inc. (PHILCOM)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 IGF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CURE CMTS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CURE CMTS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Bayantel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philipppines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FIBERTEL/Fiber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Philippines (SMART/Smart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Philippines (SMART/Smart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Philippines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SMART (Smart Communications inc)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Poland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KAT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POZ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KAT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POZ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NORDISK POLSKA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MDT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KAT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 KAT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JAW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TNO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Telekomunikacja Novum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KAT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 MOR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PLK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PKP Polskie Linie Kolejowe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PLK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PKP Polskie Linie Kolejowe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PLK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PKP Polskie Linie Kolejowe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SFE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SFERIA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E-Telko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KAT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TKT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TK Telekom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MPL 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Multimedia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 2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MNI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MNI Centrum Usług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BTP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Poland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POZ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 2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POZ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WAW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EZP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 PHONE MOBILE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EZP WAW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 PHONE MOBILE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NORDISK POLSKA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 GDA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 POZ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EXATEL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TDG ZGA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Telefonia Dialog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WAW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GLC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KOM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KOM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EZP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 PHONE MOBILE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EZP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 PHONE MOBILE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KOM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KAT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KAT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POZ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 POZ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POLKOMTEL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TMP WAW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GAL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Galena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OPL WAW 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Polska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AMD WAW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AMD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WAW 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P4 Sp. z 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 WAW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 2 Sp. z o.o.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Portugal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(LDV/RM3) Linda-a-Velha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(PCS/RM2) 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(LDV/RM4) Linda-a-Velha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(LIS/PT1)  Boa-Hora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(LDV/RM5) Linda-a-Velha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(PCS/RM3) 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(LIS/PT2) Carnide2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Sonaecom - Serviços de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(LDV/RM1)  Linda-a-Velha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(LDV/RM2) Linda-a-Velha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PTC  (PCS/RM1) 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(LI01)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Sonaecom - Serviços de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Porto (PT01)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Sonaecom - Serviços de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(LSBNOTJZOIT)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 Telecom - Access os e Redes de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TTPLBA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Transit Telecom, Sociedade Unipessoal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 Matinha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Portugal,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(Loures)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Sonaecom - Serviços de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(00INTL01)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Onitelecom - Infocomunicações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Porto (00INTP01)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Onitelecom - Infocomunicações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República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Onitelecom - Infocomunicações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TVCLIS04-Lisboa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ZON TV CABO Portugal,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TVCLIS91-Lisboa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ZON TV CABO Portugal,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(GRA30)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Sonaecom - Serviços de 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MAT1MS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Portugal,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Casal de Alfragide (ALF1ME)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Portugal,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BOA1MS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Portugal,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Lisboa-ALF1TC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Telecel,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Porto-BOA1TC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Telecel, Comunicações Pessoais,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Colt-Oeiras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 UNIPESSOAL, LDA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 Gare do Oriente (RTINT1)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Refer Telecom - Serviços de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LSBNPTCB01V, Palmela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Cabovisão - Televisão por Cabo,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ESTRPOCB02V, Estarreja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Cabovisão - Televisão por Cabo,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G9S01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G9SA -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G9S02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G9SA -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 LISBSC1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RadioMóvel -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 - LISBSC2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RadioMóvel - Telecomunicações,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Lisboa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Telsocomm - Telecomunicações, Marketing e Informática Ltda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TPIC1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TMN - Telecomunicações Móveis Nacionais,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TADC1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TMN - Telecomunicações Móveis Nacionais,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Puerto Rico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Juan, PR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International Wholesale Services USA, Inc.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Qatar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Doha 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ITSC-3-Doha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Cisco-PGW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Doha IGW1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Doha IGW2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Doha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Qatar  Telecom (QTEL)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VFQ-M1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Qatar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VFQ-M2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Qatar</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 Romanian Mobile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Telemobil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SNRadiocomunicatii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Combridge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Telemobil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 Romanian Mobile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Romtelecom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Telemobil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Cluj-Napoca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Telemobil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 Phone Brand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Ines Group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Overseas Global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Oradea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Timisoara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 Tel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 (GSM-R networks)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CNCF CFR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Iristel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Euroweb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Cable Systems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 Romanian Mobile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Cosmote Romanian Mobile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2K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Brasov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RCS &amp; RDS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Oradea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Atlas Telecom Interactive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Ploiesti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CNCF CFR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Alizee Telecom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Romania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NetConnect Internet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Bucuresti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A1 Telecom Network ISP</w:t>
            </w:r>
          </w:p>
        </w:tc>
      </w:tr>
      <w:tr w:rsidR="00322E2A" w:rsidRPr="00322E2A" w:rsidTr="00376A8E">
        <w:trPr>
          <w:cantSplit/>
          <w:trHeight w:val="293"/>
        </w:trPr>
        <w:tc>
          <w:tcPr>
            <w:tcW w:w="9288" w:type="dxa"/>
            <w:gridSpan w:val="4"/>
            <w:shd w:val="clear" w:color="auto" w:fill="auto"/>
          </w:tcPr>
          <w:p w:rsidR="00322E2A" w:rsidRPr="00322E2A" w:rsidRDefault="00322E2A" w:rsidP="00CA6373">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Russian Federation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Switching Centre-3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Petersburg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Switching Centre-4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4899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Khabarovsk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Samara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Novosibirsk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Ekaterinburg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Rostov International Switching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IGW1/MOS International gateway 1, Moscow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Multiregional TransitTelecom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IGW2/SPB International gateway 2, St Petersburg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Multiregional TransitTelecom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IGW3/NVS International gateway 3, Novosibirsk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Multiregional TransitTelecom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IGW4/HAB International gateway 4, Khabarovsk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Multiregional TransitTelecom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Gateway 1,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TeleSystems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Petersburg International Gateway,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North-West Branch of OJSC Megafon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Gateway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TeleSystems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Connection Station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CSC Iridium Technologies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Switching Center-1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Petersburg International Switching Center-33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Murmansk International Switching Center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Stand alone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Stand alone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Kaliningrad International Switching Center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Switching Center-5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4935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Moscow International Switching Center-2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OJSC Rostelecom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FSXKGL1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NMSC Switch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RMWGW1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SG7KGL1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KIMGW01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KG1MSC1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KG1MGW1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NMSSBC1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KIMGW04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KIMBC02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Rwanda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6-071-7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KIMGW03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Rwanda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Saint Kitts and Nevis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Ponds-Needsmust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Kitts-Nevis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Needsmust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Cariglobe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 Guerite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Kitts Cable Communications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Saint Lucia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Sans Soucis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Lucia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Vieux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Lucia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Marisule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St. Lucia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Marisule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Wireless Services St. Lucia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Saint Pierre and Miquelon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Pierre-et-Miquelon 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Saint Vincent and the Grenadines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Arnos Vale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Vincent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Arnos Vale Mobile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Vincent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Arnos Vale Prepaid Platform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St. Vincent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Samoa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Int-Gateway/PSTN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SamoaTel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Int Roaming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SamoaTel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5-098-5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11029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 Int Roaming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SamoaTel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San Marino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Marino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RSM-SMT-0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SMT-San Marino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RSM-SMT-01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SMT-San Marino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NETSETRA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 M, d.o.o.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Sao Tome and Principe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Sao Tome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UNITEL STP</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Saudi Arabia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DAMMAM INTL.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JEDDAH INTL.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RIYADH INTL.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JIN1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Saudi Telecom Company (STC)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RYD1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RST1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Mobily</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Senegal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Expresso Sénégal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 Thiaroye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Sonatel (Orange)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CTI-Médina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Sonatel (Orange)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Huawei_CMSC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Expresso Sénégal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Huawei_WMSC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Expresso Sénégal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Technopole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Sonatel (Orange)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PTS Dakar RP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Sonatel (Orange)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Expresso Sénégal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SPX-1 (ALMBC1) SIGNALLING PROXY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Sentel GSM (Tigo)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SPX-2 (ALMBC1) SIGNALLING PROXY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Sentel GSM (Tigo)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THIES MGW 1 BLADE CLUSTER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Sentel GSM (Tigo)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12428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ALMBC1(ALMADIES BLADE CLUSTER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Sentel GSM (Tigo)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Serbia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Beograd/MN1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Srbija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Beograd/MN2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Srbija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Beograd/MN3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Srbija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Belgrade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BEGTN1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I.KOM d.о.о.</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PCOM-01,RS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GLOBALTEL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Železnik/VBG01BG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Srbija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Bežanija/VBZ01BC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Srbija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Beograd MSCS1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 Mobile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Beograd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 Mobile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Belgrade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Kragujevac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 Mobile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Belgrade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Belgrade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d.o.o.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Seychelles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E10S1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Seychelles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and Wireless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INTV-MAHE-01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Intelvision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 Airtel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6-067-0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Kokonet - 0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Kokonet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HSS Node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(Seychelles)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MSC-SC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(Seychelles)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Sierra Leone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Sierratel Freetown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Sierratel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Millicom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Sierratel Freetown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Sierratel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Datatel/Cellcom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Comium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Comium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Ambitel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Ambitel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Singapore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INGS-3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 Equinix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 Equinix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Callforeign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Callforeign Inc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 TSS-STP-3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Globalstar - SSP-1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Globalstar -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Globalstar -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AR - INGS-1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AR -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INGS-1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OC - INGS-2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FM-STP1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Fixed &amp; Mobile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FM-STP2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Fixed &amp; Mobile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 Tai Seng Drive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 KJS-STP-2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 TSS-STP-2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 KBS-STP-3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ESE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Nexwave - Ang Mo Kio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Nexwave Telecoms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Bludot-Pantech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Bludot Communications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VSNL-SNG Cable Landind Station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VSNL International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M1-MOC-STP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M1-ROC-STP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Netcom - Tai Seng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Netcom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 Sonus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StarHub-KBS-STP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StarHub-TSS-STP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VSNL-Tai Seng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VSNL Singapore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 Telecom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C&amp;W Equinix, Ayer Rajah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Global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Smart Telecom - Equinix Ayer Rajah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Smart Telecommunications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Singapore - Tai Seng Drive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SingTel-ITP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Enhanced Software Service Centre (SCII)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(SNE)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(SNC)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(MSC1) (CMRS3)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(MSC2) (CMRS3)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(SNP)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GATES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GT/GATES Software Service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Controller - MGC 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 Gateway Controller - MGC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City Interconnect Tandem (CYNX)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Hougan Interconnect Tandem (HGNX)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Pickering Gateway-Trunk (PGT)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Comcentre Gateway-Trunk (CGT)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 Ayer Rajah Crescent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(SG)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B (Planned)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GATES (Planned)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GATES (Planned)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SESS Model 2000 Software Service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GNC (Global Network Comcentre)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 Singapore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WorldCom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M1-MOC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(Asia)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M1-ROC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(Asia)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 Telecom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KPJI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TSGI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StarHub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I2U - Singapore Technologies Building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I2U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Redtone Technology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Redtone Technology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ETN Singapore - Ayer Rajah Crescent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ETN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 Singapore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WorldCom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 Chai Chee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Long Distance (Singapore)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 Equinix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Itopia-GNCC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Itopia.Com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M/B/Mini-M Land Earth station_1 (LES)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TelcomUnited - Kimly Bldg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TelcomUnited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Phoenix-Comcentre III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Phoenix Communications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Nexwave - Ang Mo Kio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Nexwave Telecoms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ETNS - Changi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ETNS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 Technology - Kimly Bdlg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Interconnect Technology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 Tai Seng Drive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(SG)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Teleone Tai Seng Drive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Teleone (Singapore)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M1-SCCP1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(Asia)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M1-SCCP2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(Asia)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SingTel-ITP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10687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IMG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M1-NGN SG1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M1-NGN 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MobileOne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BBT_PC_2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BBT_PC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Blueberry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Telewest-TFN-HK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Telewest Ventures Communication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Absolute Telecom P/L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Califoreign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Callforeign Inc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HOIIO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HOIIO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 - ISS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Telekomunikasi Indonesia International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 -Smilous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 Telecommunications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Data center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Network Solutions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Main Operating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Main Operating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Main Operating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Regional Operating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M1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Technology Development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Data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Network Solutions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Singapore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B-Trac International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Singapore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B-Trac International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Data Centre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Bharti International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SingTel Expan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Hello Technology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1-Net - Chai Chee Technopark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Hello Technology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SG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 Global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SG 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 Global Singapore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Jio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Jio Infocomm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Hello Technology – Starhub IO 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Hello Technology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WHC - Epsilon1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 Hub C-Cloud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WHC - Epsilon2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 Hub C-Cloud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 China Telecom -  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 China Telecom (S) Pte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 SG1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Global Services Singapore Pte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Sint Maarten (Dutch part)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Sint Maarten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Sint Maarten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Smitcoms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Sint Maarten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Radcomm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Slovakia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Zeleznice Slovenskej republiky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Bratislava,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Banská Bystrica, international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4Call,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LES12 Bratislava Test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LES12 Bratislava Test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GTS Nextra,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Nextra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O2 Slovakia,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eTel Slovensko,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 Telecom,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Slovakia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ISC/softswitch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Amtel Slovensko,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Slovanet,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Slovensko,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 Banská Bystrica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Swan,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MSC7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MSC5 Banská Bystrica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Slovakia,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Energotel,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Bratislava, NMT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Banská Bystrica, GSM 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Bratislava, GSM 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Bratislava, GSM 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Banská Bystrica, GSM 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Bratislava, GSM MSC3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Kosice, GSM MSC4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Banská Bystrica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Svaty Jur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Kosice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T-Mobile Slovensko,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Bratislava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4Consult,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SonusTest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SonusTest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Kosice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Antik Computers and Communications,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Sonus-GSX2 Košice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Slovak Telekom,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 MO2SK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O2 Slovakia, s.r.o.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MG2SK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O2 Slovakia, s.r.o.</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Slovenia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IX1 Ljubljana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Slovenija p.o.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IX2 Maribor, Tezno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Slovenija p.o.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MSC1 Ljubljana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SA-STP Ljubljana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MSC1 Ljubljana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Tušmobil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 LJ1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druzba za internet storitve,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 Telekom d.d.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 Telekom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TUSMGW3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Tušmobil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SZSLOLJMSCS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Slovenske železnice - infrastruktura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SZSLOLJSTP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Slovenske železnice - infrastruktura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SZSLOMBSTP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Slovenske železnice - infrastruktura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Softnet-Telekom-Trunk LJ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Softnet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Akton Ljubljana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Akton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TUSMBW1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Tušmobil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Tušmobil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SA-STP Maribor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TUSMGW2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Tus Telekom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MGw22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Inlife-LJ2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druzba za internet storitve,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 LJ3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druzba za internet storitve,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 LJ4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IN.LIFE druzba za internet storitve,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d.o.o. Gateway - Trunk T-2 d.o.o. Ljubljana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IT-LJ2-SI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 TEL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SIOL International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SVN-LJU-MOBIK-2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Mobik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SVN-LJU-MOBIK-3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Mobik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TELEMACH-1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Telemach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7E-GW-TS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7E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MGW-T-2 Mobile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IT-LJ1-SL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 TEL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SVN-LJU-MOBIK-1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Mobik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GMSC1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Slovenije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GMSC2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Telekomunikacijske storitve d.d.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AMIS-1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Amis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Mobile Gateway Ljubjana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T-2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GSM MSC3 Maribor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SI.Mobil telekomunikacijske storitve, d.d.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Somalia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Mogadishu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Aerolite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Hargeysa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Aerolite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Mogadishu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Hormuud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Hargeysa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Telesom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Bosaso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Golis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Mogadishu/BW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Nationlink</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South Africa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ECO-MSC1-JBG-01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 South Africa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ECO-STP1-JBG-01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 South Africa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ILIZWI-MSC-01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Illizwi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JHMES2-01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RBM2S1-01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DOORNFONTEIN- NDF00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RJBZ-00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RJSZ-00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Johannesburg JB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Johannesburg JS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JB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JB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RJB-01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Cellular Network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Cellular Network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Brongberg Test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Sentech LTH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Sentech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JBA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SJD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STP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RJSP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Sentech LTH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Sentech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SPP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NST01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SNO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BLE01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SNO Telecommunications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PSTSTP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JSE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JTGMSS-1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STP-JGTST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STP-MNEST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JNGMSS-1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 C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JBM-01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JSM-01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MSIGM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6-113-5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MSIPS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WIRECONNECT-00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Wirels Connect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6-113-7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CAPE TOWN BARRACK STREET - CBS00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Telkom SA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SMT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Pty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South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Ministry of Telecommunication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GEMTEL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Green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South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SUDANI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Sudani</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Spain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Grupalia Internet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Zamudio (Vizcaya)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Vitoria (Álava)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Miramón-PTS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Zamudio-PTS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Enabler España,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Enabler España,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Neo Sky 2002,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Jundiz-Central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Madrid/Alcobendas-2 CADIL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Madrid/Castellbisbal CADIL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Sevilla/Pineda CADIL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Madrid/Alcobendas-3 CADIL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Orbitel Comunicaciones Latinoamericanas,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ADAMO TELECOM IBERIA,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Sevilla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Valencia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Madrid/Bellasvistas CIL-D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Barcelona/Sepúlveda CIL-D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Cableuropa,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Cableuropa,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Madrid/Alcobendas – Jose Echegaray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ESPAGNE, S.A.UNIPERSONAL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 – Isabel Colbrand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ESPAGNE, S.A.UNIPERSONAL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Madrid-Delicias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Madrid-Simancas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Barcelona-Sta. Coloma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Barcelona-Mercaders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España,S.S.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ADENET SYSTEMS,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 Norte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INTERNATIONAL WHOLESALE SERVICES, S.L.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 Alias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INTERNATIONAL WHOLESALE SERVICES, S.L.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Jundiz (Alava)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4351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Madrid-Atocha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Madrid-Bellas Vistas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Barcelona-Guipúzcoa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Barcelona-Cerdá</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Móviles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Spain,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Spain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XTRA TELECOM,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5999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Web Services,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Ibercom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Ibercom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(Spain),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Cableuropa,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Xfera Móviles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Xfera Móviles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Teleconnect Comunicaciones,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Cableuropa,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ESPAGNE, S.A.UNIPERSONAL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One World Communication Iberia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ESPAGNE, S.A.UNIPERSONAL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S.L.U.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Cableuropa,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VR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System One World Communication Iberia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2-241-4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(Spain),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Verizón Spain,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Lleida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Lleida Networks Serveis Telematics,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Spain,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Las Rozas (Madrid)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11811 Nueva Información Telefónica,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SPAIN,S.L.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SPAIN,S.L.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de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Least Cost Routing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España, S.A.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Xtra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Catalunya Xarxes de Telecomunicaciones , S. 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Xtra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España Compañía de servicios globales de telecomunicaciones,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Xfera Móviles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 PTS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Xfera Móviles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Spain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Spain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Liberty Voz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SPAIN,S.L. UNIPERSONAL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Leganés MSS101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Hospitalet MSS201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Alicante MSS301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Málaga MSS501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Jundiz (Alava)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Zamudio (Vizcaya)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Euskaltel,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 Spain Telecom, S.L.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Barcelona-STP22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España S.A.U.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Marin Telecom, S.L.U.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Madrid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Duocom Europe, S.L.</w:t>
            </w:r>
          </w:p>
        </w:tc>
      </w:tr>
      <w:tr w:rsidR="00322E2A" w:rsidRPr="00322E2A" w:rsidTr="00376A8E">
        <w:trPr>
          <w:cantSplit/>
          <w:trHeight w:val="293"/>
        </w:trPr>
        <w:tc>
          <w:tcPr>
            <w:tcW w:w="9288" w:type="dxa"/>
            <w:gridSpan w:val="4"/>
            <w:shd w:val="clear" w:color="auto" w:fill="auto"/>
          </w:tcPr>
          <w:p w:rsidR="00322E2A" w:rsidRPr="00322E2A" w:rsidRDefault="00322E2A" w:rsidP="00CC483E">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Sri Lanka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ISC1 - 5ESS Int'l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Sri Lanka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ISC2 - NEAX Int'l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Sri Lanka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ISC3 - NEAX Int'l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Sri Lanka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Sri Lanka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Sri Lanka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Lanka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MTNLK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Dialog Telecom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UNIL Sri Lanka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Networks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VLL Gateway, Colombo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VSNL Lanka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LBSW2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Lanka Bell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MTNLK2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Dialog Telecom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LBSW1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Lanka Bell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Celltel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Tigo Lanka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SUNTEL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MTT 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Dialog Broadband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MTNLK 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Dialog Telecom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MTNLK 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Dialog Telecom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MOBI/WELI2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Mobitel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ATLMSS01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Lanka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TOLLGATEWAY-2, Colombo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 Lanka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HTLL-INT-PC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Telecommunication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SL1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Lanka (vt)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4-190-7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SL2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Etisalat Lanka (vt)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Khartoum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Sudanese Telephone Company Ltd. (Sudatel)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UM Haraz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Sudanese Telephone Company Ltd. (Sudatel)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Sudanese Telephone Company Ltd. (Sudatel)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Signalling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Kanartel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Kanartel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(ex Mobitel)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Kanartel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Signalling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Kanartel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Kanartel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6-069-3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12843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Zain (ex Mobitel)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Sudan</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Suriname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Paramaribo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Paramaribo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Paramaribo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Paramaribo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Intelsur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15079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Swaziland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 AXE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Swaziland Posts &amp; Telecommunications Co. (SPTC)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IMG MBA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Swaziland Posts &amp; Telecommunications Co. (SPTC)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6-106-2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13138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SMC MBA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Swaziland Posts &amp; Telecommunications Co. (SPTC)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Sweden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Stockholm UX1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VMS1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Alltele Företag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GTS-STO-S1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Alltele Företag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GBR2S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NMT STHLM MSC1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Netett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Stockholm UX2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Stockholm/UN STX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Stockholm/UR STX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Malmö/UR STX (Malmö)</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HY1S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102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SNVH1-INT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SNKT1-INT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TDC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 001 GSX1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RIX1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Phonera Företag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IQVM4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VRR2 MSC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402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401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102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STHTELINT-1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IP-Only Telecommunication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Kista/TL2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Gothenburg/TL2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WCOMSTHLM2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Sweden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WCOMSTHLM3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Sweden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SU-HUV-MSS1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KK-B-MSC09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2-083-6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RSL-SWE 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Alltele Företag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2-083-7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SWEDEN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Sweden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 TE 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HY1 MSC-S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FRE1 MSC-S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 TE 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TeliaSonera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VMS2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Alltele Företag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WCOMSTHLM1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Sweden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STO/TN1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GTO/TN1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RSL_SWE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Alltele Företag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VTP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SAV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mg1.int.upp (Uppsala)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Borderlight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STO-B1-GMSC01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Sweden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SOLTELINT-1 (Sollefteå)</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IP-Only Telecommunication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Stockholm COLT SWE1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SH-B-MSC08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ML-BRO-MSC10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KK-B-SRR1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GB-BA-SRR2 (Göteborg)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KA-B1-GMSC01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Sweden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161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Netett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101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101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KK-GRA-MSS2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 (Hallsberg)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Connexion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Connexion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GN1S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Götalandsnätet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GN1B (Trollhättan)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Götalandsnätet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SWE-LINK01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SWE-STHLM01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STH1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Beepsend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EuSWE1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 Tel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EuSWE2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 Tel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CoolTEL SMSC-KLD-1 (Kolding)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CoolTEL Aps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3-012-7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DCP1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 Mobility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CLXSTH-1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CLXSTH-2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CLXSTH-3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CLXSTH-4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CLX Networks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MobiWebSTP1 (Falkenstein)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MobiWebSTP2 (Falkenstein)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3-229-6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MobiWebSTP3 (Falkenstein)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MobiWeb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mg2.int.upp (Uppsala)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Borderlight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MGW1 (Hallsberg)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MSS1 (Hallsberg)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MGW2 (Gävle)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MSS2 (Gävle)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BSU2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Beepsend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STP105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STP165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STP405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MISTH-3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Mercury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MISTH-4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Mercury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STPVanso1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VANSO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Maingate SP01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Maingate Nordic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Maingate SP02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Maingate Nordic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Maingate SP03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Maingate Nordic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STP465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BC110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BC110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BC110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BC110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BC120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BC120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BC120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MCS BC120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HI3G Access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SH-B-STP1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KK-B-STP2 (Karlskrona)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Sverige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MISTH-1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Mercury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MISTH-2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Mercury International Carrier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 (Gävle)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Trafikverket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TIG9 MSC (Stockholm)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 Net Telecommunications Services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STP1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STP2 (Linköping)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CT-STP1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CT-STP2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STPHorisen1 (Rorschach)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Horisen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RWC-ISPC-1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ReWiCom Scandinavia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GE (SMSC 1)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LTD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GE (SMSC 2)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LTD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GE (SMSC 3)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LTD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GE (SMSC 4) (Frankfurt)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Infobip LTD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7-207-0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15992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MontyMobile-SWE-1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Monty UK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7-207-1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15993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MontyMobile-SWE-2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Monty UK Global Limited</w:t>
            </w:r>
          </w:p>
        </w:tc>
      </w:tr>
      <w:tr w:rsidR="00322E2A" w:rsidRPr="00322E2A" w:rsidTr="00376A8E">
        <w:trPr>
          <w:cantSplit/>
          <w:trHeight w:val="293"/>
        </w:trPr>
        <w:tc>
          <w:tcPr>
            <w:tcW w:w="9288" w:type="dxa"/>
            <w:gridSpan w:val="4"/>
            <w:shd w:val="clear" w:color="auto" w:fill="auto"/>
          </w:tcPr>
          <w:p w:rsidR="00322E2A" w:rsidRPr="00322E2A" w:rsidRDefault="00322E2A" w:rsidP="00CC483E">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Switzerland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Managed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 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Abalon Telecom IT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Switchover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 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Schweizerische Bundesbahnen SBB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Crissier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Lugano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Phonegroup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PEC Switzerland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cablecom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Lausanne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Olten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Geneva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Beeone Communications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Geneva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Beeone Communications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Genève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Genève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Used for Swisscom internal purposes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 GSM Int'l Roaming Switch, MSC1 Lausanne (Swiss Natel 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 GSM Int'l Roaming Switch, MSC5 Zürich (Swiss Natel 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 NMT Int'l Roaming Switch, NC5/NMT (Swiss Natel 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Comfone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Basel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Bebbicel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Comfone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Calltrade Carrier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Switzerland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 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Alias ZHSTP02/GESTP01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Calltrade Carrier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Lausanne 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LTN Liechtenstein Telenet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Telecom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Switzerland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Genève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 (Switzerland)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Genève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Schweizerische Bundesbahnen SBB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TelCommunication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Luzern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2-059-7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(Schweiz)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TelServ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 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IVY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cablecom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IVY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Comfone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Comfone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Genève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Télésonique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Télésonique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ZHSTP02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Calltrade Carrier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TelCommunication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mgi networks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cablecom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 (Switzerland)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Datatrade Managed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Calltrade Carrier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IVY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MITTO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MITTO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Switzerland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Switzerland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TelCommunication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 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Renens VD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Salt Mobile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IVY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Altendorf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Datatrade Managed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Altendorf</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Datatrade Managed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Sunrise Communications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Message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7-228-5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Datatrade Managed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Equinix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Datatrade Managed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Chiasso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 I.T.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Message Services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IVY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Chiasso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Comunica I.T.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Zurich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Netstream AG</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cablecom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Zürich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upc cablecom GmbH</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Syrian Arab Republic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STE Damascus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Syrian Telecommunications Establishment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STE Aleppo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Syrian Telecommunications Establishment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Damascus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Investcom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Damascus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Syriatel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Tajikistan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Tajiktelecom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Tajiktelecom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Technology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Babillon-T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Babillon-T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Servis Svyaz Komplect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Servis Svyaz Komplect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Somoncom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Somoncom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Indigo Tajikistan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Indigo Tajikistan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Dushanbe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Khujand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reserved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Technology</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Tanzania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DSMITE01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Tanzania Telecommunications Company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MSCS40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Benson Informatics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MIC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 ZNZ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Zanzibar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MSDA1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Six_XXX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Six Telecoms Company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MSC2 DAR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Zanzibar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DSMSGW01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Tanzania Telecommunications Company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DAMS01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MSDA4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Vodacom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MWMS01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DSMSS10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DSSTP02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SMILE-MG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 Communications Tanzania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WTLSC01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Wiafrica Tanzania Limited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Thailand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BPL/POI (AWN-ISC1)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Advance Wireless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RST/POI (AWN-ISC2)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Advance Wireless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TIC-TYN-1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TIC-MTG-1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TIC-TYN-3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TIC-MTG-3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ITSC4B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ITSC1/IMS1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ITSC2/IMS2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ITSC3/STP3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ITSC4A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 - ISG1 - KKM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 - IGW1 - KKM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 - IGW2 - HY1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 - ISG2 - HY1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NSC -1 - KKM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NSC -1 - HY1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 STS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Triple T Global 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 RST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BPL/POI (AIN-ISC1)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AIN Globalcom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RST/POI (AIN-ISC2)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AIN Globalcom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N&amp;T STP – 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N&amp;T STP –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N&amp;T SG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 – SNK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 SNK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 JMN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Triple T Global 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 AYA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Triple T Global 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 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 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True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MSC-LKS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MGW-LKS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MSC-KKM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MGW-KKM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5-044-0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BPL/POI (AIN-STP1)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AIN Globalcom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BPL/POI (AIN-STP2)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AIN Globalcom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IGW_RST2 (MSC-S)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IGW_RST2 (MGW)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IGW_SNK2 (MSC-S)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IGW_SNK2 (MGW)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DTAC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BPL/POI (AWN-STP1)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Advance Wireless Network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TWA/POI (AWN-STP2)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Advance Wireless Network</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The Former Yugoslav Republic of Macedonia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Neotel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Makedonski Telekomunikaci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Makedonski Telekomunikaci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Makedonski Telekomunikaci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Stip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Makedonski Telekomunikaci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MSC1INT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Akton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MSCBL1 (SPX1)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TMMK MGw2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Makedonija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DynacomSouth Dooel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WTI 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WTI Macedonia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MSCBL1 (SPX2)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MGC1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Makedonski Telekom AD - Skopje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MGC3 (Stip)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Makedonski Telekom AD - Skopje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MSCBL1 (BIG)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BL2 (SPX1)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BL2 (SPX2)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BL2 (BIG)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BL2 (HPC)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IIMS Lab 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Makedonski Telekom AD - Skopje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SKOPJE MGC1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Mobik Telekomunikacii Dooel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SERVER 2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SERVER 2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VIP Operator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STP1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STP2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 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MSCBL1 (HPC)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On-net Skopje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TMMK MSC1 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TMMK MSC2 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TMMK 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 T-Mobile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SIOL, Skopje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SIOL, DOOEL, Skopje</w:t>
            </w:r>
          </w:p>
        </w:tc>
      </w:tr>
      <w:tr w:rsidR="00322E2A" w:rsidRPr="00322E2A" w:rsidTr="00376A8E">
        <w:trPr>
          <w:cantSplit/>
          <w:trHeight w:val="293"/>
        </w:trPr>
        <w:tc>
          <w:tcPr>
            <w:tcW w:w="9288" w:type="dxa"/>
            <w:gridSpan w:val="4"/>
            <w:shd w:val="clear" w:color="auto" w:fill="auto"/>
          </w:tcPr>
          <w:p w:rsidR="00322E2A" w:rsidRPr="00322E2A" w:rsidRDefault="00322E2A" w:rsidP="00CC483E">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Timor-Leste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 Timor-Leste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Dili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Timor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M-2 (NOVA)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Timor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M-3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Timor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TT M-4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Timor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Timor-Leste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Viettel Timor-Leste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5-130-7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11287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 Timor-Leste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Togo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Lomé</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Togo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 Kara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Togo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Lomé</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Togo Télécom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Kara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Togo Télécom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Tonga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Nuku'alofa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Tonga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(Tonga)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Trinidad and Tobago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 300 TSTT House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DMS 300 Couva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Broadband STP - Nelson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Broadband STP - Couva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VoIP Gateway Net2Phone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Alias STP Functionality DMS 300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VoIP Gateway Clarent TSTT House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VoIP Gateway Clarent Couva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CS2K - Nelson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CS2K - Tompson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Alias STP NGN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Services of Trinidad &amp; Tobago Ltd. (TSTT)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DCCHAG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Trinidad and Tobago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Trinidad and Tobago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Trinidad and Tobago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DCPOS1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Trinidad and Tobago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Alias STP - Digicel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Trinidad and Tobago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Tunisia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Kasbash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Tunisie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Nabeul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Tunisie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Tunisie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Tunisie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Orascom Télécom Tunisie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Orascom Télécom Tunisie</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Turkey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Ankara/Eser Telekom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Eser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GISAD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Gisad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Istanbul/Borusan Telekom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Borusan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Istanbul/Vianet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Vianet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Istanbul/Superonline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Superonline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Istanbul/Televersal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 /Ulus/CS2k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Türk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 /Ulus/DMS-300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Türk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Istanbul/Atakoy/ DMS-300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Türk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Izmir/karsryaka DMS-300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Türk 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Telsim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Ankara/Sogutozu/SOG01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Turkcell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Istanbul/Maltepe/MTG02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Turkcell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Istanbul/Telsim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Istanbul/MISTS01 Avea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Ankara/MULUS01 Avea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Izmir/Avea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Istanbul/MACBS01 Avea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Istanbul/Telsim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Ankara/Telsim GSM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Millenicom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Millenicom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Tele2</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Tellcom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Mega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Ankara/Borusan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Borusan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Kocnet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Kocnet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8127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Dogan Iletisim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Dogan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Bosphocom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Turkmenistan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Ashgabat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Turkmentelecom</w:t>
            </w:r>
          </w:p>
        </w:tc>
      </w:tr>
      <w:tr w:rsidR="00322E2A" w:rsidRPr="00322E2A" w:rsidTr="00376A8E">
        <w:trPr>
          <w:cantSplit/>
          <w:trHeight w:val="293"/>
        </w:trPr>
        <w:tc>
          <w:tcPr>
            <w:tcW w:w="9288" w:type="dxa"/>
            <w:gridSpan w:val="4"/>
            <w:shd w:val="clear" w:color="auto" w:fill="auto"/>
          </w:tcPr>
          <w:p w:rsidR="00322E2A" w:rsidRPr="00322E2A" w:rsidRDefault="00322E2A" w:rsidP="00CC483E">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Turks and Caicos Islands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MTX-PSTN-LS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PSTN-MTX-LS7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PSTN-PPD-LS7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MTX-VM-LS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(TCI)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TCIBSC91LS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Andrew's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HLR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IslandCom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(TCI)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(TCI)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(TCI)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Uganda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Uganda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Uganda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Uganda Ltd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KAMSS3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Uganda Ltd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KAMSS4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Uganda Ltd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SOFTX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Uganda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MSCSLCRC1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SGWLCRC1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MSCSLBUG1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SGWLBUG1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Kampala/H1I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House of Integrated Technology &amp; Systems (U)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Kampala/H2I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House of Integrated Technology &amp; Systems (U)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6-083-7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12959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Kampala/H3I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House of Integrated Technology &amp; Systems (U)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SMUG-ISPC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 Communications (U)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Kampala/i-TEL1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AFRUG – 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Afrimax Uganda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SMUGSMS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 Communications (U)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KAMGW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Uganda Ltd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KAMGW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Celtel Uganda Ltd (Zain)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EAMGW4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Uganda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WEMGW5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Airtel Uganda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Kmpms - 01/S11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kmpms - 01/S2I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6-131-4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Kmpms - 01/S31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IDPHONE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Datanet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6-131-7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Warid Telecom Uganda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Ukraine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Lviv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PrJSC MTS Ukraine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Golden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5830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Ukraine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PrJSC MTS Ukraine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TryMob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Lviv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Kyivstar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Atlantis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Eurotranstelecom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Telesystems of Ukraine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Kyivstar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Dnipropetrovsk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Kyivstar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Dnipropetrovsk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Kyivstar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PrJSC "Farlep-Invest"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Odessa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Intertelekom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Limited Liability Company Astelit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Kharkiv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Ukrtelecom JSC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Kyiv</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Limited Liability Company Astelit</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United Arab Emirates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1 (IS1)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2 (IS2)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3 (IS3)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4 (IS4)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5 (IS5)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5 (SGW)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6 (SGW)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TC1CSW02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DXB001GSX1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EDCH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TC1CSW01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Integrated Telecommunications Company (du)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DSI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WCI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 Softswitch 6 (IS6)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Emirates Telecommunications Corporation (ETISALAT)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4-062-6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EITCSW01 (IMSS)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Thuraya Satellite Network</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United Kingdom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UK_SS01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 TeS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Belfast Cromac DXA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Auckland Land Earth Station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LonDocklands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Fogg Mobile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JER-TPSTA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Belfast City Unit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Portadown DCCE Unit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YANNA UK1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Yaana Technologies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LON-TPSTB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2-069-6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Turner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GSX 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Frankfurt Durer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Sydny Bell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Monet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Blake SSP (ex-Peto N/Yk)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Ref Model Mtlsham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Ref Model Mtlsham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Hng Kong Hogth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Tokyo Utamaro 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Arun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Bollin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Glasgow TeS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Invicta Group FZE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Brentwood1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Greystone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BKLSW2   2-072-0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ZZ1 CT2 Pop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VHXSW2 2-072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BKLSW5   2-072-3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CHTSW3   2-072-4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SQYSW4   2-072-5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Bracknell West 1 International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Surrey Quays 5 International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Brentwood2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Greystone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Atlas Interactive Group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QXTEL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Electroteks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(aq)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LonGoswell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Fogg Mobile AB</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L/PSX/5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Holdings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Nutel SG1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Wan Services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LDNI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Europe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TINC IN Platform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Europe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TIND IN Platform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Reach Europe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Xtec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Bristol AVN2046-E10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C2C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4699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Croydon GMSC 2 (CN9)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JE/W/STP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2-075-7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4703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Central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LQ-DG1-THO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FixGroup01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Fix Group Technologies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London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SQTC2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Bellingham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LMUK-iSTP3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LMUK-iSTP4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 Netherlands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Telenet Ltd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Airtel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Collindale TeS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 Global Network Services (UK) B.V.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TH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Magrathea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Webstar Switch1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Webstar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Slough VOIP1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Docklands VOIP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178GSX1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PG01-LON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Infiniroute Networks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 Star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KJCOPM01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 Slough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Ematel1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Ematel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178GSX2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Smile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Jose Adams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CIRPACK-1 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LHX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SQP1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Telesign Mobile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Poplar Business Park Local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CLTLN9P0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EC2A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Dumerton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Guernsey Castel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(Guernsey)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Gloucester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Mansfield M89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MR9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Icron Network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Poplar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PTGI International Carrier Services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UK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Brentford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Virgin Media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VOEX-UK-2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Brokers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Feltham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GC Birmingham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Fareham HAM6040-E16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Eurostar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2-165-6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iCard1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iCard European Telecommunications (Ireland)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Kg John Carrier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Slough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Telsis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Atlas Interactive Group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L/TZX/6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Leeds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Luton BED6000-E17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Six Degrees Unified Comms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Ilford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 GMN0901-E18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SU_UK1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SuperLINE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SU_UK2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SuperLINE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Budapest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Prague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GB04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Electroteks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2-169-5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Luton BED6000-E19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 - 03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 - 04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RACS-1 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Fareham HAM6040-E20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 GMN0901-E21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Reading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King Johns Local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Electroteks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Kg John Carrier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ANS-1 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Greenwich-K59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Keybridge L/Key/STP1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Madley MDY/STP1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BTL Lon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Neural Telecommunications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IRT8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PROTEI-CAMEL 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Citrus-1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Citrus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Birmingham K-58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Tannochside STR4003-E22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TIVR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Symmetric Quorum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 1 - Goswell1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VTEC LON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Voicetec Systems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Tannochside STR4003-E23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Croydon-T13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Park Royal-T04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Six Degrees Unified Comms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2-176-5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Cs2k Basingstoke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Sky Broadcasting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Cs2k Reading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Sky Broadcasting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PROTEI-SMSC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PLSUKDMS1I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PROTEI-VLR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CISCO 7204 (Main STP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(Guernsey)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Paul Street DMS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C&amp;W Jersey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(Jersey)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IRT7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Ans-Thm-1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C2C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Watford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(Energis)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2-179-7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CISCO 7204 (back up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Marylebone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L/TZX/3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PROTEI-SMS GW</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n-Tel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Europe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UKLHCO5-Mercur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Wavecrest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TSC 90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Scala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JE/TXD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TRS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Vital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Vital Phone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H18_LN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CITIC Telecom 1616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Nsoft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EPSILON-CTI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Mintaka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L/PSX/3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Holdings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Ans-Hk-1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C2C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Teltac Worldwide Offshore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Teltac Worldwide Offshore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STP/SSP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Nexus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Goonhilly Inmarsat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LDNSTP1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Networks Switzerland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LDNSTP2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Networks Switzerland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LDNMSC1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Networks Switzerland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2-188-7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Teltac Worldwide Offshore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Teltac Worldwide Offshore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MSC53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Gamma Telecom Holdings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Radlett GMSC (RA9)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Sunbury GMSC (SU9)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CW IoM No.1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Sure (Isle of Man)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2-189-7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Instafone plc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Birmingham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(Energis)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ZZ2 BQ3 Pop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(C&amp;W)</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Squire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m2m Wholesale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Douglas1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Solutions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Bishopsgate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City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Tufnell Park AXD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Luton Int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Virgin Media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 2 – Goswell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ipLCR Leman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Gamma Telecom Holdings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JE/N/STP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2-191-7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5631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L/TZX/5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N2P UK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Net2Phone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Southern Transit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Virgin Media Wholesale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Marathon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Marathon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Zamir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Yorkshire Transit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Virgin Media Wholesale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LND 01 Docklands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X-Xchange Telecommunications Signalling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LND 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X-Xchange Telecommunications Signalling Services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2-209-7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EPSILON-VERAZ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London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Lan-Net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LMUK-MSC1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ipLCR Poplar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Falcon Telecomms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Fleet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COLT Technology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Reading-M64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ICard2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iCard European Telecommunications (Ireland)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Vital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Vital Phone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Willaf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2-211-7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5791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Beckton GMSC1 (KT9)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Everything Everywhere Limited (TM)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3-230-1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R1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ECO-MSC1-THO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ECO-STP1-THO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HEX-IMG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Onyx Innovation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TNZUK 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7991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IMG1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Ingenium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SMiLOUS 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TelcoVillage GmbH</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GBS1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GVSUKD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Birmingham WMD0900-T52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Acton GLN1070-T53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Leicester LEC5090-T54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 GMN0901-T55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TSC 93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TSC 95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TSC 96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Telehouse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Inspired Sales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42London2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Synective - UK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Synectiv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8047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Synective -UK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Synectiv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Limitless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 STP2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Zamir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Bharti Airtel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LON001 GSX2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LON002 GSX2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10030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Lon-MSS1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Mundio Mobile (Denmark)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Mundio Mobile (Denmark)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Zamir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GSX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Douglas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Solutions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L/FAR/HM1 AXD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L/FAR/SM1 AXD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 SCCP Signalling connection with Belgacom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Icron Network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ELCom Management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iHub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(Europe)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 3 – Docklands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Hawaii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Hawaii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4-247-2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LMUK-MSC2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Gold Telecom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X Gate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Lovat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Tufnell Park AXD 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FUCINO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D1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FUCINO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Telehouse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Digitech Solutions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UC 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Connect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Rail Infrastructure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ECO-BHG1-THO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SpiriTel Technologies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Expo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SpiriTel Technologies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Manchester-M66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Birmingham-M67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ZTA 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ZTA1</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Beult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Harbour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Nexcom Telecommunications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Belfast Switch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Ltd (Energis)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 DMS100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Gamma Telecom Holdings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Tufnell Park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British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10239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FAREHAM1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SSE Energy Supply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UKSTP01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UKSTP02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Cisco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Limitless Mobile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Lostock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London-MGC1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Protel S.A.L offshore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Trent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SGWLD2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3G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3G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Yaana UK2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Yaana Technologies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LON-MGW1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Croydon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SOS Technology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EPSILON-VERAZ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Epsilon Telecommunications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LDTWSS1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12063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LDTWSS2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Mobile International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LMUK-STP1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L/GLS/HM1 AXD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5-243-4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L/GLS/SM1 AXD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Communications Networking Services (UK)</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Switchware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Symmetric Quorum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12191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LND IC-SWC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Linx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UKSA1 UKSA2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Sabanci Telekomunikasyon Hizmetleri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Vivodi Telecom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Lebara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Greenwich T49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5-248-7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12231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Invoco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MLOA - Belfast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Eircom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Inclarity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MN-TK1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MN-TK2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14231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JER-TPSTC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Paul Street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Brentford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BURUM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Samitel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Switch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Cheers International Sales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Jukej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Vox Mundi d.o.o.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LON-TPSTD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UKVZ02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Hutchison Global Communications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 1A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ITP 2B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VOEX-UK-1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Brokers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CW-London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Callworld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MComXL1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Mundio Mobile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Greenwich M79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Greenwich M82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Quest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6-255-7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 STP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SGWOM2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NN.01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Neutrino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NN.02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Neutrino Networks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IMG2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JSC Ingenium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Squire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Atlas Interactive Group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LON-TPCPC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Truphone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Beijing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Samitel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7-232-0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82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83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KDDI Europe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JE/W/ITP2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- 87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 07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JE/N/ITP2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16199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STP08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Hextel London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Hextel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Samitel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ISC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Bangla Trac Communication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Stour Marine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Stour Marine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Stour Marine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Stour Marine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Poplar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PTGI International Carrier Services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 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Tata Communications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Cloud9 MSC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Cloud9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Cloud9 MSC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Cloud9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SGWBE1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SGWKS1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SGWGL1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SGWMS1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16287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DOUGLAS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Wireless Solutions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74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Birmingham M0S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 17</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UK Sonus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Global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Manchester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TalkTalk Communications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Severn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Vodafone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BURUM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Inmarsat global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London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Modus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26</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7-253-7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16367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MSC-S15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UK Limited</w:t>
            </w:r>
          </w:p>
        </w:tc>
      </w:tr>
      <w:tr w:rsidR="00322E2A" w:rsidRPr="00322E2A" w:rsidTr="00376A8E">
        <w:trPr>
          <w:cantSplit/>
          <w:trHeight w:val="293"/>
        </w:trPr>
        <w:tc>
          <w:tcPr>
            <w:tcW w:w="9288" w:type="dxa"/>
            <w:gridSpan w:val="4"/>
            <w:shd w:val="clear" w:color="auto" w:fill="auto"/>
          </w:tcPr>
          <w:p w:rsidR="00322E2A" w:rsidRPr="00322E2A" w:rsidRDefault="00322E2A" w:rsidP="00CC483E">
            <w:pPr>
              <w:keepNext/>
              <w:pageBreakBefore/>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lastRenderedPageBreak/>
              <w:t>United States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White Plains,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White Plains,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Sacramento,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Sherman Oaks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Diego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Warrenville,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 Orange (2),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Chicago,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Telnyx,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 Orange,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Dominguez Hills,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Pottstown,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Pompano Beach,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Pottstown,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Sacramento,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Sherman Oaks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Pittsburg,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Honolulu, 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Stockton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Dominguez Hills (1),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Dominguez Hills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Irving (1),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Sacremento,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Tampa,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 Worth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 Worth(2)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Pittsburg(3),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Albuquerque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Honolulu, 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Hawaii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(1),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Arbinet-thexchange,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Arbinet-thexchange,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City,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Cable &amp; Wireless, Inc (CWI)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Communications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Tampa,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Sacremento,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Wentzville, MO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Caparra, PR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TLDI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3-027-0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Sirius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Garden City,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WDT World Discount Telecommunications Co</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(Americas)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TCA Services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Chicago (1),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Inteliquent,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Chicago (2),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Inteliquent,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IWL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IWL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Bharti Airtel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Hollywood,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UniPlex Telecom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Garden City,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USTelenet,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 Lauderdale, FL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 Lauderdale FL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Juan, Puerto Rico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TresCom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Maycan Horizons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 Telesource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3-029-7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Olympia,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NP Telephony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(1),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(2),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(3),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(4),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(5),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(6),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CTC Communications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 Telekom,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Francisco,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Global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Ameritech Global Gateway Services (AGGS)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City,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Global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Washington 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Honolulu (2), 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Hawaii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6399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Honolulu (3), 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Hawaii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Primus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 Orange (1),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Irving (2),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North America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Pompano Beach,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Pompano Beach,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3-032-6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Chandler (1), 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Leo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Chandler (2), 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Leo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Tempe, 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Leo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Carrier Professional Services, Inc (BCPS)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(2),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Fusion Telecommunications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(Americas)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Mundetel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Southbury, CT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Comsat Mobile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Santa Paula,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Comsat Mobile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Convergia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Globespan Telecommunication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Telesystems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Telesystems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Telesystems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Communication Telesystems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McLean,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 Tel,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Piscataway,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Intra Global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Burlingame,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Sprint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(1),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WorldPoint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(2),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WorldPoint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Wentzville, MO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O'Fallon, MO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Telecommunications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 Movil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 Movil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 Movil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GIGSKY MOBILE,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Eltopia Communications,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Team Telecom Holdings,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Pittsburgh,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Pittsburg,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White Plains,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Sacramento,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Sherman Oaks,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SATEL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(1),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Inteliquent,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(2),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Inteliquent,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Globaltron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(1),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Go2Tel.com,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Graphnet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3-038-4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Francisco,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Graphnet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Go2Tel.com,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Telintel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MD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Worldwide Telecom Services,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 Hill,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 Hill,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Telemedia International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Go2Tel.com,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Go2Tel.com,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Americatel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3-039-7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Telia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Telecom Network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Telecommunications Services, Inc (d/b/a Global Voicecom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Piscataway,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Washington, D.C.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E-Z Connections,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Transaction Network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ACC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IXC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d/b/a GSI Telecom, 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Telemedia International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City,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Quest Communications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Quincy, 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Plus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Orlando,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Plus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Plus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Eltopia Communications,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Bharti Airtel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Five Star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Cenoplex,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Cenoplex,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 Lean,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Switch Tel,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Meorat Natan LLC d/b/a Universal 400</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Transmedia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General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General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General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Boston, 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Elephant Talk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Millennium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3-044-0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Millennium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Millennium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North America Mobile,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6499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Justice Technology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VarTec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Jamaica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North Atlantic Gateway,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Swisscom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Richardson,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Jamaica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Pottstown,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Hayward,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IXC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(1),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(2),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Sunnyvale,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OH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Dublin, OH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Asia Access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Dacom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Manhattan,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Telenor Global Services A.S.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Japan Telecom Co.,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Piscataway,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Discount Telecommunication (IDT)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(1),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Allied Communication Holdings,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(2),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Allied Communication Holdings,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College Park (1),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College Park (2),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Sita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Homestead,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PanAmSat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(1),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TNZI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Westmont,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NetNumber,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Francisco,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ABS-CBN Telecom,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PCCW Pacific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Compass Global,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(3),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(4),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(1),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PLDT (US),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Piscataway,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Irvine,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Diamond Link,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3-049-7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Teledirect Telecommunications Group,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Manhattan,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Interoute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3-050-1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KDD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Melbourne,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214,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 Hill,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Orange Business Services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 Lauderdale,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First Point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 Distance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Fresno,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 Distance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 Lauderdale,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 Distance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Arktel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Sirius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Singapore Telecom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VarTec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WorldPort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WorldPort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Austin,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IXC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TECNet,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TECNet,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ASEAN Telecom,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Oakland,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ASEAN Telecom,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Laredo,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Iusatel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Staten Island,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Elmsford,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MCI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Dial-Around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NuLink,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Wilton Manors,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Impsat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Arbinet-thexchange,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Staten Island,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Stratos Mobile Networks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Globalstar,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Seattle,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Leesburg,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Iridium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Reston,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Iridium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Reston,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Iridium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VGM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Phoenix, AZ</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Telecommunication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VarTec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Telecom,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WorldPort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3-055-6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Fremont,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Teldelnort Communication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Jackson Heights,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Savontel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Rialto,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Innosys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Galaxy Telesyst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Simple Communications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 Alliance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Brewster,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ATC Teleports,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Brewster, WA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ATC Teleports,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 Danmark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Miramar,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MediaTel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Coconut Grove,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Satellite Telecommunications Inc (INSATEL)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Madison, WI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Communications Consulting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Sacramento (3),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Las Vegas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North America Mobile,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Sacramento (5),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Las Vegas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North America Mobile,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WorldHub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WorldHub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Justice Technology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I-21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White Plains,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 Access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The Voice Box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Harp Trading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3-059-7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DCB International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Bridgewater,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Quickdial,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Lycamobile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Anaheim,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Telmex International Ventures USA, Inc (DBA Telmex USA)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InternationalTalk.com,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InternationalTalk.com,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Telscape International, Inc (DBA TSCP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3-181-1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Pacific Telekey Network,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Fogg Mobile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Ashburn,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Belgacom International Carrier Services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7599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Unified Worldwide Transport,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NextCarrier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 Access, Inc (d/b/a Access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Boca Raton,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International Wholesale Services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Sherman Oaks (4),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Elmswood,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Connect Partners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(1),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USA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New Zealand USA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Far East Gateway,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(2),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(3),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Startec Global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SK Telink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iLine,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Tricom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Honolulu, HI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Orchard Telecom/dba UTS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Piscataway,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Communication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GTS (UK)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The Global TeleExchange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Diego,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Laredo,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TMEX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InternationalTalk.com,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Stockton,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InternationalTalk.com,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KPN International Network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IDS Telcom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 Communication,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Global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Brooklyn,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World-Link,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 Discount Telecommunications, Inc (WDT)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Deutsche Telekom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iBasis,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Vivavoip,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 Hill,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One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3-187-1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Connect Partners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ITXC Data Transport Services,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Tricom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Integration Services International (ISI)</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Holmdale,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Sakon,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Ft. Lauderdale,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Wholesale Telecom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LC Communications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ITC,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Telstra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Rockledge,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SuperTel Network,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Worldwide Communications Network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Longview,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Network Communication International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Total Telecom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Fusion Telecommunications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New Jersey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IDT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 Telephone Marketing,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AT&amp;T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Deutsche Telekom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3-189-7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Anaheim,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Ameritech Global Gateway Services (AGGS)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Vertex 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Chicago,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Vertex 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OneSuite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OneSuite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TNZI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Jersey City,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InterSviaz,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Global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Deutsche Telekom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T-Systems North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Charlotte, NC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BellSouth International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Portland, 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Communications Consulting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Boca Raton,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International Wholesale Services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Level 3 Communications,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 Deliver</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Telecom (USA)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Madison, WI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Communications Consulting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3-193-1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Sirius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Orbitel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Orbitel S.A. E.S.P.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ComNet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Novolink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Atlanta, GA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Digital Communications Consulting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World Telecom International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Netcom (USA) Operations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7699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Temple Terrace (7),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TSI Telecommunication Services,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Latin Node,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Anaheim,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Tampa,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Global Crossing Telecommunications,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ComoreTel Holdings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USA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Group,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Hauppauge,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NetSat Express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Billerica, 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NetNumber,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Portland, OR</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Ontus Telecommunications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Worcester, 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CTC Communications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Argentina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Telmex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Plattsburgh,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American International Networks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Reston,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Discovery Telecommunications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Telekom Malaysia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Corisat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Halsey,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deltathree,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Herndon,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Equant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Reliance Communications,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Jaina Systems Network,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Boston, MA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Bridgeport Networks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Cedar Falls, 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Carrier PB Telco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IPIP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Telmex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Jose,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Datek Systems,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3U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Arbinet-thexchange,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Mattoon, IL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InternetExchange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3-198-6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Jose,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Aicent,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Ashburn,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Aicent,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Worldstar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Touch-Tel USA, L.P.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China Unicom USA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Pompano Beach,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Verizon Business Group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Long Distance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Local Fiber,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MD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3-199-7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Wentzville, MO</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Fort Lauderdale,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Trilogy International Enterprises,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Secure IP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Philadelphia, PA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Secure IP Telecom,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(3),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TNZI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Oak Hill, VA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France Telecom Long Distance USA,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Bharti Airtel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Tampa,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Tampa,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Syniverse Technologies,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Newark, NJ</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Teleglobe America,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 Antonio,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Overland Park, KS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Verisign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Dollar Phone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 Wireless,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(2),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 Wireless,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Nashville, TN</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Iris Wireless, LLC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Boca Raton,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Telefonica International Wholesale Services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Sunnyvale,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Houston,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Qwest Communications Corporation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MiNO Wireless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(2),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MiNO Wireless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(3),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MiNO Wireless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Angeles (4),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MiNO Wireless USA,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TransPacific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Palm Bay,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214,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Orlando,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Telco 214,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Hubbing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3-204-2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United Hubbing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7779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Dallas, TX</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BT Americas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Hauppauge,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Globecomm Network Services Corp.</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Miami, FL</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Dba Next Telecommunication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North America Mobile, Inc.</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3-204-7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7783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York, NY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US Cambridge Group LLC</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Uruguay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MSCURU01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AM Wireless Uruguay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CTI1, Montevideo Aguada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Administración nacional de Telecomunicaciones (ANTEL)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CTI2, Montevideo Unión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Administración nacional de Telecomunicaciones (ANTEL)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MSC-GSM/Montevideo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Administración nacional de Telecomunicaciones (ANTEL)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MSC-GSM/Montevideo 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Administración nacional de Telecomunicaciones (ANTEL)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7-096-5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AXE 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Abiatar SA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Uzbekistan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9505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Tashkent EWSD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UzInter Telecom (JSC Uzintel)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9506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Tashkent 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UzInter Telecom (JSC Uzintel)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4-164-3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9507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Tashkent NEAX-61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UzInter Telecom (JSC Uzintel)</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Vanuatu</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 Vila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Vanuatu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 Vila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Vanuatu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10899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MGW Port-Vila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 Vanuatu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Port-Vila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Can'l Holding Limited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Digical Pacific Ltd, Hong Kong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Vanuatu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5-082-7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10903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Ellouk, Port Vila, Vanuatu</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Vanuatu Ltd</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Venezuela (Bolivarian Republic of)</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Los Palos Grandes ID#5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Telcel Celular,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 El Rosal (CR4)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 CNT (CR3)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Maracaibo (MB0)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Los Palos Grandes, ID #10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Telcel Celular,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Los Velázquez, Municipio Eulalia Buroz, Edo. Miranda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TESAM de Venezuela,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Parque Tecnológico Sartenejas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Corporación Digitel,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7-068-7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Estado Zulia - Mara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Infonet Redes de Información,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Anzoátegui, AMZMC001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Digicel,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14889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ID#5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Telcel Celular,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Torre Mariara, El Rosal,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NGTV, S.A. (new Global 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7-069-3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ANS_CCS (Vitcom), C.A.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Veninfotel Comunicaciones Vitcom,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Cracas - CNT - NDC00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Avenida de Libertador,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Miranda,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Venezuela,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7-069-7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Miranda,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Entel Venezuela,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Francisco de Miranda,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LDTeleCom Comunicaciones,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Libertador,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Convergia Venezuela,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Francisco de Miranda,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Convergia Venezuela, SA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14899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ANS_CCS, 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Veninfotel Comunicaciones Vitcom,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Av. Los Leones y Carona Barquisimeto Estado Lara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Corporación Telemig CA (INTERCABLE)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Central AXE - CCS, ID39</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Telcel Celular,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Multiphone Venezuela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7-070-7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Barquisimeto - BTO - NDC00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Compañía Anónima Nacional Teléfonos de Venezuela (CANTV)</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Caracas-LUR-NDC00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Movilnet,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Valencia-VAL-NDC00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Telecomunicaciones Movilnet,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STP_Caracas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Corporación Digitel,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STP_Valencia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Corporación Digitel,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Cantata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Veninfotel Comunicaciones Vitcom,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Caracas 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Soluciones Latincom,C.A.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SPS - CCS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VENEZOLANA,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7-071-7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14911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SPS - MCY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TELEFÓNICA VENEZOLANA, C.A.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7-100-0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15136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Nodo Principal, Código: GCCS1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TOP COMUNICATIONS ESTEGIA, C.A.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Viet Nam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9016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Ha 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9017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HCM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FPT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9019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HCM-IDD</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Saigon Postel Corporation (SPT)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ISTP Ha 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Alias Point Code for NGN Gateways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ISPT HCM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4-103-7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Gateway Danang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 Gateway Hanoi, AXE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 Gateway Danang, AXE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TDM Gateway Ho Chi Minh, AXE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SCCP Gateway Hanoi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SCCP Gateway Ho Chi Minh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Signalling Transfer Point Gateway Hanoi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4-104-6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Signalling Transfer Point Gateway Ho Chi Minh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4-104-7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9031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 HCM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Hanoi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GMSC Ho Chi Minh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NGN Gateway Hanoi, HiE9200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NGN Gateway Ho Chi Minh, HiE9200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Vietnam Posts and Telecommunications Corporation (VNPT)</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STPHNI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Mobifone-VMS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GTMSC Hanoi</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Mobifone-VMS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STPHCM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Mobifone-VMS</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4-205-7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9839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GTMSC HoChiMinh</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Mobifone-VMS</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4-042-0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Sana'a ISC2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Yemen International Telecommunications Company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4-042-1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8529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STY GSM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Spacetel 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4-042-2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8530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SF GSM Exchange</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SABA FON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4-042-3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8531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4-042-4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8532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ISC3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IGW5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TeleYemen</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YEM-Unitel-1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Hits-Unitel-Y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YEM-Unitel-2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Hits-Unitel-Y</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YEM-YTel-3</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YEM-YTel-4</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Y-Telecom</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4-046-7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8567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YEM-YTel-5</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Y-Telecom</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Zambia</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6-090-0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13008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Lusaka Gateway</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6-090-1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13009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Zamcell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6-090-2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13010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New Lamya ITSC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Zamtel</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6-090-3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13011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MSC Server Room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MTN Zambia</w:t>
            </w:r>
          </w:p>
        </w:tc>
      </w:tr>
      <w:tr w:rsidR="00322E2A" w:rsidRPr="00322E2A" w:rsidTr="00376A8E">
        <w:trPr>
          <w:cantSplit/>
          <w:trHeight w:val="293"/>
        </w:trPr>
        <w:tc>
          <w:tcPr>
            <w:tcW w:w="9288" w:type="dxa"/>
            <w:gridSpan w:val="4"/>
            <w:shd w:val="clear" w:color="auto" w:fill="auto"/>
          </w:tcPr>
          <w:p w:rsidR="00322E2A" w:rsidRPr="00322E2A" w:rsidRDefault="00322E2A" w:rsidP="00322E2A">
            <w:pPr>
              <w:keepNext/>
              <w:tabs>
                <w:tab w:val="left" w:pos="567"/>
                <w:tab w:val="right" w:pos="1021"/>
                <w:tab w:val="left" w:pos="1701"/>
                <w:tab w:val="left" w:pos="2268"/>
              </w:tabs>
              <w:spacing w:before="240"/>
              <w:jc w:val="both"/>
              <w:rPr>
                <w:rFonts w:ascii="Calibri" w:hAnsi="Calibri"/>
                <w:b/>
                <w:sz w:val="20"/>
                <w:lang w:val="en-GB"/>
              </w:rPr>
            </w:pPr>
            <w:r w:rsidRPr="00322E2A">
              <w:rPr>
                <w:rFonts w:ascii="Calibri" w:hAnsi="Calibri"/>
                <w:b/>
                <w:sz w:val="20"/>
                <w:lang w:val="en-GB"/>
              </w:rPr>
              <w:t>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6-095-0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Harare STP-202</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6-095-1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13049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Pockets Hill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Wireless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6-095-2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13050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Willowvale STP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Wireless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13056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Harare TS(F150)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13057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Gweru ITSC(AXE10)</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13058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ZWNET1A</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13059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ZWNET1B</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NetOne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Harare ISC(C&amp;C08)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Pockets Hill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Wireless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13062</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Gweru ITSC (C&amp;C08)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TelOne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6-096-7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13063</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Liquid Telecom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Data Control Systems (1996)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lastRenderedPageBreak/>
              <w:t>6-097-0</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13064</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Willowvale GMSC</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Econet Wireless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6-097-1</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13065</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STP1</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PowerTel Communications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6-097-2</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13066</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Harare STP-148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6-097-3</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13067</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Harare GMSC-148</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Telecel Zimbabwe</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6-097-4</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13068</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Africom</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Africom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6-097-5</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13069</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Aquiva Wireless</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Aquiva Wireless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6-097-6</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13070</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Aptics Trading</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Aptics Trading (Pvt) ltd</w:t>
            </w:r>
          </w:p>
        </w:tc>
      </w:tr>
      <w:tr w:rsidR="00322E2A" w:rsidRPr="00322E2A" w:rsidTr="00376A8E">
        <w:trPr>
          <w:cantSplit/>
          <w:trHeight w:val="240"/>
        </w:trPr>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6-097-7</w:t>
            </w:r>
          </w:p>
        </w:tc>
        <w:tc>
          <w:tcPr>
            <w:tcW w:w="9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13071</w:t>
            </w:r>
          </w:p>
        </w:tc>
        <w:tc>
          <w:tcPr>
            <w:tcW w:w="2640"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Pecus VoIP</w:t>
            </w:r>
          </w:p>
        </w:tc>
        <w:tc>
          <w:tcPr>
            <w:tcW w:w="4009" w:type="dxa"/>
            <w:shd w:val="clear" w:color="auto" w:fill="auto"/>
          </w:tcPr>
          <w:p w:rsidR="00322E2A" w:rsidRPr="00322E2A" w:rsidRDefault="00322E2A" w:rsidP="00322E2A">
            <w:pPr>
              <w:tabs>
                <w:tab w:val="right" w:pos="454"/>
              </w:tabs>
              <w:spacing w:before="40" w:after="40"/>
              <w:rPr>
                <w:rFonts w:ascii="Calibri" w:hAnsi="Calibri"/>
                <w:bCs/>
                <w:sz w:val="18"/>
                <w:szCs w:val="22"/>
                <w:lang w:val="fr-FR"/>
              </w:rPr>
            </w:pPr>
            <w:r w:rsidRPr="00322E2A">
              <w:rPr>
                <w:rFonts w:ascii="Calibri" w:hAnsi="Calibri"/>
                <w:bCs/>
                <w:sz w:val="18"/>
                <w:szCs w:val="22"/>
                <w:lang w:val="fr-FR"/>
              </w:rPr>
              <w:t>Pecus Enterprises</w:t>
            </w:r>
          </w:p>
        </w:tc>
      </w:tr>
    </w:tbl>
    <w:p w:rsidR="008F34C1" w:rsidRDefault="008F34C1" w:rsidP="008F34C1">
      <w:pPr>
        <w:pStyle w:val="Footnotesepar"/>
        <w:spacing w:before="0"/>
        <w:rPr>
          <w:sz w:val="18"/>
          <w:szCs w:val="18"/>
        </w:rPr>
      </w:pPr>
    </w:p>
    <w:p w:rsidR="008F34C1" w:rsidRPr="008F34C1" w:rsidRDefault="008F34C1" w:rsidP="008F34C1">
      <w:pPr>
        <w:pStyle w:val="Footnotesepar"/>
        <w:spacing w:before="0"/>
        <w:rPr>
          <w:sz w:val="18"/>
          <w:szCs w:val="18"/>
        </w:rPr>
      </w:pPr>
    </w:p>
    <w:p w:rsidR="00243A85" w:rsidRPr="000F3577" w:rsidRDefault="00243A85" w:rsidP="00B7520A">
      <w:pPr>
        <w:pStyle w:val="Footnotesepar"/>
      </w:pPr>
      <w:r w:rsidRPr="000F3577">
        <w:t>____________</w:t>
      </w:r>
    </w:p>
    <w:p w:rsidR="00243A85" w:rsidRPr="000F3577" w:rsidRDefault="00243A85" w:rsidP="00B7520A">
      <w:pPr>
        <w:pStyle w:val="Tabletext"/>
        <w:tabs>
          <w:tab w:val="clear" w:pos="1276"/>
          <w:tab w:val="clear" w:pos="1843"/>
          <w:tab w:val="left" w:pos="567"/>
        </w:tabs>
        <w:spacing w:after="0"/>
        <w:rPr>
          <w:b w:val="0"/>
          <w:sz w:val="16"/>
          <w:szCs w:val="16"/>
          <w:lang w:val="en-GB"/>
        </w:rPr>
      </w:pPr>
      <w:r w:rsidRPr="000F3577">
        <w:rPr>
          <w:b w:val="0"/>
          <w:sz w:val="16"/>
          <w:szCs w:val="16"/>
          <w:lang w:val="en-GB"/>
        </w:rPr>
        <w:t>ISPC:</w:t>
      </w:r>
      <w:r w:rsidRPr="000F3577">
        <w:rPr>
          <w:b w:val="0"/>
          <w:sz w:val="16"/>
          <w:szCs w:val="16"/>
          <w:lang w:val="en-GB"/>
        </w:rPr>
        <w:tab/>
        <w:t>International Signalling Point Codes.</w:t>
      </w:r>
    </w:p>
    <w:p w:rsidR="00243A85" w:rsidRPr="000F3577" w:rsidRDefault="00243A85" w:rsidP="00B7520A">
      <w:pPr>
        <w:pStyle w:val="Tabletext"/>
        <w:tabs>
          <w:tab w:val="clear" w:pos="1276"/>
          <w:tab w:val="clear" w:pos="1843"/>
          <w:tab w:val="left" w:pos="567"/>
        </w:tabs>
        <w:spacing w:before="0" w:after="0"/>
        <w:rPr>
          <w:b w:val="0"/>
          <w:sz w:val="16"/>
          <w:szCs w:val="16"/>
          <w:lang w:val="en-GB"/>
        </w:rPr>
      </w:pPr>
      <w:r w:rsidRPr="000F3577">
        <w:rPr>
          <w:b w:val="0"/>
          <w:sz w:val="16"/>
          <w:szCs w:val="16"/>
          <w:lang w:val="en-GB"/>
        </w:rPr>
        <w:tab/>
        <w:t>Codes de points sémaphores internationaux (CPSI).</w:t>
      </w:r>
    </w:p>
    <w:p w:rsidR="00243A85" w:rsidRPr="000F3577" w:rsidRDefault="00243A85" w:rsidP="00B7520A">
      <w:pPr>
        <w:pStyle w:val="Tabletext"/>
        <w:tabs>
          <w:tab w:val="clear" w:pos="1276"/>
          <w:tab w:val="clear" w:pos="1843"/>
          <w:tab w:val="left" w:pos="567"/>
        </w:tabs>
        <w:spacing w:before="0" w:after="0"/>
        <w:rPr>
          <w:lang w:val="en-GB"/>
        </w:rPr>
      </w:pPr>
      <w:r w:rsidRPr="000F3577">
        <w:rPr>
          <w:b w:val="0"/>
          <w:sz w:val="16"/>
          <w:szCs w:val="16"/>
          <w:lang w:val="en-GB"/>
        </w:rPr>
        <w:tab/>
        <w:t>Códigos de puntos de señalización internacional (CPSI).</w:t>
      </w:r>
    </w:p>
    <w:p w:rsidR="00243A85" w:rsidRPr="000F3577" w:rsidRDefault="00243A85">
      <w:pPr>
        <w:rPr>
          <w:lang w:val="en-GB"/>
        </w:rPr>
      </w:pPr>
    </w:p>
    <w:p w:rsidR="000B577B" w:rsidRPr="000F3577" w:rsidRDefault="000B577B">
      <w:pPr>
        <w:rPr>
          <w:lang w:val="en-GB"/>
        </w:rPr>
      </w:pPr>
    </w:p>
    <w:p w:rsidR="00203BE0" w:rsidRPr="000F3577" w:rsidRDefault="00203BE0" w:rsidP="002F22F0">
      <w:pPr>
        <w:widowControl w:val="0"/>
        <w:rPr>
          <w:lang w:val="en-GB"/>
        </w:rPr>
      </w:pPr>
      <w:r w:rsidRPr="000F3577">
        <w:rPr>
          <w:lang w:val="en-GB"/>
        </w:rPr>
        <w:br w:type="page"/>
      </w:r>
    </w:p>
    <w:p w:rsidR="00203BE0" w:rsidRPr="000F3577" w:rsidRDefault="00203BE0">
      <w:pPr>
        <w:rPr>
          <w:lang w:val="en-GB"/>
        </w:rPr>
      </w:pPr>
      <w:r w:rsidRPr="000F3577">
        <w:rPr>
          <w:i/>
          <w:sz w:val="20"/>
          <w:lang w:val="en-GB"/>
        </w:rPr>
        <w:lastRenderedPageBreak/>
        <w:t>To be returned to ITU/TSB Fax No. +41 22 730 5853</w:t>
      </w:r>
      <w:r w:rsidR="001C0190" w:rsidRPr="000F3577">
        <w:rPr>
          <w:i/>
          <w:sz w:val="20"/>
          <w:lang w:val="en-GB"/>
        </w:rPr>
        <w:t>, E-mail: tsbtson@itu.int</w:t>
      </w:r>
    </w:p>
    <w:p w:rsidR="00203BE0" w:rsidRPr="000F3577" w:rsidRDefault="00203BE0">
      <w:pPr>
        <w:rPr>
          <w:lang w:val="en-GB"/>
        </w:rPr>
      </w:pPr>
    </w:p>
    <w:p w:rsidR="00203BE0" w:rsidRPr="000F3577" w:rsidRDefault="00203BE0">
      <w:pPr>
        <w:rPr>
          <w:lang w:val="en-GB"/>
        </w:rPr>
      </w:pPr>
    </w:p>
    <w:p w:rsidR="00203BE0" w:rsidRPr="000F3577" w:rsidRDefault="00203BE0">
      <w:pPr>
        <w:jc w:val="center"/>
        <w:rPr>
          <w:b/>
          <w:lang w:val="en-GB"/>
        </w:rPr>
      </w:pPr>
      <w:r w:rsidRPr="000F3577">
        <w:rPr>
          <w:b/>
          <w:lang w:val="en-GB"/>
        </w:rPr>
        <w:t xml:space="preserve">Notification of assignment or withdrawal of </w:t>
      </w:r>
      <w:r w:rsidR="00B96DC6" w:rsidRPr="000F3577">
        <w:rPr>
          <w:b/>
          <w:lang w:val="en-GB"/>
        </w:rPr>
        <w:t>International Signalling Point C</w:t>
      </w:r>
      <w:r w:rsidRPr="000F3577">
        <w:rPr>
          <w:b/>
          <w:lang w:val="en-GB"/>
        </w:rPr>
        <w:t>odes</w:t>
      </w:r>
    </w:p>
    <w:p w:rsidR="00203BE0" w:rsidRPr="000F3577" w:rsidRDefault="00203BE0">
      <w:pPr>
        <w:jc w:val="center"/>
        <w:rPr>
          <w:b/>
          <w:lang w:val="en-GB"/>
        </w:rPr>
      </w:pPr>
      <w:r w:rsidRPr="000F3577">
        <w:rPr>
          <w:b/>
          <w:lang w:val="en-GB"/>
        </w:rPr>
        <w:t>(ISPC) for Signalling System No. 7</w:t>
      </w:r>
    </w:p>
    <w:p w:rsidR="00203BE0" w:rsidRPr="000F3577" w:rsidRDefault="00203BE0" w:rsidP="00F0226A">
      <w:pPr>
        <w:jc w:val="center"/>
        <w:rPr>
          <w:lang w:val="en-GB"/>
        </w:rPr>
      </w:pPr>
      <w:r w:rsidRPr="000F3577">
        <w:rPr>
          <w:b/>
          <w:lang w:val="en-GB"/>
        </w:rPr>
        <w:t>(According to Recommendation</w:t>
      </w:r>
      <w:r w:rsidR="00F0226A" w:rsidRPr="000F3577">
        <w:rPr>
          <w:b/>
          <w:lang w:val="en-GB"/>
        </w:rPr>
        <w:t xml:space="preserve"> ITU-T</w:t>
      </w:r>
      <w:r w:rsidRPr="000F3577">
        <w:rPr>
          <w:b/>
          <w:lang w:val="en-GB"/>
        </w:rPr>
        <w:t xml:space="preserve"> Q.708(03/99))</w:t>
      </w:r>
    </w:p>
    <w:p w:rsidR="00203BE0" w:rsidRPr="000F3577" w:rsidRDefault="00203BE0">
      <w:pPr>
        <w:rPr>
          <w:lang w:val="en-GB"/>
        </w:rPr>
      </w:pPr>
    </w:p>
    <w:p w:rsidR="00203BE0" w:rsidRPr="000F3577" w:rsidRDefault="00203BE0">
      <w:pPr>
        <w:rPr>
          <w:i/>
          <w:sz w:val="20"/>
          <w:lang w:val="en-GB"/>
        </w:rPr>
      </w:pPr>
      <w:r w:rsidRPr="000F3577">
        <w:rPr>
          <w:i/>
          <w:sz w:val="20"/>
          <w:lang w:val="en-GB"/>
        </w:rPr>
        <w:t>This form should be used to no</w:t>
      </w:r>
      <w:r w:rsidR="00B96DC6" w:rsidRPr="000F3577">
        <w:rPr>
          <w:i/>
          <w:sz w:val="20"/>
          <w:lang w:val="en-GB"/>
        </w:rPr>
        <w:t>tify the Director of</w:t>
      </w:r>
      <w:r w:rsidRPr="000F3577">
        <w:rPr>
          <w:i/>
          <w:sz w:val="20"/>
          <w:lang w:val="en-GB"/>
        </w:rPr>
        <w:t xml:space="preserve"> TSB of ISPCs that have been assigned or withdrawn by a Member State since the last notification.</w:t>
      </w:r>
    </w:p>
    <w:p w:rsidR="00203BE0" w:rsidRPr="000F3577" w:rsidRDefault="00203BE0">
      <w:pPr>
        <w:rPr>
          <w:lang w:val="en-GB"/>
        </w:rPr>
      </w:pPr>
    </w:p>
    <w:p w:rsidR="00203BE0" w:rsidRPr="000F3577" w:rsidRDefault="00203BE0">
      <w:pPr>
        <w:rPr>
          <w:lang w:val="en-GB"/>
        </w:rPr>
      </w:pPr>
      <w:r w:rsidRPr="000F3577">
        <w:rPr>
          <w:lang w:val="en-GB"/>
        </w:rPr>
        <w:t>Country/Area: __________________________________________________________________</w:t>
      </w:r>
    </w:p>
    <w:p w:rsidR="00203BE0" w:rsidRPr="000F3577" w:rsidRDefault="00203BE0">
      <w:pPr>
        <w:rPr>
          <w:lang w:val="en-GB"/>
        </w:rPr>
      </w:pPr>
      <w:r w:rsidRPr="000F3577">
        <w:rPr>
          <w:lang w:val="en-GB"/>
        </w:rPr>
        <w:t>Member State</w:t>
      </w:r>
      <w:r w:rsidR="00B96DC6" w:rsidRPr="000F3577">
        <w:rPr>
          <w:lang w:val="en-GB"/>
        </w:rPr>
        <w:t xml:space="preserve"> Organiz</w:t>
      </w:r>
      <w:r w:rsidRPr="000F3577">
        <w:rPr>
          <w:lang w:val="en-GB"/>
        </w:rPr>
        <w:t>ation: _______________________________________________________</w:t>
      </w:r>
    </w:p>
    <w:p w:rsidR="00203BE0" w:rsidRPr="000F3577" w:rsidRDefault="00203BE0">
      <w:pPr>
        <w:rPr>
          <w:lang w:val="en-GB"/>
        </w:rPr>
      </w:pPr>
      <w:r w:rsidRPr="000F3577">
        <w:rPr>
          <w:lang w:val="en-GB"/>
        </w:rPr>
        <w:t>Member State</w:t>
      </w:r>
      <w:r w:rsidR="00A8068D" w:rsidRPr="000F3577">
        <w:rPr>
          <w:lang w:val="en-GB"/>
        </w:rPr>
        <w:t xml:space="preserve"> contact </w:t>
      </w:r>
      <w:r w:rsidRPr="000F3577">
        <w:rPr>
          <w:lang w:val="en-GB"/>
        </w:rPr>
        <w:t>person: Name: ________________________________________________</w:t>
      </w:r>
    </w:p>
    <w:p w:rsidR="00203BE0" w:rsidRPr="000F3577" w:rsidRDefault="00203BE0">
      <w:pPr>
        <w:rPr>
          <w:lang w:val="en-GB"/>
        </w:rPr>
      </w:pPr>
      <w:r w:rsidRPr="000F3577">
        <w:rPr>
          <w:lang w:val="en-GB"/>
        </w:rPr>
        <w:tab/>
      </w:r>
      <w:r w:rsidRPr="000F3577">
        <w:rPr>
          <w:lang w:val="en-GB"/>
        </w:rPr>
        <w:tab/>
      </w:r>
      <w:r w:rsidRPr="000F3577">
        <w:rPr>
          <w:lang w:val="en-GB"/>
        </w:rPr>
        <w:tab/>
      </w:r>
      <w:r w:rsidRPr="000F3577">
        <w:rPr>
          <w:lang w:val="en-GB"/>
        </w:rPr>
        <w:tab/>
      </w:r>
      <w:r w:rsidRPr="000F3577">
        <w:rPr>
          <w:lang w:val="en-GB"/>
        </w:rPr>
        <w:tab/>
        <w:t xml:space="preserve">   Address: ______________________________________________</w:t>
      </w:r>
    </w:p>
    <w:p w:rsidR="00203BE0" w:rsidRPr="000F3577" w:rsidRDefault="00203BE0">
      <w:pPr>
        <w:rPr>
          <w:lang w:val="en-GB"/>
        </w:rPr>
      </w:pPr>
      <w:r w:rsidRPr="000F3577">
        <w:rPr>
          <w:lang w:val="en-GB"/>
        </w:rPr>
        <w:tab/>
      </w:r>
      <w:r w:rsidRPr="000F3577">
        <w:rPr>
          <w:lang w:val="en-GB"/>
        </w:rPr>
        <w:tab/>
      </w:r>
      <w:r w:rsidRPr="000F3577">
        <w:rPr>
          <w:lang w:val="en-GB"/>
        </w:rPr>
        <w:tab/>
      </w:r>
      <w:r w:rsidRPr="000F3577">
        <w:rPr>
          <w:lang w:val="en-GB"/>
        </w:rPr>
        <w:tab/>
      </w:r>
      <w:r w:rsidRPr="000F3577">
        <w:rPr>
          <w:lang w:val="en-GB"/>
        </w:rPr>
        <w:tab/>
      </w:r>
      <w:r w:rsidRPr="000F3577">
        <w:rPr>
          <w:lang w:val="en-GB"/>
        </w:rPr>
        <w:tab/>
      </w:r>
      <w:r w:rsidRPr="000F3577">
        <w:rPr>
          <w:lang w:val="en-GB"/>
        </w:rPr>
        <w:tab/>
        <w:t>______________________________________________</w:t>
      </w:r>
    </w:p>
    <w:p w:rsidR="00203BE0" w:rsidRPr="000F3577" w:rsidRDefault="00B96DC6">
      <w:pPr>
        <w:rPr>
          <w:lang w:val="en-GB"/>
        </w:rPr>
      </w:pPr>
      <w:r w:rsidRPr="000F3577">
        <w:rPr>
          <w:lang w:val="en-GB"/>
        </w:rPr>
        <w:tab/>
        <w:t>Tel</w:t>
      </w:r>
      <w:r w:rsidR="00203BE0" w:rsidRPr="000F3577">
        <w:rPr>
          <w:lang w:val="en-GB"/>
        </w:rPr>
        <w:t>: ________________</w:t>
      </w:r>
      <w:r w:rsidRPr="000F3577">
        <w:rPr>
          <w:lang w:val="en-GB"/>
        </w:rPr>
        <w:t>________</w:t>
      </w:r>
      <w:r w:rsidRPr="000F3577">
        <w:rPr>
          <w:lang w:val="en-GB"/>
        </w:rPr>
        <w:tab/>
        <w:t>Fax</w:t>
      </w:r>
      <w:r w:rsidR="00203BE0" w:rsidRPr="000F3577">
        <w:rPr>
          <w:lang w:val="en-GB"/>
        </w:rPr>
        <w:t>: _____________________________________</w:t>
      </w:r>
    </w:p>
    <w:p w:rsidR="00203BE0" w:rsidRPr="000F3577" w:rsidRDefault="00B96DC6">
      <w:pPr>
        <w:rPr>
          <w:lang w:val="en-GB"/>
        </w:rPr>
      </w:pPr>
      <w:r w:rsidRPr="000F3577">
        <w:rPr>
          <w:lang w:val="en-GB"/>
        </w:rPr>
        <w:tab/>
        <w:t>E-mail</w:t>
      </w:r>
      <w:r w:rsidR="00203BE0" w:rsidRPr="000F3577">
        <w:rPr>
          <w:lang w:val="en-GB"/>
        </w:rPr>
        <w:t>: _______________________________</w:t>
      </w:r>
    </w:p>
    <w:p w:rsidR="00203BE0" w:rsidRPr="000F3577" w:rsidRDefault="00203BE0">
      <w:pPr>
        <w:rPr>
          <w:lang w:val="en-GB"/>
        </w:rPr>
      </w:pPr>
    </w:p>
    <w:p w:rsidR="00203BE0" w:rsidRPr="000F3577" w:rsidRDefault="00203BE0">
      <w:pPr>
        <w:rPr>
          <w:lang w:val="en-GB"/>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3330"/>
        <w:gridCol w:w="3690"/>
        <w:gridCol w:w="2070"/>
      </w:tblGrid>
      <w:tr w:rsidR="00203BE0" w:rsidRPr="000F3577">
        <w:tc>
          <w:tcPr>
            <w:tcW w:w="1098" w:type="dxa"/>
          </w:tcPr>
          <w:p w:rsidR="00B96DC6" w:rsidRPr="000F3577" w:rsidRDefault="00B96DC6">
            <w:pPr>
              <w:jc w:val="center"/>
              <w:rPr>
                <w:i/>
                <w:lang w:val="en-GB"/>
              </w:rPr>
            </w:pPr>
          </w:p>
          <w:p w:rsidR="00B96DC6" w:rsidRPr="000F3577" w:rsidRDefault="00B96DC6">
            <w:pPr>
              <w:jc w:val="center"/>
              <w:rPr>
                <w:i/>
                <w:lang w:val="en-GB"/>
              </w:rPr>
            </w:pPr>
          </w:p>
          <w:p w:rsidR="00203BE0" w:rsidRPr="000F3577" w:rsidRDefault="00203BE0">
            <w:pPr>
              <w:jc w:val="center"/>
              <w:rPr>
                <w:i/>
                <w:lang w:val="en-GB"/>
              </w:rPr>
            </w:pPr>
            <w:r w:rsidRPr="000F3577">
              <w:rPr>
                <w:i/>
                <w:lang w:val="en-GB"/>
              </w:rPr>
              <w:t>ISPC</w:t>
            </w:r>
          </w:p>
        </w:tc>
        <w:tc>
          <w:tcPr>
            <w:tcW w:w="3330" w:type="dxa"/>
          </w:tcPr>
          <w:p w:rsidR="00B96DC6" w:rsidRPr="000F3577" w:rsidRDefault="00B96DC6">
            <w:pPr>
              <w:jc w:val="center"/>
              <w:rPr>
                <w:i/>
                <w:lang w:val="en-GB"/>
              </w:rPr>
            </w:pPr>
          </w:p>
          <w:p w:rsidR="00B96DC6" w:rsidRPr="000F3577" w:rsidRDefault="00B96DC6">
            <w:pPr>
              <w:jc w:val="center"/>
              <w:rPr>
                <w:i/>
                <w:lang w:val="en-GB"/>
              </w:rPr>
            </w:pPr>
          </w:p>
          <w:p w:rsidR="00203BE0" w:rsidRPr="000F3577" w:rsidRDefault="00203BE0">
            <w:pPr>
              <w:jc w:val="center"/>
              <w:rPr>
                <w:i/>
                <w:lang w:val="en-GB"/>
              </w:rPr>
            </w:pPr>
            <w:r w:rsidRPr="000F3577">
              <w:rPr>
                <w:i/>
                <w:lang w:val="en-GB"/>
              </w:rPr>
              <w:t>Unique name of the</w:t>
            </w:r>
          </w:p>
          <w:p w:rsidR="00203BE0" w:rsidRPr="000F3577" w:rsidRDefault="00203BE0">
            <w:pPr>
              <w:jc w:val="center"/>
              <w:rPr>
                <w:i/>
                <w:lang w:val="en-GB"/>
              </w:rPr>
            </w:pPr>
            <w:r w:rsidRPr="000F3577">
              <w:rPr>
                <w:i/>
                <w:lang w:val="en-GB"/>
              </w:rPr>
              <w:t>signalling point</w:t>
            </w:r>
          </w:p>
        </w:tc>
        <w:tc>
          <w:tcPr>
            <w:tcW w:w="3690" w:type="dxa"/>
          </w:tcPr>
          <w:p w:rsidR="00B96DC6" w:rsidRPr="000F3577" w:rsidRDefault="00B96DC6">
            <w:pPr>
              <w:jc w:val="center"/>
              <w:rPr>
                <w:i/>
                <w:lang w:val="en-GB"/>
              </w:rPr>
            </w:pPr>
          </w:p>
          <w:p w:rsidR="00B96DC6" w:rsidRPr="000F3577" w:rsidRDefault="00B96DC6">
            <w:pPr>
              <w:jc w:val="center"/>
              <w:rPr>
                <w:i/>
                <w:lang w:val="en-GB"/>
              </w:rPr>
            </w:pPr>
          </w:p>
          <w:p w:rsidR="00203BE0" w:rsidRPr="000F3577" w:rsidRDefault="00203BE0">
            <w:pPr>
              <w:jc w:val="center"/>
              <w:rPr>
                <w:i/>
                <w:lang w:val="en-GB"/>
              </w:rPr>
            </w:pPr>
            <w:r w:rsidRPr="000F3577">
              <w:rPr>
                <w:i/>
                <w:lang w:val="en-GB"/>
              </w:rPr>
              <w:t>Name of the signalling point operator</w:t>
            </w:r>
          </w:p>
        </w:tc>
        <w:tc>
          <w:tcPr>
            <w:tcW w:w="2070" w:type="dxa"/>
          </w:tcPr>
          <w:p w:rsidR="00203BE0" w:rsidRPr="000F3577" w:rsidRDefault="00203BE0">
            <w:pPr>
              <w:jc w:val="center"/>
              <w:rPr>
                <w:i/>
                <w:lang w:val="en-GB"/>
              </w:rPr>
            </w:pPr>
            <w:r w:rsidRPr="000F3577">
              <w:rPr>
                <w:i/>
                <w:lang w:val="en-GB"/>
              </w:rPr>
              <w:t>Country where the Signalling Point is to be put into service under section 7.9*</w:t>
            </w: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r w:rsidR="00203BE0" w:rsidRPr="000F3577">
        <w:tc>
          <w:tcPr>
            <w:tcW w:w="1098" w:type="dxa"/>
          </w:tcPr>
          <w:p w:rsidR="00203BE0" w:rsidRPr="000F3577" w:rsidRDefault="00203BE0">
            <w:pPr>
              <w:rPr>
                <w:lang w:val="en-GB"/>
              </w:rPr>
            </w:pPr>
          </w:p>
        </w:tc>
        <w:tc>
          <w:tcPr>
            <w:tcW w:w="3330" w:type="dxa"/>
          </w:tcPr>
          <w:p w:rsidR="00203BE0" w:rsidRPr="000F3577" w:rsidRDefault="00203BE0">
            <w:pPr>
              <w:rPr>
                <w:lang w:val="en-GB"/>
              </w:rPr>
            </w:pPr>
          </w:p>
        </w:tc>
        <w:tc>
          <w:tcPr>
            <w:tcW w:w="3690" w:type="dxa"/>
          </w:tcPr>
          <w:p w:rsidR="00203BE0" w:rsidRPr="000F3577" w:rsidRDefault="00203BE0">
            <w:pPr>
              <w:rPr>
                <w:lang w:val="en-GB"/>
              </w:rPr>
            </w:pPr>
          </w:p>
        </w:tc>
        <w:tc>
          <w:tcPr>
            <w:tcW w:w="2070" w:type="dxa"/>
          </w:tcPr>
          <w:p w:rsidR="00203BE0" w:rsidRPr="000F3577" w:rsidRDefault="00203BE0">
            <w:pPr>
              <w:rPr>
                <w:lang w:val="en-GB"/>
              </w:rPr>
            </w:pPr>
          </w:p>
        </w:tc>
      </w:tr>
    </w:tbl>
    <w:p w:rsidR="00203BE0" w:rsidRPr="000F3577" w:rsidRDefault="00203BE0">
      <w:pPr>
        <w:rPr>
          <w:lang w:val="en-GB"/>
        </w:rPr>
      </w:pPr>
    </w:p>
    <w:p w:rsidR="00203BE0" w:rsidRPr="000F3577" w:rsidRDefault="00203BE0">
      <w:pPr>
        <w:rPr>
          <w:lang w:val="en-GB"/>
        </w:rPr>
      </w:pPr>
      <w:r w:rsidRPr="000F3577">
        <w:rPr>
          <w:lang w:val="en-GB"/>
        </w:rPr>
        <w:t>* An entry is only made in this column if section 7.9 applies.</w:t>
      </w:r>
    </w:p>
    <w:p w:rsidR="00203BE0" w:rsidRPr="000F3577" w:rsidRDefault="00203BE0">
      <w:pPr>
        <w:jc w:val="center"/>
        <w:rPr>
          <w:b/>
          <w:sz w:val="18"/>
          <w:lang w:val="en-GB"/>
        </w:rPr>
      </w:pPr>
      <w:r w:rsidRPr="000F3577">
        <w:rPr>
          <w:lang w:val="en-GB"/>
        </w:rPr>
        <w:br w:type="page"/>
      </w:r>
      <w:r w:rsidRPr="000F3577">
        <w:rPr>
          <w:b/>
          <w:sz w:val="18"/>
          <w:lang w:val="en-GB"/>
        </w:rPr>
        <w:lastRenderedPageBreak/>
        <w:t>AMENDMENTS</w:t>
      </w:r>
    </w:p>
    <w:p w:rsidR="00203BE0" w:rsidRPr="000F3577" w:rsidRDefault="00203BE0">
      <w:pPr>
        <w:rPr>
          <w:sz w:val="18"/>
          <w:lang w:val="en-GB"/>
        </w:rPr>
      </w:pPr>
    </w:p>
    <w:tbl>
      <w:tblPr>
        <w:tblW w:w="0" w:type="auto"/>
        <w:tblInd w:w="851" w:type="dxa"/>
        <w:tblLayout w:type="fixed"/>
        <w:tblLook w:val="0000" w:firstRow="0" w:lastRow="0" w:firstColumn="0" w:lastColumn="0" w:noHBand="0" w:noVBand="0"/>
      </w:tblPr>
      <w:tblGrid>
        <w:gridCol w:w="2268"/>
        <w:gridCol w:w="2835"/>
        <w:gridCol w:w="3402"/>
      </w:tblGrid>
      <w:tr w:rsidR="00203BE0" w:rsidRPr="000F3577">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203BE0" w:rsidRPr="000F3577" w:rsidRDefault="00203BE0">
            <w:pPr>
              <w:jc w:val="center"/>
              <w:rPr>
                <w:b/>
                <w:sz w:val="18"/>
                <w:lang w:val="en-GB"/>
              </w:rPr>
            </w:pPr>
          </w:p>
          <w:p w:rsidR="00203BE0" w:rsidRPr="000F3577" w:rsidRDefault="00203BE0">
            <w:pPr>
              <w:jc w:val="center"/>
              <w:rPr>
                <w:b/>
                <w:sz w:val="18"/>
                <w:lang w:val="en-GB"/>
              </w:rPr>
            </w:pPr>
            <w:r w:rsidRPr="000F3577">
              <w:rPr>
                <w:b/>
                <w:sz w:val="18"/>
                <w:lang w:val="en-GB"/>
              </w:rPr>
              <w:t>Amendment No.</w:t>
            </w:r>
          </w:p>
        </w:tc>
        <w:tc>
          <w:tcPr>
            <w:tcW w:w="2835" w:type="dxa"/>
            <w:tcBorders>
              <w:top w:val="single" w:sz="12" w:space="0" w:color="auto"/>
              <w:left w:val="single" w:sz="12" w:space="0" w:color="auto"/>
              <w:bottom w:val="single" w:sz="6" w:space="0" w:color="auto"/>
              <w:right w:val="single" w:sz="12" w:space="0" w:color="auto"/>
            </w:tcBorders>
          </w:tcPr>
          <w:p w:rsidR="00203BE0" w:rsidRPr="000F3577" w:rsidRDefault="00203BE0">
            <w:pPr>
              <w:jc w:val="center"/>
              <w:rPr>
                <w:b/>
                <w:sz w:val="18"/>
                <w:lang w:val="en-GB"/>
              </w:rPr>
            </w:pPr>
          </w:p>
          <w:p w:rsidR="00203BE0" w:rsidRPr="000F3577" w:rsidRDefault="00203BE0">
            <w:pPr>
              <w:jc w:val="center"/>
              <w:rPr>
                <w:b/>
                <w:sz w:val="18"/>
                <w:lang w:val="en-GB"/>
              </w:rPr>
            </w:pPr>
            <w:r w:rsidRPr="000F3577">
              <w:rPr>
                <w:b/>
                <w:sz w:val="18"/>
                <w:lang w:val="en-GB"/>
              </w:rPr>
              <w:t>Operational Bulletin No.</w:t>
            </w:r>
          </w:p>
          <w:p w:rsidR="00203BE0" w:rsidRPr="000F3577" w:rsidRDefault="00203BE0">
            <w:pPr>
              <w:jc w:val="center"/>
              <w:rPr>
                <w:b/>
                <w:sz w:val="18"/>
                <w:lang w:val="en-GB"/>
              </w:rPr>
            </w:pPr>
          </w:p>
        </w:tc>
        <w:tc>
          <w:tcPr>
            <w:tcW w:w="3402" w:type="dxa"/>
            <w:tcBorders>
              <w:top w:val="single" w:sz="12" w:space="0" w:color="auto"/>
              <w:left w:val="single" w:sz="12" w:space="0" w:color="auto"/>
              <w:bottom w:val="single" w:sz="6" w:space="0" w:color="auto"/>
              <w:right w:val="single" w:sz="12" w:space="0" w:color="auto"/>
            </w:tcBorders>
          </w:tcPr>
          <w:p w:rsidR="00203BE0" w:rsidRPr="000F3577" w:rsidRDefault="00203BE0">
            <w:pPr>
              <w:jc w:val="center"/>
              <w:rPr>
                <w:b/>
                <w:sz w:val="18"/>
                <w:lang w:val="en-GB"/>
              </w:rPr>
            </w:pPr>
          </w:p>
          <w:p w:rsidR="00203BE0" w:rsidRPr="000F3577" w:rsidRDefault="00203BE0">
            <w:pPr>
              <w:jc w:val="center"/>
              <w:rPr>
                <w:b/>
                <w:sz w:val="18"/>
                <w:lang w:val="en-GB"/>
              </w:rPr>
            </w:pPr>
            <w:r w:rsidRPr="000F3577">
              <w:rPr>
                <w:b/>
                <w:sz w:val="18"/>
                <w:lang w:val="en-GB"/>
              </w:rPr>
              <w:t>Country</w:t>
            </w:r>
          </w:p>
          <w:p w:rsidR="00203BE0" w:rsidRPr="000F3577" w:rsidRDefault="00203BE0">
            <w:pPr>
              <w:jc w:val="center"/>
              <w:rPr>
                <w:b/>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3</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4</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5</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6</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7</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8</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9</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10</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11</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12</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13</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14</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15</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16</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17</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18</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19</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20</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21</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22</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23</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24</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25</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26</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27</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28</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203BE0" w:rsidRPr="000F3577" w:rsidRDefault="00203BE0">
            <w:pPr>
              <w:jc w:val="center"/>
              <w:rPr>
                <w:sz w:val="18"/>
                <w:lang w:val="en-GB"/>
              </w:rPr>
            </w:pPr>
            <w:r w:rsidRPr="000F3577">
              <w:rPr>
                <w:sz w:val="18"/>
                <w:lang w:val="en-GB"/>
              </w:rPr>
              <w:t>29</w:t>
            </w:r>
          </w:p>
        </w:tc>
        <w:tc>
          <w:tcPr>
            <w:tcW w:w="2835"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6" w:space="0" w:color="auto"/>
              <w:right w:val="single" w:sz="12" w:space="0" w:color="auto"/>
            </w:tcBorders>
          </w:tcPr>
          <w:p w:rsidR="00203BE0" w:rsidRPr="000F3577" w:rsidRDefault="00203BE0">
            <w:pPr>
              <w:rPr>
                <w:sz w:val="18"/>
                <w:lang w:val="en-GB"/>
              </w:rPr>
            </w:pPr>
          </w:p>
        </w:tc>
      </w:tr>
      <w:tr w:rsidR="00203BE0" w:rsidRPr="000F3577">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203BE0" w:rsidRPr="000F3577" w:rsidRDefault="00203BE0">
            <w:pPr>
              <w:jc w:val="center"/>
              <w:rPr>
                <w:sz w:val="18"/>
                <w:lang w:val="en-GB"/>
              </w:rPr>
            </w:pPr>
            <w:r w:rsidRPr="000F3577">
              <w:rPr>
                <w:sz w:val="18"/>
                <w:lang w:val="en-GB"/>
              </w:rPr>
              <w:t>30</w:t>
            </w:r>
          </w:p>
        </w:tc>
        <w:tc>
          <w:tcPr>
            <w:tcW w:w="2835" w:type="dxa"/>
            <w:tcBorders>
              <w:top w:val="single" w:sz="6" w:space="0" w:color="auto"/>
              <w:left w:val="single" w:sz="12" w:space="0" w:color="auto"/>
              <w:bottom w:val="single" w:sz="12" w:space="0" w:color="auto"/>
              <w:right w:val="single" w:sz="12" w:space="0" w:color="auto"/>
            </w:tcBorders>
          </w:tcPr>
          <w:p w:rsidR="00203BE0" w:rsidRPr="000F3577" w:rsidRDefault="00203BE0">
            <w:pPr>
              <w:rPr>
                <w:sz w:val="18"/>
                <w:lang w:val="en-GB"/>
              </w:rPr>
            </w:pPr>
          </w:p>
        </w:tc>
        <w:tc>
          <w:tcPr>
            <w:tcW w:w="3402" w:type="dxa"/>
            <w:tcBorders>
              <w:top w:val="single" w:sz="6" w:space="0" w:color="auto"/>
              <w:left w:val="single" w:sz="12" w:space="0" w:color="auto"/>
              <w:bottom w:val="single" w:sz="12" w:space="0" w:color="auto"/>
              <w:right w:val="single" w:sz="12" w:space="0" w:color="auto"/>
            </w:tcBorders>
          </w:tcPr>
          <w:p w:rsidR="00203BE0" w:rsidRPr="000F3577" w:rsidRDefault="00203BE0">
            <w:pPr>
              <w:rPr>
                <w:sz w:val="18"/>
                <w:lang w:val="en-GB"/>
              </w:rPr>
            </w:pPr>
          </w:p>
        </w:tc>
      </w:tr>
    </w:tbl>
    <w:p w:rsidR="00203BE0" w:rsidRPr="000F3577" w:rsidRDefault="00203BE0">
      <w:pPr>
        <w:rPr>
          <w:sz w:val="18"/>
          <w:lang w:val="en-GB"/>
        </w:rPr>
      </w:pPr>
    </w:p>
    <w:p w:rsidR="00203BE0" w:rsidRPr="000F3577" w:rsidRDefault="00203BE0">
      <w:pPr>
        <w:rPr>
          <w:lang w:val="en-GB"/>
        </w:rPr>
      </w:pPr>
    </w:p>
    <w:sectPr w:rsidR="00203BE0" w:rsidRPr="000F3577" w:rsidSect="00E944BB">
      <w:footerReference w:type="even" r:id="rId10"/>
      <w:footerReference w:type="default" r:id="rId11"/>
      <w:pgSz w:w="11907" w:h="16840"/>
      <w:pgMar w:top="1134" w:right="1134" w:bottom="1134" w:left="1134"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145" w:rsidRDefault="008C6145">
      <w:r>
        <w:separator/>
      </w:r>
    </w:p>
  </w:endnote>
  <w:endnote w:type="continuationSeparator" w:id="0">
    <w:p w:rsidR="008C6145" w:rsidRDefault="008C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galSans">
    <w:altName w:val="Impact"/>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0A" w:rsidRDefault="00307F71">
    <w:pPr>
      <w:pStyle w:val="Footer"/>
      <w:framePr w:wrap="around" w:vAnchor="text" w:hAnchor="margin" w:xAlign="center" w:y="1"/>
      <w:rPr>
        <w:rStyle w:val="PageNumber"/>
      </w:rPr>
    </w:pPr>
    <w:r>
      <w:rPr>
        <w:rStyle w:val="PageNumber"/>
      </w:rPr>
      <w:fldChar w:fldCharType="begin"/>
    </w:r>
    <w:r w:rsidR="00B7520A">
      <w:rPr>
        <w:rStyle w:val="PageNumber"/>
      </w:rPr>
      <w:instrText xml:space="preserve">PAGE  </w:instrText>
    </w:r>
    <w:r>
      <w:rPr>
        <w:rStyle w:val="PageNumber"/>
      </w:rPr>
      <w:fldChar w:fldCharType="separate"/>
    </w:r>
    <w:r w:rsidR="00B7520A">
      <w:rPr>
        <w:rStyle w:val="PageNumber"/>
        <w:noProof/>
      </w:rPr>
      <w:t>4</w:t>
    </w:r>
    <w:r>
      <w:rPr>
        <w:rStyle w:val="PageNumber"/>
      </w:rPr>
      <w:fldChar w:fldCharType="end"/>
    </w:r>
  </w:p>
  <w:p w:rsidR="00B7520A" w:rsidRDefault="00B752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20A" w:rsidRDefault="00307F71">
    <w:pPr>
      <w:pStyle w:val="Footer"/>
      <w:framePr w:wrap="around" w:vAnchor="text" w:hAnchor="margin" w:xAlign="center" w:y="1"/>
      <w:rPr>
        <w:rStyle w:val="PageNumber"/>
      </w:rPr>
    </w:pPr>
    <w:r>
      <w:rPr>
        <w:rStyle w:val="PageNumber"/>
      </w:rPr>
      <w:fldChar w:fldCharType="begin"/>
    </w:r>
    <w:r w:rsidR="00B7520A">
      <w:rPr>
        <w:rStyle w:val="PageNumber"/>
      </w:rPr>
      <w:instrText xml:space="preserve">PAGE  </w:instrText>
    </w:r>
    <w:r>
      <w:rPr>
        <w:rStyle w:val="PageNumber"/>
      </w:rPr>
      <w:fldChar w:fldCharType="separate"/>
    </w:r>
    <w:r w:rsidR="004665A8">
      <w:rPr>
        <w:rStyle w:val="PageNumber"/>
        <w:noProof/>
      </w:rPr>
      <w:t>10</w:t>
    </w:r>
    <w:r>
      <w:rPr>
        <w:rStyle w:val="PageNumber"/>
      </w:rPr>
      <w:fldChar w:fldCharType="end"/>
    </w:r>
  </w:p>
  <w:p w:rsidR="00B7520A" w:rsidRDefault="00B7520A" w:rsidP="000D40AE">
    <w:pPr>
      <w:pStyle w:val="Footer"/>
      <w:rPr>
        <w:sz w:val="20"/>
      </w:rPr>
    </w:pPr>
    <w:r>
      <w:rPr>
        <w:sz w:val="20"/>
      </w:rPr>
      <w:t xml:space="preserve">Annex to ITU </w:t>
    </w:r>
    <w:smartTag w:uri="urn:schemas-microsoft-com:office:smarttags" w:element="place">
      <w:r>
        <w:rPr>
          <w:sz w:val="20"/>
        </w:rPr>
        <w:t>OB</w:t>
      </w:r>
    </w:smartTag>
    <w:r w:rsidR="00365222">
      <w:rPr>
        <w:sz w:val="20"/>
      </w:rPr>
      <w:t xml:space="preserve"> 1109</w:t>
    </w:r>
    <w:r w:rsidR="00BB3729">
      <w:rPr>
        <w:sz w:val="20"/>
      </w:rPr>
      <w:t>-E</w:t>
    </w:r>
    <w:r w:rsidR="00BB3729">
      <w:rPr>
        <w:sz w:val="20"/>
      </w:rPr>
      <w:tab/>
    </w:r>
    <w:r>
      <w:rPr>
        <w:sz w:val="20"/>
      </w:rPr>
      <w:t xml:space="preserve">                      </w:t>
    </w:r>
    <w:r w:rsidR="00BB3729">
      <w:rPr>
        <w:sz w:val="20"/>
      </w:rPr>
      <w:t xml:space="preserve">              </w:t>
    </w:r>
    <w:r>
      <w:rPr>
        <w:sz w:val="20"/>
      </w:rPr>
      <w:t xml:space="preserve">  </w:t>
    </w:r>
    <w:r>
      <w:rPr>
        <w:rStyle w:val="PageNumber"/>
      </w:rPr>
      <w:t>–</w:t>
    </w:r>
    <w:r>
      <w:rPr>
        <w:sz w:val="20"/>
      </w:rPr>
      <w:t xml:space="preserve">     </w:t>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145" w:rsidRDefault="008C6145">
      <w:r>
        <w:separator/>
      </w:r>
    </w:p>
  </w:footnote>
  <w:footnote w:type="continuationSeparator" w:id="0">
    <w:p w:rsidR="008C6145" w:rsidRDefault="008C61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E3"/>
    <w:rsid w:val="00001BE3"/>
    <w:rsid w:val="0002036A"/>
    <w:rsid w:val="00027CF6"/>
    <w:rsid w:val="0003103D"/>
    <w:rsid w:val="000466A6"/>
    <w:rsid w:val="000B577B"/>
    <w:rsid w:val="000D40AE"/>
    <w:rsid w:val="000E5F3A"/>
    <w:rsid w:val="000F3577"/>
    <w:rsid w:val="001025B7"/>
    <w:rsid w:val="00110A17"/>
    <w:rsid w:val="00113A3E"/>
    <w:rsid w:val="001166E3"/>
    <w:rsid w:val="001172AC"/>
    <w:rsid w:val="001236D3"/>
    <w:rsid w:val="00127EA4"/>
    <w:rsid w:val="00133E68"/>
    <w:rsid w:val="0014274C"/>
    <w:rsid w:val="001A00D1"/>
    <w:rsid w:val="001A1B5B"/>
    <w:rsid w:val="001B193D"/>
    <w:rsid w:val="001C0190"/>
    <w:rsid w:val="001F2FA4"/>
    <w:rsid w:val="00203BE0"/>
    <w:rsid w:val="00206D10"/>
    <w:rsid w:val="00240C8F"/>
    <w:rsid w:val="00243A85"/>
    <w:rsid w:val="0028631E"/>
    <w:rsid w:val="002B3601"/>
    <w:rsid w:val="002C47AC"/>
    <w:rsid w:val="002F22F0"/>
    <w:rsid w:val="00307F71"/>
    <w:rsid w:val="00312FF8"/>
    <w:rsid w:val="00322E2A"/>
    <w:rsid w:val="00323EE2"/>
    <w:rsid w:val="00327901"/>
    <w:rsid w:val="00330A1A"/>
    <w:rsid w:val="00360661"/>
    <w:rsid w:val="00365138"/>
    <w:rsid w:val="00365222"/>
    <w:rsid w:val="00381B4C"/>
    <w:rsid w:val="003B41F4"/>
    <w:rsid w:val="003C0056"/>
    <w:rsid w:val="003D19E8"/>
    <w:rsid w:val="003F27D6"/>
    <w:rsid w:val="00407A51"/>
    <w:rsid w:val="00414564"/>
    <w:rsid w:val="00436976"/>
    <w:rsid w:val="00443DC5"/>
    <w:rsid w:val="004606ED"/>
    <w:rsid w:val="004665A8"/>
    <w:rsid w:val="00490506"/>
    <w:rsid w:val="004D655B"/>
    <w:rsid w:val="004E1BC9"/>
    <w:rsid w:val="004F640B"/>
    <w:rsid w:val="0050381E"/>
    <w:rsid w:val="005920D5"/>
    <w:rsid w:val="005940E5"/>
    <w:rsid w:val="005F1A8C"/>
    <w:rsid w:val="0062380A"/>
    <w:rsid w:val="00645F6D"/>
    <w:rsid w:val="00651386"/>
    <w:rsid w:val="0066173D"/>
    <w:rsid w:val="006D4AD5"/>
    <w:rsid w:val="006F7ED3"/>
    <w:rsid w:val="00723DD0"/>
    <w:rsid w:val="0074104A"/>
    <w:rsid w:val="00741595"/>
    <w:rsid w:val="007648CD"/>
    <w:rsid w:val="00776510"/>
    <w:rsid w:val="007938E6"/>
    <w:rsid w:val="007B5CCB"/>
    <w:rsid w:val="007C0A31"/>
    <w:rsid w:val="007D3A81"/>
    <w:rsid w:val="007F1A42"/>
    <w:rsid w:val="00811CEF"/>
    <w:rsid w:val="00811F73"/>
    <w:rsid w:val="008150B0"/>
    <w:rsid w:val="00837E9F"/>
    <w:rsid w:val="00841998"/>
    <w:rsid w:val="00880352"/>
    <w:rsid w:val="008B1613"/>
    <w:rsid w:val="008C6145"/>
    <w:rsid w:val="008D0ACF"/>
    <w:rsid w:val="008D4620"/>
    <w:rsid w:val="008F2952"/>
    <w:rsid w:val="008F34C1"/>
    <w:rsid w:val="00923876"/>
    <w:rsid w:val="00963184"/>
    <w:rsid w:val="00972053"/>
    <w:rsid w:val="00982C70"/>
    <w:rsid w:val="009F3C9D"/>
    <w:rsid w:val="00A02509"/>
    <w:rsid w:val="00A04C95"/>
    <w:rsid w:val="00A23A6D"/>
    <w:rsid w:val="00A56761"/>
    <w:rsid w:val="00A8068D"/>
    <w:rsid w:val="00A8433D"/>
    <w:rsid w:val="00AC60A8"/>
    <w:rsid w:val="00AD66B8"/>
    <w:rsid w:val="00AE279A"/>
    <w:rsid w:val="00B03890"/>
    <w:rsid w:val="00B122C7"/>
    <w:rsid w:val="00B57B1F"/>
    <w:rsid w:val="00B712F0"/>
    <w:rsid w:val="00B74405"/>
    <w:rsid w:val="00B7520A"/>
    <w:rsid w:val="00B91273"/>
    <w:rsid w:val="00B96DC6"/>
    <w:rsid w:val="00B97B61"/>
    <w:rsid w:val="00BA0F62"/>
    <w:rsid w:val="00BA3B61"/>
    <w:rsid w:val="00BB3729"/>
    <w:rsid w:val="00BC3781"/>
    <w:rsid w:val="00BD0A63"/>
    <w:rsid w:val="00BE62A3"/>
    <w:rsid w:val="00BF7212"/>
    <w:rsid w:val="00C00771"/>
    <w:rsid w:val="00C15968"/>
    <w:rsid w:val="00C86BFC"/>
    <w:rsid w:val="00C94FB1"/>
    <w:rsid w:val="00CA6373"/>
    <w:rsid w:val="00CC373C"/>
    <w:rsid w:val="00CC4099"/>
    <w:rsid w:val="00CC483E"/>
    <w:rsid w:val="00CD21E7"/>
    <w:rsid w:val="00CE2E6A"/>
    <w:rsid w:val="00CE6967"/>
    <w:rsid w:val="00D2308B"/>
    <w:rsid w:val="00D2635B"/>
    <w:rsid w:val="00D44A5E"/>
    <w:rsid w:val="00D8081D"/>
    <w:rsid w:val="00D922E3"/>
    <w:rsid w:val="00DB4666"/>
    <w:rsid w:val="00DB7A56"/>
    <w:rsid w:val="00DC4245"/>
    <w:rsid w:val="00DC7B16"/>
    <w:rsid w:val="00DE6575"/>
    <w:rsid w:val="00DF0703"/>
    <w:rsid w:val="00E22656"/>
    <w:rsid w:val="00E30F01"/>
    <w:rsid w:val="00E402B8"/>
    <w:rsid w:val="00E522D7"/>
    <w:rsid w:val="00E63503"/>
    <w:rsid w:val="00E67015"/>
    <w:rsid w:val="00E849BA"/>
    <w:rsid w:val="00E87484"/>
    <w:rsid w:val="00E92EF9"/>
    <w:rsid w:val="00E944BB"/>
    <w:rsid w:val="00EA6520"/>
    <w:rsid w:val="00EB3ADA"/>
    <w:rsid w:val="00ED59A1"/>
    <w:rsid w:val="00EE0E7B"/>
    <w:rsid w:val="00EF0BB2"/>
    <w:rsid w:val="00F0226A"/>
    <w:rsid w:val="00F11E59"/>
    <w:rsid w:val="00F40644"/>
    <w:rsid w:val="00F71073"/>
    <w:rsid w:val="00F74C32"/>
    <w:rsid w:val="00F85B5D"/>
    <w:rsid w:val="00F92BB1"/>
    <w:rsid w:val="00FB7D76"/>
    <w:rsid w:val="00FD2A72"/>
    <w:rsid w:val="00FD414A"/>
    <w:rsid w:val="00FE113F"/>
    <w:rsid w:val="00FF3A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docId w15:val="{EC488B37-CC1A-44C8-B090-089FEA63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4B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944BB"/>
    <w:pPr>
      <w:spacing w:before="240"/>
      <w:outlineLvl w:val="0"/>
    </w:pPr>
    <w:rPr>
      <w:rFonts w:ascii="Times New Roman" w:hAnsi="Times New Roman"/>
      <w:b/>
      <w:sz w:val="28"/>
      <w:u w:val="single"/>
    </w:rPr>
  </w:style>
  <w:style w:type="paragraph" w:styleId="Heading2">
    <w:name w:val="heading 2"/>
    <w:basedOn w:val="Normal"/>
    <w:next w:val="Normal"/>
    <w:qFormat/>
    <w:rsid w:val="00E944BB"/>
    <w:pPr>
      <w:spacing w:before="120"/>
      <w:outlineLvl w:val="1"/>
    </w:pPr>
    <w:rPr>
      <w:rFonts w:ascii="Times New Roman" w:hAnsi="Times New Roman"/>
      <w:b/>
      <w:sz w:val="24"/>
    </w:rPr>
  </w:style>
  <w:style w:type="paragraph" w:styleId="Heading3">
    <w:name w:val="heading 3"/>
    <w:basedOn w:val="Normal"/>
    <w:next w:val="NormalIndent"/>
    <w:qFormat/>
    <w:rsid w:val="00E944BB"/>
    <w:pPr>
      <w:ind w:left="283"/>
      <w:outlineLvl w:val="2"/>
    </w:pPr>
    <w:rPr>
      <w:rFonts w:ascii="Times New Roman" w:hAnsi="Times New Roman"/>
      <w:b/>
      <w:sz w:val="24"/>
    </w:rPr>
  </w:style>
  <w:style w:type="paragraph" w:styleId="Heading4">
    <w:name w:val="heading 4"/>
    <w:basedOn w:val="Normal"/>
    <w:next w:val="Normal"/>
    <w:qFormat/>
    <w:rsid w:val="00E944BB"/>
    <w:pPr>
      <w:keepNext/>
      <w:widowControl w:val="0"/>
      <w:outlineLvl w:val="3"/>
    </w:pPr>
    <w:rPr>
      <w:rFonts w:cs="Arial"/>
      <w:b/>
      <w:bCs/>
      <w:i/>
      <w:iCs/>
      <w:color w:val="000000"/>
      <w:sz w:val="20"/>
      <w:szCs w:val="25"/>
      <w:lang w:val="es-ES"/>
    </w:rPr>
  </w:style>
  <w:style w:type="paragraph" w:styleId="Heading5">
    <w:name w:val="heading 5"/>
    <w:basedOn w:val="Normal"/>
    <w:next w:val="Normal"/>
    <w:link w:val="Heading5Char"/>
    <w:qFormat/>
    <w:rsid w:val="002C47AC"/>
    <w:pPr>
      <w:tabs>
        <w:tab w:val="left" w:pos="567"/>
        <w:tab w:val="left" w:pos="1276"/>
        <w:tab w:val="left" w:pos="1843"/>
        <w:tab w:val="left" w:pos="5387"/>
        <w:tab w:val="left" w:pos="5954"/>
      </w:tabs>
      <w:spacing w:before="240" w:after="60"/>
      <w:jc w:val="both"/>
      <w:outlineLvl w:val="4"/>
    </w:pPr>
    <w:rPr>
      <w:rFonts w:ascii="Calibri" w:hAnsi="Calibri"/>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944BB"/>
    <w:pPr>
      <w:ind w:left="720"/>
    </w:pPr>
  </w:style>
  <w:style w:type="character" w:customStyle="1" w:styleId="Heading5Char">
    <w:name w:val="Heading 5 Char"/>
    <w:basedOn w:val="DefaultParagraphFont"/>
    <w:link w:val="Heading5"/>
    <w:rsid w:val="002C47AC"/>
    <w:rPr>
      <w:rFonts w:ascii="Calibri" w:hAnsi="Calibri"/>
      <w:b/>
      <w:bCs/>
      <w:i/>
      <w:iCs/>
      <w:sz w:val="26"/>
      <w:szCs w:val="26"/>
      <w:lang w:val="en-GB" w:eastAsia="en-US"/>
    </w:rPr>
  </w:style>
  <w:style w:type="paragraph" w:styleId="Header">
    <w:name w:val="header"/>
    <w:basedOn w:val="Normal"/>
    <w:link w:val="HeaderChar"/>
    <w:rsid w:val="00E944BB"/>
    <w:pPr>
      <w:tabs>
        <w:tab w:val="center" w:pos="4153"/>
        <w:tab w:val="right" w:pos="8306"/>
      </w:tabs>
    </w:pPr>
  </w:style>
  <w:style w:type="paragraph" w:styleId="Footer">
    <w:name w:val="footer"/>
    <w:basedOn w:val="Normal"/>
    <w:link w:val="FooterChar"/>
    <w:uiPriority w:val="99"/>
    <w:rsid w:val="00E944BB"/>
    <w:pPr>
      <w:tabs>
        <w:tab w:val="center" w:pos="4153"/>
        <w:tab w:val="right" w:pos="8306"/>
      </w:tabs>
    </w:pPr>
  </w:style>
  <w:style w:type="character" w:styleId="PageNumber">
    <w:name w:val="page number"/>
    <w:basedOn w:val="DefaultParagraphFont"/>
    <w:rsid w:val="00E944BB"/>
  </w:style>
  <w:style w:type="character" w:styleId="Hyperlink">
    <w:name w:val="Hyperlink"/>
    <w:basedOn w:val="DefaultParagraphFont"/>
    <w:rsid w:val="00E944BB"/>
    <w:rPr>
      <w:color w:val="0000FF"/>
      <w:u w:val="single"/>
    </w:rPr>
  </w:style>
  <w:style w:type="paragraph" w:styleId="BodyText">
    <w:name w:val="Body Text"/>
    <w:basedOn w:val="Normal"/>
    <w:rsid w:val="00E944BB"/>
    <w:pPr>
      <w:overflowPunct/>
      <w:autoSpaceDE/>
      <w:autoSpaceDN/>
      <w:adjustRightInd/>
      <w:jc w:val="center"/>
      <w:textAlignment w:val="auto"/>
    </w:pPr>
    <w:rPr>
      <w:rFonts w:cs="Arial"/>
      <w:b/>
      <w:bCs/>
      <w:color w:val="000000"/>
      <w:sz w:val="24"/>
      <w:szCs w:val="24"/>
    </w:rPr>
  </w:style>
  <w:style w:type="character" w:styleId="FollowedHyperlink">
    <w:name w:val="FollowedHyperlink"/>
    <w:basedOn w:val="DefaultParagraphFont"/>
    <w:rsid w:val="00E944BB"/>
    <w:rPr>
      <w:color w:val="800080"/>
      <w:u w:val="single"/>
    </w:rPr>
  </w:style>
  <w:style w:type="paragraph" w:customStyle="1" w:styleId="Footnotesepar">
    <w:name w:val="Footnote separ"/>
    <w:basedOn w:val="FootnoteText"/>
    <w:link w:val="FootnoteseparChar"/>
    <w:rsid w:val="002C47AC"/>
    <w:pPr>
      <w:tabs>
        <w:tab w:val="clear" w:pos="567"/>
        <w:tab w:val="clear" w:pos="5387"/>
        <w:tab w:val="clear" w:pos="5954"/>
        <w:tab w:val="left" w:pos="284"/>
      </w:tabs>
      <w:spacing w:before="136"/>
    </w:pPr>
    <w:rPr>
      <w:position w:val="6"/>
      <w:sz w:val="16"/>
      <w:szCs w:val="16"/>
    </w:rPr>
  </w:style>
  <w:style w:type="paragraph" w:styleId="FootnoteText">
    <w:name w:val="footnote text"/>
    <w:basedOn w:val="Normal"/>
    <w:link w:val="FootnoteTextChar"/>
    <w:rsid w:val="002C47AC"/>
    <w:pPr>
      <w:tabs>
        <w:tab w:val="left" w:pos="567"/>
        <w:tab w:val="left" w:pos="1276"/>
        <w:tab w:val="left" w:pos="1843"/>
        <w:tab w:val="left" w:pos="5387"/>
        <w:tab w:val="left" w:pos="5954"/>
      </w:tabs>
      <w:spacing w:before="120"/>
      <w:jc w:val="both"/>
    </w:pPr>
    <w:rPr>
      <w:rFonts w:ascii="Calibri" w:hAnsi="Calibri"/>
      <w:sz w:val="20"/>
      <w:lang w:val="en-GB"/>
    </w:rPr>
  </w:style>
  <w:style w:type="character" w:customStyle="1" w:styleId="FootnoteTextChar">
    <w:name w:val="Footnote Text Char"/>
    <w:basedOn w:val="DefaultParagraphFont"/>
    <w:link w:val="FootnoteText"/>
    <w:rsid w:val="002C47AC"/>
    <w:rPr>
      <w:rFonts w:ascii="Calibri" w:hAnsi="Calibri"/>
      <w:lang w:val="en-GB" w:eastAsia="en-US"/>
    </w:rPr>
  </w:style>
  <w:style w:type="character" w:customStyle="1" w:styleId="FootnoteseparChar">
    <w:name w:val="Footnote separ Char"/>
    <w:basedOn w:val="DefaultParagraphFont"/>
    <w:link w:val="Footnotesepar"/>
    <w:rsid w:val="002C47AC"/>
    <w:rPr>
      <w:rFonts w:ascii="Calibri" w:hAnsi="Calibri"/>
      <w:position w:val="6"/>
      <w:sz w:val="16"/>
      <w:szCs w:val="16"/>
      <w:lang w:val="en-GB" w:eastAsia="en-US"/>
    </w:rPr>
  </w:style>
  <w:style w:type="paragraph" w:customStyle="1" w:styleId="Tabletext">
    <w:name w:val="Table_text"/>
    <w:basedOn w:val="Normal"/>
    <w:link w:val="TabletextChar"/>
    <w:rsid w:val="002C47AC"/>
    <w:pPr>
      <w:tabs>
        <w:tab w:val="left" w:pos="1276"/>
        <w:tab w:val="left" w:pos="1843"/>
      </w:tabs>
      <w:spacing w:before="40" w:after="40"/>
    </w:pPr>
    <w:rPr>
      <w:rFonts w:ascii="Calibri" w:hAnsi="Calibri"/>
      <w:b/>
      <w:sz w:val="18"/>
      <w:szCs w:val="22"/>
      <w:lang w:val="fr-FR"/>
    </w:rPr>
  </w:style>
  <w:style w:type="character" w:customStyle="1" w:styleId="TabletextChar">
    <w:name w:val="Table_text Char"/>
    <w:basedOn w:val="DefaultParagraphFont"/>
    <w:link w:val="Tabletext"/>
    <w:rsid w:val="002C47AC"/>
    <w:rPr>
      <w:rFonts w:ascii="Calibri" w:hAnsi="Calibri"/>
      <w:b/>
      <w:sz w:val="18"/>
      <w:szCs w:val="22"/>
      <w:lang w:val="fr-FR" w:eastAsia="en-US"/>
    </w:rPr>
  </w:style>
  <w:style w:type="paragraph" w:customStyle="1" w:styleId="Tablehead">
    <w:name w:val="Table_head"/>
    <w:basedOn w:val="Normal"/>
    <w:next w:val="Normal"/>
    <w:rsid w:val="002C47AC"/>
    <w:pPr>
      <w:keepNext/>
      <w:tabs>
        <w:tab w:val="left" w:pos="1276"/>
        <w:tab w:val="left" w:pos="1843"/>
      </w:tabs>
      <w:spacing w:before="80" w:after="80"/>
      <w:jc w:val="center"/>
    </w:pPr>
    <w:rPr>
      <w:rFonts w:ascii="Calibri" w:hAnsi="Calibri"/>
      <w:b/>
      <w:bCs/>
      <w:i/>
      <w:sz w:val="18"/>
      <w:szCs w:val="22"/>
      <w:lang w:val="fr-FR"/>
    </w:rPr>
  </w:style>
  <w:style w:type="paragraph" w:customStyle="1" w:styleId="Normalaftertitle">
    <w:name w:val="Normal_after_title"/>
    <w:link w:val="NormalaftertitleChar"/>
    <w:rsid w:val="002C47AC"/>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basedOn w:val="DefaultParagraphFont"/>
    <w:link w:val="Normalaftertitle"/>
    <w:rsid w:val="002C47AC"/>
    <w:rPr>
      <w:rFonts w:ascii="Calibri" w:hAnsi="Calibri"/>
      <w:b/>
      <w:lang w:val="en-GB" w:eastAsia="en-US" w:bidi="ar-SA"/>
    </w:rPr>
  </w:style>
  <w:style w:type="paragraph" w:customStyle="1" w:styleId="Tablehead0">
    <w:name w:val="Table head"/>
    <w:basedOn w:val="Tablehead"/>
    <w:rsid w:val="002C47AC"/>
    <w:pPr>
      <w:spacing w:before="60" w:after="60"/>
    </w:pPr>
    <w:rPr>
      <w:b w:val="0"/>
      <w:bCs w:val="0"/>
      <w:szCs w:val="20"/>
    </w:rPr>
  </w:style>
  <w:style w:type="paragraph" w:customStyle="1" w:styleId="StyleTabletextLeft">
    <w:name w:val="Style Table text + Left"/>
    <w:basedOn w:val="Normal"/>
    <w:rsid w:val="002C47AC"/>
    <w:pPr>
      <w:tabs>
        <w:tab w:val="right" w:pos="454"/>
      </w:tabs>
      <w:spacing w:before="40" w:after="40"/>
    </w:pPr>
    <w:rPr>
      <w:rFonts w:ascii="Calibri" w:hAnsi="Calibri"/>
      <w:bCs/>
      <w:sz w:val="18"/>
      <w:szCs w:val="22"/>
      <w:lang w:val="fr-FR"/>
    </w:rPr>
  </w:style>
  <w:style w:type="paragraph" w:customStyle="1" w:styleId="Heading7">
    <w:name w:val="Heading_7"/>
    <w:basedOn w:val="Normalaftertitle"/>
    <w:rsid w:val="002C47AC"/>
    <w:pPr>
      <w:jc w:val="center"/>
    </w:pPr>
  </w:style>
  <w:style w:type="table" w:styleId="TableGrid">
    <w:name w:val="Table Grid"/>
    <w:basedOn w:val="TableNormal"/>
    <w:rsid w:val="000B577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Before0pt">
    <w:name w:val="Style Heading 2 + Before:  0 pt"/>
    <w:aliases w:val="Pattern: Clear (Pale Blue) + White"/>
    <w:basedOn w:val="Normal"/>
    <w:rsid w:val="003C0056"/>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Heading20">
    <w:name w:val="Heading_2"/>
    <w:basedOn w:val="StyleHeading2Before0pt"/>
    <w:rsid w:val="003C0056"/>
    <w:pPr>
      <w:spacing w:before="360"/>
    </w:pPr>
    <w:rPr>
      <w:color w:val="auto"/>
      <w:sz w:val="26"/>
    </w:rPr>
  </w:style>
  <w:style w:type="paragraph" w:styleId="BalloonText">
    <w:name w:val="Balloon Text"/>
    <w:basedOn w:val="Normal"/>
    <w:link w:val="BalloonTextChar"/>
    <w:rsid w:val="00723DD0"/>
    <w:rPr>
      <w:rFonts w:ascii="Tahoma" w:hAnsi="Tahoma" w:cs="Tahoma"/>
      <w:sz w:val="16"/>
      <w:szCs w:val="16"/>
    </w:rPr>
  </w:style>
  <w:style w:type="character" w:customStyle="1" w:styleId="BalloonTextChar">
    <w:name w:val="Balloon Text Char"/>
    <w:basedOn w:val="DefaultParagraphFont"/>
    <w:link w:val="BalloonText"/>
    <w:rsid w:val="00723DD0"/>
    <w:rPr>
      <w:rFonts w:ascii="Tahoma" w:hAnsi="Tahoma" w:cs="Tahoma"/>
      <w:sz w:val="16"/>
      <w:szCs w:val="16"/>
      <w:lang w:eastAsia="en-US"/>
    </w:rPr>
  </w:style>
  <w:style w:type="numbering" w:customStyle="1" w:styleId="NoList1">
    <w:name w:val="No List1"/>
    <w:next w:val="NoList"/>
    <w:uiPriority w:val="99"/>
    <w:semiHidden/>
    <w:unhideWhenUsed/>
    <w:rsid w:val="00322E2A"/>
  </w:style>
  <w:style w:type="character" w:customStyle="1" w:styleId="HeaderChar">
    <w:name w:val="Header Char"/>
    <w:link w:val="Header"/>
    <w:rsid w:val="00322E2A"/>
    <w:rPr>
      <w:rFonts w:ascii="Arial" w:hAnsi="Arial"/>
      <w:sz w:val="22"/>
      <w:lang w:eastAsia="en-US"/>
    </w:rPr>
  </w:style>
  <w:style w:type="character" w:customStyle="1" w:styleId="FooterChar">
    <w:name w:val="Footer Char"/>
    <w:link w:val="Footer"/>
    <w:uiPriority w:val="99"/>
    <w:rsid w:val="00322E2A"/>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inr/forms/isp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tu.int/itu-t/bulletin/ann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7285-2A6E-4A7E-AC71-0F69D202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154</Pages>
  <Words>47258</Words>
  <Characters>269373</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List of International Signalling Point Codes (ISPC) for signalling system No. 7</vt:lpstr>
    </vt:vector>
  </TitlesOfParts>
  <Company>ITU</Company>
  <LinksUpToDate>false</LinksUpToDate>
  <CharactersWithSpaces>316000</CharactersWithSpaces>
  <SharedDoc>false</SharedDoc>
  <HLinks>
    <vt:vector size="12" baseType="variant">
      <vt:variant>
        <vt:i4>5374028</vt:i4>
      </vt:variant>
      <vt:variant>
        <vt:i4>3</vt:i4>
      </vt:variant>
      <vt:variant>
        <vt:i4>0</vt:i4>
      </vt:variant>
      <vt:variant>
        <vt:i4>5</vt:i4>
      </vt:variant>
      <vt:variant>
        <vt:lpwstr>http://www.itu.int/itu-t/bulletin/annex.html</vt:lpwstr>
      </vt:variant>
      <vt:variant>
        <vt:lpwstr/>
      </vt:variant>
      <vt:variant>
        <vt:i4>1114180</vt:i4>
      </vt:variant>
      <vt:variant>
        <vt:i4>0</vt:i4>
      </vt:variant>
      <vt:variant>
        <vt:i4>0</vt:i4>
      </vt:variant>
      <vt:variant>
        <vt:i4>5</vt:i4>
      </vt:variant>
      <vt:variant>
        <vt:lpwstr>http://www.itu.int/itu-t/inr/forms/ispc.html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International Signalling Point Codes (ISPC) for signalling system No. 7</dc:title>
  <cp:lastPrinted>2016-09-21T14:45:00Z</cp:lastPrinted>
  <dcterms:created xsi:type="dcterms:W3CDTF">2016-09-21T15:11:00Z</dcterms:created>
  <dcterms:modified xsi:type="dcterms:W3CDTF">2016-09-21T15:11:00Z</dcterms:modified>
</cp:coreProperties>
</file>