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EB" w:rsidRPr="00713BDF" w:rsidRDefault="00A04BD9">
      <w:pPr>
        <w:pStyle w:val="Title"/>
        <w:rPr>
          <w:lang w:val="ru-RU"/>
        </w:rPr>
      </w:pPr>
      <w:r w:rsidRPr="00713BDF">
        <w:rPr>
          <w:lang w:val="ru-RU"/>
        </w:rPr>
        <w:t>Приложение к Оперативному бюллетеню МСЭ</w:t>
      </w:r>
      <w:r w:rsidR="009B2FEB" w:rsidRPr="00713BDF">
        <w:rPr>
          <w:lang w:val="ru-RU"/>
        </w:rPr>
        <w:t xml:space="preserve"> </w:t>
      </w:r>
    </w:p>
    <w:p w:rsidR="009B2FEB" w:rsidRPr="00713BDF" w:rsidRDefault="00A04BD9" w:rsidP="00A04BD9">
      <w:pPr>
        <w:jc w:val="center"/>
        <w:rPr>
          <w:i/>
          <w:sz w:val="20"/>
          <w:lang w:val="ru-RU"/>
        </w:rPr>
      </w:pPr>
      <w:r w:rsidRPr="00713BDF">
        <w:rPr>
          <w:i/>
          <w:sz w:val="20"/>
          <w:lang w:val="ru-RU"/>
        </w:rPr>
        <w:t>№</w:t>
      </w:r>
      <w:r w:rsidR="009C4C1D" w:rsidRPr="00713BDF">
        <w:rPr>
          <w:i/>
          <w:sz w:val="20"/>
          <w:lang w:val="ru-RU"/>
        </w:rPr>
        <w:t xml:space="preserve"> </w:t>
      </w:r>
      <w:r w:rsidR="00004A51" w:rsidRPr="00713BDF">
        <w:rPr>
          <w:i/>
          <w:sz w:val="20"/>
          <w:lang w:val="ru-RU"/>
        </w:rPr>
        <w:t>1114</w:t>
      </w:r>
      <w:r w:rsidR="00743E45" w:rsidRPr="00713BDF">
        <w:rPr>
          <w:i/>
          <w:sz w:val="20"/>
          <w:lang w:val="ru-RU"/>
        </w:rPr>
        <w:t xml:space="preserve"> – 1</w:t>
      </w:r>
      <w:r w:rsidR="00004A51" w:rsidRPr="00713BDF">
        <w:rPr>
          <w:i/>
          <w:sz w:val="20"/>
          <w:lang w:val="ru-RU"/>
        </w:rPr>
        <w:t>5</w:t>
      </w:r>
      <w:r w:rsidR="00C540D0" w:rsidRPr="00713BDF">
        <w:rPr>
          <w:i/>
          <w:sz w:val="20"/>
          <w:lang w:val="ru-RU"/>
        </w:rPr>
        <w:t>.</w:t>
      </w:r>
      <w:r w:rsidR="009C4C1D" w:rsidRPr="00713BDF">
        <w:rPr>
          <w:i/>
          <w:sz w:val="20"/>
          <w:lang w:val="ru-RU"/>
        </w:rPr>
        <w:t>X</w:t>
      </w:r>
      <w:r w:rsidR="00C014DB" w:rsidRPr="00713BDF">
        <w:rPr>
          <w:i/>
          <w:sz w:val="20"/>
          <w:lang w:val="ru-RU"/>
        </w:rPr>
        <w:t>I</w:t>
      </w:r>
      <w:r w:rsidR="004E4563" w:rsidRPr="00713BDF">
        <w:rPr>
          <w:i/>
          <w:sz w:val="20"/>
          <w:lang w:val="ru-RU"/>
        </w:rPr>
        <w:t>I</w:t>
      </w:r>
      <w:r w:rsidR="006A580A" w:rsidRPr="00713BDF">
        <w:rPr>
          <w:i/>
          <w:sz w:val="20"/>
          <w:lang w:val="ru-RU"/>
        </w:rPr>
        <w:t>.201</w:t>
      </w:r>
      <w:r w:rsidR="004E4563" w:rsidRPr="00713BDF">
        <w:rPr>
          <w:i/>
          <w:sz w:val="20"/>
          <w:lang w:val="ru-RU"/>
        </w:rPr>
        <w:t>6</w:t>
      </w:r>
    </w:p>
    <w:p w:rsidR="009B2FEB" w:rsidRPr="00713BDF" w:rsidRDefault="009B2FEB">
      <w:pPr>
        <w:rPr>
          <w:lang w:val="ru-RU"/>
        </w:rPr>
      </w:pPr>
    </w:p>
    <w:p w:rsidR="009B2FEB" w:rsidRPr="00713BDF" w:rsidRDefault="009B2FEB">
      <w:pPr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9B2FEB" w:rsidRPr="00713BDF">
        <w:trPr>
          <w:cantSplit/>
        </w:trPr>
        <w:tc>
          <w:tcPr>
            <w:tcW w:w="1279" w:type="dxa"/>
          </w:tcPr>
          <w:p w:rsidR="009B2FEB" w:rsidRPr="00713BDF" w:rsidRDefault="00DF68C7">
            <w:pPr>
              <w:rPr>
                <w:sz w:val="32"/>
                <w:lang w:val="ru-RU"/>
              </w:rPr>
            </w:pPr>
            <w:r w:rsidRPr="00713BDF">
              <w:rPr>
                <w:rFonts w:ascii="FrugalSans" w:hAnsi="FrugalSans"/>
                <w:iCs/>
                <w:noProof/>
                <w:lang w:val="en-GB" w:eastAsia="zh-CN"/>
              </w:rPr>
              <w:drawing>
                <wp:inline distT="0" distB="0" distL="0" distR="0">
                  <wp:extent cx="592455" cy="669925"/>
                  <wp:effectExtent l="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</w:tcPr>
          <w:p w:rsidR="009B2FEB" w:rsidRPr="00713BDF" w:rsidRDefault="009B2FEB">
            <w:pPr>
              <w:rPr>
                <w:sz w:val="28"/>
                <w:lang w:val="ru-RU"/>
              </w:rPr>
            </w:pPr>
          </w:p>
          <w:p w:rsidR="009B2FEB" w:rsidRPr="00713BDF" w:rsidRDefault="00AA53A5" w:rsidP="00AA53A5">
            <w:pPr>
              <w:rPr>
                <w:lang w:val="ru-RU"/>
              </w:rPr>
            </w:pPr>
            <w:r w:rsidRPr="00713BDF">
              <w:rPr>
                <w:b/>
                <w:sz w:val="28"/>
                <w:lang w:val="ru-RU"/>
              </w:rPr>
              <w:t>МЕЖДУНАРОДНЫЙ СОЮЗ ЭЛЕКТРОСВЯЗИ</w:t>
            </w:r>
          </w:p>
        </w:tc>
      </w:tr>
    </w:tbl>
    <w:p w:rsidR="009B2FEB" w:rsidRPr="00713BDF" w:rsidRDefault="009B2FEB">
      <w:pPr>
        <w:rPr>
          <w:lang w:val="ru-RU"/>
        </w:rPr>
      </w:pPr>
    </w:p>
    <w:p w:rsidR="009B2FEB" w:rsidRPr="00713BDF" w:rsidRDefault="009B2FEB">
      <w:pPr>
        <w:rPr>
          <w:lang w:val="ru-RU"/>
        </w:rPr>
      </w:pPr>
    </w:p>
    <w:p w:rsidR="009B2FEB" w:rsidRPr="00713BDF" w:rsidRDefault="009B2FEB">
      <w:pPr>
        <w:rPr>
          <w:lang w:val="ru-RU"/>
        </w:rPr>
      </w:pPr>
    </w:p>
    <w:p w:rsidR="009B2FEB" w:rsidRPr="00713BDF" w:rsidRDefault="009B2FEB">
      <w:pPr>
        <w:rPr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AA53A5">
      <w:pPr>
        <w:ind w:left="1134"/>
        <w:rPr>
          <w:b/>
          <w:sz w:val="24"/>
          <w:lang w:val="ru-RU"/>
        </w:rPr>
      </w:pPr>
      <w:r w:rsidRPr="00713BDF">
        <w:rPr>
          <w:b/>
          <w:sz w:val="40"/>
          <w:lang w:val="ru-RU"/>
        </w:rPr>
        <w:t>МСЭ</w:t>
      </w:r>
      <w:r w:rsidR="009B2FEB" w:rsidRPr="00713BDF">
        <w:rPr>
          <w:b/>
          <w:sz w:val="40"/>
          <w:lang w:val="ru-RU"/>
        </w:rPr>
        <w:t>-T</w:t>
      </w:r>
    </w:p>
    <w:p w:rsidR="009B2FEB" w:rsidRPr="00713BDF" w:rsidRDefault="00A04BD9" w:rsidP="00AA53A5">
      <w:pPr>
        <w:ind w:left="1134"/>
        <w:rPr>
          <w:b/>
          <w:sz w:val="24"/>
          <w:lang w:val="ru-RU"/>
        </w:rPr>
      </w:pPr>
      <w:r w:rsidRPr="00713BDF">
        <w:rPr>
          <w:b/>
          <w:sz w:val="28"/>
          <w:lang w:val="ru-RU"/>
        </w:rPr>
        <w:t xml:space="preserve">СЕКТОР </w:t>
      </w:r>
      <w:r w:rsidRPr="00713BDF">
        <w:rPr>
          <w:b/>
          <w:sz w:val="28"/>
          <w:lang w:val="ru-RU"/>
        </w:rPr>
        <w:br/>
        <w:t>СТАНДАРТИЗАЦИИ ЭЛЕКТРОСВЯЗИ</w:t>
      </w:r>
      <w:r w:rsidRPr="00713BDF">
        <w:rPr>
          <w:b/>
          <w:sz w:val="28"/>
          <w:lang w:val="ru-RU"/>
        </w:rPr>
        <w:br/>
        <w:t xml:space="preserve">МСЭ </w:t>
      </w: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A04BD9" w:rsidP="00A04BD9">
      <w:pPr>
        <w:ind w:left="1134"/>
        <w:rPr>
          <w:b/>
          <w:sz w:val="24"/>
          <w:lang w:val="ru-RU"/>
        </w:rPr>
      </w:pPr>
      <w:r w:rsidRPr="00713BDF">
        <w:rPr>
          <w:b/>
          <w:bCs/>
          <w:sz w:val="24"/>
          <w:szCs w:val="24"/>
          <w:lang w:val="ru-RU"/>
        </w:rPr>
        <w:t>ДОПОЛНЕНИЕ К РЕКОМЕНДАЦИИ МСЭ-Т</w:t>
      </w:r>
      <w:r w:rsidRPr="00713BDF">
        <w:rPr>
          <w:szCs w:val="22"/>
          <w:lang w:val="ru-RU"/>
        </w:rPr>
        <w:t xml:space="preserve"> </w:t>
      </w:r>
      <w:r w:rsidR="00C014DB" w:rsidRPr="00713BDF">
        <w:rPr>
          <w:b/>
          <w:color w:val="000000"/>
          <w:sz w:val="24"/>
          <w:lang w:val="ru-RU"/>
        </w:rPr>
        <w:t>E.164</w:t>
      </w:r>
      <w:r w:rsidR="00C014DB" w:rsidRPr="00713BDF">
        <w:rPr>
          <w:b/>
          <w:sz w:val="24"/>
          <w:lang w:val="ru-RU"/>
        </w:rPr>
        <w:t xml:space="preserve"> (11/2010</w:t>
      </w:r>
      <w:r w:rsidR="009B2FEB" w:rsidRPr="00713BDF">
        <w:rPr>
          <w:b/>
          <w:sz w:val="24"/>
          <w:lang w:val="ru-RU"/>
        </w:rPr>
        <w:t>)</w:t>
      </w: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ind w:left="1134"/>
        <w:rPr>
          <w:b/>
          <w:sz w:val="24"/>
          <w:lang w:val="ru-RU"/>
        </w:rPr>
      </w:pPr>
      <w:r w:rsidRPr="00713BDF">
        <w:rPr>
          <w:b/>
          <w:sz w:val="24"/>
          <w:lang w:val="ru-RU"/>
        </w:rPr>
        <w:t>______________________________________________________________</w:t>
      </w: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A04BD9" w:rsidP="004B2B13">
      <w:pPr>
        <w:ind w:left="1134"/>
        <w:rPr>
          <w:b/>
          <w:color w:val="000000"/>
          <w:sz w:val="28"/>
          <w:lang w:val="ru-RU"/>
        </w:rPr>
      </w:pPr>
      <w:r w:rsidRPr="00713BDF">
        <w:rPr>
          <w:b/>
          <w:bCs/>
          <w:sz w:val="28"/>
          <w:szCs w:val="28"/>
          <w:lang w:val="ru-RU"/>
        </w:rPr>
        <w:t>СПИСОК ПРИСВОЕННЫХ КОДОВ СТРАНЫ СОГЛАСНО РЕКОМЕНДАЦИИ МСЭ-Т</w:t>
      </w:r>
      <w:r w:rsidRPr="00713BDF">
        <w:rPr>
          <w:b/>
          <w:color w:val="000000"/>
          <w:sz w:val="28"/>
          <w:lang w:val="ru-RU"/>
        </w:rPr>
        <w:t xml:space="preserve"> </w:t>
      </w:r>
      <w:r w:rsidR="009B2FEB" w:rsidRPr="00713BDF">
        <w:rPr>
          <w:b/>
          <w:color w:val="000000"/>
          <w:sz w:val="28"/>
          <w:lang w:val="ru-RU"/>
        </w:rPr>
        <w:t>E.164</w:t>
      </w:r>
    </w:p>
    <w:p w:rsidR="009B2FEB" w:rsidRPr="00713BDF" w:rsidRDefault="009B2FEB">
      <w:pPr>
        <w:ind w:left="1134"/>
        <w:rPr>
          <w:b/>
          <w:sz w:val="28"/>
          <w:lang w:val="ru-RU"/>
        </w:rPr>
      </w:pPr>
    </w:p>
    <w:p w:rsidR="009B2FEB" w:rsidRPr="00713BDF" w:rsidRDefault="00743E45" w:rsidP="00A04BD9">
      <w:pPr>
        <w:ind w:left="1134"/>
        <w:rPr>
          <w:b/>
          <w:sz w:val="28"/>
          <w:lang w:val="ru-RU"/>
        </w:rPr>
      </w:pPr>
      <w:r w:rsidRPr="00713BDF">
        <w:rPr>
          <w:b/>
          <w:sz w:val="28"/>
          <w:lang w:val="ru-RU"/>
        </w:rPr>
        <w:t>(</w:t>
      </w:r>
      <w:r w:rsidR="00A04BD9" w:rsidRPr="00713BDF">
        <w:rPr>
          <w:b/>
          <w:sz w:val="28"/>
          <w:lang w:val="ru-RU"/>
        </w:rPr>
        <w:t xml:space="preserve">ПО СОСТОЯНИЮ НА 15 ДЕКАБРЯ </w:t>
      </w:r>
      <w:r w:rsidR="00BF442E" w:rsidRPr="00713BDF">
        <w:rPr>
          <w:b/>
          <w:sz w:val="28"/>
          <w:lang w:val="ru-RU"/>
        </w:rPr>
        <w:t>201</w:t>
      </w:r>
      <w:r w:rsidR="004E4563" w:rsidRPr="00713BDF">
        <w:rPr>
          <w:b/>
          <w:sz w:val="28"/>
          <w:lang w:val="ru-RU"/>
        </w:rPr>
        <w:t>6</w:t>
      </w:r>
      <w:r w:rsidR="00A04BD9" w:rsidRPr="00713BDF">
        <w:rPr>
          <w:b/>
          <w:sz w:val="28"/>
          <w:lang w:val="ru-RU"/>
        </w:rPr>
        <w:t xml:space="preserve"> г.</w:t>
      </w:r>
      <w:r w:rsidR="009B2FEB" w:rsidRPr="00713BDF">
        <w:rPr>
          <w:b/>
          <w:sz w:val="28"/>
          <w:lang w:val="ru-RU"/>
        </w:rPr>
        <w:t>)</w:t>
      </w: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rPr>
          <w:b/>
          <w:sz w:val="24"/>
          <w:lang w:val="ru-RU"/>
        </w:rPr>
      </w:pPr>
    </w:p>
    <w:p w:rsidR="009B2FEB" w:rsidRPr="00713BDF" w:rsidRDefault="009B2FEB">
      <w:pPr>
        <w:ind w:left="1134" w:right="-1333"/>
        <w:rPr>
          <w:b/>
          <w:sz w:val="24"/>
          <w:lang w:val="ru-RU"/>
        </w:rPr>
      </w:pPr>
      <w:r w:rsidRPr="00713BDF">
        <w:rPr>
          <w:b/>
          <w:sz w:val="24"/>
          <w:lang w:val="ru-RU"/>
        </w:rPr>
        <w:t>_______________________________________________________________</w:t>
      </w:r>
    </w:p>
    <w:p w:rsidR="009B2FEB" w:rsidRPr="00713BDF" w:rsidRDefault="009B2FEB">
      <w:pPr>
        <w:rPr>
          <w:lang w:val="ru-RU"/>
        </w:rPr>
      </w:pPr>
    </w:p>
    <w:p w:rsidR="009B2FEB" w:rsidRPr="00713BDF" w:rsidRDefault="009B2FEB">
      <w:pPr>
        <w:rPr>
          <w:lang w:val="ru-RU"/>
        </w:rPr>
      </w:pPr>
    </w:p>
    <w:p w:rsidR="009B2FEB" w:rsidRPr="00713BDF" w:rsidRDefault="009B2FEB">
      <w:pPr>
        <w:rPr>
          <w:lang w:val="ru-RU"/>
        </w:rPr>
      </w:pPr>
    </w:p>
    <w:p w:rsidR="009B2FEB" w:rsidRPr="00713BDF" w:rsidRDefault="009B2FEB">
      <w:pPr>
        <w:rPr>
          <w:lang w:val="ru-RU"/>
        </w:rPr>
      </w:pPr>
    </w:p>
    <w:p w:rsidR="009B2FEB" w:rsidRPr="00713BDF" w:rsidRDefault="009B2FEB">
      <w:pPr>
        <w:rPr>
          <w:lang w:val="ru-RU"/>
        </w:rPr>
      </w:pPr>
    </w:p>
    <w:p w:rsidR="009B2FEB" w:rsidRPr="00713BDF" w:rsidRDefault="009B2FEB">
      <w:pPr>
        <w:rPr>
          <w:lang w:val="ru-RU"/>
        </w:rPr>
      </w:pPr>
    </w:p>
    <w:p w:rsidR="009B2FEB" w:rsidRPr="00713BDF" w:rsidRDefault="00460114" w:rsidP="00300F59">
      <w:pPr>
        <w:rPr>
          <w:b/>
          <w:lang w:val="ru-RU"/>
        </w:rPr>
      </w:pPr>
      <w:r w:rsidRPr="00713BDF">
        <w:rPr>
          <w:b/>
          <w:sz w:val="24"/>
          <w:lang w:val="ru-RU"/>
        </w:rPr>
        <w:t>Женева</w:t>
      </w:r>
      <w:r w:rsidR="009B2FEB" w:rsidRPr="00713BDF">
        <w:rPr>
          <w:b/>
          <w:sz w:val="24"/>
          <w:lang w:val="ru-RU"/>
        </w:rPr>
        <w:t xml:space="preserve">, </w:t>
      </w:r>
      <w:r w:rsidR="006A580A" w:rsidRPr="00713BDF">
        <w:rPr>
          <w:b/>
          <w:sz w:val="24"/>
          <w:lang w:val="ru-RU"/>
        </w:rPr>
        <w:t>201</w:t>
      </w:r>
      <w:r w:rsidR="004E4563" w:rsidRPr="00713BDF">
        <w:rPr>
          <w:b/>
          <w:sz w:val="24"/>
          <w:lang w:val="ru-RU"/>
        </w:rPr>
        <w:t>6</w:t>
      </w:r>
      <w:r w:rsidRPr="00713BDF">
        <w:rPr>
          <w:b/>
          <w:sz w:val="24"/>
          <w:lang w:val="ru-RU"/>
        </w:rPr>
        <w:t xml:space="preserve"> год</w:t>
      </w:r>
    </w:p>
    <w:p w:rsidR="009B2FEB" w:rsidRPr="00713BDF" w:rsidRDefault="009B2FEB">
      <w:pPr>
        <w:rPr>
          <w:b/>
          <w:lang w:val="ru-RU"/>
        </w:rPr>
      </w:pPr>
      <w:r w:rsidRPr="00713BDF">
        <w:rPr>
          <w:b/>
          <w:lang w:val="ru-RU"/>
        </w:rPr>
        <w:br w:type="page"/>
      </w:r>
    </w:p>
    <w:p w:rsidR="009B2FEB" w:rsidRPr="00713BDF" w:rsidRDefault="00460114" w:rsidP="00460114">
      <w:pPr>
        <w:jc w:val="center"/>
        <w:rPr>
          <w:rFonts w:asciiTheme="minorBidi" w:hAnsiTheme="minorBidi" w:cstheme="minorBidi"/>
          <w:b/>
          <w:sz w:val="28"/>
          <w:szCs w:val="28"/>
          <w:lang w:val="ru-RU"/>
        </w:rPr>
      </w:pPr>
      <w:r w:rsidRPr="00713BDF">
        <w:rPr>
          <w:rFonts w:asciiTheme="minorBidi" w:hAnsiTheme="minorBidi" w:cstheme="minorBidi"/>
          <w:b/>
          <w:bCs/>
          <w:sz w:val="28"/>
          <w:szCs w:val="28"/>
          <w:lang w:val="ru-RU"/>
        </w:rPr>
        <w:lastRenderedPageBreak/>
        <w:t xml:space="preserve">Список присвоенных кодов страны согласно </w:t>
      </w:r>
      <w:r w:rsidRPr="00713BDF">
        <w:rPr>
          <w:rFonts w:asciiTheme="minorBidi" w:hAnsiTheme="minorBidi" w:cstheme="minorBidi"/>
          <w:b/>
          <w:bCs/>
          <w:sz w:val="28"/>
          <w:szCs w:val="28"/>
          <w:lang w:val="ru-RU"/>
        </w:rPr>
        <w:br/>
        <w:t>Рекомендации МСЭ-Т</w:t>
      </w:r>
      <w:r w:rsidRPr="00713BDF">
        <w:rPr>
          <w:rFonts w:asciiTheme="minorBidi" w:hAnsiTheme="minorBidi" w:cstheme="minorBidi"/>
          <w:b/>
          <w:color w:val="000000"/>
          <w:sz w:val="28"/>
          <w:szCs w:val="28"/>
          <w:lang w:val="ru-RU"/>
        </w:rPr>
        <w:t xml:space="preserve"> </w:t>
      </w:r>
      <w:r w:rsidR="009B2FEB" w:rsidRPr="00713BDF">
        <w:rPr>
          <w:rFonts w:asciiTheme="minorBidi" w:hAnsiTheme="minorBidi" w:cstheme="minorBidi"/>
          <w:b/>
          <w:color w:val="000000"/>
          <w:sz w:val="28"/>
          <w:szCs w:val="28"/>
          <w:lang w:val="ru-RU"/>
        </w:rPr>
        <w:t>E.164</w:t>
      </w:r>
    </w:p>
    <w:p w:rsidR="009B2FEB" w:rsidRPr="00713BDF" w:rsidRDefault="009B2FEB">
      <w:pPr>
        <w:jc w:val="center"/>
        <w:rPr>
          <w:rFonts w:ascii="Helvetica" w:hAnsi="Helvetica"/>
          <w:b/>
          <w:sz w:val="32"/>
          <w:lang w:val="ru-RU"/>
        </w:rPr>
      </w:pPr>
    </w:p>
    <w:p w:rsidR="009B2FEB" w:rsidRPr="00713BDF" w:rsidRDefault="009B2FEB">
      <w:pPr>
        <w:jc w:val="center"/>
        <w:rPr>
          <w:rFonts w:ascii="Helvetica" w:hAnsi="Helvetica"/>
          <w:b/>
          <w:sz w:val="32"/>
          <w:lang w:val="ru-RU"/>
        </w:rPr>
      </w:pPr>
    </w:p>
    <w:p w:rsidR="009B2FEB" w:rsidRPr="00713BDF" w:rsidRDefault="0032443B" w:rsidP="0032443B">
      <w:pPr>
        <w:rPr>
          <w:rFonts w:asciiTheme="minorBidi" w:hAnsiTheme="minorBidi" w:cstheme="minorBidi"/>
          <w:b/>
          <w:i/>
          <w:sz w:val="28"/>
          <w:szCs w:val="28"/>
          <w:lang w:val="ru-RU"/>
        </w:rPr>
      </w:pPr>
      <w:r w:rsidRPr="00713BDF">
        <w:rPr>
          <w:rFonts w:asciiTheme="minorBidi" w:hAnsiTheme="minorBidi" w:cstheme="minorBidi"/>
          <w:b/>
          <w:i/>
          <w:sz w:val="28"/>
          <w:szCs w:val="28"/>
          <w:lang w:val="ru-RU"/>
        </w:rPr>
        <w:t>Примечание БСЭ</w:t>
      </w:r>
    </w:p>
    <w:p w:rsidR="009B2FEB" w:rsidRPr="00713BDF" w:rsidRDefault="009B2FEB">
      <w:pPr>
        <w:rPr>
          <w:rFonts w:asciiTheme="minorBidi" w:hAnsiTheme="minorBidi" w:cstheme="minorBidi"/>
          <w:b/>
          <w:i/>
          <w:sz w:val="32"/>
          <w:lang w:val="ru-RU"/>
        </w:rPr>
      </w:pPr>
    </w:p>
    <w:p w:rsidR="009B2FEB" w:rsidRPr="00713BDF" w:rsidRDefault="009B2FEB">
      <w:pPr>
        <w:rPr>
          <w:rFonts w:asciiTheme="minorBidi" w:hAnsiTheme="minorBidi" w:cstheme="minorBidi"/>
          <w:b/>
          <w:i/>
          <w:sz w:val="32"/>
          <w:lang w:val="ru-RU"/>
        </w:rPr>
      </w:pPr>
    </w:p>
    <w:p w:rsidR="009B2FEB" w:rsidRPr="00713BDF" w:rsidRDefault="009B2FEB" w:rsidP="00713BDF">
      <w:pPr>
        <w:rPr>
          <w:rFonts w:asciiTheme="minorBidi" w:hAnsiTheme="minorBidi" w:cstheme="minorBidi"/>
          <w:lang w:val="ru-RU"/>
        </w:rPr>
      </w:pPr>
      <w:r w:rsidRPr="00713BDF">
        <w:rPr>
          <w:rFonts w:asciiTheme="minorBidi" w:hAnsiTheme="minorBidi" w:cstheme="minorBidi"/>
          <w:lang w:val="ru-RU"/>
        </w:rPr>
        <w:t>1</w:t>
      </w:r>
      <w:r w:rsidRPr="00713BDF">
        <w:rPr>
          <w:rFonts w:asciiTheme="minorBidi" w:hAnsiTheme="minorBidi" w:cstheme="minorBidi"/>
          <w:lang w:val="ru-RU"/>
        </w:rPr>
        <w:tab/>
      </w:r>
      <w:r w:rsidR="0032443B" w:rsidRPr="00713BDF">
        <w:rPr>
          <w:rFonts w:asciiTheme="minorBidi" w:hAnsiTheme="minorBidi" w:cstheme="minorBidi"/>
          <w:lang w:val="ru-RU"/>
        </w:rPr>
        <w:t xml:space="preserve">Настоящий </w:t>
      </w:r>
      <w:r w:rsidR="0032443B" w:rsidRPr="00713BDF">
        <w:rPr>
          <w:rFonts w:asciiTheme="minorBidi" w:hAnsiTheme="minorBidi" w:cstheme="minorBidi"/>
          <w:szCs w:val="22"/>
          <w:lang w:val="ru-RU"/>
        </w:rPr>
        <w:t>Список присвоенных кодов страны согласно Рекомендации МСЭ-Т</w:t>
      </w:r>
      <w:r w:rsidR="0032443B" w:rsidRPr="00713BDF">
        <w:rPr>
          <w:rFonts w:asciiTheme="minorBidi" w:hAnsiTheme="minorBidi" w:cstheme="minorBidi"/>
          <w:color w:val="000000"/>
          <w:szCs w:val="22"/>
          <w:lang w:val="ru-RU"/>
        </w:rPr>
        <w:t xml:space="preserve"> E.164</w:t>
      </w:r>
      <w:r w:rsidR="0032443B" w:rsidRPr="00713BDF">
        <w:rPr>
          <w:rFonts w:asciiTheme="minorBidi" w:hAnsiTheme="minorBidi" w:cstheme="minorBidi"/>
          <w:lang w:val="ru-RU"/>
        </w:rPr>
        <w:t xml:space="preserve"> заменяет предыдущий Список, опубликованный в качестве Приложения к Оперативному бюллетеню МСЭ № </w:t>
      </w:r>
      <w:r w:rsidR="006A580A" w:rsidRPr="00713BDF">
        <w:rPr>
          <w:rFonts w:asciiTheme="minorBidi" w:hAnsiTheme="minorBidi" w:cstheme="minorBidi"/>
          <w:lang w:val="ru-RU"/>
        </w:rPr>
        <w:t xml:space="preserve">991 </w:t>
      </w:r>
      <w:r w:rsidR="0032443B" w:rsidRPr="00713BDF">
        <w:rPr>
          <w:rFonts w:asciiTheme="minorBidi" w:hAnsiTheme="minorBidi" w:cstheme="minorBidi"/>
          <w:lang w:val="ru-RU"/>
        </w:rPr>
        <w:t>от 1 ноября 2011 года. С того времени выполнены различные новые присвоения, которые публиковались в Оперативных бюллетенях МСЭ вплоть до №</w:t>
      </w:r>
      <w:r w:rsidR="009C4C1D" w:rsidRPr="00713BDF">
        <w:rPr>
          <w:rFonts w:asciiTheme="minorBidi" w:hAnsiTheme="minorBidi" w:cstheme="minorBidi"/>
          <w:lang w:val="ru-RU"/>
        </w:rPr>
        <w:t xml:space="preserve"> </w:t>
      </w:r>
      <w:r w:rsidR="00004A51" w:rsidRPr="00713BDF">
        <w:rPr>
          <w:rFonts w:asciiTheme="minorBidi" w:hAnsiTheme="minorBidi" w:cstheme="minorBidi"/>
          <w:lang w:val="ru-RU"/>
        </w:rPr>
        <w:t>1114</w:t>
      </w:r>
      <w:r w:rsidR="00743E45" w:rsidRPr="00713BDF">
        <w:rPr>
          <w:rFonts w:asciiTheme="minorBidi" w:hAnsiTheme="minorBidi" w:cstheme="minorBidi"/>
          <w:lang w:val="ru-RU"/>
        </w:rPr>
        <w:t xml:space="preserve"> </w:t>
      </w:r>
      <w:r w:rsidR="0032443B" w:rsidRPr="00713BDF">
        <w:rPr>
          <w:rFonts w:asciiTheme="minorBidi" w:hAnsiTheme="minorBidi" w:cstheme="minorBidi"/>
          <w:lang w:val="ru-RU"/>
        </w:rPr>
        <w:t>от</w:t>
      </w:r>
      <w:r w:rsidR="00743E45" w:rsidRPr="00713BDF">
        <w:rPr>
          <w:rFonts w:asciiTheme="minorBidi" w:hAnsiTheme="minorBidi" w:cstheme="minorBidi"/>
          <w:lang w:val="ru-RU"/>
        </w:rPr>
        <w:t xml:space="preserve"> 1</w:t>
      </w:r>
      <w:r w:rsidR="00004A51" w:rsidRPr="00713BDF">
        <w:rPr>
          <w:rFonts w:asciiTheme="minorBidi" w:hAnsiTheme="minorBidi" w:cstheme="minorBidi"/>
          <w:lang w:val="ru-RU"/>
        </w:rPr>
        <w:t>5</w:t>
      </w:r>
      <w:r w:rsidR="009C4C1D" w:rsidRPr="00713BDF">
        <w:rPr>
          <w:rFonts w:asciiTheme="minorBidi" w:hAnsiTheme="minorBidi" w:cstheme="minorBidi"/>
          <w:lang w:val="ru-RU"/>
        </w:rPr>
        <w:t xml:space="preserve"> </w:t>
      </w:r>
      <w:r w:rsidR="0032443B" w:rsidRPr="00713BDF">
        <w:rPr>
          <w:rFonts w:asciiTheme="minorBidi" w:hAnsiTheme="minorBidi" w:cstheme="minorBidi"/>
          <w:lang w:val="ru-RU"/>
        </w:rPr>
        <w:t>декабря</w:t>
      </w:r>
      <w:r w:rsidR="00C014DB" w:rsidRPr="00713BDF">
        <w:rPr>
          <w:rFonts w:asciiTheme="minorBidi" w:hAnsiTheme="minorBidi" w:cstheme="minorBidi"/>
          <w:lang w:val="ru-RU"/>
        </w:rPr>
        <w:t xml:space="preserve"> 201</w:t>
      </w:r>
      <w:r w:rsidR="006A580A" w:rsidRPr="00713BDF">
        <w:rPr>
          <w:rFonts w:asciiTheme="minorBidi" w:hAnsiTheme="minorBidi" w:cstheme="minorBidi"/>
          <w:lang w:val="ru-RU"/>
        </w:rPr>
        <w:t>6</w:t>
      </w:r>
      <w:r w:rsidR="0032443B" w:rsidRPr="00713BDF">
        <w:rPr>
          <w:rFonts w:asciiTheme="minorBidi" w:hAnsiTheme="minorBidi" w:cstheme="minorBidi"/>
          <w:lang w:val="ru-RU"/>
        </w:rPr>
        <w:t xml:space="preserve"> года</w:t>
      </w:r>
      <w:r w:rsidRPr="00713BDF">
        <w:rPr>
          <w:rFonts w:asciiTheme="minorBidi" w:hAnsiTheme="minorBidi" w:cstheme="minorBidi"/>
          <w:lang w:val="ru-RU"/>
        </w:rPr>
        <w:t>.</w:t>
      </w:r>
    </w:p>
    <w:p w:rsidR="009B2FEB" w:rsidRPr="00713BDF" w:rsidRDefault="009B2FEB">
      <w:pPr>
        <w:rPr>
          <w:rFonts w:asciiTheme="minorBidi" w:hAnsiTheme="minorBidi" w:cstheme="minorBidi"/>
          <w:lang w:val="ru-RU"/>
        </w:rPr>
      </w:pPr>
    </w:p>
    <w:p w:rsidR="009B2FEB" w:rsidRPr="00713BDF" w:rsidRDefault="009B2FEB" w:rsidP="00713BDF">
      <w:pPr>
        <w:rPr>
          <w:rFonts w:asciiTheme="minorBidi" w:hAnsiTheme="minorBidi" w:cstheme="minorBidi"/>
          <w:szCs w:val="22"/>
          <w:lang w:val="ru-RU"/>
        </w:rPr>
      </w:pPr>
      <w:r w:rsidRPr="00713BDF">
        <w:rPr>
          <w:rFonts w:asciiTheme="minorBidi" w:hAnsiTheme="minorBidi" w:cstheme="minorBidi"/>
          <w:lang w:val="ru-RU"/>
        </w:rPr>
        <w:t>2</w:t>
      </w:r>
      <w:r w:rsidRPr="00713BDF">
        <w:rPr>
          <w:rFonts w:asciiTheme="minorBidi" w:hAnsiTheme="minorBidi" w:cstheme="minorBidi"/>
          <w:lang w:val="ru-RU"/>
        </w:rPr>
        <w:tab/>
      </w:r>
      <w:r w:rsidR="0032443B" w:rsidRPr="00713BDF">
        <w:rPr>
          <w:rFonts w:asciiTheme="minorBidi" w:hAnsiTheme="minorBidi" w:cstheme="minorBidi"/>
          <w:lang w:val="ru-RU"/>
        </w:rPr>
        <w:t xml:space="preserve">Этот </w:t>
      </w:r>
      <w:r w:rsidR="0032443B" w:rsidRPr="00713BDF">
        <w:rPr>
          <w:rFonts w:asciiTheme="minorBidi" w:hAnsiTheme="minorBidi" w:cstheme="minorBidi"/>
          <w:szCs w:val="22"/>
          <w:lang w:val="ru-RU"/>
        </w:rPr>
        <w:t>Список включает</w:t>
      </w:r>
      <w:r w:rsidRPr="00713BDF">
        <w:rPr>
          <w:rFonts w:asciiTheme="minorBidi" w:hAnsiTheme="minorBidi" w:cstheme="minorBidi"/>
          <w:szCs w:val="22"/>
          <w:lang w:val="ru-RU"/>
        </w:rPr>
        <w:t>:</w:t>
      </w:r>
    </w:p>
    <w:p w:rsidR="009B2FEB" w:rsidRPr="00713BDF" w:rsidRDefault="00F90442" w:rsidP="00713BDF">
      <w:pPr>
        <w:ind w:left="851" w:hanging="284"/>
        <w:rPr>
          <w:rFonts w:asciiTheme="minorBidi" w:hAnsiTheme="minorBidi" w:cstheme="minorBidi"/>
          <w:color w:val="000000"/>
          <w:lang w:val="ru-RU"/>
        </w:rPr>
      </w:pPr>
      <w:r w:rsidRPr="00713BDF">
        <w:rPr>
          <w:rFonts w:asciiTheme="minorBidi" w:hAnsiTheme="minorBidi" w:cstheme="minorBidi"/>
          <w:color w:val="000000"/>
          <w:szCs w:val="22"/>
          <w:lang w:val="ru-RU"/>
        </w:rPr>
        <w:t>−</w:t>
      </w:r>
      <w:r w:rsidR="00713BDF" w:rsidRPr="00713BDF">
        <w:rPr>
          <w:rFonts w:asciiTheme="minorBidi" w:hAnsiTheme="minorBidi" w:cstheme="minorBidi"/>
          <w:color w:val="000000"/>
          <w:szCs w:val="22"/>
          <w:lang w:val="ru-RU"/>
        </w:rPr>
        <w:tab/>
      </w:r>
      <w:r w:rsidRPr="00713BDF">
        <w:rPr>
          <w:szCs w:val="22"/>
          <w:lang w:val="ru-RU"/>
        </w:rPr>
        <w:t>список присвоенных кодов страны согласно Рекомендации МСЭ-Т E.164</w:t>
      </w:r>
      <w:r w:rsidR="00713BDF" w:rsidRPr="00713BDF">
        <w:rPr>
          <w:szCs w:val="22"/>
          <w:lang w:val="ru-RU"/>
        </w:rPr>
        <w:t xml:space="preserve"> − в </w:t>
      </w:r>
      <w:r w:rsidRPr="00713BDF">
        <w:rPr>
          <w:szCs w:val="22"/>
          <w:lang w:val="ru-RU"/>
        </w:rPr>
        <w:t>нумерационном порядке;</w:t>
      </w:r>
    </w:p>
    <w:p w:rsidR="009B2FEB" w:rsidRPr="00713BDF" w:rsidRDefault="00F90442" w:rsidP="00713BDF">
      <w:pPr>
        <w:ind w:left="851" w:hanging="284"/>
        <w:rPr>
          <w:rFonts w:asciiTheme="minorBidi" w:hAnsiTheme="minorBidi" w:cstheme="minorBidi"/>
          <w:color w:val="000000"/>
          <w:lang w:val="ru-RU"/>
        </w:rPr>
      </w:pPr>
      <w:r w:rsidRPr="00713BDF">
        <w:rPr>
          <w:rFonts w:asciiTheme="minorBidi" w:hAnsiTheme="minorBidi" w:cstheme="minorBidi"/>
          <w:color w:val="000000"/>
          <w:szCs w:val="22"/>
          <w:lang w:val="ru-RU"/>
        </w:rPr>
        <w:t>−</w:t>
      </w:r>
      <w:r w:rsidR="00713BDF" w:rsidRPr="00713BDF">
        <w:rPr>
          <w:rFonts w:asciiTheme="minorBidi" w:hAnsiTheme="minorBidi" w:cstheme="minorBidi"/>
          <w:color w:val="000000"/>
          <w:szCs w:val="22"/>
          <w:lang w:val="ru-RU"/>
        </w:rPr>
        <w:tab/>
      </w:r>
      <w:r w:rsidRPr="00713BDF">
        <w:rPr>
          <w:szCs w:val="22"/>
          <w:lang w:val="ru-RU"/>
        </w:rPr>
        <w:t>список присвоенных кодов страны согласно Рекомендации МСЭ-Т E.164</w:t>
      </w:r>
      <w:r w:rsidR="00713BDF" w:rsidRPr="00713BDF">
        <w:rPr>
          <w:szCs w:val="22"/>
          <w:lang w:val="ru-RU"/>
        </w:rPr>
        <w:t xml:space="preserve"> − в </w:t>
      </w:r>
      <w:r w:rsidRPr="00713BDF">
        <w:rPr>
          <w:szCs w:val="22"/>
          <w:lang w:val="ru-RU"/>
        </w:rPr>
        <w:t>алфавитном порядке</w:t>
      </w:r>
      <w:r w:rsidR="009B2FEB" w:rsidRPr="00713BDF">
        <w:rPr>
          <w:rFonts w:asciiTheme="minorBidi" w:hAnsiTheme="minorBidi" w:cstheme="minorBidi"/>
          <w:color w:val="000000"/>
          <w:lang w:val="ru-RU"/>
        </w:rPr>
        <w:t>.</w:t>
      </w:r>
    </w:p>
    <w:p w:rsidR="009B2FEB" w:rsidRPr="00713BDF" w:rsidRDefault="009B2FEB">
      <w:pPr>
        <w:rPr>
          <w:rFonts w:asciiTheme="minorBidi" w:hAnsiTheme="minorBidi" w:cstheme="minorBidi"/>
          <w:lang w:val="ru-RU"/>
        </w:rPr>
      </w:pPr>
    </w:p>
    <w:p w:rsidR="009B2FEB" w:rsidRPr="00713BDF" w:rsidRDefault="009B2FEB" w:rsidP="00953D73">
      <w:pPr>
        <w:jc w:val="both"/>
        <w:rPr>
          <w:rFonts w:asciiTheme="minorBidi" w:hAnsiTheme="minorBidi" w:cstheme="minorBidi"/>
          <w:szCs w:val="22"/>
          <w:lang w:val="ru-RU"/>
        </w:rPr>
      </w:pPr>
      <w:r w:rsidRPr="00713BDF">
        <w:rPr>
          <w:rFonts w:asciiTheme="minorBidi" w:hAnsiTheme="minorBidi" w:cstheme="minorBidi"/>
          <w:lang w:val="ru-RU"/>
        </w:rPr>
        <w:t>3</w:t>
      </w:r>
      <w:r w:rsidRPr="00713BDF">
        <w:rPr>
          <w:rFonts w:asciiTheme="minorBidi" w:hAnsiTheme="minorBidi" w:cstheme="minorBidi"/>
          <w:szCs w:val="22"/>
          <w:lang w:val="ru-RU"/>
        </w:rPr>
        <w:tab/>
      </w:r>
      <w:r w:rsidR="005A20F1" w:rsidRPr="00713BDF">
        <w:rPr>
          <w:szCs w:val="22"/>
          <w:lang w:val="ru-RU"/>
        </w:rPr>
        <w:t xml:space="preserve">Настоящий Список будет обновляться с помощью нумерованной серии поправок, публикуемых в Оперативном бюллетене МСЭ. Наряду с этим информация, содержащаяся в настоящем Приложении, размещена также на веб-сайте МСЭ по адресу: </w:t>
      </w:r>
      <w:hyperlink r:id="rId9" w:history="1">
        <w:r w:rsidR="009A5E39" w:rsidRPr="00713BDF">
          <w:rPr>
            <w:rStyle w:val="Hyperlink"/>
            <w:rFonts w:asciiTheme="minorBidi" w:hAnsiTheme="minorBidi" w:cstheme="minorBidi"/>
            <w:szCs w:val="22"/>
            <w:lang w:val="ru-RU"/>
          </w:rPr>
          <w:t>www.itu.int/itu-t/bulletin/annex.html</w:t>
        </w:r>
      </w:hyperlink>
      <w:r w:rsidRPr="00713BDF">
        <w:rPr>
          <w:rFonts w:asciiTheme="minorBidi" w:hAnsiTheme="minorBidi" w:cstheme="minorBidi"/>
          <w:szCs w:val="22"/>
          <w:lang w:val="ru-RU"/>
        </w:rPr>
        <w:t xml:space="preserve">. </w:t>
      </w:r>
    </w:p>
    <w:p w:rsidR="009B2FEB" w:rsidRPr="00713BDF" w:rsidRDefault="009B2FEB">
      <w:pPr>
        <w:rPr>
          <w:rFonts w:asciiTheme="minorBidi" w:hAnsiTheme="minorBidi" w:cstheme="minorBidi"/>
          <w:szCs w:val="22"/>
          <w:lang w:val="ru-RU"/>
        </w:rPr>
      </w:pPr>
    </w:p>
    <w:p w:rsidR="009B2FEB" w:rsidRPr="00713BDF" w:rsidRDefault="009B2FEB" w:rsidP="00713BDF">
      <w:pPr>
        <w:rPr>
          <w:rFonts w:asciiTheme="minorBidi" w:hAnsiTheme="minorBidi" w:cstheme="minorBidi"/>
          <w:szCs w:val="22"/>
          <w:lang w:val="ru-RU"/>
        </w:rPr>
      </w:pPr>
      <w:r w:rsidRPr="00713BDF">
        <w:rPr>
          <w:rFonts w:asciiTheme="minorBidi" w:hAnsiTheme="minorBidi" w:cstheme="minorBidi"/>
          <w:szCs w:val="22"/>
          <w:lang w:val="ru-RU"/>
        </w:rPr>
        <w:t>4</w:t>
      </w:r>
      <w:r w:rsidRPr="00713BDF">
        <w:rPr>
          <w:rFonts w:asciiTheme="minorBidi" w:hAnsiTheme="minorBidi" w:cstheme="minorBidi"/>
          <w:szCs w:val="22"/>
          <w:lang w:val="ru-RU"/>
        </w:rPr>
        <w:tab/>
      </w:r>
      <w:r w:rsidR="005A20F1" w:rsidRPr="00713BDF">
        <w:rPr>
          <w:szCs w:val="22"/>
          <w:lang w:val="ru-RU"/>
        </w:rPr>
        <w:t xml:space="preserve">Любые замечания, предложения или изменения, касающиеся данной публикации, просим направлять Директору БСЭ: </w:t>
      </w:r>
    </w:p>
    <w:p w:rsidR="009B2FEB" w:rsidRPr="00713BDF" w:rsidRDefault="009B2FEB">
      <w:pPr>
        <w:rPr>
          <w:rFonts w:asciiTheme="minorBidi" w:hAnsiTheme="minorBidi" w:cstheme="minorBidi"/>
          <w:szCs w:val="22"/>
          <w:lang w:val="ru-RU"/>
        </w:rPr>
      </w:pPr>
    </w:p>
    <w:p w:rsidR="009B2FEB" w:rsidRPr="00713BDF" w:rsidRDefault="005A20F1" w:rsidP="00713BDF">
      <w:pPr>
        <w:tabs>
          <w:tab w:val="left" w:pos="1843"/>
        </w:tabs>
        <w:ind w:left="567"/>
        <w:rPr>
          <w:rFonts w:asciiTheme="minorBidi" w:hAnsiTheme="minorBidi" w:cstheme="minorBidi"/>
          <w:szCs w:val="22"/>
          <w:lang w:val="ru-RU"/>
        </w:rPr>
      </w:pPr>
      <w:r w:rsidRPr="00713BDF">
        <w:rPr>
          <w:rFonts w:asciiTheme="minorBidi" w:hAnsiTheme="minorBidi" w:cstheme="minorBidi"/>
          <w:szCs w:val="22"/>
          <w:lang w:val="ru-RU"/>
        </w:rPr>
        <w:t>Тел.</w:t>
      </w:r>
      <w:r w:rsidR="009B2FEB" w:rsidRPr="00713BDF">
        <w:rPr>
          <w:rFonts w:asciiTheme="minorBidi" w:hAnsiTheme="minorBidi" w:cstheme="minorBidi"/>
          <w:szCs w:val="22"/>
          <w:lang w:val="ru-RU"/>
        </w:rPr>
        <w:t>:</w:t>
      </w:r>
      <w:r w:rsidR="009B2FEB" w:rsidRPr="00713BDF">
        <w:rPr>
          <w:rFonts w:asciiTheme="minorBidi" w:hAnsiTheme="minorBidi" w:cstheme="minorBidi"/>
          <w:szCs w:val="22"/>
          <w:lang w:val="ru-RU"/>
        </w:rPr>
        <w:tab/>
        <w:t>+41 22 730 5887</w:t>
      </w:r>
    </w:p>
    <w:p w:rsidR="009B2FEB" w:rsidRPr="00713BDF" w:rsidRDefault="005A20F1" w:rsidP="00713BDF">
      <w:pPr>
        <w:tabs>
          <w:tab w:val="left" w:pos="1843"/>
        </w:tabs>
        <w:ind w:left="567"/>
        <w:rPr>
          <w:rFonts w:asciiTheme="minorBidi" w:hAnsiTheme="minorBidi" w:cstheme="minorBidi"/>
          <w:szCs w:val="22"/>
          <w:lang w:val="ru-RU"/>
        </w:rPr>
      </w:pPr>
      <w:r w:rsidRPr="00713BDF">
        <w:rPr>
          <w:rFonts w:asciiTheme="minorBidi" w:hAnsiTheme="minorBidi" w:cstheme="minorBidi"/>
          <w:szCs w:val="22"/>
          <w:lang w:val="ru-RU"/>
        </w:rPr>
        <w:t>Факс</w:t>
      </w:r>
      <w:r w:rsidR="009B2FEB" w:rsidRPr="00713BDF">
        <w:rPr>
          <w:rFonts w:asciiTheme="minorBidi" w:hAnsiTheme="minorBidi" w:cstheme="minorBidi"/>
          <w:szCs w:val="22"/>
          <w:lang w:val="ru-RU"/>
        </w:rPr>
        <w:t>:</w:t>
      </w:r>
      <w:r w:rsidR="009B2FEB" w:rsidRPr="00713BDF">
        <w:rPr>
          <w:rFonts w:asciiTheme="minorBidi" w:hAnsiTheme="minorBidi" w:cstheme="minorBidi"/>
          <w:szCs w:val="22"/>
          <w:lang w:val="ru-RU"/>
        </w:rPr>
        <w:tab/>
        <w:t>+41 22 730 5853</w:t>
      </w:r>
    </w:p>
    <w:p w:rsidR="009B2FEB" w:rsidRPr="00713BDF" w:rsidRDefault="005A20F1" w:rsidP="00713BDF">
      <w:pPr>
        <w:tabs>
          <w:tab w:val="left" w:pos="1843"/>
        </w:tabs>
        <w:ind w:left="567"/>
        <w:rPr>
          <w:rFonts w:asciiTheme="minorBidi" w:hAnsiTheme="minorBidi" w:cstheme="minorBidi"/>
          <w:szCs w:val="22"/>
          <w:lang w:val="ru-RU"/>
        </w:rPr>
      </w:pPr>
      <w:r w:rsidRPr="00713BDF">
        <w:rPr>
          <w:rFonts w:asciiTheme="minorBidi" w:hAnsiTheme="minorBidi" w:cstheme="minorBidi"/>
          <w:szCs w:val="22"/>
          <w:lang w:val="ru-RU"/>
        </w:rPr>
        <w:t>Эл. почта</w:t>
      </w:r>
      <w:r w:rsidR="009B2FEB" w:rsidRPr="00713BDF">
        <w:rPr>
          <w:rFonts w:asciiTheme="minorBidi" w:hAnsiTheme="minorBidi" w:cstheme="minorBidi"/>
          <w:szCs w:val="22"/>
          <w:lang w:val="ru-RU"/>
        </w:rPr>
        <w:t>:</w:t>
      </w:r>
      <w:r w:rsidR="009B2FEB" w:rsidRPr="00713BDF">
        <w:rPr>
          <w:rFonts w:asciiTheme="minorBidi" w:hAnsiTheme="minorBidi" w:cstheme="minorBidi"/>
          <w:szCs w:val="22"/>
          <w:lang w:val="ru-RU"/>
        </w:rPr>
        <w:tab/>
      </w:r>
      <w:hyperlink r:id="rId10" w:history="1">
        <w:r w:rsidR="000C4C93" w:rsidRPr="00713BDF">
          <w:rPr>
            <w:rStyle w:val="Hyperlink"/>
            <w:rFonts w:asciiTheme="minorBidi" w:hAnsiTheme="minorBidi" w:cstheme="minorBidi"/>
            <w:szCs w:val="22"/>
            <w:lang w:val="ru-RU"/>
          </w:rPr>
          <w:t>tsbmail@itu.int</w:t>
        </w:r>
      </w:hyperlink>
      <w:r w:rsidR="000C4C93" w:rsidRPr="00713BDF">
        <w:rPr>
          <w:rFonts w:asciiTheme="minorBidi" w:hAnsiTheme="minorBidi" w:cstheme="minorBidi"/>
          <w:szCs w:val="22"/>
          <w:lang w:val="ru-RU"/>
        </w:rPr>
        <w:t xml:space="preserve"> </w:t>
      </w:r>
    </w:p>
    <w:p w:rsidR="009B2FEB" w:rsidRPr="00713BDF" w:rsidRDefault="009B2FEB">
      <w:pPr>
        <w:rPr>
          <w:rFonts w:asciiTheme="minorBidi" w:hAnsiTheme="minorBidi" w:cstheme="minorBidi"/>
          <w:szCs w:val="22"/>
          <w:lang w:val="ru-RU"/>
        </w:rPr>
      </w:pPr>
    </w:p>
    <w:p w:rsidR="009B2FEB" w:rsidRPr="00713BDF" w:rsidRDefault="009B2FEB" w:rsidP="00713BDF">
      <w:pPr>
        <w:rPr>
          <w:rFonts w:asciiTheme="minorBidi" w:hAnsiTheme="minorBidi" w:cstheme="minorBidi"/>
          <w:szCs w:val="22"/>
          <w:lang w:val="ru-RU"/>
        </w:rPr>
      </w:pPr>
      <w:r w:rsidRPr="00713BDF">
        <w:rPr>
          <w:rFonts w:asciiTheme="minorBidi" w:hAnsiTheme="minorBidi" w:cstheme="minorBidi"/>
          <w:szCs w:val="22"/>
          <w:lang w:val="ru-RU"/>
        </w:rPr>
        <w:t>5</w:t>
      </w:r>
      <w:r w:rsidRPr="00713BDF">
        <w:rPr>
          <w:rFonts w:asciiTheme="minorBidi" w:hAnsiTheme="minorBidi" w:cstheme="minorBidi"/>
          <w:szCs w:val="22"/>
          <w:lang w:val="ru-RU"/>
        </w:rPr>
        <w:tab/>
      </w:r>
      <w:r w:rsidR="005A20F1" w:rsidRPr="00713BDF">
        <w:rPr>
          <w:szCs w:val="22"/>
          <w:lang w:val="ru-RU"/>
        </w:rPr>
        <w:t xml:space="preserve">Используемые в настоящем Списке обозначения и способ подачи материала не подразумевают выражения какого бы то ни было мнения со стороны МСЭ в отношении правового статуса какой-либо страны или географической зоны либо их властей. </w:t>
      </w:r>
    </w:p>
    <w:p w:rsidR="00E502BB" w:rsidRPr="00713BDF" w:rsidRDefault="001C3142">
      <w:pPr>
        <w:rPr>
          <w:sz w:val="18"/>
          <w:szCs w:val="18"/>
          <w:lang w:val="ru-RU"/>
        </w:rPr>
      </w:pPr>
      <w:r w:rsidRPr="00713BDF">
        <w:rPr>
          <w:lang w:val="ru-RU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520"/>
        <w:gridCol w:w="6432"/>
        <w:gridCol w:w="986"/>
        <w:gridCol w:w="445"/>
      </w:tblGrid>
      <w:tr w:rsidR="0037149B" w:rsidRPr="00953D73" w:rsidTr="005C4BFF">
        <w:trPr>
          <w:tblHeader/>
        </w:trPr>
        <w:tc>
          <w:tcPr>
            <w:tcW w:w="250" w:type="dxa"/>
          </w:tcPr>
          <w:p w:rsidR="0037149B" w:rsidRPr="00713BDF" w:rsidRDefault="0037149B" w:rsidP="005C4BFF">
            <w:pPr>
              <w:widowControl w:val="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27"/>
                <w:szCs w:val="27"/>
                <w:lang w:val="ru-RU"/>
              </w:rPr>
            </w:pPr>
          </w:p>
        </w:tc>
        <w:tc>
          <w:tcPr>
            <w:tcW w:w="9214" w:type="dxa"/>
            <w:gridSpan w:val="3"/>
          </w:tcPr>
          <w:p w:rsidR="0037149B" w:rsidRPr="00713BDF" w:rsidRDefault="007E7FB2" w:rsidP="007E7FB2">
            <w:pPr>
              <w:widowControl w:val="0"/>
              <w:rPr>
                <w:rFonts w:eastAsia="SimSun" w:cs="Arial"/>
                <w:b/>
                <w:bCs/>
                <w:i/>
                <w:iCs/>
                <w:color w:val="000000"/>
                <w:sz w:val="27"/>
                <w:szCs w:val="27"/>
                <w:lang w:val="ru-RU"/>
              </w:rPr>
            </w:pPr>
            <w:r w:rsidRPr="00713BDF">
              <w:rPr>
                <w:b/>
                <w:bCs/>
                <w:i/>
                <w:iCs/>
                <w:szCs w:val="22"/>
                <w:lang w:val="ru-RU"/>
              </w:rPr>
              <w:t>Список присвоенных кодов страны соглас</w:t>
            </w:r>
            <w:r w:rsidR="00713BDF" w:rsidRPr="00713BDF">
              <w:rPr>
                <w:b/>
                <w:bCs/>
                <w:i/>
                <w:iCs/>
                <w:szCs w:val="22"/>
                <w:lang w:val="ru-RU"/>
              </w:rPr>
              <w:t>но Рекомендации МСЭ-Т E.164 − в </w:t>
            </w:r>
            <w:r w:rsidRPr="00713BDF">
              <w:rPr>
                <w:b/>
                <w:bCs/>
                <w:i/>
                <w:iCs/>
                <w:szCs w:val="22"/>
                <w:lang w:val="ru-RU"/>
              </w:rPr>
              <w:t>нумерационном порядке</w:t>
            </w:r>
            <w:r w:rsidRPr="00713BDF">
              <w:rPr>
                <w:rFonts w:eastAsia="SimSun" w:cs="Arial"/>
                <w:b/>
                <w:bCs/>
                <w:i/>
                <w:iCs/>
                <w:color w:val="000000"/>
                <w:szCs w:val="22"/>
                <w:lang w:val="ru-RU"/>
              </w:rPr>
              <w:t xml:space="preserve"> </w:t>
            </w:r>
          </w:p>
        </w:tc>
        <w:tc>
          <w:tcPr>
            <w:tcW w:w="283" w:type="dxa"/>
          </w:tcPr>
          <w:p w:rsidR="0037149B" w:rsidRPr="00713BDF" w:rsidRDefault="0037149B" w:rsidP="005C4BFF">
            <w:pPr>
              <w:widowControl w:val="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27"/>
                <w:szCs w:val="27"/>
                <w:lang w:val="ru-RU"/>
              </w:rPr>
            </w:pPr>
          </w:p>
        </w:tc>
      </w:tr>
      <w:tr w:rsidR="0037149B" w:rsidRPr="00713BDF" w:rsidTr="005C4BFF">
        <w:trPr>
          <w:tblHeader/>
        </w:trPr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:rsidR="0037149B" w:rsidRPr="00713BDF" w:rsidRDefault="00B614F8" w:rsidP="005C4BFF">
            <w:pPr>
              <w:widowControl w:val="0"/>
              <w:spacing w:before="280"/>
              <w:jc w:val="center"/>
              <w:rPr>
                <w:rFonts w:eastAsia="SimSun" w:cs="Arial"/>
                <w:i/>
                <w:iCs/>
                <w:sz w:val="24"/>
                <w:szCs w:val="24"/>
                <w:lang w:val="ru-RU"/>
              </w:rPr>
            </w:pPr>
            <w:r w:rsidRPr="00713BDF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ru-RU"/>
              </w:rPr>
              <w:t>Код страны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37149B" w:rsidRPr="00713BDF" w:rsidRDefault="00B614F8" w:rsidP="00B614F8">
            <w:pPr>
              <w:widowControl w:val="0"/>
              <w:spacing w:before="280"/>
              <w:rPr>
                <w:rFonts w:eastAsia="SimSun" w:cs="Arial"/>
                <w:i/>
                <w:iCs/>
                <w:sz w:val="24"/>
                <w:szCs w:val="24"/>
                <w:lang w:val="ru-RU"/>
              </w:rPr>
            </w:pPr>
            <w:r w:rsidRPr="00713BDF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ru-RU"/>
              </w:rPr>
              <w:t xml:space="preserve">Страна, географическая зона или глобальная услуга 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7149B" w:rsidRPr="00713BDF" w:rsidRDefault="00A96D29" w:rsidP="005C4BFF">
            <w:pPr>
              <w:widowControl w:val="0"/>
              <w:spacing w:before="28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23"/>
                <w:szCs w:val="23"/>
                <w:lang w:val="ru-RU"/>
              </w:rPr>
            </w:pPr>
            <w:r w:rsidRPr="00713BDF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ru-RU"/>
              </w:rPr>
              <w:t>Примечание</w:t>
            </w:r>
          </w:p>
        </w:tc>
      </w:tr>
      <w:tr w:rsidR="0037149B" w:rsidRPr="00713BDF" w:rsidTr="004B3E66">
        <w:tc>
          <w:tcPr>
            <w:tcW w:w="1809" w:type="dxa"/>
            <w:gridSpan w:val="2"/>
            <w:tcBorders>
              <w:top w:val="single" w:sz="4" w:space="0" w:color="auto"/>
            </w:tcBorders>
          </w:tcPr>
          <w:p w:rsidR="0037149B" w:rsidRPr="00713BDF" w:rsidRDefault="0037149B" w:rsidP="004E6D7F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0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:rsidR="0037149B" w:rsidRPr="00713BDF" w:rsidRDefault="004F72F2" w:rsidP="004E6D7F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</w:tcBorders>
          </w:tcPr>
          <w:p w:rsidR="0037149B" w:rsidRPr="00713BDF" w:rsidRDefault="0037149B" w:rsidP="004E6D7F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A96D29" w:rsidP="00A96D29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Американское Самоа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Ангилья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B614F8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Антигуа и </w:t>
            </w: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Барбуда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Багамские Острова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Содружество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Барбадос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Бермудские острова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A96D29" w:rsidP="00A96D29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Британские Виргинские острова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A96D29" w:rsidP="00A96D29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Каймановы острова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Доминика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Содружество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Доминиканская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Гренада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Гуам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Ямайка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43483A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Монтсеррат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43483A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Северные Марианские острова 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Содружество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Пуэрто-Рико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C3456D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Сент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-Китс и Невис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Сент-Люсия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43483A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Сент-Винсент и Гренадины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91359F" w:rsidRPr="00713BDF" w:rsidTr="005C4BFF">
        <w:tc>
          <w:tcPr>
            <w:tcW w:w="1809" w:type="dxa"/>
            <w:gridSpan w:val="2"/>
          </w:tcPr>
          <w:p w:rsidR="0091359F" w:rsidRPr="00713BDF" w:rsidRDefault="0091359F" w:rsidP="00AE79C5">
            <w:pPr>
              <w:widowControl w:val="0"/>
              <w:spacing w:before="20" w:after="40"/>
              <w:ind w:left="567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91359F" w:rsidRPr="00713BDF" w:rsidRDefault="0043483A" w:rsidP="0043483A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Синт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-Мартен</w:t>
            </w:r>
            <w:r w:rsidR="0091359F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Нидерланды) </w:t>
            </w:r>
          </w:p>
        </w:tc>
        <w:tc>
          <w:tcPr>
            <w:tcW w:w="1275" w:type="dxa"/>
            <w:gridSpan w:val="2"/>
          </w:tcPr>
          <w:p w:rsidR="0091359F" w:rsidRPr="00713BDF" w:rsidRDefault="0091359F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43483A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Тринидад и Тобаго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Острова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Тёркс</w:t>
            </w:r>
            <w:proofErr w:type="spellEnd"/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Кайкос</w:t>
            </w:r>
            <w:proofErr w:type="spellEnd"/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43483A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663" w:type="dxa"/>
          </w:tcPr>
          <w:p w:rsidR="0037149B" w:rsidRPr="00713BDF" w:rsidRDefault="0043483A" w:rsidP="0043483A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Виргинские острова (США)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20</w:t>
            </w:r>
          </w:p>
        </w:tc>
        <w:tc>
          <w:tcPr>
            <w:tcW w:w="6663" w:type="dxa"/>
          </w:tcPr>
          <w:p w:rsidR="0037149B" w:rsidRPr="00713BDF" w:rsidRDefault="0043483A" w:rsidP="0043483A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Египет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Арабская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210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211</w:t>
            </w:r>
          </w:p>
        </w:tc>
        <w:tc>
          <w:tcPr>
            <w:tcW w:w="6663" w:type="dxa"/>
          </w:tcPr>
          <w:p w:rsidR="0037149B" w:rsidRPr="00713BDF" w:rsidRDefault="0043483A" w:rsidP="0043483A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Южный Судан 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212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Марокко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213</w:t>
            </w:r>
          </w:p>
        </w:tc>
        <w:tc>
          <w:tcPr>
            <w:tcW w:w="6663" w:type="dxa"/>
          </w:tcPr>
          <w:p w:rsidR="0037149B" w:rsidRPr="00713BDF" w:rsidRDefault="00811CB5" w:rsidP="00811CB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Алжир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Народная Демократическая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215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216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Тунис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217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218</w:t>
            </w:r>
          </w:p>
        </w:tc>
        <w:tc>
          <w:tcPr>
            <w:tcW w:w="6663" w:type="dxa"/>
          </w:tcPr>
          <w:p w:rsidR="0037149B" w:rsidRPr="00713BDF" w:rsidRDefault="00811CB5" w:rsidP="0097419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Ливия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219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220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Гамбия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221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Сенегал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222</w:t>
            </w:r>
          </w:p>
        </w:tc>
        <w:tc>
          <w:tcPr>
            <w:tcW w:w="6663" w:type="dxa"/>
          </w:tcPr>
          <w:p w:rsidR="0037149B" w:rsidRPr="00713BDF" w:rsidRDefault="00811CB5" w:rsidP="00811CB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Мавритания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Исламская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223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Мали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224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Гвинея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225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Кот-д'Ивуар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226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Буркина-Фасо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227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Нигер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228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Тоголезская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229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Бенин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230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Маврикий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231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Либерия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232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Сьерра-Леоне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233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Гана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234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Нигерия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235</w:t>
            </w:r>
          </w:p>
        </w:tc>
        <w:tc>
          <w:tcPr>
            <w:tcW w:w="6663" w:type="dxa"/>
          </w:tcPr>
          <w:p w:rsidR="0037149B" w:rsidRPr="00713BDF" w:rsidRDefault="00811CB5" w:rsidP="004E6D7F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Чад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236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Центральноафриканская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237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Камерун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238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Кабо-Верде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239</w:t>
            </w:r>
          </w:p>
        </w:tc>
        <w:tc>
          <w:tcPr>
            <w:tcW w:w="6663" w:type="dxa"/>
          </w:tcPr>
          <w:p w:rsidR="0037149B" w:rsidRPr="00713BDF" w:rsidRDefault="00811CB5" w:rsidP="00811CB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Сан-Томе и Принсипи 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240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Экваториальная Гвинея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241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Габонская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242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Конго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243</w:t>
            </w:r>
          </w:p>
        </w:tc>
        <w:tc>
          <w:tcPr>
            <w:tcW w:w="6663" w:type="dxa"/>
          </w:tcPr>
          <w:p w:rsidR="0037149B" w:rsidRPr="00713BDF" w:rsidRDefault="00811CB5" w:rsidP="00811CB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Конго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244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Ангола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245</w:t>
            </w:r>
          </w:p>
        </w:tc>
        <w:tc>
          <w:tcPr>
            <w:tcW w:w="6663" w:type="dxa"/>
          </w:tcPr>
          <w:p w:rsidR="0037149B" w:rsidRPr="00713BDF" w:rsidRDefault="00811CB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Гвинея-Бисау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246</w:t>
            </w:r>
          </w:p>
        </w:tc>
        <w:tc>
          <w:tcPr>
            <w:tcW w:w="6663" w:type="dxa"/>
          </w:tcPr>
          <w:p w:rsidR="0037149B" w:rsidRPr="00713BDF" w:rsidRDefault="00811CB5" w:rsidP="00811CB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Диего-Гарсия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8E36A0">
        <w:trPr>
          <w:trHeight w:val="215"/>
        </w:trPr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247</w:t>
            </w:r>
          </w:p>
        </w:tc>
        <w:tc>
          <w:tcPr>
            <w:tcW w:w="6663" w:type="dxa"/>
          </w:tcPr>
          <w:p w:rsidR="0037149B" w:rsidRPr="00713BDF" w:rsidRDefault="00811CB5" w:rsidP="00ED37AA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Острова Св. Елены, Вознесения и Тристан-да-Кунья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a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248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Сейшельские Острова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249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Судан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250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Руанда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251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Эфиопия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252</w:t>
            </w:r>
          </w:p>
        </w:tc>
        <w:tc>
          <w:tcPr>
            <w:tcW w:w="6663" w:type="dxa"/>
          </w:tcPr>
          <w:p w:rsidR="0037149B" w:rsidRPr="00713BDF" w:rsidRDefault="00ED37AA" w:rsidP="004E55C7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Сомали</w:t>
            </w:r>
            <w:r w:rsidR="004E55C7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4E55C7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4E55C7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253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Джибути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254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Кения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255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Танзания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Объединенная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256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Уганда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257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Бурунди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258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Мозамбик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259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260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Замбия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261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Мадагаскар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262</w:t>
            </w:r>
          </w:p>
        </w:tc>
        <w:tc>
          <w:tcPr>
            <w:tcW w:w="6663" w:type="dxa"/>
          </w:tcPr>
          <w:p w:rsidR="0037149B" w:rsidRPr="00713BDF" w:rsidRDefault="00B731AF" w:rsidP="00B731AF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Французские д</w:t>
            </w:r>
            <w:r w:rsidR="00ED37AA" w:rsidRPr="00713BDF">
              <w:rPr>
                <w:color w:val="000000"/>
                <w:sz w:val="18"/>
                <w:szCs w:val="18"/>
                <w:lang w:val="ru-RU"/>
              </w:rPr>
              <w:t xml:space="preserve">епартаменты и </w:t>
            </w:r>
            <w:r w:rsidRPr="00713BDF">
              <w:rPr>
                <w:color w:val="000000"/>
                <w:sz w:val="18"/>
                <w:szCs w:val="18"/>
                <w:lang w:val="ru-RU"/>
              </w:rPr>
              <w:t>т</w:t>
            </w:r>
            <w:r w:rsidR="00ED37AA" w:rsidRPr="00713BDF">
              <w:rPr>
                <w:color w:val="000000"/>
                <w:sz w:val="18"/>
                <w:szCs w:val="18"/>
                <w:lang w:val="ru-RU"/>
              </w:rPr>
              <w:t>ерритории в Индийском океане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j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263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Зимбабве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264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Намибия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265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Малави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266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Лесото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267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Ботсвана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268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Свазиленд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269</w:t>
            </w:r>
          </w:p>
        </w:tc>
        <w:tc>
          <w:tcPr>
            <w:tcW w:w="6663" w:type="dxa"/>
          </w:tcPr>
          <w:p w:rsidR="0037149B" w:rsidRPr="00713BDF" w:rsidRDefault="00ED37AA" w:rsidP="00ED37AA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Коморские Острова (Союз)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27</w:t>
            </w:r>
          </w:p>
        </w:tc>
        <w:tc>
          <w:tcPr>
            <w:tcW w:w="6663" w:type="dxa"/>
          </w:tcPr>
          <w:p w:rsidR="0037149B" w:rsidRPr="00713BDF" w:rsidRDefault="00ED37AA" w:rsidP="00ED37AA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Южно-Африканская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280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282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283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285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286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287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288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289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8675F">
        <w:trPr>
          <w:trHeight w:val="187"/>
        </w:trPr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290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Острова Св. Елены, Вознесения и Тристан-да-Кунья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a</w:t>
            </w:r>
          </w:p>
        </w:tc>
      </w:tr>
      <w:tr w:rsidR="0037149B" w:rsidRPr="00713BDF" w:rsidTr="0058675F">
        <w:trPr>
          <w:trHeight w:val="188"/>
        </w:trPr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291</w:t>
            </w:r>
          </w:p>
        </w:tc>
        <w:tc>
          <w:tcPr>
            <w:tcW w:w="6663" w:type="dxa"/>
          </w:tcPr>
          <w:p w:rsidR="0037149B" w:rsidRPr="00713BDF" w:rsidRDefault="00ED37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Эритрея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292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293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295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296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297</w:t>
            </w:r>
          </w:p>
        </w:tc>
        <w:tc>
          <w:tcPr>
            <w:tcW w:w="6663" w:type="dxa"/>
          </w:tcPr>
          <w:p w:rsidR="0037149B" w:rsidRPr="00713BDF" w:rsidRDefault="00AE34D9" w:rsidP="004E6D7F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Аруба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298</w:t>
            </w:r>
          </w:p>
        </w:tc>
        <w:tc>
          <w:tcPr>
            <w:tcW w:w="6663" w:type="dxa"/>
          </w:tcPr>
          <w:p w:rsidR="0037149B" w:rsidRPr="00713BDF" w:rsidRDefault="00AE34D9" w:rsidP="00AE34D9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Фарерские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</w:t>
            </w:r>
            <w:r w:rsidR="00A96D2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строва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299</w:t>
            </w:r>
          </w:p>
        </w:tc>
        <w:tc>
          <w:tcPr>
            <w:tcW w:w="6663" w:type="dxa"/>
          </w:tcPr>
          <w:p w:rsidR="0037149B" w:rsidRPr="00713BDF" w:rsidRDefault="00AE34D9" w:rsidP="00AE34D9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Гренландия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Дания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30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Греция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31</w:t>
            </w:r>
          </w:p>
        </w:tc>
        <w:tc>
          <w:tcPr>
            <w:tcW w:w="6663" w:type="dxa"/>
          </w:tcPr>
          <w:p w:rsidR="0037149B" w:rsidRPr="00713BDF" w:rsidRDefault="00AE34D9" w:rsidP="00AE34D9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Нидерланды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32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33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34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350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Гибралтар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351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Португалия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352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Люксембург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353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Ирландия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354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Исландия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355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Албания 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356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Мальта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357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Кипр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358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Финляндия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359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Болгария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36</w:t>
            </w:r>
          </w:p>
        </w:tc>
        <w:tc>
          <w:tcPr>
            <w:tcW w:w="6663" w:type="dxa"/>
          </w:tcPr>
          <w:p w:rsidR="0037149B" w:rsidRPr="00713BDF" w:rsidRDefault="00AE34D9" w:rsidP="001E53F6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Венгрия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370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Литва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371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Латвия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372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Эстония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373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Молдова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374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Армения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375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Беларусь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376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Андорра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377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Монако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378</w:t>
            </w:r>
          </w:p>
        </w:tc>
        <w:tc>
          <w:tcPr>
            <w:tcW w:w="6663" w:type="dxa"/>
          </w:tcPr>
          <w:p w:rsidR="0037149B" w:rsidRPr="00713BDF" w:rsidRDefault="00AE34D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Сан-Марино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379</w:t>
            </w:r>
          </w:p>
        </w:tc>
        <w:tc>
          <w:tcPr>
            <w:tcW w:w="6663" w:type="dxa"/>
          </w:tcPr>
          <w:p w:rsidR="0037149B" w:rsidRPr="00713BDF" w:rsidRDefault="001321E8" w:rsidP="001321E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Государство-город Ватикан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f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380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Украина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381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Сербия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382</w:t>
            </w:r>
          </w:p>
        </w:tc>
        <w:tc>
          <w:tcPr>
            <w:tcW w:w="6663" w:type="dxa"/>
          </w:tcPr>
          <w:p w:rsidR="0037149B" w:rsidRPr="00713BDF" w:rsidRDefault="001321E8" w:rsidP="004E55C7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Черногория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383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Косово</w:t>
            </w:r>
            <w:r w:rsidR="00B04950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*</w:t>
            </w:r>
          </w:p>
        </w:tc>
        <w:tc>
          <w:tcPr>
            <w:tcW w:w="1275" w:type="dxa"/>
            <w:gridSpan w:val="2"/>
          </w:tcPr>
          <w:p w:rsidR="0037149B" w:rsidRPr="00713BDF" w:rsidRDefault="00004A51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r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385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Хорватия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386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Словения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387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Босния и Герцеговина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388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Группа стран, общий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389</w:t>
            </w:r>
          </w:p>
        </w:tc>
        <w:tc>
          <w:tcPr>
            <w:tcW w:w="6663" w:type="dxa"/>
          </w:tcPr>
          <w:p w:rsidR="0037149B" w:rsidRPr="00713BDF" w:rsidRDefault="001321E8" w:rsidP="001321E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бывшая югославская Республика Македония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39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39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Государство-город Ватикан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40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Румыния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41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Швейцария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Конфедерация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420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Чешская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421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Словацкая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422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423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Лихтенштейн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E34D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425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426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427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428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429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43</w:t>
            </w:r>
          </w:p>
        </w:tc>
        <w:tc>
          <w:tcPr>
            <w:tcW w:w="6663" w:type="dxa"/>
          </w:tcPr>
          <w:p w:rsidR="0037149B" w:rsidRPr="00713BDF" w:rsidRDefault="001321E8" w:rsidP="004E6D7F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Австрия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44</w:t>
            </w:r>
          </w:p>
        </w:tc>
        <w:tc>
          <w:tcPr>
            <w:tcW w:w="6663" w:type="dxa"/>
          </w:tcPr>
          <w:p w:rsidR="0037149B" w:rsidRPr="00713BDF" w:rsidRDefault="001321E8" w:rsidP="001321E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</w:t>
            </w:r>
            <w:r w:rsidR="00ED37A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единенн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ое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Великобритании и Северной Ирландии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45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Дания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46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47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Норвегия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48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Польша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49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Германия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500</w:t>
            </w:r>
          </w:p>
        </w:tc>
        <w:tc>
          <w:tcPr>
            <w:tcW w:w="6663" w:type="dxa"/>
          </w:tcPr>
          <w:p w:rsidR="0037149B" w:rsidRPr="00713BDF" w:rsidRDefault="001321E8" w:rsidP="001321E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Фолклендские (</w:t>
            </w: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Мальвинские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) острова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501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Белиз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502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Гватемала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503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Эль-Сальвадор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504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Гондурас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505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Никарагуа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506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Коста-Рика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507</w:t>
            </w:r>
          </w:p>
        </w:tc>
        <w:tc>
          <w:tcPr>
            <w:tcW w:w="6663" w:type="dxa"/>
          </w:tcPr>
          <w:p w:rsidR="0037149B" w:rsidRPr="00713BDF" w:rsidRDefault="001321E8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Панама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508</w:t>
            </w:r>
          </w:p>
        </w:tc>
        <w:tc>
          <w:tcPr>
            <w:tcW w:w="6663" w:type="dxa"/>
          </w:tcPr>
          <w:p w:rsidR="0037149B" w:rsidRPr="00713BDF" w:rsidRDefault="001321E8" w:rsidP="003B515C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Сен-Пьер и Микелон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(</w:t>
            </w:r>
            <w:r w:rsidR="003B515C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территориальная единица Французской Республики) 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509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Гаити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51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Перу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52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Мексика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53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Куба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54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Аргентинская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55</w:t>
            </w:r>
          </w:p>
        </w:tc>
        <w:tc>
          <w:tcPr>
            <w:tcW w:w="6663" w:type="dxa"/>
          </w:tcPr>
          <w:p w:rsidR="0037149B" w:rsidRPr="00713BDF" w:rsidRDefault="003B663E" w:rsidP="003B663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Бразилия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56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Чили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57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Колумбия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58</w:t>
            </w:r>
          </w:p>
        </w:tc>
        <w:tc>
          <w:tcPr>
            <w:tcW w:w="6663" w:type="dxa"/>
          </w:tcPr>
          <w:p w:rsidR="0037149B" w:rsidRPr="00713BDF" w:rsidRDefault="003B663E" w:rsidP="003B663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Венесуэла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Боливарианская</w:t>
            </w:r>
            <w:proofErr w:type="spellEnd"/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590</w:t>
            </w:r>
          </w:p>
        </w:tc>
        <w:tc>
          <w:tcPr>
            <w:tcW w:w="6663" w:type="dxa"/>
          </w:tcPr>
          <w:p w:rsidR="0037149B" w:rsidRPr="00713BDF" w:rsidRDefault="003B663E" w:rsidP="003B663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Гваделупа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2A2E46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епартамент Франции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591</w:t>
            </w:r>
          </w:p>
        </w:tc>
        <w:tc>
          <w:tcPr>
            <w:tcW w:w="6663" w:type="dxa"/>
          </w:tcPr>
          <w:p w:rsidR="0037149B" w:rsidRPr="00713BDF" w:rsidRDefault="003B663E" w:rsidP="003B663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Боливия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Многонациональное Государство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592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Гайана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593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Эквадор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594</w:t>
            </w:r>
          </w:p>
        </w:tc>
        <w:tc>
          <w:tcPr>
            <w:tcW w:w="6663" w:type="dxa"/>
          </w:tcPr>
          <w:p w:rsidR="0037149B" w:rsidRPr="00713BDF" w:rsidRDefault="003B663E" w:rsidP="003B663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Французская Гвиана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2A2E46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епартамент Франции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595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Парагвай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596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Мартиника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2A2E46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епартамент Франции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597</w:t>
            </w:r>
          </w:p>
        </w:tc>
        <w:tc>
          <w:tcPr>
            <w:tcW w:w="6663" w:type="dxa"/>
          </w:tcPr>
          <w:p w:rsidR="0037149B" w:rsidRPr="00713BDF" w:rsidRDefault="003B663E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Суринам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598</w:t>
            </w:r>
          </w:p>
        </w:tc>
        <w:tc>
          <w:tcPr>
            <w:tcW w:w="6663" w:type="dxa"/>
          </w:tcPr>
          <w:p w:rsidR="0037149B" w:rsidRPr="00713BDF" w:rsidRDefault="003B663E" w:rsidP="003B663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Уругвай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Восточная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599</w:t>
            </w:r>
          </w:p>
        </w:tc>
        <w:tc>
          <w:tcPr>
            <w:tcW w:w="6663" w:type="dxa"/>
          </w:tcPr>
          <w:p w:rsidR="0037149B" w:rsidRPr="00713BDF" w:rsidRDefault="00DB0555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color w:val="000000"/>
                <w:sz w:val="18"/>
                <w:szCs w:val="18"/>
                <w:lang w:val="ru-RU"/>
              </w:rPr>
              <w:t>Бонэйр</w:t>
            </w:r>
            <w:proofErr w:type="spellEnd"/>
            <w:r w:rsidRPr="00713BDF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13BDF">
              <w:rPr>
                <w:color w:val="000000"/>
                <w:sz w:val="18"/>
                <w:szCs w:val="18"/>
                <w:lang w:val="ru-RU"/>
              </w:rPr>
              <w:t>Синт-Эстатиус</w:t>
            </w:r>
            <w:proofErr w:type="spellEnd"/>
            <w:r w:rsidRPr="00713BDF">
              <w:rPr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713BDF">
              <w:rPr>
                <w:color w:val="000000"/>
                <w:sz w:val="18"/>
                <w:szCs w:val="18"/>
                <w:lang w:val="ru-RU"/>
              </w:rPr>
              <w:t>Саба</w:t>
            </w:r>
            <w:proofErr w:type="spellEnd"/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c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599</w:t>
            </w:r>
          </w:p>
        </w:tc>
        <w:tc>
          <w:tcPr>
            <w:tcW w:w="6663" w:type="dxa"/>
          </w:tcPr>
          <w:p w:rsidR="0037149B" w:rsidRPr="00713BDF" w:rsidRDefault="00DB0555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Кюрасао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c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60</w:t>
            </w:r>
          </w:p>
        </w:tc>
        <w:tc>
          <w:tcPr>
            <w:tcW w:w="6663" w:type="dxa"/>
          </w:tcPr>
          <w:p w:rsidR="0037149B" w:rsidRPr="00713BDF" w:rsidRDefault="00DB055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Малайзия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61</w:t>
            </w:r>
          </w:p>
        </w:tc>
        <w:tc>
          <w:tcPr>
            <w:tcW w:w="6663" w:type="dxa"/>
          </w:tcPr>
          <w:p w:rsidR="0037149B" w:rsidRPr="00713BDF" w:rsidRDefault="00DB0555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Австралия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i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62</w:t>
            </w:r>
          </w:p>
        </w:tc>
        <w:tc>
          <w:tcPr>
            <w:tcW w:w="6663" w:type="dxa"/>
          </w:tcPr>
          <w:p w:rsidR="0037149B" w:rsidRPr="00713BDF" w:rsidRDefault="00DB055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Индонезия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63</w:t>
            </w:r>
          </w:p>
        </w:tc>
        <w:tc>
          <w:tcPr>
            <w:tcW w:w="6663" w:type="dxa"/>
          </w:tcPr>
          <w:p w:rsidR="0037149B" w:rsidRPr="00713BDF" w:rsidRDefault="00DB055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Филиппины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64</w:t>
            </w:r>
          </w:p>
        </w:tc>
        <w:tc>
          <w:tcPr>
            <w:tcW w:w="6663" w:type="dxa"/>
          </w:tcPr>
          <w:p w:rsidR="0037149B" w:rsidRPr="00713BDF" w:rsidRDefault="00DB055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Новая Зеландия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65</w:t>
            </w:r>
          </w:p>
        </w:tc>
        <w:tc>
          <w:tcPr>
            <w:tcW w:w="6663" w:type="dxa"/>
          </w:tcPr>
          <w:p w:rsidR="0037149B" w:rsidRPr="00713BDF" w:rsidRDefault="00DB055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Сингапур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66</w:t>
            </w:r>
          </w:p>
        </w:tc>
        <w:tc>
          <w:tcPr>
            <w:tcW w:w="6663" w:type="dxa"/>
          </w:tcPr>
          <w:p w:rsidR="0037149B" w:rsidRPr="00713BDF" w:rsidRDefault="00DB055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Таиланд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670</w:t>
            </w:r>
          </w:p>
        </w:tc>
        <w:tc>
          <w:tcPr>
            <w:tcW w:w="6663" w:type="dxa"/>
          </w:tcPr>
          <w:p w:rsidR="0037149B" w:rsidRPr="00713BDF" w:rsidRDefault="00DB0555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Тимор-</w:t>
            </w: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Лешти</w:t>
            </w:r>
            <w:proofErr w:type="spellEnd"/>
            <w:r w:rsidR="00181533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181533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181533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672</w:t>
            </w:r>
          </w:p>
        </w:tc>
        <w:tc>
          <w:tcPr>
            <w:tcW w:w="6663" w:type="dxa"/>
          </w:tcPr>
          <w:p w:rsidR="0037149B" w:rsidRPr="00713BDF" w:rsidRDefault="00DB0555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Внешние территории Австралии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g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673</w:t>
            </w:r>
          </w:p>
        </w:tc>
        <w:tc>
          <w:tcPr>
            <w:tcW w:w="6663" w:type="dxa"/>
          </w:tcPr>
          <w:p w:rsidR="0037149B" w:rsidRPr="00713BDF" w:rsidRDefault="00DB0555" w:rsidP="00DB055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Бруней-</w:t>
            </w: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Даруссалам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674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Науру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675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Папуа-Новая Гвинея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676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Тонга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677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Соломоновы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A96D2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Острова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678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Вануату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679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Фиджи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680</w:t>
            </w:r>
          </w:p>
        </w:tc>
        <w:tc>
          <w:tcPr>
            <w:tcW w:w="6663" w:type="dxa"/>
          </w:tcPr>
          <w:p w:rsidR="0037149B" w:rsidRPr="00713BDF" w:rsidRDefault="000646AA" w:rsidP="004E6D7F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Палау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681</w:t>
            </w:r>
          </w:p>
        </w:tc>
        <w:tc>
          <w:tcPr>
            <w:tcW w:w="6663" w:type="dxa"/>
          </w:tcPr>
          <w:p w:rsidR="0037149B" w:rsidRPr="00713BDF" w:rsidRDefault="000646AA" w:rsidP="000646AA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color w:val="000000"/>
                <w:sz w:val="18"/>
                <w:szCs w:val="18"/>
                <w:lang w:val="ru-RU"/>
              </w:rPr>
              <w:t>Уоллис</w:t>
            </w:r>
            <w:proofErr w:type="spellEnd"/>
            <w:r w:rsidRPr="00713BDF">
              <w:rPr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713BDF">
              <w:rPr>
                <w:color w:val="000000"/>
                <w:sz w:val="18"/>
                <w:szCs w:val="18"/>
                <w:lang w:val="ru-RU"/>
              </w:rPr>
              <w:t>Футуна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(</w:t>
            </w:r>
            <w:r w:rsidRPr="00713BDF">
              <w:rPr>
                <w:color w:val="000000"/>
                <w:sz w:val="18"/>
                <w:szCs w:val="18"/>
                <w:lang w:val="ru-RU"/>
              </w:rPr>
              <w:t>Французские заморские территории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682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Острова</w:t>
            </w:r>
            <w:r w:rsidR="000646A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Кука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683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Ниуэ</w:t>
            </w:r>
            <w:proofErr w:type="spellEnd"/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685</w:t>
            </w:r>
          </w:p>
        </w:tc>
        <w:tc>
          <w:tcPr>
            <w:tcW w:w="6663" w:type="dxa"/>
          </w:tcPr>
          <w:p w:rsidR="0037149B" w:rsidRPr="00713BDF" w:rsidRDefault="000646AA" w:rsidP="000646AA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Самоа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Независимое Государство)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686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Кирибати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687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Новая Каледония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Французские заморские территории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688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Тувалу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689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Французская Полинезия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Французские заморские территории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690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Токелау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691</w:t>
            </w:r>
          </w:p>
        </w:tc>
        <w:tc>
          <w:tcPr>
            <w:tcW w:w="6663" w:type="dxa"/>
          </w:tcPr>
          <w:p w:rsidR="0037149B" w:rsidRPr="00713BDF" w:rsidRDefault="000646AA" w:rsidP="000646AA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Микронезия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Федеративные Штаты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692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Маршалловы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A96D2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Острова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693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695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696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697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698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699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7</w:t>
            </w:r>
          </w:p>
        </w:tc>
        <w:tc>
          <w:tcPr>
            <w:tcW w:w="6663" w:type="dxa"/>
          </w:tcPr>
          <w:p w:rsidR="0037149B" w:rsidRPr="00713BDF" w:rsidRDefault="000646AA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Казахстан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7</w:t>
            </w:r>
          </w:p>
        </w:tc>
        <w:tc>
          <w:tcPr>
            <w:tcW w:w="6663" w:type="dxa"/>
          </w:tcPr>
          <w:p w:rsidR="0037149B" w:rsidRPr="00713BDF" w:rsidRDefault="000646AA" w:rsidP="000646AA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Российская Федерация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800</w:t>
            </w:r>
          </w:p>
        </w:tc>
        <w:tc>
          <w:tcPr>
            <w:tcW w:w="6663" w:type="dxa"/>
          </w:tcPr>
          <w:p w:rsidR="0037149B" w:rsidRPr="00713BDF" w:rsidRDefault="000646AA" w:rsidP="000646AA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Услуга международного бесплатного вызова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802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803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805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806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807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808</w:t>
            </w:r>
          </w:p>
        </w:tc>
        <w:tc>
          <w:tcPr>
            <w:tcW w:w="6663" w:type="dxa"/>
          </w:tcPr>
          <w:p w:rsidR="0037149B" w:rsidRPr="00713BDF" w:rsidRDefault="00725660" w:rsidP="0072566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Международная услуга с долевой оплатой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(ISCS)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809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81</w:t>
            </w:r>
          </w:p>
        </w:tc>
        <w:tc>
          <w:tcPr>
            <w:tcW w:w="6663" w:type="dxa"/>
          </w:tcPr>
          <w:p w:rsidR="0037149B" w:rsidRPr="00713BDF" w:rsidRDefault="00725660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82</w:t>
            </w:r>
          </w:p>
        </w:tc>
        <w:tc>
          <w:tcPr>
            <w:tcW w:w="6663" w:type="dxa"/>
          </w:tcPr>
          <w:p w:rsidR="0037149B" w:rsidRPr="00713BDF" w:rsidRDefault="00725660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Корея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830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832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833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835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836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837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838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839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84</w:t>
            </w:r>
          </w:p>
        </w:tc>
        <w:tc>
          <w:tcPr>
            <w:tcW w:w="6663" w:type="dxa"/>
          </w:tcPr>
          <w:p w:rsidR="0037149B" w:rsidRPr="00713BDF" w:rsidRDefault="00725660" w:rsidP="0072566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Вьетнам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Социалистическая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850</w:t>
            </w:r>
          </w:p>
        </w:tc>
        <w:tc>
          <w:tcPr>
            <w:tcW w:w="6663" w:type="dxa"/>
          </w:tcPr>
          <w:p w:rsidR="0037149B" w:rsidRPr="00713BDF" w:rsidRDefault="00725660" w:rsidP="0072566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Корейская Народно-Демократическая Республика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852</w:t>
            </w:r>
          </w:p>
        </w:tc>
        <w:tc>
          <w:tcPr>
            <w:tcW w:w="6663" w:type="dxa"/>
          </w:tcPr>
          <w:p w:rsidR="0037149B" w:rsidRPr="00713BDF" w:rsidRDefault="00725660" w:rsidP="0072566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Гонконг, Китай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853</w:t>
            </w:r>
          </w:p>
        </w:tc>
        <w:tc>
          <w:tcPr>
            <w:tcW w:w="6663" w:type="dxa"/>
          </w:tcPr>
          <w:p w:rsidR="0037149B" w:rsidRPr="00713BDF" w:rsidRDefault="00725660" w:rsidP="0072566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Макао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,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Китай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855</w:t>
            </w:r>
          </w:p>
        </w:tc>
        <w:tc>
          <w:tcPr>
            <w:tcW w:w="6663" w:type="dxa"/>
          </w:tcPr>
          <w:p w:rsidR="0037149B" w:rsidRPr="00713BDF" w:rsidRDefault="00725660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Камбоджа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856</w:t>
            </w:r>
          </w:p>
        </w:tc>
        <w:tc>
          <w:tcPr>
            <w:tcW w:w="6663" w:type="dxa"/>
          </w:tcPr>
          <w:p w:rsidR="0037149B" w:rsidRPr="00713BDF" w:rsidRDefault="00725660" w:rsidP="0072566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Лаосская Народно-Демократическая Республика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857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858</w:t>
            </w:r>
          </w:p>
        </w:tc>
        <w:tc>
          <w:tcPr>
            <w:tcW w:w="6663" w:type="dxa"/>
          </w:tcPr>
          <w:p w:rsidR="0037149B" w:rsidRPr="00713BDF" w:rsidRDefault="00A96D29" w:rsidP="004E6D7F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859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86</w:t>
            </w:r>
          </w:p>
        </w:tc>
        <w:tc>
          <w:tcPr>
            <w:tcW w:w="6663" w:type="dxa"/>
          </w:tcPr>
          <w:p w:rsidR="0037149B" w:rsidRPr="00713BDF" w:rsidRDefault="00725660" w:rsidP="0072566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Китайская Народная Республика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870</w:t>
            </w:r>
          </w:p>
        </w:tc>
        <w:tc>
          <w:tcPr>
            <w:tcW w:w="6663" w:type="dxa"/>
          </w:tcPr>
          <w:p w:rsidR="0037149B" w:rsidRPr="00713BDF" w:rsidRDefault="0037149B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Inmarsat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SNAC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872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873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875</w:t>
            </w:r>
          </w:p>
        </w:tc>
        <w:tc>
          <w:tcPr>
            <w:tcW w:w="6663" w:type="dxa"/>
          </w:tcPr>
          <w:p w:rsidR="0037149B" w:rsidRPr="00713BDF" w:rsidRDefault="004F72F2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23582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−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23582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Применения морской подвижной службы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876</w:t>
            </w:r>
          </w:p>
        </w:tc>
        <w:tc>
          <w:tcPr>
            <w:tcW w:w="6663" w:type="dxa"/>
          </w:tcPr>
          <w:p w:rsidR="0037149B" w:rsidRPr="00713BDF" w:rsidRDefault="004F72F2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23582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−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23582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Применения морской подвижной службы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877</w:t>
            </w:r>
          </w:p>
        </w:tc>
        <w:tc>
          <w:tcPr>
            <w:tcW w:w="6663" w:type="dxa"/>
          </w:tcPr>
          <w:p w:rsidR="0037149B" w:rsidRPr="00713BDF" w:rsidRDefault="004F72F2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23582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−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23582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Применения морской подвижной службы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878</w:t>
            </w:r>
          </w:p>
        </w:tc>
        <w:tc>
          <w:tcPr>
            <w:tcW w:w="6663" w:type="dxa"/>
          </w:tcPr>
          <w:p w:rsidR="0037149B" w:rsidRPr="00713BDF" w:rsidRDefault="00235828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Универсальная служба персональной электросвязи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(UPT)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e</w:t>
            </w: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879</w:t>
            </w:r>
          </w:p>
        </w:tc>
        <w:tc>
          <w:tcPr>
            <w:tcW w:w="6663" w:type="dxa"/>
          </w:tcPr>
          <w:p w:rsidR="0037149B" w:rsidRPr="00713BDF" w:rsidRDefault="004F72F2" w:rsidP="003B2B12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3B2B12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для национальных некоммерческих целей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880</w:t>
            </w:r>
          </w:p>
        </w:tc>
        <w:tc>
          <w:tcPr>
            <w:tcW w:w="6663" w:type="dxa"/>
          </w:tcPr>
          <w:p w:rsidR="0037149B" w:rsidRPr="00713BDF" w:rsidRDefault="003B2B12" w:rsidP="003B2B12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Бангладеш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Народная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881</w:t>
            </w:r>
          </w:p>
        </w:tc>
        <w:tc>
          <w:tcPr>
            <w:tcW w:w="6663" w:type="dxa"/>
          </w:tcPr>
          <w:p w:rsidR="0037149B" w:rsidRPr="00713BDF" w:rsidRDefault="003B2B12" w:rsidP="003B2B12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Глобальная система подвижной спутниковой связи (ГСПСС)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,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общий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n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882</w:t>
            </w:r>
          </w:p>
        </w:tc>
        <w:tc>
          <w:tcPr>
            <w:tcW w:w="6663" w:type="dxa"/>
          </w:tcPr>
          <w:p w:rsidR="0037149B" w:rsidRPr="00713BDF" w:rsidRDefault="003B2B12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Международные сети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,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общий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o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883</w:t>
            </w:r>
          </w:p>
        </w:tc>
        <w:tc>
          <w:tcPr>
            <w:tcW w:w="6663" w:type="dxa"/>
          </w:tcPr>
          <w:p w:rsidR="0037149B" w:rsidRPr="00713BDF" w:rsidRDefault="003B2B12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Международные сети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,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общий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p, q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885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886</w:t>
            </w:r>
          </w:p>
        </w:tc>
        <w:tc>
          <w:tcPr>
            <w:tcW w:w="6663" w:type="dxa"/>
          </w:tcPr>
          <w:p w:rsidR="0037149B" w:rsidRPr="00713BDF" w:rsidRDefault="004E7B52" w:rsidP="004E7B52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Тайвань, Китай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887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888</w:t>
            </w:r>
          </w:p>
        </w:tc>
        <w:tc>
          <w:tcPr>
            <w:tcW w:w="6663" w:type="dxa"/>
          </w:tcPr>
          <w:p w:rsidR="0037149B" w:rsidRPr="00713BDF" w:rsidRDefault="004E7B52" w:rsidP="004E7B52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Электросвязь для оказания помощи при бедствиях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(TDR)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k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889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890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891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892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893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894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895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896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897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898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899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90</w:t>
            </w:r>
          </w:p>
        </w:tc>
        <w:tc>
          <w:tcPr>
            <w:tcW w:w="6663" w:type="dxa"/>
          </w:tcPr>
          <w:p w:rsidR="0037149B" w:rsidRPr="00713BDF" w:rsidRDefault="004E7B52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Турция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91</w:t>
            </w:r>
          </w:p>
        </w:tc>
        <w:tc>
          <w:tcPr>
            <w:tcW w:w="6663" w:type="dxa"/>
          </w:tcPr>
          <w:p w:rsidR="0037149B" w:rsidRPr="00713BDF" w:rsidRDefault="004E7B52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Индия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92</w:t>
            </w:r>
          </w:p>
        </w:tc>
        <w:tc>
          <w:tcPr>
            <w:tcW w:w="6663" w:type="dxa"/>
          </w:tcPr>
          <w:p w:rsidR="0037149B" w:rsidRPr="00713BDF" w:rsidRDefault="004E7B52" w:rsidP="004E7B52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Пакистан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Исламская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93</w:t>
            </w:r>
          </w:p>
        </w:tc>
        <w:tc>
          <w:tcPr>
            <w:tcW w:w="6663" w:type="dxa"/>
          </w:tcPr>
          <w:p w:rsidR="0037149B" w:rsidRPr="00713BDF" w:rsidRDefault="004E7B52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Афганистан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94</w:t>
            </w:r>
          </w:p>
        </w:tc>
        <w:tc>
          <w:tcPr>
            <w:tcW w:w="6663" w:type="dxa"/>
          </w:tcPr>
          <w:p w:rsidR="0037149B" w:rsidRPr="00713BDF" w:rsidRDefault="004E7B52" w:rsidP="00997681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Шри-Ланка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997681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Социалистическая 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95</w:t>
            </w:r>
          </w:p>
        </w:tc>
        <w:tc>
          <w:tcPr>
            <w:tcW w:w="6663" w:type="dxa"/>
          </w:tcPr>
          <w:p w:rsidR="0037149B" w:rsidRPr="00713BDF" w:rsidRDefault="00997681" w:rsidP="00997681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 xml:space="preserve">Республика Союза Мьянма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960</w:t>
            </w:r>
          </w:p>
        </w:tc>
        <w:tc>
          <w:tcPr>
            <w:tcW w:w="6663" w:type="dxa"/>
          </w:tcPr>
          <w:p w:rsidR="0037149B" w:rsidRPr="00713BDF" w:rsidRDefault="00997681" w:rsidP="00997681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Мальдивская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961</w:t>
            </w:r>
          </w:p>
        </w:tc>
        <w:tc>
          <w:tcPr>
            <w:tcW w:w="6663" w:type="dxa"/>
          </w:tcPr>
          <w:p w:rsidR="0037149B" w:rsidRPr="00713BDF" w:rsidRDefault="00997681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Ливан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962</w:t>
            </w:r>
          </w:p>
        </w:tc>
        <w:tc>
          <w:tcPr>
            <w:tcW w:w="6663" w:type="dxa"/>
          </w:tcPr>
          <w:p w:rsidR="0037149B" w:rsidRPr="00713BDF" w:rsidRDefault="00997681" w:rsidP="00997681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Иордания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Хашимитское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963</w:t>
            </w:r>
          </w:p>
        </w:tc>
        <w:tc>
          <w:tcPr>
            <w:tcW w:w="6663" w:type="dxa"/>
          </w:tcPr>
          <w:p w:rsidR="0037149B" w:rsidRPr="00713BDF" w:rsidRDefault="00997681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Сирийская Арабская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964</w:t>
            </w:r>
          </w:p>
        </w:tc>
        <w:tc>
          <w:tcPr>
            <w:tcW w:w="6663" w:type="dxa"/>
          </w:tcPr>
          <w:p w:rsidR="0037149B" w:rsidRPr="00713BDF" w:rsidRDefault="00997681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Ирак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965</w:t>
            </w:r>
          </w:p>
        </w:tc>
        <w:tc>
          <w:tcPr>
            <w:tcW w:w="6663" w:type="dxa"/>
          </w:tcPr>
          <w:p w:rsidR="0037149B" w:rsidRPr="00713BDF" w:rsidRDefault="00997681" w:rsidP="00997681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Кувейт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Государство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966</w:t>
            </w:r>
          </w:p>
        </w:tc>
        <w:tc>
          <w:tcPr>
            <w:tcW w:w="6663" w:type="dxa"/>
          </w:tcPr>
          <w:p w:rsidR="0037149B" w:rsidRPr="00713BDF" w:rsidRDefault="00997681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Саудовская Аравия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967</w:t>
            </w:r>
          </w:p>
        </w:tc>
        <w:tc>
          <w:tcPr>
            <w:tcW w:w="6663" w:type="dxa"/>
          </w:tcPr>
          <w:p w:rsidR="0037149B" w:rsidRPr="00713BDF" w:rsidRDefault="00997681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Йемен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968</w:t>
            </w:r>
          </w:p>
        </w:tc>
        <w:tc>
          <w:tcPr>
            <w:tcW w:w="6663" w:type="dxa"/>
          </w:tcPr>
          <w:p w:rsidR="0037149B" w:rsidRPr="00713BDF" w:rsidRDefault="00997681" w:rsidP="00997681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Оман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Султанат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969</w:t>
            </w:r>
          </w:p>
        </w:tc>
        <w:tc>
          <w:tcPr>
            <w:tcW w:w="6663" w:type="dxa"/>
          </w:tcPr>
          <w:p w:rsidR="0037149B" w:rsidRPr="00713BDF" w:rsidRDefault="004F72F2" w:rsidP="00997681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997681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−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997681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Резервирование в настоящее время исследуется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970</w:t>
            </w:r>
          </w:p>
        </w:tc>
        <w:tc>
          <w:tcPr>
            <w:tcW w:w="6663" w:type="dxa"/>
          </w:tcPr>
          <w:p w:rsidR="0037149B" w:rsidRPr="00713BDF" w:rsidRDefault="004F72F2" w:rsidP="00AE79C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l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971</w:t>
            </w:r>
          </w:p>
        </w:tc>
        <w:tc>
          <w:tcPr>
            <w:tcW w:w="6663" w:type="dxa"/>
          </w:tcPr>
          <w:p w:rsidR="0037149B" w:rsidRPr="00713BDF" w:rsidRDefault="00997681" w:rsidP="00997681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Объединенные Арабские Эмираты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h</w:t>
            </w: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972</w:t>
            </w:r>
          </w:p>
        </w:tc>
        <w:tc>
          <w:tcPr>
            <w:tcW w:w="6663" w:type="dxa"/>
          </w:tcPr>
          <w:p w:rsidR="0037149B" w:rsidRPr="00713BDF" w:rsidRDefault="00997681" w:rsidP="00997681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Израиль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Государство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973</w:t>
            </w:r>
          </w:p>
        </w:tc>
        <w:tc>
          <w:tcPr>
            <w:tcW w:w="6663" w:type="dxa"/>
          </w:tcPr>
          <w:p w:rsidR="0037149B" w:rsidRPr="00713BDF" w:rsidRDefault="00997681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Бахрейн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974</w:t>
            </w:r>
          </w:p>
        </w:tc>
        <w:tc>
          <w:tcPr>
            <w:tcW w:w="6663" w:type="dxa"/>
          </w:tcPr>
          <w:p w:rsidR="0037149B" w:rsidRPr="00713BDF" w:rsidRDefault="00997681" w:rsidP="004E6D7F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Катар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Государство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4E6D7F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975</w:t>
            </w:r>
          </w:p>
        </w:tc>
        <w:tc>
          <w:tcPr>
            <w:tcW w:w="6663" w:type="dxa"/>
          </w:tcPr>
          <w:p w:rsidR="0037149B" w:rsidRPr="00713BDF" w:rsidRDefault="00997681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Бутан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976</w:t>
            </w:r>
          </w:p>
        </w:tc>
        <w:tc>
          <w:tcPr>
            <w:tcW w:w="6663" w:type="dxa"/>
          </w:tcPr>
          <w:p w:rsidR="0037149B" w:rsidRPr="00713BDF" w:rsidRDefault="00997681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Монголия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977</w:t>
            </w:r>
          </w:p>
        </w:tc>
        <w:tc>
          <w:tcPr>
            <w:tcW w:w="6663" w:type="dxa"/>
          </w:tcPr>
          <w:p w:rsidR="0037149B" w:rsidRPr="00713BDF" w:rsidRDefault="00997681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Непал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978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979</w:t>
            </w:r>
          </w:p>
        </w:tc>
        <w:tc>
          <w:tcPr>
            <w:tcW w:w="6663" w:type="dxa"/>
          </w:tcPr>
          <w:p w:rsidR="0037149B" w:rsidRPr="00713BDF" w:rsidRDefault="00997681" w:rsidP="00562824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Международная услуга "вызов с оплатой по повышенному тарифу"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(IPRS)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98</w:t>
            </w:r>
          </w:p>
        </w:tc>
        <w:tc>
          <w:tcPr>
            <w:tcW w:w="6663" w:type="dxa"/>
          </w:tcPr>
          <w:p w:rsidR="0037149B" w:rsidRPr="00713BDF" w:rsidRDefault="00562824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Иран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Исламская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990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991</w:t>
            </w:r>
          </w:p>
        </w:tc>
        <w:tc>
          <w:tcPr>
            <w:tcW w:w="6663" w:type="dxa"/>
          </w:tcPr>
          <w:p w:rsidR="0037149B" w:rsidRPr="00713BDF" w:rsidRDefault="00562824" w:rsidP="00562824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Испытание предлагаемой новой услуги международной электросвязи для общественной корреспонденции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, </w:t>
            </w:r>
            <w:r w:rsidR="003B2B12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общий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992</w:t>
            </w:r>
          </w:p>
        </w:tc>
        <w:tc>
          <w:tcPr>
            <w:tcW w:w="6663" w:type="dxa"/>
          </w:tcPr>
          <w:p w:rsidR="0037149B" w:rsidRPr="00713BDF" w:rsidRDefault="00562824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Таджикистан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993</w:t>
            </w:r>
          </w:p>
        </w:tc>
        <w:tc>
          <w:tcPr>
            <w:tcW w:w="6663" w:type="dxa"/>
          </w:tcPr>
          <w:p w:rsidR="0037149B" w:rsidRPr="00713BDF" w:rsidRDefault="00562824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Туркменистан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994</w:t>
            </w:r>
          </w:p>
        </w:tc>
        <w:tc>
          <w:tcPr>
            <w:tcW w:w="6663" w:type="dxa"/>
          </w:tcPr>
          <w:p w:rsidR="0037149B" w:rsidRPr="00713BDF" w:rsidRDefault="00562824" w:rsidP="00A1201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Азербайджан</w:t>
            </w:r>
            <w:r w:rsidR="00A1201E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201E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995</w:t>
            </w:r>
          </w:p>
        </w:tc>
        <w:tc>
          <w:tcPr>
            <w:tcW w:w="6663" w:type="dxa"/>
          </w:tcPr>
          <w:p w:rsidR="0037149B" w:rsidRPr="00713BDF" w:rsidRDefault="00562824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Грузия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996</w:t>
            </w:r>
          </w:p>
        </w:tc>
        <w:tc>
          <w:tcPr>
            <w:tcW w:w="6663" w:type="dxa"/>
          </w:tcPr>
          <w:p w:rsidR="0037149B" w:rsidRPr="00713BDF" w:rsidRDefault="00562824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Кыргызская</w:t>
            </w:r>
            <w:proofErr w:type="spellEnd"/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997</w:t>
            </w:r>
          </w:p>
        </w:tc>
        <w:tc>
          <w:tcPr>
            <w:tcW w:w="6663" w:type="dxa"/>
          </w:tcPr>
          <w:p w:rsidR="0037149B" w:rsidRPr="00713BDF" w:rsidRDefault="00A96D29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713BDF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998</w:t>
            </w:r>
          </w:p>
        </w:tc>
        <w:tc>
          <w:tcPr>
            <w:tcW w:w="6663" w:type="dxa"/>
          </w:tcPr>
          <w:p w:rsidR="0037149B" w:rsidRPr="00713BDF" w:rsidRDefault="00562824" w:rsidP="00AE79C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Узбекистан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7149B" w:rsidRPr="00953D73" w:rsidTr="005C4BFF">
        <w:tc>
          <w:tcPr>
            <w:tcW w:w="1809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999</w:t>
            </w:r>
          </w:p>
        </w:tc>
        <w:tc>
          <w:tcPr>
            <w:tcW w:w="6663" w:type="dxa"/>
          </w:tcPr>
          <w:p w:rsidR="0037149B" w:rsidRPr="00713BDF" w:rsidRDefault="004F72F2" w:rsidP="003B184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37149B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562824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для будущей глобальной услуги </w:t>
            </w:r>
          </w:p>
        </w:tc>
        <w:tc>
          <w:tcPr>
            <w:tcW w:w="1275" w:type="dxa"/>
            <w:gridSpan w:val="2"/>
          </w:tcPr>
          <w:p w:rsidR="0037149B" w:rsidRPr="00713BDF" w:rsidRDefault="0037149B" w:rsidP="00AE79C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036945" w:rsidRPr="00713BDF" w:rsidRDefault="009B2FEB" w:rsidP="00335AA1">
      <w:pPr>
        <w:widowControl w:val="0"/>
        <w:tabs>
          <w:tab w:val="left" w:pos="1320"/>
          <w:tab w:val="left" w:pos="2307"/>
        </w:tabs>
        <w:rPr>
          <w:rFonts w:cs="Arial"/>
          <w:color w:val="000000"/>
          <w:szCs w:val="22"/>
          <w:lang w:val="ru-RU"/>
        </w:rPr>
      </w:pPr>
      <w:r w:rsidRPr="00713BDF">
        <w:rPr>
          <w:rFonts w:cs="Arial"/>
          <w:color w:val="000000"/>
          <w:szCs w:val="22"/>
          <w:lang w:val="ru-RU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762"/>
        <w:gridCol w:w="6196"/>
        <w:gridCol w:w="977"/>
        <w:gridCol w:w="448"/>
      </w:tblGrid>
      <w:tr w:rsidR="003A7269" w:rsidRPr="00953D73" w:rsidTr="009A6179">
        <w:trPr>
          <w:tblHeader/>
        </w:trPr>
        <w:tc>
          <w:tcPr>
            <w:tcW w:w="250" w:type="dxa"/>
          </w:tcPr>
          <w:p w:rsidR="003A7269" w:rsidRPr="00713BDF" w:rsidRDefault="003A7269" w:rsidP="006809B1">
            <w:pPr>
              <w:widowControl w:val="0"/>
              <w:jc w:val="center"/>
              <w:rPr>
                <w:rFonts w:eastAsia="SimSun" w:cs="Arial"/>
                <w:b/>
                <w:bCs/>
                <w:color w:val="000000"/>
                <w:sz w:val="27"/>
                <w:szCs w:val="27"/>
                <w:lang w:val="ru-RU"/>
              </w:rPr>
            </w:pPr>
          </w:p>
        </w:tc>
        <w:tc>
          <w:tcPr>
            <w:tcW w:w="9100" w:type="dxa"/>
            <w:gridSpan w:val="3"/>
          </w:tcPr>
          <w:p w:rsidR="003A7269" w:rsidRPr="00713BDF" w:rsidRDefault="007E7FB2" w:rsidP="007E7FB2">
            <w:pPr>
              <w:widowControl w:val="0"/>
              <w:rPr>
                <w:rFonts w:eastAsia="SimSun" w:cs="Arial"/>
                <w:b/>
                <w:bCs/>
                <w:i/>
                <w:iCs/>
                <w:color w:val="000000"/>
                <w:sz w:val="27"/>
                <w:szCs w:val="27"/>
                <w:lang w:val="ru-RU"/>
              </w:rPr>
            </w:pPr>
            <w:r w:rsidRPr="00713BDF">
              <w:rPr>
                <w:b/>
                <w:bCs/>
                <w:i/>
                <w:iCs/>
                <w:szCs w:val="22"/>
                <w:lang w:val="ru-RU"/>
              </w:rPr>
              <w:t xml:space="preserve">Список присвоенных кодов страны согласно Рекомендации МСЭ-Т E.164 − </w:t>
            </w:r>
            <w:r w:rsidR="000E1C3A">
              <w:rPr>
                <w:b/>
                <w:bCs/>
                <w:i/>
                <w:iCs/>
                <w:szCs w:val="22"/>
                <w:lang w:val="ru-RU"/>
              </w:rPr>
              <w:t>в</w:t>
            </w:r>
            <w:r w:rsidR="000E1C3A">
              <w:rPr>
                <w:b/>
                <w:bCs/>
                <w:i/>
                <w:iCs/>
                <w:szCs w:val="22"/>
              </w:rPr>
              <w:t> </w:t>
            </w:r>
            <w:r w:rsidRPr="00713BDF">
              <w:rPr>
                <w:b/>
                <w:bCs/>
                <w:i/>
                <w:iCs/>
                <w:szCs w:val="22"/>
                <w:lang w:val="ru-RU"/>
              </w:rPr>
              <w:t>алфавитном порядке</w:t>
            </w:r>
          </w:p>
        </w:tc>
        <w:tc>
          <w:tcPr>
            <w:tcW w:w="283" w:type="dxa"/>
          </w:tcPr>
          <w:p w:rsidR="003A7269" w:rsidRPr="00713BDF" w:rsidRDefault="003A7269" w:rsidP="006809B1">
            <w:pPr>
              <w:widowControl w:val="0"/>
              <w:jc w:val="center"/>
              <w:rPr>
                <w:rFonts w:eastAsia="SimSun" w:cs="Arial"/>
                <w:b/>
                <w:bCs/>
                <w:color w:val="000000"/>
                <w:sz w:val="27"/>
                <w:szCs w:val="27"/>
                <w:lang w:val="ru-RU"/>
              </w:rPr>
            </w:pPr>
          </w:p>
        </w:tc>
      </w:tr>
      <w:tr w:rsidR="009A6179" w:rsidRPr="00713BDF" w:rsidTr="009A6179">
        <w:trPr>
          <w:tblHeader/>
        </w:trPr>
        <w:tc>
          <w:tcPr>
            <w:tcW w:w="2044" w:type="dxa"/>
            <w:gridSpan w:val="2"/>
            <w:tcBorders>
              <w:bottom w:val="single" w:sz="4" w:space="0" w:color="auto"/>
            </w:tcBorders>
          </w:tcPr>
          <w:p w:rsidR="009A6179" w:rsidRPr="00713BDF" w:rsidRDefault="009A6179" w:rsidP="009A6179">
            <w:pPr>
              <w:widowControl w:val="0"/>
              <w:spacing w:before="280"/>
              <w:jc w:val="center"/>
              <w:rPr>
                <w:rFonts w:eastAsia="SimSun" w:cs="Arial"/>
                <w:i/>
                <w:iCs/>
                <w:sz w:val="24"/>
                <w:szCs w:val="24"/>
                <w:lang w:val="ru-RU"/>
              </w:rPr>
            </w:pPr>
            <w:r w:rsidRPr="00713BDF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ru-RU"/>
              </w:rPr>
              <w:t>Код страны</w:t>
            </w:r>
          </w:p>
        </w:tc>
        <w:tc>
          <w:tcPr>
            <w:tcW w:w="6326" w:type="dxa"/>
            <w:tcBorders>
              <w:bottom w:val="single" w:sz="4" w:space="0" w:color="auto"/>
            </w:tcBorders>
          </w:tcPr>
          <w:p w:rsidR="009A6179" w:rsidRPr="00713BDF" w:rsidRDefault="009A6179" w:rsidP="009A6179">
            <w:pPr>
              <w:widowControl w:val="0"/>
              <w:spacing w:before="280"/>
              <w:rPr>
                <w:rFonts w:eastAsia="SimSun" w:cs="Arial"/>
                <w:i/>
                <w:iCs/>
                <w:sz w:val="24"/>
                <w:szCs w:val="24"/>
                <w:lang w:val="ru-RU"/>
              </w:rPr>
            </w:pPr>
            <w:r w:rsidRPr="00713BDF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ru-RU"/>
              </w:rPr>
              <w:t xml:space="preserve">Страна, географическая зона или глобальная услуга </w:t>
            </w:r>
          </w:p>
        </w:tc>
        <w:tc>
          <w:tcPr>
            <w:tcW w:w="1263" w:type="dxa"/>
            <w:gridSpan w:val="2"/>
            <w:tcBorders>
              <w:bottom w:val="single" w:sz="4" w:space="0" w:color="auto"/>
            </w:tcBorders>
          </w:tcPr>
          <w:p w:rsidR="009A6179" w:rsidRPr="00713BDF" w:rsidRDefault="009A6179" w:rsidP="009A6179">
            <w:pPr>
              <w:widowControl w:val="0"/>
              <w:spacing w:before="28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23"/>
                <w:szCs w:val="23"/>
                <w:lang w:val="ru-RU"/>
              </w:rPr>
            </w:pPr>
            <w:r w:rsidRPr="00713BDF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ru-RU"/>
              </w:rPr>
              <w:t>Примечание</w:t>
            </w:r>
          </w:p>
        </w:tc>
      </w:tr>
      <w:tr w:rsidR="003A7269" w:rsidRPr="00713BDF" w:rsidTr="009A6179">
        <w:tc>
          <w:tcPr>
            <w:tcW w:w="2044" w:type="dxa"/>
            <w:gridSpan w:val="2"/>
            <w:tcBorders>
              <w:top w:val="single" w:sz="4" w:space="0" w:color="auto"/>
            </w:tcBorders>
          </w:tcPr>
          <w:p w:rsidR="003A7269" w:rsidRPr="00713BDF" w:rsidRDefault="003A7269" w:rsidP="00685891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93</w:t>
            </w:r>
          </w:p>
        </w:tc>
        <w:tc>
          <w:tcPr>
            <w:tcW w:w="6326" w:type="dxa"/>
            <w:tcBorders>
              <w:top w:val="single" w:sz="4" w:space="0" w:color="auto"/>
            </w:tcBorders>
          </w:tcPr>
          <w:p w:rsidR="003A7269" w:rsidRPr="00713BDF" w:rsidRDefault="00E13F35" w:rsidP="00685891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Афганистан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</w:tcBorders>
          </w:tcPr>
          <w:p w:rsidR="003A7269" w:rsidRPr="00713BDF" w:rsidRDefault="003A7269" w:rsidP="00685891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355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Албания (Республика)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213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Алжир (Народная Демократическая Республика)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Американское Самоа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376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Андорра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E34D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E13F35">
        <w:trPr>
          <w:trHeight w:val="304"/>
        </w:trPr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244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Ангола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Ангилья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Антигуа и </w:t>
            </w: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Барбуда</w:t>
            </w:r>
            <w:proofErr w:type="spellEnd"/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54</w:t>
            </w:r>
          </w:p>
        </w:tc>
        <w:tc>
          <w:tcPr>
            <w:tcW w:w="6326" w:type="dxa"/>
          </w:tcPr>
          <w:p w:rsidR="003A7269" w:rsidRPr="00713BDF" w:rsidRDefault="00E13F35" w:rsidP="00E13F3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Аргентинская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374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Армения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297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Аруба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61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i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672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Внешние территории Австралии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g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43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Австрия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994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Азербайджан</w:t>
            </w:r>
            <w:r w:rsidR="0033743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3743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Багамские Острова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Содружество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973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Бахрейн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880</w:t>
            </w:r>
          </w:p>
        </w:tc>
        <w:tc>
          <w:tcPr>
            <w:tcW w:w="6326" w:type="dxa"/>
          </w:tcPr>
          <w:p w:rsidR="003A7269" w:rsidRPr="00713BDF" w:rsidRDefault="00E13F35" w:rsidP="00E13F3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Бангладеш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Народная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Барбадос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375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Беларусь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32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501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Белиз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229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Бенин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Бермудские острова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975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Бутан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591</w:t>
            </w:r>
          </w:p>
        </w:tc>
        <w:tc>
          <w:tcPr>
            <w:tcW w:w="6326" w:type="dxa"/>
          </w:tcPr>
          <w:p w:rsidR="003A7269" w:rsidRPr="00713BDF" w:rsidRDefault="00E13F35" w:rsidP="00E13F35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Боливия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Многонациональное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997681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Государство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599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color w:val="000000"/>
                <w:sz w:val="18"/>
                <w:szCs w:val="18"/>
                <w:lang w:val="ru-RU"/>
              </w:rPr>
              <w:t>Бонэйр</w:t>
            </w:r>
            <w:proofErr w:type="spellEnd"/>
            <w:r w:rsidRPr="00713BDF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13BDF">
              <w:rPr>
                <w:color w:val="000000"/>
                <w:sz w:val="18"/>
                <w:szCs w:val="18"/>
                <w:lang w:val="ru-RU"/>
              </w:rPr>
              <w:t>Синт-Эстатиус</w:t>
            </w:r>
            <w:proofErr w:type="spellEnd"/>
            <w:r w:rsidRPr="00713BDF">
              <w:rPr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713BDF">
              <w:rPr>
                <w:color w:val="000000"/>
                <w:sz w:val="18"/>
                <w:szCs w:val="18"/>
                <w:lang w:val="ru-RU"/>
              </w:rPr>
              <w:t>Саба</w:t>
            </w:r>
            <w:proofErr w:type="spellEnd"/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c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387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Босния и Герцеговина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267</w:t>
            </w:r>
          </w:p>
        </w:tc>
        <w:tc>
          <w:tcPr>
            <w:tcW w:w="6326" w:type="dxa"/>
          </w:tcPr>
          <w:p w:rsidR="003A7269" w:rsidRPr="00713BDF" w:rsidRDefault="00E13F35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Ботсвана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55</w:t>
            </w:r>
          </w:p>
        </w:tc>
        <w:tc>
          <w:tcPr>
            <w:tcW w:w="6326" w:type="dxa"/>
          </w:tcPr>
          <w:p w:rsidR="003A7269" w:rsidRPr="00713BDF" w:rsidRDefault="00E13F35" w:rsidP="002A2E46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Бразилия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2A2E46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2A2E46" w:rsidP="002A2E46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Британские Виргинские о</w:t>
            </w:r>
            <w:r w:rsidR="00A96D2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строва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673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Бруней-</w:t>
            </w: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Даруссалам</w:t>
            </w:r>
            <w:proofErr w:type="spellEnd"/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359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Болгария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226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Буркина-Фасо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257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Бурунди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901B0C" w:rsidRPr="00713BDF" w:rsidTr="009A6179">
        <w:tc>
          <w:tcPr>
            <w:tcW w:w="2044" w:type="dxa"/>
            <w:gridSpan w:val="2"/>
          </w:tcPr>
          <w:p w:rsidR="00901B0C" w:rsidRPr="00713BDF" w:rsidRDefault="00901B0C" w:rsidP="00901B0C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238</w:t>
            </w:r>
          </w:p>
        </w:tc>
        <w:tc>
          <w:tcPr>
            <w:tcW w:w="6326" w:type="dxa"/>
          </w:tcPr>
          <w:p w:rsidR="00901B0C" w:rsidRPr="00713BDF" w:rsidRDefault="002A2E46" w:rsidP="000652D4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Кабо-Верде</w:t>
            </w:r>
            <w:r w:rsidR="00901B0C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901B0C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901B0C" w:rsidRPr="00713BDF" w:rsidRDefault="00901B0C" w:rsidP="00901B0C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855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Камбоджа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237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Камерун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2A2E46" w:rsidP="002A2E46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Каймановы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</w:t>
            </w:r>
            <w:r w:rsidR="00A96D2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строва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236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Центральноафриканская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235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Чад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56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Чили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86</w:t>
            </w:r>
          </w:p>
        </w:tc>
        <w:tc>
          <w:tcPr>
            <w:tcW w:w="6326" w:type="dxa"/>
          </w:tcPr>
          <w:p w:rsidR="003A7269" w:rsidRPr="00713BDF" w:rsidRDefault="002A2E46" w:rsidP="002A2E46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Китайская Народная Республика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57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Колумбия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269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Коморские Острова (Союз)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242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Конго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682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Острова</w:t>
            </w:r>
            <w:r w:rsidR="002A2E46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Кука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506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Коста-Рика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225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Кот-д'Ивуар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385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Хорватия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53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Куба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685891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599</w:t>
            </w:r>
          </w:p>
        </w:tc>
        <w:tc>
          <w:tcPr>
            <w:tcW w:w="6326" w:type="dxa"/>
          </w:tcPr>
          <w:p w:rsidR="003A7269" w:rsidRPr="00713BDF" w:rsidRDefault="002A2E46" w:rsidP="00685891">
            <w:pPr>
              <w:widowControl w:val="0"/>
              <w:spacing w:before="8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Кюрасао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685891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c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357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Кипр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420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Чешская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850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Корейская Народно-Демократическая 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243</w:t>
            </w:r>
          </w:p>
        </w:tc>
        <w:tc>
          <w:tcPr>
            <w:tcW w:w="6326" w:type="dxa"/>
          </w:tcPr>
          <w:p w:rsidR="003A7269" w:rsidRPr="00713BDF" w:rsidRDefault="00811CB5" w:rsidP="002A2E46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2A2E46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Конго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45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Дания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246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Диего-Гарсия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253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Джибути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Доминика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Содружество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Доминиканская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593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Эквадор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20</w:t>
            </w:r>
          </w:p>
        </w:tc>
        <w:tc>
          <w:tcPr>
            <w:tcW w:w="6326" w:type="dxa"/>
          </w:tcPr>
          <w:p w:rsidR="003A7269" w:rsidRPr="00713BDF" w:rsidRDefault="002A2E46" w:rsidP="002A2E46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Египет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Арабская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503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Эль-Сальвадор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240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Экваториальная Гвинея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291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Эритрея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372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Эстония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251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Эфиопия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500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Фолклендские (</w:t>
            </w: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Мальвинские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 острова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298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Фарерские острова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679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Фиджи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358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Финляндия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33</w:t>
            </w:r>
          </w:p>
        </w:tc>
        <w:tc>
          <w:tcPr>
            <w:tcW w:w="6326" w:type="dxa"/>
          </w:tcPr>
          <w:p w:rsidR="003A7269" w:rsidRPr="00713BDF" w:rsidRDefault="002A2E46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Франция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262</w:t>
            </w:r>
          </w:p>
        </w:tc>
        <w:tc>
          <w:tcPr>
            <w:tcW w:w="6326" w:type="dxa"/>
          </w:tcPr>
          <w:p w:rsidR="003A7269" w:rsidRPr="00713BDF" w:rsidRDefault="00B731AF" w:rsidP="002A2E46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Французские департаменты и т</w:t>
            </w:r>
            <w:r w:rsidR="002A2E46" w:rsidRPr="00713BDF">
              <w:rPr>
                <w:color w:val="000000"/>
                <w:sz w:val="18"/>
                <w:szCs w:val="18"/>
                <w:lang w:val="ru-RU"/>
              </w:rPr>
              <w:t>ерритории в Индийском океане</w:t>
            </w:r>
            <w:r w:rsidR="002A2E46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j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594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Французская Гвиана (Департамент Франции)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689</w:t>
            </w:r>
          </w:p>
        </w:tc>
        <w:tc>
          <w:tcPr>
            <w:tcW w:w="6326" w:type="dxa"/>
          </w:tcPr>
          <w:p w:rsidR="003A7269" w:rsidRPr="00713BDF" w:rsidRDefault="00C437EE" w:rsidP="00C437E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Французская Полинезия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0646A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Французские заморские территории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241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Габонская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220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Гамбия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995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Грузия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49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Германия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233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Гана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350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Гибралтар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881</w:t>
            </w:r>
          </w:p>
        </w:tc>
        <w:tc>
          <w:tcPr>
            <w:tcW w:w="6326" w:type="dxa"/>
          </w:tcPr>
          <w:p w:rsidR="003A7269" w:rsidRPr="00713BDF" w:rsidRDefault="003B2B12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Глобальная система подвижной спутниковой связи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ГСПСС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),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общий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n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30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Греция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299</w:t>
            </w:r>
          </w:p>
        </w:tc>
        <w:tc>
          <w:tcPr>
            <w:tcW w:w="6326" w:type="dxa"/>
          </w:tcPr>
          <w:p w:rsidR="003A7269" w:rsidRPr="00713BDF" w:rsidRDefault="00C437EE" w:rsidP="00C437E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Гренландия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Дания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Гренада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388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Группа стран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, </w:t>
            </w:r>
            <w:r w:rsidR="003B2B12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общий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590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Гваделупа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3B663E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Департамент Франции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Гуам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502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Гватемала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224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Гвинея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245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Гвинея-Бисау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592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Гайана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509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Гаити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504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Гондурас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852</w:t>
            </w:r>
          </w:p>
        </w:tc>
        <w:tc>
          <w:tcPr>
            <w:tcW w:w="6326" w:type="dxa"/>
          </w:tcPr>
          <w:p w:rsidR="003A7269" w:rsidRPr="00713BDF" w:rsidRDefault="00C437EE" w:rsidP="00C437E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Гонконг, Китай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36</w:t>
            </w:r>
          </w:p>
        </w:tc>
        <w:tc>
          <w:tcPr>
            <w:tcW w:w="6326" w:type="dxa"/>
          </w:tcPr>
          <w:p w:rsidR="003A7269" w:rsidRPr="00713BDF" w:rsidRDefault="00C437EE" w:rsidP="001E270D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Венгрия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354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Исландия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91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Индия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62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Индонезия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870</w:t>
            </w:r>
          </w:p>
        </w:tc>
        <w:tc>
          <w:tcPr>
            <w:tcW w:w="6326" w:type="dxa"/>
          </w:tcPr>
          <w:p w:rsidR="003A7269" w:rsidRPr="00713BDF" w:rsidRDefault="003A726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Inmarsat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SNAC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800</w:t>
            </w:r>
          </w:p>
        </w:tc>
        <w:tc>
          <w:tcPr>
            <w:tcW w:w="6326" w:type="dxa"/>
          </w:tcPr>
          <w:p w:rsidR="003A7269" w:rsidRPr="00713BDF" w:rsidRDefault="00C437E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Услуга международного бесплатного вызова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882</w:t>
            </w:r>
          </w:p>
        </w:tc>
        <w:tc>
          <w:tcPr>
            <w:tcW w:w="6326" w:type="dxa"/>
          </w:tcPr>
          <w:p w:rsidR="003A7269" w:rsidRPr="00713BDF" w:rsidRDefault="003B2B12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Международные сети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,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общий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o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516115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883</w:t>
            </w:r>
          </w:p>
        </w:tc>
        <w:tc>
          <w:tcPr>
            <w:tcW w:w="6326" w:type="dxa"/>
          </w:tcPr>
          <w:p w:rsidR="003A7269" w:rsidRPr="00713BDF" w:rsidRDefault="003B2B12" w:rsidP="00516115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Международные сети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,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общий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516115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p, q</w:t>
            </w: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516115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979</w:t>
            </w:r>
          </w:p>
        </w:tc>
        <w:tc>
          <w:tcPr>
            <w:tcW w:w="6326" w:type="dxa"/>
          </w:tcPr>
          <w:p w:rsidR="003A7269" w:rsidRPr="00713BDF" w:rsidRDefault="00997681" w:rsidP="00516115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Международная услуга "вызов с оплатой по повышенному тарифу"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(IPRS)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516115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808</w:t>
            </w:r>
          </w:p>
        </w:tc>
        <w:tc>
          <w:tcPr>
            <w:tcW w:w="6326" w:type="dxa"/>
          </w:tcPr>
          <w:p w:rsidR="003A7269" w:rsidRPr="00713BDF" w:rsidRDefault="0072566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Международная услуга с долевой оплатой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(ISCS)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98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Иран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562824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Исламская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964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Ирак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353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Ирландия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972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Израиль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997681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Государство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39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Ямайка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81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962</w:t>
            </w:r>
          </w:p>
        </w:tc>
        <w:tc>
          <w:tcPr>
            <w:tcW w:w="6326" w:type="dxa"/>
          </w:tcPr>
          <w:p w:rsidR="003A7269" w:rsidRPr="00713BDF" w:rsidRDefault="000A1797" w:rsidP="000A1797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Иордания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Хашимитское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7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Казахстан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254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Кения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686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Кирибати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82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Корея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773927" w:rsidRPr="00713BDF" w:rsidTr="009A6179">
        <w:tc>
          <w:tcPr>
            <w:tcW w:w="2044" w:type="dxa"/>
            <w:gridSpan w:val="2"/>
          </w:tcPr>
          <w:p w:rsidR="00773927" w:rsidRPr="00713BDF" w:rsidRDefault="00773927" w:rsidP="008D6468">
            <w:pPr>
              <w:widowControl w:val="0"/>
              <w:spacing w:before="20" w:after="40"/>
              <w:ind w:left="567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383</w:t>
            </w:r>
          </w:p>
        </w:tc>
        <w:tc>
          <w:tcPr>
            <w:tcW w:w="6326" w:type="dxa"/>
          </w:tcPr>
          <w:p w:rsidR="00773927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Косово</w:t>
            </w:r>
            <w:r w:rsidR="00B04950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*</w:t>
            </w:r>
          </w:p>
        </w:tc>
        <w:tc>
          <w:tcPr>
            <w:tcW w:w="1263" w:type="dxa"/>
            <w:gridSpan w:val="2"/>
          </w:tcPr>
          <w:p w:rsidR="00773927" w:rsidRPr="00713BDF" w:rsidRDefault="00773927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r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965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Кувейт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997681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Государство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996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Кыргызская</w:t>
            </w:r>
            <w:proofErr w:type="spellEnd"/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856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Лаосская Народно-Демократическая 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371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Латвия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961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Ливан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266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Лесото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231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Либерия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218</w:t>
            </w:r>
          </w:p>
        </w:tc>
        <w:tc>
          <w:tcPr>
            <w:tcW w:w="6326" w:type="dxa"/>
          </w:tcPr>
          <w:p w:rsidR="003A7269" w:rsidRPr="00713BDF" w:rsidRDefault="000A1797" w:rsidP="00EB4AFD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Ливия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423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Лихтенштейн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E34D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370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Литва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352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Люксембург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853</w:t>
            </w:r>
          </w:p>
        </w:tc>
        <w:tc>
          <w:tcPr>
            <w:tcW w:w="6326" w:type="dxa"/>
          </w:tcPr>
          <w:p w:rsidR="003A7269" w:rsidRPr="00713BDF" w:rsidRDefault="000A1797" w:rsidP="000A1797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Макао, Китай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261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Мадагаскар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265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Малави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60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Малайзия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960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Мальдивская 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223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Мали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356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Мальта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692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Маршалловы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A96D2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Острова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596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Мартиника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3B663E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Департамент Франции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222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Мавритания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562824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Исламская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230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Маврикий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52</w:t>
            </w:r>
          </w:p>
        </w:tc>
        <w:tc>
          <w:tcPr>
            <w:tcW w:w="6326" w:type="dxa"/>
          </w:tcPr>
          <w:p w:rsidR="003A7269" w:rsidRPr="00713BDF" w:rsidRDefault="000A179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Мексика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691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Микронезия (Федеративные Штаты)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373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Молдова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377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Монако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E34D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976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Монголия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382</w:t>
            </w:r>
          </w:p>
        </w:tc>
        <w:tc>
          <w:tcPr>
            <w:tcW w:w="6326" w:type="dxa"/>
          </w:tcPr>
          <w:p w:rsidR="003A7269" w:rsidRPr="00713BDF" w:rsidRDefault="00DC2E67" w:rsidP="00112284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Черногория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Монтсеррат</w:t>
            </w:r>
            <w:proofErr w:type="spellEnd"/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212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Марокко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258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Мозамбик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95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Республика Союза Мьянма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264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Намибия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674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Науру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977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Непал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31</w:t>
            </w:r>
          </w:p>
        </w:tc>
        <w:tc>
          <w:tcPr>
            <w:tcW w:w="6326" w:type="dxa"/>
          </w:tcPr>
          <w:p w:rsidR="003A7269" w:rsidRPr="00713BDF" w:rsidRDefault="00DC2E67" w:rsidP="00DC2E67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Нидерланды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687</w:t>
            </w:r>
          </w:p>
        </w:tc>
        <w:tc>
          <w:tcPr>
            <w:tcW w:w="6326" w:type="dxa"/>
          </w:tcPr>
          <w:p w:rsidR="003A7269" w:rsidRPr="00713BDF" w:rsidRDefault="00DC2E67" w:rsidP="00DC2E67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Новая Каледония 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(</w:t>
            </w:r>
            <w:r w:rsidR="000646A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Французские заморские территории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64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Новая Зеландия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062929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505</w:t>
            </w:r>
          </w:p>
        </w:tc>
        <w:tc>
          <w:tcPr>
            <w:tcW w:w="6326" w:type="dxa"/>
          </w:tcPr>
          <w:p w:rsidR="003A7269" w:rsidRPr="00713BDF" w:rsidRDefault="00DC2E67" w:rsidP="00062929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Никарагуа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062929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062929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227</w:t>
            </w:r>
          </w:p>
        </w:tc>
        <w:tc>
          <w:tcPr>
            <w:tcW w:w="6326" w:type="dxa"/>
          </w:tcPr>
          <w:p w:rsidR="003A7269" w:rsidRPr="00713BDF" w:rsidRDefault="00DC2E67" w:rsidP="00062929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Нигер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062929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234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Нигерия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683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Ниуэ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DC2E67" w:rsidP="00DC2E67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Северные Марианские острова (Содружество)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47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Норвегия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968</w:t>
            </w:r>
          </w:p>
        </w:tc>
        <w:tc>
          <w:tcPr>
            <w:tcW w:w="6326" w:type="dxa"/>
          </w:tcPr>
          <w:p w:rsidR="003A7269" w:rsidRPr="00713BDF" w:rsidRDefault="00DC2E67" w:rsidP="00DC2E67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Оман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Султанат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92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Пакистан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562824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Исламская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680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Палау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507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Панама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675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Папуа-Новая Гвинея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595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Парагвай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51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Перу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63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Филиппины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48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Польша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351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Португалия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Пуэрто-Рико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974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Катар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997681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Государство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40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Румыния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7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Российская Федерация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250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Руанда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247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Острова Св. Елены, Вознесения и Тристан-да-Кунья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a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290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Острова Св. Елены, Вознесения и Тристан-да-Кунья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a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DC2E67" w:rsidP="00DC2E67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Сент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-Китс и Невис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DC2E67" w:rsidP="00DC2E67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Сент-Люсия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508</w:t>
            </w:r>
          </w:p>
        </w:tc>
        <w:tc>
          <w:tcPr>
            <w:tcW w:w="6326" w:type="dxa"/>
          </w:tcPr>
          <w:p w:rsidR="003A7269" w:rsidRPr="00713BDF" w:rsidRDefault="00DC2E67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color w:val="000000"/>
                <w:sz w:val="18"/>
                <w:szCs w:val="18"/>
                <w:lang w:val="ru-RU"/>
              </w:rPr>
              <w:t>Сен-Пьер и Микелон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(территориальная единица Французской Республики)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DC2E67" w:rsidP="00DC2E67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Сент-Винсент и Гренадины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685</w:t>
            </w:r>
          </w:p>
        </w:tc>
        <w:tc>
          <w:tcPr>
            <w:tcW w:w="6326" w:type="dxa"/>
          </w:tcPr>
          <w:p w:rsidR="003A7269" w:rsidRPr="00713BDF" w:rsidRDefault="00A33EE0" w:rsidP="00A33EE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Самоа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Независимое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997681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Государство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378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Сан-Марино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239</w:t>
            </w:r>
          </w:p>
        </w:tc>
        <w:tc>
          <w:tcPr>
            <w:tcW w:w="6326" w:type="dxa"/>
          </w:tcPr>
          <w:p w:rsidR="003A7269" w:rsidRPr="00713BDF" w:rsidRDefault="00A33EE0" w:rsidP="00A33EE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Сан-Томе и Принсипи 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966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Саудовская Аравия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221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Сенегал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381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Сербия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248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Сейшельские Острова (Республика)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232</w:t>
            </w:r>
          </w:p>
        </w:tc>
        <w:tc>
          <w:tcPr>
            <w:tcW w:w="6326" w:type="dxa"/>
          </w:tcPr>
          <w:p w:rsidR="003A7269" w:rsidRPr="00713BDF" w:rsidRDefault="00A33EE0" w:rsidP="00A33EE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Сьерра-Леоне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65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Сингапур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91359F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Синт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-Мартен (Нидерланды)</w:t>
            </w:r>
          </w:p>
        </w:tc>
        <w:tc>
          <w:tcPr>
            <w:tcW w:w="1263" w:type="dxa"/>
            <w:gridSpan w:val="2"/>
          </w:tcPr>
          <w:p w:rsidR="003A7269" w:rsidRPr="00713BDF" w:rsidRDefault="0091359F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421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Словацкая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386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Словения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677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Соломоновы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A96D2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Острова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252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Сомали</w:t>
            </w:r>
            <w:r w:rsidR="00B7017D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Федеративная</w:t>
            </w:r>
            <w:r w:rsidR="00B7017D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B7017D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27</w:t>
            </w:r>
          </w:p>
        </w:tc>
        <w:tc>
          <w:tcPr>
            <w:tcW w:w="6326" w:type="dxa"/>
          </w:tcPr>
          <w:p w:rsidR="003A7269" w:rsidRPr="00713BDF" w:rsidRDefault="00A33EE0" w:rsidP="00A33EE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Южно-Африканская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211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Южный Судан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34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94</w:t>
            </w:r>
          </w:p>
        </w:tc>
        <w:tc>
          <w:tcPr>
            <w:tcW w:w="6326" w:type="dxa"/>
          </w:tcPr>
          <w:p w:rsidR="003A7269" w:rsidRPr="00713BDF" w:rsidRDefault="00A33EE0" w:rsidP="00A33EE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Шри-Ланка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Социалистическая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249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Судан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597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Суринам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268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Свазиленд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46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41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Швейцария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1321E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Конфедерация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963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Сирийская Арабская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886</w:t>
            </w:r>
          </w:p>
        </w:tc>
        <w:tc>
          <w:tcPr>
            <w:tcW w:w="6326" w:type="dxa"/>
          </w:tcPr>
          <w:p w:rsidR="003A7269" w:rsidRPr="00713BDF" w:rsidRDefault="00A33EE0" w:rsidP="00A33EE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Тайвань, Китай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992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Таджикистан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685891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255</w:t>
            </w:r>
          </w:p>
        </w:tc>
        <w:tc>
          <w:tcPr>
            <w:tcW w:w="6326" w:type="dxa"/>
          </w:tcPr>
          <w:p w:rsidR="003A7269" w:rsidRPr="00713BDF" w:rsidRDefault="00A33EE0" w:rsidP="00685891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Танзания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ED37A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Объединенная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685891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66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Таиланд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389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бывшая югославская Республика Македония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1A2BC8" w:rsidRPr="00713BDF" w:rsidTr="009A6179">
        <w:tc>
          <w:tcPr>
            <w:tcW w:w="2044" w:type="dxa"/>
            <w:gridSpan w:val="2"/>
          </w:tcPr>
          <w:p w:rsidR="001A2BC8" w:rsidRPr="00713BDF" w:rsidRDefault="001A2BC8" w:rsidP="001A2BC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670</w:t>
            </w:r>
          </w:p>
        </w:tc>
        <w:tc>
          <w:tcPr>
            <w:tcW w:w="6326" w:type="dxa"/>
          </w:tcPr>
          <w:p w:rsidR="001A2BC8" w:rsidRPr="00713BDF" w:rsidRDefault="00A33EE0" w:rsidP="00174DE1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Тимор-</w:t>
            </w: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Лешти</w:t>
            </w:r>
            <w:proofErr w:type="spellEnd"/>
            <w:r w:rsidR="001A2BC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811CB5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Демократическая</w:t>
            </w:r>
            <w:r w:rsidR="001A2BC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1A2BC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1A2BC8" w:rsidRPr="00713BDF" w:rsidRDefault="001A2BC8" w:rsidP="001A2BC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228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Тоголезская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43483A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690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Токелау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676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Тонга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991</w:t>
            </w:r>
          </w:p>
        </w:tc>
        <w:tc>
          <w:tcPr>
            <w:tcW w:w="6326" w:type="dxa"/>
          </w:tcPr>
          <w:p w:rsidR="003A7269" w:rsidRPr="00713BDF" w:rsidRDefault="00562824" w:rsidP="00A33EE0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Испытание предлагаемой новой услуги международной электросвязи </w:t>
            </w:r>
            <w:r w:rsidR="00A33EE0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для 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общественной корреспонденции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, </w:t>
            </w:r>
            <w:r w:rsidR="003B2B12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общий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Тринидад и Тобаго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216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Тунис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90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Турция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993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Туркменистан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Острова</w:t>
            </w:r>
            <w:r w:rsidR="00A33EE0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33EE0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Тёркс</w:t>
            </w:r>
            <w:proofErr w:type="spellEnd"/>
            <w:r w:rsidR="00A33EE0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="00A33EE0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Кайкос</w:t>
            </w:r>
            <w:proofErr w:type="spellEnd"/>
            <w:r w:rsidR="00A33EE0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688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Тувалу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256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Уганда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380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Украина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971</w:t>
            </w:r>
          </w:p>
        </w:tc>
        <w:tc>
          <w:tcPr>
            <w:tcW w:w="6326" w:type="dxa"/>
          </w:tcPr>
          <w:p w:rsidR="003A7269" w:rsidRPr="00713BDF" w:rsidRDefault="00A33EE0" w:rsidP="00A33EE0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Объединенные Арабские Эмираты 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h</w:t>
            </w: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44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A33EE0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1</w:t>
            </w:r>
          </w:p>
        </w:tc>
        <w:tc>
          <w:tcPr>
            <w:tcW w:w="6326" w:type="dxa"/>
          </w:tcPr>
          <w:p w:rsidR="003A7269" w:rsidRPr="00713BDF" w:rsidRDefault="005666BE" w:rsidP="00A33EE0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Виргинские острова (США)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878</w:t>
            </w:r>
          </w:p>
        </w:tc>
        <w:tc>
          <w:tcPr>
            <w:tcW w:w="6326" w:type="dxa"/>
          </w:tcPr>
          <w:p w:rsidR="003A7269" w:rsidRPr="00713BDF" w:rsidRDefault="00235828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Универсальная служба персональной электросвязи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(UPT)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e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598</w:t>
            </w:r>
          </w:p>
        </w:tc>
        <w:tc>
          <w:tcPr>
            <w:tcW w:w="6326" w:type="dxa"/>
          </w:tcPr>
          <w:p w:rsidR="003A7269" w:rsidRPr="00713BDF" w:rsidRDefault="005666BE" w:rsidP="005666B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Уругвай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Восточная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998</w:t>
            </w:r>
          </w:p>
        </w:tc>
        <w:tc>
          <w:tcPr>
            <w:tcW w:w="6326" w:type="dxa"/>
          </w:tcPr>
          <w:p w:rsidR="003A7269" w:rsidRPr="00713BDF" w:rsidRDefault="005666B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Узбекистан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678</w:t>
            </w:r>
          </w:p>
        </w:tc>
        <w:tc>
          <w:tcPr>
            <w:tcW w:w="6326" w:type="dxa"/>
          </w:tcPr>
          <w:p w:rsidR="003A7269" w:rsidRPr="00713BDF" w:rsidRDefault="005666B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Вануату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379</w:t>
            </w:r>
          </w:p>
        </w:tc>
        <w:tc>
          <w:tcPr>
            <w:tcW w:w="6326" w:type="dxa"/>
          </w:tcPr>
          <w:p w:rsidR="003A7269" w:rsidRPr="00713BDF" w:rsidRDefault="005666BE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Государство-город Ватикан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f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39</w:t>
            </w:r>
          </w:p>
        </w:tc>
        <w:tc>
          <w:tcPr>
            <w:tcW w:w="6326" w:type="dxa"/>
          </w:tcPr>
          <w:p w:rsidR="003A7269" w:rsidRPr="00713BDF" w:rsidRDefault="005666B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Государство-город Ватикан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58</w:t>
            </w:r>
          </w:p>
        </w:tc>
        <w:tc>
          <w:tcPr>
            <w:tcW w:w="6326" w:type="dxa"/>
          </w:tcPr>
          <w:p w:rsidR="003A7269" w:rsidRPr="00713BDF" w:rsidRDefault="005666BE" w:rsidP="005666B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Венесуэла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Боливарианская</w:t>
            </w:r>
            <w:proofErr w:type="spellEnd"/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84</w:t>
            </w:r>
          </w:p>
        </w:tc>
        <w:tc>
          <w:tcPr>
            <w:tcW w:w="6326" w:type="dxa"/>
          </w:tcPr>
          <w:p w:rsidR="003A7269" w:rsidRPr="00713BDF" w:rsidRDefault="005666BE" w:rsidP="005666B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Вьетнам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Социалистическая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681</w:t>
            </w:r>
          </w:p>
        </w:tc>
        <w:tc>
          <w:tcPr>
            <w:tcW w:w="6326" w:type="dxa"/>
          </w:tcPr>
          <w:p w:rsidR="003A7269" w:rsidRPr="00713BDF" w:rsidRDefault="005666B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color w:val="000000"/>
                <w:sz w:val="18"/>
                <w:szCs w:val="18"/>
                <w:lang w:val="ru-RU"/>
              </w:rPr>
              <w:t>Уоллис</w:t>
            </w:r>
            <w:proofErr w:type="spellEnd"/>
            <w:r w:rsidRPr="00713BDF">
              <w:rPr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713BDF">
              <w:rPr>
                <w:color w:val="000000"/>
                <w:sz w:val="18"/>
                <w:szCs w:val="18"/>
                <w:lang w:val="ru-RU"/>
              </w:rPr>
              <w:t>Футуна</w:t>
            </w:r>
            <w:proofErr w:type="spellEnd"/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13BDF">
              <w:rPr>
                <w:color w:val="000000"/>
                <w:sz w:val="18"/>
                <w:szCs w:val="18"/>
                <w:lang w:val="ru-RU"/>
              </w:rPr>
              <w:t>Французские заморские территории</w:t>
            </w: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967</w:t>
            </w:r>
          </w:p>
        </w:tc>
        <w:tc>
          <w:tcPr>
            <w:tcW w:w="6326" w:type="dxa"/>
          </w:tcPr>
          <w:p w:rsidR="003A7269" w:rsidRPr="00713BDF" w:rsidRDefault="005666B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Йемен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260</w:t>
            </w:r>
          </w:p>
        </w:tc>
        <w:tc>
          <w:tcPr>
            <w:tcW w:w="6326" w:type="dxa"/>
          </w:tcPr>
          <w:p w:rsidR="003A7269" w:rsidRPr="00713BDF" w:rsidRDefault="005666B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Замбия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263</w:t>
            </w:r>
          </w:p>
        </w:tc>
        <w:tc>
          <w:tcPr>
            <w:tcW w:w="6326" w:type="dxa"/>
          </w:tcPr>
          <w:p w:rsidR="003A7269" w:rsidRPr="00713BDF" w:rsidRDefault="005666BE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Зимбабве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B614F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0</w:t>
            </w:r>
          </w:p>
        </w:tc>
        <w:tc>
          <w:tcPr>
            <w:tcW w:w="6326" w:type="dxa"/>
          </w:tcPr>
          <w:p w:rsidR="003A7269" w:rsidRPr="00713BDF" w:rsidRDefault="004F72F2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970</w:t>
            </w:r>
          </w:p>
        </w:tc>
        <w:tc>
          <w:tcPr>
            <w:tcW w:w="6326" w:type="dxa"/>
          </w:tcPr>
          <w:p w:rsidR="003A7269" w:rsidRPr="00713BDF" w:rsidRDefault="004F72F2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l</w:t>
            </w: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875</w:t>
            </w:r>
          </w:p>
        </w:tc>
        <w:tc>
          <w:tcPr>
            <w:tcW w:w="6326" w:type="dxa"/>
          </w:tcPr>
          <w:p w:rsidR="003A7269" w:rsidRPr="00713BDF" w:rsidRDefault="004F72F2" w:rsidP="005666B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5666BE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− </w:t>
            </w:r>
            <w:r w:rsidR="0023582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Применения морской подвижной службы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876</w:t>
            </w:r>
          </w:p>
        </w:tc>
        <w:tc>
          <w:tcPr>
            <w:tcW w:w="6326" w:type="dxa"/>
          </w:tcPr>
          <w:p w:rsidR="003A7269" w:rsidRPr="00713BDF" w:rsidRDefault="004F72F2" w:rsidP="005666B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5666BE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−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23582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Применения морской подвижной службы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877</w:t>
            </w:r>
          </w:p>
        </w:tc>
        <w:tc>
          <w:tcPr>
            <w:tcW w:w="6326" w:type="dxa"/>
          </w:tcPr>
          <w:p w:rsidR="003A7269" w:rsidRPr="00713BDF" w:rsidRDefault="004F72F2" w:rsidP="005666B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5666BE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−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235828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Применения морской подвижной службы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969</w:t>
            </w:r>
          </w:p>
        </w:tc>
        <w:tc>
          <w:tcPr>
            <w:tcW w:w="6326" w:type="dxa"/>
          </w:tcPr>
          <w:p w:rsidR="003A7269" w:rsidRPr="00713BDF" w:rsidRDefault="004F72F2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5666BE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−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5666BE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Резервирование в настоящее время исследуется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999</w:t>
            </w:r>
          </w:p>
        </w:tc>
        <w:tc>
          <w:tcPr>
            <w:tcW w:w="6326" w:type="dxa"/>
          </w:tcPr>
          <w:p w:rsidR="003A7269" w:rsidRPr="00713BDF" w:rsidRDefault="004F72F2" w:rsidP="005666BE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5666BE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для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562824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будущей глобальной услуги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953D73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879</w:t>
            </w:r>
          </w:p>
        </w:tc>
        <w:tc>
          <w:tcPr>
            <w:tcW w:w="6326" w:type="dxa"/>
          </w:tcPr>
          <w:p w:rsidR="003A7269" w:rsidRPr="00713BDF" w:rsidRDefault="004F72F2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Зарезервирован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5666BE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для национальных некоммерческих целей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888</w:t>
            </w:r>
          </w:p>
        </w:tc>
        <w:tc>
          <w:tcPr>
            <w:tcW w:w="6326" w:type="dxa"/>
          </w:tcPr>
          <w:p w:rsidR="003A7269" w:rsidRPr="00713BDF" w:rsidRDefault="004E7B52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Электросвязь для оказания помощи при бедствиях</w:t>
            </w:r>
            <w:r w:rsidR="003A7269"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 xml:space="preserve"> (TDR)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k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210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215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217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219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259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280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281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282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283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285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685891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286</w:t>
            </w:r>
          </w:p>
        </w:tc>
        <w:tc>
          <w:tcPr>
            <w:tcW w:w="6326" w:type="dxa"/>
          </w:tcPr>
          <w:p w:rsidR="003A7269" w:rsidRPr="00713BDF" w:rsidRDefault="00A96D29" w:rsidP="00685891">
            <w:pPr>
              <w:widowControl w:val="0"/>
              <w:spacing w:before="8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685891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287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288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289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292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293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295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296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384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422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425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426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427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428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429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671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684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693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695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696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697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698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699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801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802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803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805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806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807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809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d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830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831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832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833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835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836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837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838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lastRenderedPageBreak/>
              <w:t>839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851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857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858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859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871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872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873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685891">
            <w:pPr>
              <w:widowControl w:val="0"/>
              <w:spacing w:before="8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874</w:t>
            </w:r>
          </w:p>
        </w:tc>
        <w:tc>
          <w:tcPr>
            <w:tcW w:w="6326" w:type="dxa"/>
          </w:tcPr>
          <w:p w:rsidR="003A7269" w:rsidRPr="00713BDF" w:rsidRDefault="00A96D29" w:rsidP="00685891">
            <w:pPr>
              <w:widowControl w:val="0"/>
              <w:spacing w:before="8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685891">
            <w:pPr>
              <w:widowControl w:val="0"/>
              <w:spacing w:before="8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885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887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889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890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891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892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893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894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895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896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897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898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899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m</w:t>
            </w: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978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990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3A7269" w:rsidRPr="00713BDF" w:rsidTr="009A6179">
        <w:tc>
          <w:tcPr>
            <w:tcW w:w="2044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ind w:left="567"/>
              <w:rPr>
                <w:rFonts w:eastAsia="SimSun" w:cs="Arial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997</w:t>
            </w:r>
          </w:p>
        </w:tc>
        <w:tc>
          <w:tcPr>
            <w:tcW w:w="6326" w:type="dxa"/>
          </w:tcPr>
          <w:p w:rsidR="003A7269" w:rsidRPr="00713BDF" w:rsidRDefault="00A96D29" w:rsidP="008D6468">
            <w:pPr>
              <w:widowControl w:val="0"/>
              <w:spacing w:before="20" w:after="40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eastAsia="SimSun" w:cs="Arial"/>
                <w:color w:val="000000"/>
                <w:sz w:val="18"/>
                <w:szCs w:val="18"/>
                <w:lang w:val="ru-RU"/>
              </w:rPr>
              <w:t>Резервный код</w:t>
            </w:r>
          </w:p>
        </w:tc>
        <w:tc>
          <w:tcPr>
            <w:tcW w:w="1263" w:type="dxa"/>
            <w:gridSpan w:val="2"/>
          </w:tcPr>
          <w:p w:rsidR="003A7269" w:rsidRPr="00713BDF" w:rsidRDefault="003A7269" w:rsidP="008D6468">
            <w:pPr>
              <w:widowControl w:val="0"/>
              <w:spacing w:before="20" w:after="40"/>
              <w:jc w:val="center"/>
              <w:rPr>
                <w:rFonts w:eastAsia="SimSun" w:cs="Arial"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3A7269" w:rsidRPr="00713BDF" w:rsidRDefault="003A7269" w:rsidP="006809B1">
      <w:pPr>
        <w:widowControl w:val="0"/>
        <w:tabs>
          <w:tab w:val="left" w:pos="1320"/>
          <w:tab w:val="left" w:pos="2307"/>
        </w:tabs>
        <w:spacing w:before="9"/>
        <w:rPr>
          <w:rFonts w:cs="Arial"/>
          <w:color w:val="000000"/>
          <w:sz w:val="23"/>
          <w:szCs w:val="23"/>
          <w:lang w:val="ru-RU"/>
        </w:rPr>
      </w:pPr>
    </w:p>
    <w:p w:rsidR="0066110A" w:rsidRPr="00713BDF" w:rsidRDefault="009B2FEB" w:rsidP="0091359F">
      <w:pPr>
        <w:widowControl w:val="0"/>
        <w:tabs>
          <w:tab w:val="center" w:pos="4819"/>
        </w:tabs>
        <w:rPr>
          <w:sz w:val="18"/>
          <w:lang w:val="ru-RU"/>
        </w:rPr>
      </w:pPr>
      <w:r w:rsidRPr="00713BDF">
        <w:rPr>
          <w:rFonts w:cs="Arial"/>
          <w:color w:val="000000"/>
          <w:szCs w:val="22"/>
          <w:lang w:val="ru-RU"/>
        </w:rPr>
        <w:br w:type="page"/>
      </w:r>
      <w:r w:rsidR="0066110A" w:rsidRPr="00713BDF">
        <w:rPr>
          <w:sz w:val="18"/>
          <w:lang w:val="ru-RU"/>
        </w:rPr>
        <w:lastRenderedPageBreak/>
        <w:tab/>
      </w:r>
    </w:p>
    <w:p w:rsidR="005C7335" w:rsidRPr="00713BDF" w:rsidRDefault="00AA24DB" w:rsidP="00AA24DB">
      <w:pPr>
        <w:widowControl w:val="0"/>
        <w:tabs>
          <w:tab w:val="center" w:pos="4819"/>
        </w:tabs>
        <w:jc w:val="center"/>
        <w:rPr>
          <w:b/>
          <w:bCs/>
          <w:color w:val="000000"/>
          <w:sz w:val="20"/>
          <w:lang w:val="ru-RU"/>
        </w:rPr>
      </w:pPr>
      <w:r w:rsidRPr="00713BDF">
        <w:rPr>
          <w:b/>
          <w:bCs/>
          <w:color w:val="000000"/>
          <w:sz w:val="20"/>
          <w:lang w:val="ru-RU"/>
        </w:rPr>
        <w:t>Примечания, общие для нумерационного и алфавитного списков присвоенных кодов страны согласно Рекомендации МСЭ-Т E.164</w:t>
      </w:r>
    </w:p>
    <w:p w:rsidR="00AA24DB" w:rsidRPr="00713BDF" w:rsidRDefault="00AA24DB" w:rsidP="00AA24DB">
      <w:pPr>
        <w:widowControl w:val="0"/>
        <w:tabs>
          <w:tab w:val="center" w:pos="4819"/>
        </w:tabs>
        <w:rPr>
          <w:color w:val="000000"/>
          <w:sz w:val="18"/>
          <w:lang w:val="ru-RU"/>
        </w:rPr>
      </w:pPr>
    </w:p>
    <w:p w:rsidR="005C7335" w:rsidRPr="00713BDF" w:rsidRDefault="00E0465F">
      <w:pPr>
        <w:widowControl w:val="0"/>
        <w:tabs>
          <w:tab w:val="left" w:pos="0"/>
        </w:tabs>
        <w:rPr>
          <w:color w:val="000000"/>
          <w:sz w:val="18"/>
          <w:lang w:val="ru-RU"/>
        </w:rPr>
      </w:pPr>
      <w:r w:rsidRPr="00713BDF">
        <w:rPr>
          <w:b/>
          <w:color w:val="000000"/>
          <w:sz w:val="18"/>
          <w:lang w:val="ru-RU"/>
        </w:rPr>
        <w:t>Примечание</w:t>
      </w:r>
      <w:r w:rsidR="005C7335" w:rsidRPr="00713BDF">
        <w:rPr>
          <w:b/>
          <w:color w:val="000000"/>
          <w:sz w:val="18"/>
          <w:lang w:val="ru-RU"/>
        </w:rPr>
        <w:t>:</w:t>
      </w:r>
    </w:p>
    <w:p w:rsidR="005C7335" w:rsidRPr="00713BDF" w:rsidRDefault="005C7335">
      <w:pPr>
        <w:widowControl w:val="0"/>
        <w:tabs>
          <w:tab w:val="left" w:pos="340"/>
        </w:tabs>
        <w:rPr>
          <w:sz w:val="18"/>
          <w:lang w:val="ru-RU"/>
        </w:rPr>
      </w:pPr>
    </w:p>
    <w:p w:rsidR="005C7335" w:rsidRPr="00713BDF" w:rsidRDefault="005C7335" w:rsidP="000E1C3A">
      <w:pPr>
        <w:widowControl w:val="0"/>
        <w:tabs>
          <w:tab w:val="left" w:pos="567"/>
        </w:tabs>
        <w:ind w:left="567" w:hanging="567"/>
        <w:rPr>
          <w:sz w:val="18"/>
          <w:lang w:val="ru-RU"/>
        </w:rPr>
      </w:pPr>
      <w:r w:rsidRPr="00713BDF">
        <w:rPr>
          <w:sz w:val="18"/>
          <w:lang w:val="ru-RU"/>
        </w:rPr>
        <w:t>a</w:t>
      </w:r>
      <w:r w:rsidRPr="00713BDF">
        <w:rPr>
          <w:sz w:val="18"/>
          <w:lang w:val="ru-RU"/>
        </w:rPr>
        <w:tab/>
      </w:r>
      <w:r w:rsidR="00AA24DB" w:rsidRPr="00713BDF">
        <w:rPr>
          <w:color w:val="000000"/>
          <w:sz w:val="18"/>
          <w:lang w:val="ru-RU"/>
        </w:rPr>
        <w:t xml:space="preserve">Остров Вознесения использует код страны </w:t>
      </w:r>
      <w:r w:rsidRPr="00713BDF">
        <w:rPr>
          <w:color w:val="000000"/>
          <w:sz w:val="18"/>
          <w:lang w:val="ru-RU"/>
        </w:rPr>
        <w:t>+247</w:t>
      </w:r>
      <w:r w:rsidR="00AA24DB" w:rsidRPr="00713BDF">
        <w:rPr>
          <w:color w:val="000000"/>
          <w:sz w:val="18"/>
          <w:lang w:val="ru-RU"/>
        </w:rPr>
        <w:t xml:space="preserve">, а </w:t>
      </w:r>
      <w:r w:rsidR="00AA24DB" w:rsidRPr="00713BDF">
        <w:rPr>
          <w:color w:val="000000"/>
          <w:sz w:val="18"/>
          <w:szCs w:val="18"/>
          <w:lang w:val="ru-RU"/>
        </w:rPr>
        <w:t>острова Св. Елены и Тристан-да-Кунья</w:t>
      </w:r>
      <w:r w:rsidR="00AA24DB" w:rsidRPr="00713BDF">
        <w:rPr>
          <w:color w:val="000000"/>
          <w:sz w:val="18"/>
          <w:lang w:val="ru-RU"/>
        </w:rPr>
        <w:t xml:space="preserve"> − код страны </w:t>
      </w:r>
      <w:r w:rsidRPr="00713BDF">
        <w:rPr>
          <w:color w:val="000000"/>
          <w:sz w:val="18"/>
          <w:lang w:val="ru-RU"/>
        </w:rPr>
        <w:t>+290.</w:t>
      </w:r>
    </w:p>
    <w:p w:rsidR="005C7335" w:rsidRPr="00713BDF" w:rsidRDefault="005C7335" w:rsidP="000E1C3A">
      <w:pPr>
        <w:widowControl w:val="0"/>
        <w:tabs>
          <w:tab w:val="left" w:pos="567"/>
        </w:tabs>
        <w:ind w:left="567" w:hanging="567"/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b</w:t>
      </w:r>
      <w:r w:rsidRPr="00713BDF">
        <w:rPr>
          <w:sz w:val="18"/>
          <w:lang w:val="ru-RU"/>
        </w:rPr>
        <w:tab/>
      </w:r>
      <w:r w:rsidR="00AA24DB" w:rsidRPr="00713BDF">
        <w:rPr>
          <w:color w:val="000000"/>
          <w:sz w:val="18"/>
          <w:lang w:val="ru-RU"/>
        </w:rPr>
        <w:t>План сводной нумерации</w:t>
      </w:r>
      <w:r w:rsidRPr="00713BDF">
        <w:rPr>
          <w:color w:val="000000"/>
          <w:sz w:val="18"/>
          <w:lang w:val="ru-RU"/>
        </w:rPr>
        <w:t>.</w:t>
      </w:r>
    </w:p>
    <w:p w:rsidR="005C7335" w:rsidRPr="00713BDF" w:rsidRDefault="005C7335" w:rsidP="000E1C3A">
      <w:pPr>
        <w:widowControl w:val="0"/>
        <w:tabs>
          <w:tab w:val="left" w:pos="567"/>
        </w:tabs>
        <w:ind w:left="567" w:hanging="567"/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c</w:t>
      </w:r>
      <w:r w:rsidRPr="00713BDF">
        <w:rPr>
          <w:sz w:val="18"/>
          <w:lang w:val="ru-RU"/>
        </w:rPr>
        <w:tab/>
      </w:r>
      <w:r w:rsidR="00AA24DB" w:rsidRPr="00713BDF">
        <w:rPr>
          <w:color w:val="000000"/>
          <w:sz w:val="18"/>
          <w:lang w:val="ru-RU"/>
        </w:rPr>
        <w:t xml:space="preserve">Код используется совместно Кюрасао и </w:t>
      </w:r>
      <w:proofErr w:type="spellStart"/>
      <w:r w:rsidR="00AA24DB" w:rsidRPr="00713BDF">
        <w:rPr>
          <w:color w:val="000000"/>
          <w:sz w:val="18"/>
          <w:szCs w:val="18"/>
          <w:lang w:val="ru-RU"/>
        </w:rPr>
        <w:t>Бонэйром</w:t>
      </w:r>
      <w:proofErr w:type="spellEnd"/>
      <w:r w:rsidR="00AA24DB" w:rsidRPr="00713BDF">
        <w:rPr>
          <w:color w:val="000000"/>
          <w:sz w:val="18"/>
          <w:szCs w:val="18"/>
          <w:lang w:val="ru-RU"/>
        </w:rPr>
        <w:t xml:space="preserve">, </w:t>
      </w:r>
      <w:proofErr w:type="spellStart"/>
      <w:r w:rsidR="00AA24DB" w:rsidRPr="00713BDF">
        <w:rPr>
          <w:color w:val="000000"/>
          <w:sz w:val="18"/>
          <w:szCs w:val="18"/>
          <w:lang w:val="ru-RU"/>
        </w:rPr>
        <w:t>Синт-Эстатиусом</w:t>
      </w:r>
      <w:proofErr w:type="spellEnd"/>
      <w:r w:rsidR="00AA24DB" w:rsidRPr="00713BDF">
        <w:rPr>
          <w:color w:val="000000"/>
          <w:sz w:val="18"/>
          <w:szCs w:val="18"/>
          <w:lang w:val="ru-RU"/>
        </w:rPr>
        <w:t xml:space="preserve"> и </w:t>
      </w:r>
      <w:proofErr w:type="spellStart"/>
      <w:r w:rsidR="00AA24DB" w:rsidRPr="00713BDF">
        <w:rPr>
          <w:color w:val="000000"/>
          <w:sz w:val="18"/>
          <w:szCs w:val="18"/>
          <w:lang w:val="ru-RU"/>
        </w:rPr>
        <w:t>Сабой</w:t>
      </w:r>
      <w:proofErr w:type="spellEnd"/>
      <w:r w:rsidR="00AA24DB" w:rsidRPr="00713BDF">
        <w:rPr>
          <w:color w:val="000000"/>
          <w:sz w:val="18"/>
          <w:szCs w:val="18"/>
          <w:lang w:val="ru-RU"/>
        </w:rPr>
        <w:t xml:space="preserve">. </w:t>
      </w:r>
    </w:p>
    <w:p w:rsidR="005C7335" w:rsidRPr="00713BDF" w:rsidRDefault="005C7335" w:rsidP="000E1C3A">
      <w:pPr>
        <w:widowControl w:val="0"/>
        <w:tabs>
          <w:tab w:val="left" w:pos="567"/>
        </w:tabs>
        <w:ind w:left="567" w:hanging="567"/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d</w:t>
      </w:r>
      <w:r w:rsidRPr="00713BDF">
        <w:rPr>
          <w:sz w:val="18"/>
          <w:lang w:val="ru-RU"/>
        </w:rPr>
        <w:tab/>
      </w:r>
      <w:r w:rsidR="00DA444E" w:rsidRPr="00713BDF">
        <w:rPr>
          <w:sz w:val="18"/>
          <w:lang w:val="ru-RU"/>
        </w:rPr>
        <w:t xml:space="preserve">Будет распределен только после того, как будут исчерпаны все трехзначные коды из групп десятков. </w:t>
      </w:r>
    </w:p>
    <w:p w:rsidR="005C7335" w:rsidRPr="00713BDF" w:rsidRDefault="005C7335" w:rsidP="000E1C3A">
      <w:pPr>
        <w:widowControl w:val="0"/>
        <w:tabs>
          <w:tab w:val="left" w:pos="567"/>
        </w:tabs>
        <w:ind w:left="567" w:hanging="567"/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e</w:t>
      </w:r>
      <w:r w:rsidRPr="00713BDF">
        <w:rPr>
          <w:sz w:val="18"/>
          <w:lang w:val="ru-RU"/>
        </w:rPr>
        <w:tab/>
      </w:r>
      <w:r w:rsidR="00DA444E" w:rsidRPr="00713BDF">
        <w:rPr>
          <w:sz w:val="18"/>
          <w:lang w:val="ru-RU"/>
        </w:rPr>
        <w:t xml:space="preserve">Связанный с </w:t>
      </w:r>
      <w:r w:rsidR="00893755" w:rsidRPr="00713BDF">
        <w:rPr>
          <w:sz w:val="18"/>
          <w:lang w:val="ru-RU"/>
        </w:rPr>
        <w:t>общим</w:t>
      </w:r>
      <w:r w:rsidR="00DA444E" w:rsidRPr="00713BDF">
        <w:rPr>
          <w:sz w:val="18"/>
          <w:lang w:val="ru-RU"/>
        </w:rPr>
        <w:t xml:space="preserve"> кодом </w:t>
      </w:r>
      <w:r w:rsidR="00893755" w:rsidRPr="00713BDF">
        <w:rPr>
          <w:sz w:val="18"/>
          <w:lang w:val="ru-RU"/>
        </w:rPr>
        <w:t>страны</w:t>
      </w:r>
      <w:r w:rsidRPr="00713BDF">
        <w:rPr>
          <w:sz w:val="18"/>
          <w:lang w:val="ru-RU"/>
        </w:rPr>
        <w:t xml:space="preserve"> 878 </w:t>
      </w:r>
      <w:r w:rsidR="00893755" w:rsidRPr="00713BDF">
        <w:rPr>
          <w:sz w:val="18"/>
          <w:lang w:val="ru-RU"/>
        </w:rPr>
        <w:t>для</w:t>
      </w:r>
      <w:r w:rsidRPr="00713BDF">
        <w:rPr>
          <w:sz w:val="18"/>
          <w:lang w:val="ru-RU"/>
        </w:rPr>
        <w:t xml:space="preserve"> </w:t>
      </w:r>
      <w:r w:rsidR="00893755" w:rsidRPr="00713BDF">
        <w:rPr>
          <w:rFonts w:eastAsia="SimSun" w:cs="Arial"/>
          <w:color w:val="000000"/>
          <w:sz w:val="18"/>
          <w:szCs w:val="18"/>
          <w:lang w:val="ru-RU"/>
        </w:rPr>
        <w:t>у</w:t>
      </w:r>
      <w:r w:rsidR="00DA444E" w:rsidRPr="00713BDF">
        <w:rPr>
          <w:rFonts w:eastAsia="SimSun" w:cs="Arial"/>
          <w:color w:val="000000"/>
          <w:sz w:val="18"/>
          <w:szCs w:val="18"/>
          <w:lang w:val="ru-RU"/>
        </w:rPr>
        <w:t>ниверсальн</w:t>
      </w:r>
      <w:r w:rsidR="00893755" w:rsidRPr="00713BDF">
        <w:rPr>
          <w:rFonts w:eastAsia="SimSun" w:cs="Arial"/>
          <w:color w:val="000000"/>
          <w:sz w:val="18"/>
          <w:szCs w:val="18"/>
          <w:lang w:val="ru-RU"/>
        </w:rPr>
        <w:t>ой</w:t>
      </w:r>
      <w:r w:rsidR="00DA444E" w:rsidRPr="00713BDF">
        <w:rPr>
          <w:rFonts w:eastAsia="SimSun" w:cs="Arial"/>
          <w:color w:val="000000"/>
          <w:sz w:val="18"/>
          <w:szCs w:val="18"/>
          <w:lang w:val="ru-RU"/>
        </w:rPr>
        <w:t xml:space="preserve"> персональной электросвязи</w:t>
      </w:r>
      <w:r w:rsidRPr="00713BDF">
        <w:rPr>
          <w:sz w:val="18"/>
          <w:lang w:val="ru-RU"/>
        </w:rPr>
        <w:t xml:space="preserve"> (UPT)</w:t>
      </w:r>
      <w:r w:rsidR="00893755" w:rsidRPr="00713BDF">
        <w:rPr>
          <w:sz w:val="18"/>
          <w:lang w:val="ru-RU"/>
        </w:rPr>
        <w:t xml:space="preserve">, код идентификации </w:t>
      </w:r>
      <w:r w:rsidRPr="00713BDF">
        <w:rPr>
          <w:sz w:val="18"/>
          <w:lang w:val="ru-RU"/>
        </w:rPr>
        <w:t xml:space="preserve">10 </w:t>
      </w:r>
      <w:r w:rsidR="00893755" w:rsidRPr="00713BDF">
        <w:rPr>
          <w:sz w:val="18"/>
          <w:lang w:val="ru-RU"/>
        </w:rPr>
        <w:t xml:space="preserve">был присвоен сети </w:t>
      </w:r>
      <w:proofErr w:type="spellStart"/>
      <w:r w:rsidRPr="00713BDF">
        <w:rPr>
          <w:sz w:val="18"/>
          <w:lang w:val="ru-RU"/>
        </w:rPr>
        <w:t>VISIONng</w:t>
      </w:r>
      <w:proofErr w:type="spellEnd"/>
      <w:r w:rsidRPr="00713BDF">
        <w:rPr>
          <w:sz w:val="18"/>
          <w:lang w:val="ru-RU"/>
        </w:rPr>
        <w:t>, +878 10.</w:t>
      </w:r>
    </w:p>
    <w:p w:rsidR="005C7335" w:rsidRPr="00713BDF" w:rsidRDefault="005C7335" w:rsidP="000E1C3A">
      <w:pPr>
        <w:widowControl w:val="0"/>
        <w:tabs>
          <w:tab w:val="left" w:pos="567"/>
        </w:tabs>
        <w:ind w:left="567" w:hanging="567"/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f</w:t>
      </w:r>
      <w:r w:rsidRPr="00713BDF">
        <w:rPr>
          <w:sz w:val="18"/>
          <w:lang w:val="ru-RU"/>
        </w:rPr>
        <w:tab/>
      </w:r>
      <w:r w:rsidR="004F72F2" w:rsidRPr="00713BDF">
        <w:rPr>
          <w:color w:val="000000"/>
          <w:sz w:val="18"/>
          <w:lang w:val="ru-RU"/>
        </w:rPr>
        <w:t>Зарезервирован</w:t>
      </w:r>
      <w:r w:rsidRPr="00713BDF">
        <w:rPr>
          <w:color w:val="000000"/>
          <w:sz w:val="18"/>
          <w:lang w:val="ru-RU"/>
        </w:rPr>
        <w:t xml:space="preserve"> </w:t>
      </w:r>
      <w:r w:rsidR="00893755" w:rsidRPr="00713BDF">
        <w:rPr>
          <w:color w:val="000000"/>
          <w:sz w:val="18"/>
          <w:lang w:val="ru-RU"/>
        </w:rPr>
        <w:t>для будущего использования</w:t>
      </w:r>
      <w:r w:rsidRPr="00713BDF">
        <w:rPr>
          <w:color w:val="000000"/>
          <w:sz w:val="18"/>
          <w:lang w:val="ru-RU"/>
        </w:rPr>
        <w:t>.</w:t>
      </w:r>
    </w:p>
    <w:p w:rsidR="005C7335" w:rsidRPr="00713BDF" w:rsidRDefault="005C7335" w:rsidP="000E1C3A">
      <w:pPr>
        <w:widowControl w:val="0"/>
        <w:tabs>
          <w:tab w:val="left" w:pos="567"/>
        </w:tabs>
        <w:ind w:left="567" w:hanging="567"/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g</w:t>
      </w:r>
      <w:r w:rsidRPr="00713BDF">
        <w:rPr>
          <w:sz w:val="18"/>
          <w:lang w:val="ru-RU"/>
        </w:rPr>
        <w:tab/>
      </w:r>
      <w:r w:rsidR="00893755" w:rsidRPr="00713BDF">
        <w:rPr>
          <w:color w:val="000000"/>
          <w:sz w:val="18"/>
          <w:lang w:val="ru-RU"/>
        </w:rPr>
        <w:t xml:space="preserve">Включая </w:t>
      </w:r>
      <w:r w:rsidRPr="00713BDF">
        <w:rPr>
          <w:color w:val="000000"/>
          <w:sz w:val="18"/>
          <w:lang w:val="ru-RU"/>
        </w:rPr>
        <w:t xml:space="preserve"> </w:t>
      </w:r>
      <w:r w:rsidR="00893755" w:rsidRPr="00713BDF">
        <w:rPr>
          <w:color w:val="000000"/>
          <w:sz w:val="18"/>
          <w:lang w:val="ru-RU"/>
        </w:rPr>
        <w:t xml:space="preserve">Австралийскую антарктическую территорию и остров Норфолк. </w:t>
      </w:r>
    </w:p>
    <w:p w:rsidR="005C7335" w:rsidRPr="00713BDF" w:rsidRDefault="005C7335" w:rsidP="000E1C3A">
      <w:pPr>
        <w:widowControl w:val="0"/>
        <w:tabs>
          <w:tab w:val="left" w:pos="567"/>
        </w:tabs>
        <w:ind w:left="567" w:hanging="567"/>
        <w:rPr>
          <w:sz w:val="18"/>
          <w:szCs w:val="18"/>
          <w:lang w:val="ru-RU"/>
        </w:rPr>
      </w:pPr>
      <w:r w:rsidRPr="00713BDF">
        <w:rPr>
          <w:color w:val="000000"/>
          <w:sz w:val="18"/>
          <w:lang w:val="ru-RU"/>
        </w:rPr>
        <w:t>h</w:t>
      </w:r>
      <w:r w:rsidRPr="00713BDF">
        <w:rPr>
          <w:sz w:val="18"/>
          <w:lang w:val="ru-RU"/>
        </w:rPr>
        <w:tab/>
      </w:r>
      <w:r w:rsidR="00893755" w:rsidRPr="00713BDF">
        <w:rPr>
          <w:color w:val="000000"/>
          <w:sz w:val="18"/>
          <w:szCs w:val="18"/>
          <w:lang w:val="ru-RU"/>
        </w:rPr>
        <w:t xml:space="preserve">ОАЭ: Абу-Даби, </w:t>
      </w:r>
      <w:proofErr w:type="spellStart"/>
      <w:r w:rsidR="00893755" w:rsidRPr="00713BDF">
        <w:rPr>
          <w:rFonts w:cs="Arial"/>
          <w:color w:val="000000"/>
          <w:sz w:val="18"/>
          <w:szCs w:val="18"/>
          <w:lang w:val="ru-RU"/>
        </w:rPr>
        <w:t>Аджман</w:t>
      </w:r>
      <w:proofErr w:type="spellEnd"/>
      <w:r w:rsidR="00893755" w:rsidRPr="00713BDF">
        <w:rPr>
          <w:rFonts w:cs="Arial"/>
          <w:color w:val="000000"/>
          <w:sz w:val="18"/>
          <w:szCs w:val="18"/>
          <w:lang w:val="ru-RU"/>
        </w:rPr>
        <w:t xml:space="preserve">, Дубай, </w:t>
      </w:r>
      <w:proofErr w:type="spellStart"/>
      <w:r w:rsidR="00893755" w:rsidRPr="00713BDF">
        <w:rPr>
          <w:rFonts w:cs="Arial"/>
          <w:color w:val="000000"/>
          <w:sz w:val="18"/>
          <w:szCs w:val="18"/>
          <w:lang w:val="ru-RU"/>
        </w:rPr>
        <w:t>Фуджейра</w:t>
      </w:r>
      <w:proofErr w:type="spellEnd"/>
      <w:r w:rsidR="00893755" w:rsidRPr="00713BDF">
        <w:rPr>
          <w:rFonts w:cs="Arial"/>
          <w:color w:val="000000"/>
          <w:sz w:val="18"/>
          <w:szCs w:val="18"/>
          <w:lang w:val="ru-RU"/>
        </w:rPr>
        <w:t>, Рас-эль-</w:t>
      </w:r>
      <w:proofErr w:type="spellStart"/>
      <w:r w:rsidR="00893755" w:rsidRPr="00713BDF">
        <w:rPr>
          <w:rFonts w:cs="Arial"/>
          <w:color w:val="000000"/>
          <w:sz w:val="18"/>
          <w:szCs w:val="18"/>
          <w:lang w:val="ru-RU"/>
        </w:rPr>
        <w:t>Хайма</w:t>
      </w:r>
      <w:proofErr w:type="spellEnd"/>
      <w:r w:rsidR="00893755" w:rsidRPr="00713BDF">
        <w:rPr>
          <w:rFonts w:cs="Arial"/>
          <w:color w:val="000000"/>
          <w:sz w:val="18"/>
          <w:szCs w:val="18"/>
          <w:lang w:val="ru-RU"/>
        </w:rPr>
        <w:t xml:space="preserve">, </w:t>
      </w:r>
      <w:proofErr w:type="spellStart"/>
      <w:r w:rsidR="00893755" w:rsidRPr="00713BDF">
        <w:rPr>
          <w:rFonts w:cs="Arial"/>
          <w:color w:val="000000"/>
          <w:sz w:val="18"/>
          <w:szCs w:val="18"/>
          <w:lang w:val="ru-RU"/>
        </w:rPr>
        <w:t>Шарджа</w:t>
      </w:r>
      <w:proofErr w:type="spellEnd"/>
      <w:r w:rsidR="00893755" w:rsidRPr="00713BDF">
        <w:rPr>
          <w:rFonts w:cs="Arial"/>
          <w:color w:val="000000"/>
          <w:sz w:val="18"/>
          <w:szCs w:val="18"/>
          <w:lang w:val="ru-RU"/>
        </w:rPr>
        <w:t xml:space="preserve"> и </w:t>
      </w:r>
      <w:proofErr w:type="spellStart"/>
      <w:r w:rsidR="00893755" w:rsidRPr="00713BDF">
        <w:rPr>
          <w:rFonts w:cs="Arial"/>
          <w:color w:val="000000"/>
          <w:sz w:val="18"/>
          <w:szCs w:val="18"/>
          <w:lang w:val="ru-RU"/>
        </w:rPr>
        <w:t>Умм</w:t>
      </w:r>
      <w:proofErr w:type="spellEnd"/>
      <w:r w:rsidR="00893755" w:rsidRPr="00713BDF">
        <w:rPr>
          <w:rFonts w:cs="Arial"/>
          <w:color w:val="000000"/>
          <w:sz w:val="18"/>
          <w:szCs w:val="18"/>
          <w:lang w:val="ru-RU"/>
        </w:rPr>
        <w:t>-эль-</w:t>
      </w:r>
      <w:proofErr w:type="spellStart"/>
      <w:r w:rsidR="00893755" w:rsidRPr="00713BDF">
        <w:rPr>
          <w:rFonts w:cs="Arial"/>
          <w:color w:val="000000"/>
          <w:sz w:val="18"/>
          <w:szCs w:val="18"/>
          <w:lang w:val="ru-RU"/>
        </w:rPr>
        <w:t>Кайвайн</w:t>
      </w:r>
      <w:proofErr w:type="spellEnd"/>
      <w:r w:rsidR="00893755" w:rsidRPr="00713BDF">
        <w:rPr>
          <w:rFonts w:cs="Arial"/>
          <w:color w:val="000000"/>
          <w:sz w:val="18"/>
          <w:szCs w:val="18"/>
          <w:lang w:val="ru-RU"/>
        </w:rPr>
        <w:t xml:space="preserve">. </w:t>
      </w:r>
    </w:p>
    <w:p w:rsidR="005C7335" w:rsidRPr="00713BDF" w:rsidRDefault="005C7335" w:rsidP="000E1C3A">
      <w:pPr>
        <w:widowControl w:val="0"/>
        <w:tabs>
          <w:tab w:val="left" w:pos="567"/>
        </w:tabs>
        <w:ind w:left="567" w:hanging="567"/>
        <w:rPr>
          <w:color w:val="000000"/>
          <w:sz w:val="18"/>
          <w:lang w:val="ru-RU"/>
        </w:rPr>
      </w:pPr>
      <w:r w:rsidRPr="00713BDF">
        <w:rPr>
          <w:color w:val="000000"/>
          <w:sz w:val="18"/>
          <w:szCs w:val="18"/>
          <w:lang w:val="ru-RU"/>
        </w:rPr>
        <w:t>i</w:t>
      </w:r>
      <w:r w:rsidRPr="00713BDF">
        <w:rPr>
          <w:sz w:val="18"/>
          <w:szCs w:val="18"/>
          <w:lang w:val="ru-RU"/>
        </w:rPr>
        <w:tab/>
      </w:r>
      <w:r w:rsidR="00893755" w:rsidRPr="00713BDF">
        <w:rPr>
          <w:color w:val="000000"/>
          <w:sz w:val="18"/>
          <w:szCs w:val="18"/>
          <w:lang w:val="ru-RU"/>
        </w:rPr>
        <w:t xml:space="preserve">Включая </w:t>
      </w:r>
      <w:r w:rsidR="00B731AF" w:rsidRPr="00713BDF">
        <w:rPr>
          <w:color w:val="000000"/>
          <w:sz w:val="18"/>
          <w:lang w:val="ru-RU"/>
        </w:rPr>
        <w:t xml:space="preserve">остров Рождества и Кокосовые (или </w:t>
      </w:r>
      <w:proofErr w:type="spellStart"/>
      <w:r w:rsidR="00B731AF" w:rsidRPr="00713BDF">
        <w:rPr>
          <w:color w:val="000000"/>
          <w:sz w:val="18"/>
          <w:lang w:val="ru-RU"/>
        </w:rPr>
        <w:t>Килинг</w:t>
      </w:r>
      <w:proofErr w:type="spellEnd"/>
      <w:r w:rsidR="00B731AF" w:rsidRPr="00713BDF">
        <w:rPr>
          <w:color w:val="000000"/>
          <w:sz w:val="18"/>
          <w:lang w:val="ru-RU"/>
        </w:rPr>
        <w:t>)</w:t>
      </w:r>
      <w:r w:rsidR="00A70E0C" w:rsidRPr="00713BDF">
        <w:rPr>
          <w:color w:val="000000"/>
          <w:sz w:val="18"/>
          <w:lang w:val="ru-RU"/>
        </w:rPr>
        <w:t xml:space="preserve"> острова</w:t>
      </w:r>
      <w:r w:rsidR="00B731AF" w:rsidRPr="00713BDF">
        <w:rPr>
          <w:color w:val="000000"/>
          <w:sz w:val="18"/>
          <w:lang w:val="ru-RU"/>
        </w:rPr>
        <w:t xml:space="preserve">. </w:t>
      </w:r>
    </w:p>
    <w:p w:rsidR="00B731AF" w:rsidRPr="00713BDF" w:rsidRDefault="00644236" w:rsidP="000E1C3A">
      <w:pPr>
        <w:widowControl w:val="0"/>
        <w:tabs>
          <w:tab w:val="left" w:pos="567"/>
        </w:tabs>
        <w:ind w:left="567" w:hanging="567"/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j</w:t>
      </w:r>
      <w:r w:rsidRPr="00713BDF">
        <w:rPr>
          <w:sz w:val="18"/>
          <w:lang w:val="ru-RU"/>
        </w:rPr>
        <w:tab/>
      </w:r>
      <w:r w:rsidR="00B731AF" w:rsidRPr="00713BDF">
        <w:rPr>
          <w:color w:val="000000"/>
          <w:sz w:val="18"/>
          <w:szCs w:val="18"/>
          <w:lang w:val="ru-RU"/>
        </w:rPr>
        <w:t>Французские департаменты и территории в Индийском океане</w:t>
      </w:r>
      <w:r w:rsidR="00B731AF" w:rsidRPr="00713BDF">
        <w:rPr>
          <w:color w:val="000000"/>
          <w:sz w:val="18"/>
          <w:lang w:val="ru-RU"/>
        </w:rPr>
        <w:t xml:space="preserve"> включают Реюньон, южные и антарктические территории и другие острова. </w:t>
      </w:r>
      <w:r w:rsidR="00A70E0C" w:rsidRPr="00713BDF">
        <w:rPr>
          <w:color w:val="000000"/>
          <w:sz w:val="18"/>
          <w:lang w:val="ru-RU"/>
        </w:rPr>
        <w:t xml:space="preserve"> </w:t>
      </w:r>
    </w:p>
    <w:p w:rsidR="00DB5FAF" w:rsidRPr="00713BDF" w:rsidRDefault="00DB5FAF" w:rsidP="000E1C3A">
      <w:pPr>
        <w:widowControl w:val="0"/>
        <w:tabs>
          <w:tab w:val="left" w:pos="567"/>
        </w:tabs>
        <w:ind w:left="567" w:hanging="567"/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k</w:t>
      </w:r>
      <w:r w:rsidRPr="00713BDF">
        <w:rPr>
          <w:sz w:val="18"/>
          <w:lang w:val="ru-RU"/>
        </w:rPr>
        <w:tab/>
      </w:r>
      <w:r w:rsidR="00B731AF" w:rsidRPr="00713BDF">
        <w:rPr>
          <w:rStyle w:val="admitted"/>
          <w:rFonts w:asciiTheme="minorBidi" w:hAnsiTheme="minorBidi" w:cstheme="minorBidi"/>
          <w:color w:val="333333"/>
          <w:sz w:val="18"/>
          <w:szCs w:val="18"/>
          <w:lang w:val="ru-RU"/>
        </w:rPr>
        <w:t>Управление Организации Объединенных Наций по координации гуманитарных вопросов</w:t>
      </w:r>
      <w:r w:rsidR="00B731AF" w:rsidRPr="00713BDF">
        <w:rPr>
          <w:rFonts w:asciiTheme="minorBidi" w:hAnsiTheme="minorBidi" w:cstheme="minorBidi"/>
          <w:color w:val="000000"/>
          <w:sz w:val="18"/>
          <w:szCs w:val="18"/>
          <w:lang w:val="ru-RU"/>
        </w:rPr>
        <w:t xml:space="preserve"> (УКГВ), в целях содействия деятельности по оказанию помощи при бедствиях. </w:t>
      </w:r>
    </w:p>
    <w:p w:rsidR="00DB5FAF" w:rsidRPr="00713BDF" w:rsidRDefault="00DB5FAF" w:rsidP="000E1C3A">
      <w:pPr>
        <w:widowControl w:val="0"/>
        <w:tabs>
          <w:tab w:val="left" w:pos="567"/>
        </w:tabs>
        <w:ind w:left="567" w:hanging="567"/>
        <w:rPr>
          <w:color w:val="000000"/>
          <w:sz w:val="18"/>
          <w:lang w:val="ru-RU"/>
        </w:rPr>
      </w:pPr>
      <w:r w:rsidRPr="00713BDF">
        <w:rPr>
          <w:color w:val="000000"/>
          <w:sz w:val="18"/>
          <w:lang w:val="ru-RU"/>
        </w:rPr>
        <w:t>l</w:t>
      </w:r>
      <w:r w:rsidRPr="00713BDF">
        <w:rPr>
          <w:sz w:val="18"/>
          <w:lang w:val="ru-RU"/>
        </w:rPr>
        <w:tab/>
      </w:r>
      <w:r w:rsidR="004F72F2" w:rsidRPr="00713BDF">
        <w:rPr>
          <w:color w:val="000000"/>
          <w:sz w:val="18"/>
          <w:lang w:val="ru-RU"/>
        </w:rPr>
        <w:t>Зарезервирован</w:t>
      </w:r>
      <w:r w:rsidRPr="00713BDF">
        <w:rPr>
          <w:color w:val="000000"/>
          <w:sz w:val="18"/>
          <w:lang w:val="ru-RU"/>
        </w:rPr>
        <w:t xml:space="preserve"> </w:t>
      </w:r>
      <w:r w:rsidR="008650A2" w:rsidRPr="00713BDF">
        <w:rPr>
          <w:color w:val="000000"/>
          <w:sz w:val="18"/>
          <w:lang w:val="ru-RU"/>
        </w:rPr>
        <w:t>для</w:t>
      </w:r>
      <w:r w:rsidRPr="00713BDF">
        <w:rPr>
          <w:color w:val="000000"/>
          <w:sz w:val="18"/>
          <w:lang w:val="ru-RU"/>
        </w:rPr>
        <w:t xml:space="preserve"> </w:t>
      </w:r>
      <w:r w:rsidR="008650A2" w:rsidRPr="00713BDF">
        <w:rPr>
          <w:color w:val="000000"/>
          <w:sz w:val="18"/>
          <w:lang w:val="ru-RU"/>
        </w:rPr>
        <w:t>Палестинского органа</w:t>
      </w:r>
      <w:r w:rsidRPr="00713BDF">
        <w:rPr>
          <w:color w:val="000000"/>
          <w:sz w:val="18"/>
          <w:lang w:val="ru-RU"/>
        </w:rPr>
        <w:t>.</w:t>
      </w:r>
    </w:p>
    <w:p w:rsidR="00DB5FAF" w:rsidRPr="00713BDF" w:rsidRDefault="00DB5FAF" w:rsidP="000E1C3A">
      <w:pPr>
        <w:widowControl w:val="0"/>
        <w:tabs>
          <w:tab w:val="left" w:pos="567"/>
        </w:tabs>
        <w:ind w:left="567" w:hanging="567"/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m</w:t>
      </w:r>
      <w:r w:rsidRPr="00713BDF">
        <w:rPr>
          <w:sz w:val="18"/>
          <w:lang w:val="ru-RU"/>
        </w:rPr>
        <w:tab/>
      </w:r>
      <w:r w:rsidR="004F72F2" w:rsidRPr="00713BDF">
        <w:rPr>
          <w:color w:val="000000"/>
          <w:sz w:val="18"/>
          <w:lang w:val="ru-RU"/>
        </w:rPr>
        <w:t>Зарезервирован</w:t>
      </w:r>
      <w:r w:rsidRPr="00713BDF">
        <w:rPr>
          <w:color w:val="000000"/>
          <w:sz w:val="18"/>
          <w:lang w:val="ru-RU"/>
        </w:rPr>
        <w:t xml:space="preserve"> </w:t>
      </w:r>
      <w:r w:rsidR="008650A2" w:rsidRPr="00713BDF">
        <w:rPr>
          <w:color w:val="000000"/>
          <w:sz w:val="18"/>
          <w:lang w:val="ru-RU"/>
        </w:rPr>
        <w:t>для расширения кода страны</w:t>
      </w:r>
      <w:r w:rsidRPr="00713BDF">
        <w:rPr>
          <w:color w:val="000000"/>
          <w:sz w:val="18"/>
          <w:lang w:val="ru-RU"/>
        </w:rPr>
        <w:t xml:space="preserve"> E.164.</w:t>
      </w:r>
    </w:p>
    <w:p w:rsidR="00DB5FAF" w:rsidRPr="00713BDF" w:rsidRDefault="00DB5FAF" w:rsidP="000E1C3A">
      <w:pPr>
        <w:widowControl w:val="0"/>
        <w:tabs>
          <w:tab w:val="left" w:pos="567"/>
        </w:tabs>
        <w:ind w:left="567" w:hanging="567"/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n</w:t>
      </w:r>
      <w:r w:rsidRPr="00713BDF">
        <w:rPr>
          <w:sz w:val="18"/>
          <w:lang w:val="ru-RU"/>
        </w:rPr>
        <w:tab/>
      </w:r>
      <w:r w:rsidR="008650A2" w:rsidRPr="00713BDF">
        <w:rPr>
          <w:sz w:val="18"/>
          <w:szCs w:val="18"/>
          <w:lang w:val="ru-RU"/>
        </w:rPr>
        <w:t xml:space="preserve">Были выполнены следующие резервирования или присвоения однозначного кода идентификации, связанного с общим кодом страны 881, для сетей </w:t>
      </w:r>
      <w:r w:rsidR="003B2B12" w:rsidRPr="00713BDF">
        <w:rPr>
          <w:sz w:val="18"/>
          <w:lang w:val="ru-RU"/>
        </w:rPr>
        <w:t>ГСПСС</w:t>
      </w:r>
      <w:r w:rsidRPr="00713BDF">
        <w:rPr>
          <w:sz w:val="18"/>
          <w:lang w:val="ru-RU"/>
        </w:rPr>
        <w:t>:</w:t>
      </w:r>
    </w:p>
    <w:p w:rsidR="005C7335" w:rsidRPr="00713BDF" w:rsidRDefault="005C7335" w:rsidP="00F209BC">
      <w:pPr>
        <w:rPr>
          <w:sz w:val="18"/>
          <w:lang w:val="ru-RU"/>
        </w:rPr>
      </w:pP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41"/>
        <w:gridCol w:w="2481"/>
        <w:gridCol w:w="1988"/>
      </w:tblGrid>
      <w:tr w:rsidR="00DA4C7D" w:rsidRPr="00713BDF" w:rsidTr="00953D73">
        <w:trPr>
          <w:tblHeader/>
        </w:trPr>
        <w:tc>
          <w:tcPr>
            <w:tcW w:w="2841" w:type="dxa"/>
          </w:tcPr>
          <w:p w:rsidR="00DA4C7D" w:rsidRPr="00713BDF" w:rsidRDefault="00DA4C7D" w:rsidP="00DA4C7D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Сеть </w:t>
            </w:r>
          </w:p>
        </w:tc>
        <w:tc>
          <w:tcPr>
            <w:tcW w:w="2481" w:type="dxa"/>
          </w:tcPr>
          <w:p w:rsidR="00DA4C7D" w:rsidRPr="00713BDF" w:rsidRDefault="00DA4C7D" w:rsidP="00DA4C7D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Код страны и код идентификации </w:t>
            </w:r>
          </w:p>
        </w:tc>
        <w:tc>
          <w:tcPr>
            <w:tcW w:w="1988" w:type="dxa"/>
          </w:tcPr>
          <w:p w:rsidR="00DA4C7D" w:rsidRPr="00713BDF" w:rsidRDefault="00DA4C7D" w:rsidP="00DA4C7D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Состояние </w:t>
            </w:r>
          </w:p>
        </w:tc>
      </w:tr>
      <w:tr w:rsidR="00634717" w:rsidRPr="00713BDF" w:rsidTr="00953D73">
        <w:tc>
          <w:tcPr>
            <w:tcW w:w="2841" w:type="dxa"/>
          </w:tcPr>
          <w:p w:rsidR="009A404A" w:rsidRPr="00713BDF" w:rsidRDefault="009A404A" w:rsidP="00BC1D93">
            <w:pPr>
              <w:spacing w:before="40" w:after="40"/>
              <w:rPr>
                <w:color w:val="000000"/>
                <w:sz w:val="18"/>
                <w:lang w:val="ru-RU"/>
              </w:rPr>
            </w:pPr>
            <w:proofErr w:type="spellStart"/>
            <w:r w:rsidRPr="00713BDF">
              <w:rPr>
                <w:color w:val="000000"/>
                <w:sz w:val="18"/>
                <w:lang w:val="ru-RU"/>
              </w:rPr>
              <w:t>Iridium</w:t>
            </w:r>
            <w:proofErr w:type="spellEnd"/>
            <w:r w:rsidRPr="00713BDF">
              <w:rPr>
                <w:color w:val="000000"/>
                <w:sz w:val="18"/>
                <w:lang w:val="ru-RU"/>
              </w:rPr>
              <w:t xml:space="preserve"> </w:t>
            </w:r>
            <w:proofErr w:type="spellStart"/>
            <w:r w:rsidRPr="00713BDF">
              <w:rPr>
                <w:color w:val="000000"/>
                <w:sz w:val="18"/>
                <w:lang w:val="ru-RU"/>
              </w:rPr>
              <w:t>Communications</w:t>
            </w:r>
            <w:proofErr w:type="spellEnd"/>
            <w:r w:rsidRPr="00713BDF">
              <w:rPr>
                <w:color w:val="000000"/>
                <w:sz w:val="18"/>
                <w:lang w:val="ru-RU"/>
              </w:rPr>
              <w:t xml:space="preserve"> </w:t>
            </w:r>
            <w:proofErr w:type="spellStart"/>
            <w:r w:rsidRPr="00713BDF">
              <w:rPr>
                <w:color w:val="000000"/>
                <w:sz w:val="18"/>
                <w:lang w:val="ru-RU"/>
              </w:rPr>
              <w:t>Inc</w:t>
            </w:r>
            <w:proofErr w:type="spellEnd"/>
            <w:r w:rsidRPr="00713BDF">
              <w:rPr>
                <w:color w:val="000000"/>
                <w:sz w:val="18"/>
                <w:lang w:val="ru-RU"/>
              </w:rPr>
              <w:t>.</w:t>
            </w:r>
          </w:p>
        </w:tc>
        <w:tc>
          <w:tcPr>
            <w:tcW w:w="2481" w:type="dxa"/>
          </w:tcPr>
          <w:p w:rsidR="009A404A" w:rsidRPr="00713BDF" w:rsidRDefault="009A404A" w:rsidP="00DA4C7D">
            <w:pPr>
              <w:spacing w:before="40" w:after="40"/>
              <w:jc w:val="center"/>
              <w:rPr>
                <w:color w:val="000000"/>
                <w:sz w:val="18"/>
                <w:lang w:val="ru-RU"/>
              </w:rPr>
            </w:pPr>
            <w:r w:rsidRPr="00713BDF">
              <w:rPr>
                <w:color w:val="000000"/>
                <w:sz w:val="18"/>
                <w:lang w:val="ru-RU"/>
              </w:rPr>
              <w:t xml:space="preserve">+881 6 </w:t>
            </w:r>
            <w:r w:rsidR="00DA4C7D" w:rsidRPr="00713BDF">
              <w:rPr>
                <w:color w:val="000000"/>
                <w:sz w:val="18"/>
                <w:lang w:val="ru-RU"/>
              </w:rPr>
              <w:t>и</w:t>
            </w:r>
            <w:r w:rsidRPr="00713BDF">
              <w:rPr>
                <w:color w:val="000000"/>
                <w:sz w:val="18"/>
                <w:lang w:val="ru-RU"/>
              </w:rPr>
              <w:t xml:space="preserve"> +881 7</w:t>
            </w:r>
          </w:p>
        </w:tc>
        <w:tc>
          <w:tcPr>
            <w:tcW w:w="1988" w:type="dxa"/>
          </w:tcPr>
          <w:p w:rsidR="009A404A" w:rsidRPr="00713BDF" w:rsidRDefault="00DA4C7D" w:rsidP="00BC1D93">
            <w:pPr>
              <w:spacing w:before="40" w:after="40"/>
              <w:jc w:val="center"/>
              <w:rPr>
                <w:color w:val="000000"/>
                <w:sz w:val="18"/>
                <w:lang w:val="ru-RU"/>
              </w:rPr>
            </w:pPr>
            <w:r w:rsidRPr="00713BDF">
              <w:rPr>
                <w:color w:val="000000"/>
                <w:sz w:val="18"/>
                <w:lang w:val="ru-RU"/>
              </w:rPr>
              <w:t>Присвоен</w:t>
            </w:r>
          </w:p>
        </w:tc>
      </w:tr>
      <w:tr w:rsidR="00634717" w:rsidRPr="00713BDF" w:rsidTr="00953D73">
        <w:tc>
          <w:tcPr>
            <w:tcW w:w="2841" w:type="dxa"/>
          </w:tcPr>
          <w:p w:rsidR="009A404A" w:rsidRPr="00713BDF" w:rsidRDefault="009A404A" w:rsidP="00BC1D93">
            <w:pPr>
              <w:spacing w:before="40" w:after="40"/>
              <w:rPr>
                <w:color w:val="000000"/>
                <w:sz w:val="18"/>
                <w:lang w:val="ru-RU"/>
              </w:rPr>
            </w:pPr>
            <w:proofErr w:type="spellStart"/>
            <w:r w:rsidRPr="00713BDF">
              <w:rPr>
                <w:color w:val="000000"/>
                <w:sz w:val="18"/>
                <w:lang w:val="ru-RU"/>
              </w:rPr>
              <w:t>Globalstar</w:t>
            </w:r>
            <w:proofErr w:type="spellEnd"/>
          </w:p>
        </w:tc>
        <w:tc>
          <w:tcPr>
            <w:tcW w:w="2481" w:type="dxa"/>
          </w:tcPr>
          <w:p w:rsidR="009A404A" w:rsidRPr="00713BDF" w:rsidRDefault="009A404A" w:rsidP="00DA4C7D">
            <w:pPr>
              <w:spacing w:before="40" w:after="40"/>
              <w:jc w:val="center"/>
              <w:rPr>
                <w:color w:val="000000"/>
                <w:sz w:val="18"/>
                <w:lang w:val="ru-RU"/>
              </w:rPr>
            </w:pPr>
            <w:r w:rsidRPr="00713BDF">
              <w:rPr>
                <w:color w:val="000000"/>
                <w:sz w:val="18"/>
                <w:lang w:val="ru-RU"/>
              </w:rPr>
              <w:t xml:space="preserve">+881 8 </w:t>
            </w:r>
            <w:r w:rsidR="00DA4C7D" w:rsidRPr="00713BDF">
              <w:rPr>
                <w:color w:val="000000"/>
                <w:sz w:val="18"/>
                <w:lang w:val="ru-RU"/>
              </w:rPr>
              <w:t>и</w:t>
            </w:r>
            <w:r w:rsidRPr="00713BDF">
              <w:rPr>
                <w:color w:val="000000"/>
                <w:sz w:val="18"/>
                <w:lang w:val="ru-RU"/>
              </w:rPr>
              <w:t xml:space="preserve"> +881 9</w:t>
            </w:r>
          </w:p>
        </w:tc>
        <w:tc>
          <w:tcPr>
            <w:tcW w:w="1988" w:type="dxa"/>
          </w:tcPr>
          <w:p w:rsidR="009A404A" w:rsidRPr="00713BDF" w:rsidRDefault="00DA4C7D" w:rsidP="00BC1D93">
            <w:pPr>
              <w:spacing w:before="40" w:after="40"/>
              <w:jc w:val="center"/>
              <w:rPr>
                <w:color w:val="000000"/>
                <w:sz w:val="18"/>
                <w:lang w:val="ru-RU"/>
              </w:rPr>
            </w:pPr>
            <w:r w:rsidRPr="00713BDF">
              <w:rPr>
                <w:color w:val="000000"/>
                <w:sz w:val="18"/>
                <w:lang w:val="ru-RU"/>
              </w:rPr>
              <w:t>Присвоен</w:t>
            </w:r>
          </w:p>
        </w:tc>
      </w:tr>
    </w:tbl>
    <w:p w:rsidR="009A404A" w:rsidRPr="00713BDF" w:rsidRDefault="009A404A" w:rsidP="00F209BC">
      <w:pPr>
        <w:rPr>
          <w:sz w:val="18"/>
          <w:lang w:val="ru-RU"/>
        </w:rPr>
      </w:pPr>
    </w:p>
    <w:p w:rsidR="009A404A" w:rsidRPr="00713BDF" w:rsidRDefault="009A404A" w:rsidP="00F209BC">
      <w:pPr>
        <w:rPr>
          <w:sz w:val="18"/>
          <w:lang w:val="ru-RU"/>
        </w:rPr>
      </w:pPr>
    </w:p>
    <w:p w:rsidR="00DA444E" w:rsidRPr="00713BDF" w:rsidRDefault="00F84CDB" w:rsidP="000E1C3A">
      <w:pPr>
        <w:widowControl w:val="0"/>
        <w:ind w:left="567" w:hanging="567"/>
        <w:rPr>
          <w:sz w:val="18"/>
          <w:szCs w:val="18"/>
          <w:lang w:val="ru-RU"/>
        </w:rPr>
      </w:pPr>
      <w:r w:rsidRPr="00713BDF">
        <w:rPr>
          <w:color w:val="000000"/>
          <w:sz w:val="18"/>
          <w:lang w:val="ru-RU"/>
        </w:rPr>
        <w:t>o</w:t>
      </w:r>
      <w:r w:rsidRPr="00713BDF">
        <w:rPr>
          <w:sz w:val="18"/>
          <w:lang w:val="ru-RU"/>
        </w:rPr>
        <w:tab/>
      </w:r>
      <w:r w:rsidR="00DA444E" w:rsidRPr="00713BDF">
        <w:rPr>
          <w:sz w:val="18"/>
          <w:szCs w:val="18"/>
          <w:lang w:val="ru-RU"/>
        </w:rPr>
        <w:t>Были выполнены следующие резервирования или присвоения двузначного кода идентификации, связанного с общим кодом страны 882, для международных сетей</w:t>
      </w:r>
      <w:r w:rsidR="00DA4C7D" w:rsidRPr="00713BDF">
        <w:rPr>
          <w:sz w:val="18"/>
          <w:szCs w:val="18"/>
          <w:lang w:val="ru-RU"/>
        </w:rPr>
        <w:t>:</w:t>
      </w:r>
    </w:p>
    <w:p w:rsidR="005C7335" w:rsidRPr="00713BDF" w:rsidRDefault="005C7335" w:rsidP="00F209BC">
      <w:pPr>
        <w:rPr>
          <w:sz w:val="18"/>
          <w:lang w:val="ru-RU"/>
        </w:rPr>
      </w:pPr>
    </w:p>
    <w:tbl>
      <w:tblPr>
        <w:tblW w:w="9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1843"/>
        <w:gridCol w:w="1219"/>
      </w:tblGrid>
      <w:tr w:rsidR="00DA4C7D" w:rsidRPr="00713BDF" w:rsidTr="000E1C3A">
        <w:trPr>
          <w:cantSplit/>
          <w:trHeight w:val="300"/>
          <w:tblHeader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DA4C7D" w:rsidRPr="00713BDF" w:rsidRDefault="00DA4C7D" w:rsidP="00DA4C7D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Заявитель 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DA4C7D" w:rsidRPr="00713BDF" w:rsidRDefault="00DA4C7D" w:rsidP="00DA4C7D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Сеть 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DA4C7D" w:rsidRPr="00713BDF" w:rsidRDefault="00DA4C7D" w:rsidP="00DA4C7D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Код страны и код идентификации 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DA4C7D" w:rsidRPr="00713BDF" w:rsidRDefault="00DA4C7D" w:rsidP="00DA4C7D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Состояние 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British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Telecommunications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plc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Global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Office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Application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+882 10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MCI (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Verizon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0E1C3A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proofErr w:type="spellStart"/>
            <w:r w:rsidRPr="000E1C3A">
              <w:rPr>
                <w:rFonts w:cs="Arial"/>
                <w:color w:val="000000"/>
                <w:sz w:val="18"/>
                <w:szCs w:val="18"/>
                <w:lang w:val="en-GB"/>
              </w:rPr>
              <w:t>HyperStream</w:t>
            </w:r>
            <w:proofErr w:type="spellEnd"/>
            <w:r w:rsidRPr="000E1C3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International (HSI) Data Network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+882 12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Telespazio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S.p.A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.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EMS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Regional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Mobile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Satellite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System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+882 13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Telstra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(</w:t>
            </w:r>
            <w:r w:rsidR="00962C4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Ранее</w:t>
            </w: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REACH)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Global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international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ATM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Network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+882 15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Thuraya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Thuraya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RMSS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Network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+882 16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Cable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&amp;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Wireless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plc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Cable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&amp;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Wireless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Global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Network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+882 22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Sita-Equant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Joint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Venture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Sita-Equant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Network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+882 23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Deutsche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Telekom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AG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0E1C3A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0E1C3A">
              <w:rPr>
                <w:rFonts w:cs="Arial"/>
                <w:color w:val="000000"/>
                <w:sz w:val="18"/>
                <w:szCs w:val="18"/>
                <w:lang w:val="en-GB"/>
              </w:rPr>
              <w:t>Deutsche Telekom's Next Generation Network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+882 28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Telekom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Malaysia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Global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International ATM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Network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+882 31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0E1C3A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0E1C3A">
              <w:rPr>
                <w:rFonts w:cs="Arial"/>
                <w:color w:val="000000"/>
                <w:sz w:val="18"/>
                <w:szCs w:val="18"/>
                <w:lang w:val="en-GB"/>
              </w:rPr>
              <w:t>Telenor for Maritime Communications Partner (MCP) A.S.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MCP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network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+882 32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Oration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Technologies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Inc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.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Oration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Technologies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Network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+882 33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0E1C3A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proofErr w:type="spellStart"/>
            <w:r w:rsidRPr="000E1C3A">
              <w:rPr>
                <w:rFonts w:cs="Arial"/>
                <w:color w:val="000000"/>
                <w:sz w:val="18"/>
                <w:szCs w:val="18"/>
                <w:lang w:val="en-GB"/>
              </w:rPr>
              <w:t>BebbiCell</w:t>
            </w:r>
            <w:proofErr w:type="spellEnd"/>
            <w:r w:rsidRPr="000E1C3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AG </w:t>
            </w:r>
            <w:r w:rsidRPr="000E1C3A">
              <w:rPr>
                <w:rFonts w:cs="Arial"/>
                <w:color w:val="000000"/>
                <w:sz w:val="18"/>
                <w:szCs w:val="18"/>
                <w:lang w:val="en-GB"/>
              </w:rPr>
              <w:br/>
              <w:t>(</w:t>
            </w:r>
            <w:r w:rsidR="00962C4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Ранее</w:t>
            </w:r>
            <w:r w:rsidRPr="000E1C3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Global Networks Switzerland AG)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BebbiCell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AG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+882 34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Jasper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Technologies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Inc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. </w:t>
            </w: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[</w:t>
            </w:r>
            <w:r w:rsidR="00962C4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ранее</w:t>
            </w: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Jasper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Wireless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Inc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]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Jasper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Systems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+882 35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Jersey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Telecom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Jersey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Telecom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+882 36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AT&amp;T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Cingular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Wireless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network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+882 37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Vodafone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Malta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Vodafone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Group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Vodafone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Malta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+882 39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Intermatica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Intermatica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+882 41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lastRenderedPageBreak/>
              <w:t>Telecom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Italia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Telecom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Italia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+882 45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Tyntec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Limited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Tyntec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Limited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+882 46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TRANSATEL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Transatel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+882 47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</w:tcPr>
          <w:p w:rsidR="00BB7A9F" w:rsidRPr="00713BDF" w:rsidRDefault="00BB7A9F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Sawatch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Limited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</w:tcPr>
          <w:p w:rsidR="00BB7A9F" w:rsidRPr="00713BDF" w:rsidRDefault="00BB7A9F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EchoStar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Mobile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Limited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</w:tcPr>
          <w:p w:rsidR="00BB7A9F" w:rsidRPr="00713BDF" w:rsidRDefault="00BB7A9F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+882 48</w:t>
            </w:r>
          </w:p>
        </w:tc>
        <w:tc>
          <w:tcPr>
            <w:tcW w:w="1219" w:type="dxa"/>
            <w:shd w:val="clear" w:color="auto" w:fill="auto"/>
            <w:noWrap/>
          </w:tcPr>
          <w:p w:rsidR="00BB7A9F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Smart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Communications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,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Inc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Smart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Communications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Inc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+882 97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953D73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proofErr w:type="spellStart"/>
            <w:r w:rsidRPr="00953D73">
              <w:rPr>
                <w:rFonts w:cs="Arial"/>
                <w:color w:val="000000"/>
                <w:sz w:val="18"/>
                <w:szCs w:val="18"/>
                <w:lang w:val="en-GB"/>
              </w:rPr>
              <w:t>OnAir</w:t>
            </w:r>
            <w:proofErr w:type="spellEnd"/>
            <w:r w:rsidRPr="00953D73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N.V. </w:t>
            </w:r>
            <w:r w:rsidRPr="00953D73">
              <w:rPr>
                <w:rFonts w:cs="Arial"/>
                <w:color w:val="000000"/>
                <w:sz w:val="18"/>
                <w:szCs w:val="18"/>
                <w:lang w:val="en-GB"/>
              </w:rPr>
              <w:br/>
              <w:t>(</w:t>
            </w:r>
            <w:r w:rsidR="00962C4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Ранее</w:t>
            </w:r>
            <w:r w:rsidRPr="00953D73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SITA on behalf of </w:t>
            </w:r>
            <w:proofErr w:type="spellStart"/>
            <w:r w:rsidRPr="00953D73">
              <w:rPr>
                <w:rFonts w:cs="Arial"/>
                <w:color w:val="000000"/>
                <w:sz w:val="18"/>
                <w:szCs w:val="18"/>
                <w:lang w:val="en-GB"/>
              </w:rPr>
              <w:t>Onair</w:t>
            </w:r>
            <w:proofErr w:type="spellEnd"/>
            <w:r w:rsidRPr="00953D73">
              <w:rPr>
                <w:rFonts w:cs="Arial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Onair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GSM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services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+882 98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cantSplit/>
          <w:trHeight w:val="300"/>
          <w:jc w:val="center"/>
        </w:trPr>
        <w:tc>
          <w:tcPr>
            <w:tcW w:w="3256" w:type="dxa"/>
            <w:shd w:val="clear" w:color="auto" w:fill="auto"/>
            <w:noWrap/>
            <w:hideMark/>
          </w:tcPr>
          <w:p w:rsidR="009A404A" w:rsidRPr="00713BDF" w:rsidRDefault="000D6097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AeroMobile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AS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9A404A" w:rsidRPr="00713BDF" w:rsidRDefault="000D6097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AeroMobile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AS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9A404A" w:rsidRPr="00713BDF" w:rsidRDefault="009A404A" w:rsidP="002712BA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+882 99</w:t>
            </w:r>
          </w:p>
        </w:tc>
        <w:tc>
          <w:tcPr>
            <w:tcW w:w="1219" w:type="dxa"/>
            <w:shd w:val="clear" w:color="auto" w:fill="auto"/>
            <w:noWrap/>
            <w:hideMark/>
          </w:tcPr>
          <w:p w:rsidR="009A404A" w:rsidRPr="00713BDF" w:rsidRDefault="00DA4C7D" w:rsidP="002712BA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</w:tbl>
    <w:p w:rsidR="009A404A" w:rsidRPr="00713BDF" w:rsidRDefault="009A404A" w:rsidP="00F209BC">
      <w:pPr>
        <w:rPr>
          <w:sz w:val="18"/>
          <w:lang w:val="ru-RU"/>
        </w:rPr>
      </w:pPr>
    </w:p>
    <w:p w:rsidR="009A404A" w:rsidRPr="00713BDF" w:rsidRDefault="009A404A" w:rsidP="00F209BC">
      <w:pPr>
        <w:rPr>
          <w:sz w:val="18"/>
          <w:lang w:val="ru-RU"/>
        </w:rPr>
      </w:pPr>
    </w:p>
    <w:p w:rsidR="00C61F88" w:rsidRPr="00713BDF" w:rsidRDefault="0017525D" w:rsidP="00C61F88">
      <w:pPr>
        <w:widowControl w:val="0"/>
        <w:tabs>
          <w:tab w:val="left" w:pos="0"/>
          <w:tab w:val="left" w:pos="340"/>
        </w:tabs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p</w:t>
      </w:r>
      <w:r w:rsidRPr="00713BDF">
        <w:rPr>
          <w:sz w:val="18"/>
          <w:lang w:val="ru-RU"/>
        </w:rPr>
        <w:tab/>
      </w:r>
      <w:r w:rsidR="00DA4C7D" w:rsidRPr="00713BDF">
        <w:rPr>
          <w:sz w:val="18"/>
          <w:szCs w:val="18"/>
          <w:lang w:val="ru-RU"/>
        </w:rPr>
        <w:t xml:space="preserve">Были выполнены следующие резервирования или присвоения </w:t>
      </w:r>
      <w:r w:rsidR="00C61F88" w:rsidRPr="00713BDF">
        <w:rPr>
          <w:sz w:val="18"/>
          <w:szCs w:val="18"/>
          <w:lang w:val="ru-RU"/>
        </w:rPr>
        <w:t>трехзначного</w:t>
      </w:r>
      <w:r w:rsidR="00DA4C7D" w:rsidRPr="00713BDF">
        <w:rPr>
          <w:sz w:val="18"/>
          <w:szCs w:val="18"/>
          <w:lang w:val="ru-RU"/>
        </w:rPr>
        <w:t xml:space="preserve"> кода идентификации, связанного с общим кодом страны 88</w:t>
      </w:r>
      <w:r w:rsidR="00C61F88" w:rsidRPr="00713BDF">
        <w:rPr>
          <w:sz w:val="18"/>
          <w:szCs w:val="18"/>
          <w:lang w:val="ru-RU"/>
        </w:rPr>
        <w:t>3</w:t>
      </w:r>
      <w:r w:rsidR="00DA4C7D" w:rsidRPr="00713BDF">
        <w:rPr>
          <w:sz w:val="18"/>
          <w:szCs w:val="18"/>
          <w:lang w:val="ru-RU"/>
        </w:rPr>
        <w:t>, для международных сетей</w:t>
      </w:r>
      <w:r w:rsidR="00C61F88" w:rsidRPr="00713BDF">
        <w:rPr>
          <w:sz w:val="18"/>
          <w:szCs w:val="18"/>
          <w:lang w:val="ru-RU"/>
        </w:rPr>
        <w:t xml:space="preserve">: </w:t>
      </w:r>
    </w:p>
    <w:p w:rsidR="0017525D" w:rsidRPr="00713BDF" w:rsidRDefault="0017525D" w:rsidP="0017525D">
      <w:pPr>
        <w:widowControl w:val="0"/>
        <w:tabs>
          <w:tab w:val="left" w:pos="0"/>
          <w:tab w:val="left" w:pos="340"/>
        </w:tabs>
        <w:rPr>
          <w:sz w:val="18"/>
          <w:lang w:val="ru-RU"/>
        </w:rPr>
      </w:pPr>
    </w:p>
    <w:p w:rsidR="00446F32" w:rsidRPr="00713BDF" w:rsidRDefault="00446F32" w:rsidP="00F209BC">
      <w:pPr>
        <w:rPr>
          <w:color w:val="000000"/>
          <w:sz w:val="18"/>
          <w:lang w:val="ru-RU"/>
        </w:rPr>
      </w:pPr>
    </w:p>
    <w:tbl>
      <w:tblPr>
        <w:tblW w:w="49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118"/>
        <w:gridCol w:w="1841"/>
        <w:gridCol w:w="1276"/>
      </w:tblGrid>
      <w:tr w:rsidR="00C61F88" w:rsidRPr="00713BDF" w:rsidTr="000E1C3A">
        <w:trPr>
          <w:trHeight w:val="452"/>
          <w:jc w:val="center"/>
        </w:trPr>
        <w:tc>
          <w:tcPr>
            <w:tcW w:w="1715" w:type="pct"/>
            <w:shd w:val="clear" w:color="auto" w:fill="auto"/>
            <w:hideMark/>
          </w:tcPr>
          <w:p w:rsidR="00C61F88" w:rsidRPr="00713BDF" w:rsidRDefault="00C61F88" w:rsidP="00C61F88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Заявитель </w:t>
            </w:r>
          </w:p>
        </w:tc>
        <w:tc>
          <w:tcPr>
            <w:tcW w:w="1642" w:type="pct"/>
            <w:shd w:val="clear" w:color="auto" w:fill="auto"/>
            <w:hideMark/>
          </w:tcPr>
          <w:p w:rsidR="00C61F88" w:rsidRPr="00713BDF" w:rsidRDefault="00C61F88" w:rsidP="00C61F88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Сеть </w:t>
            </w:r>
          </w:p>
        </w:tc>
        <w:tc>
          <w:tcPr>
            <w:tcW w:w="970" w:type="pct"/>
            <w:shd w:val="clear" w:color="auto" w:fill="auto"/>
          </w:tcPr>
          <w:p w:rsidR="00C61F88" w:rsidRPr="00713BDF" w:rsidRDefault="00C61F88" w:rsidP="00C61F88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Код страны и код идентификации </w:t>
            </w:r>
          </w:p>
        </w:tc>
        <w:tc>
          <w:tcPr>
            <w:tcW w:w="672" w:type="pct"/>
            <w:shd w:val="clear" w:color="auto" w:fill="auto"/>
          </w:tcPr>
          <w:p w:rsidR="00C61F88" w:rsidRPr="00713BDF" w:rsidRDefault="00C61F88" w:rsidP="00C61F88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Состояние </w:t>
            </w:r>
          </w:p>
        </w:tc>
      </w:tr>
      <w:tr w:rsidR="00634717" w:rsidRPr="00713BDF" w:rsidTr="000E1C3A">
        <w:trPr>
          <w:trHeight w:val="260"/>
          <w:jc w:val="center"/>
        </w:trPr>
        <w:tc>
          <w:tcPr>
            <w:tcW w:w="1715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MediaLincc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Ltd</w:t>
            </w:r>
            <w:proofErr w:type="spellEnd"/>
          </w:p>
        </w:tc>
        <w:tc>
          <w:tcPr>
            <w:tcW w:w="1642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MediaLincc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Ltd</w:t>
            </w:r>
            <w:proofErr w:type="spellEnd"/>
          </w:p>
        </w:tc>
        <w:tc>
          <w:tcPr>
            <w:tcW w:w="970" w:type="pct"/>
            <w:shd w:val="clear" w:color="auto" w:fill="auto"/>
          </w:tcPr>
          <w:p w:rsidR="00446F32" w:rsidRPr="00713BDF" w:rsidRDefault="00A933CF" w:rsidP="002E2316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</w:t>
            </w:r>
            <w:r w:rsidR="00446F3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883 100</w:t>
            </w:r>
          </w:p>
        </w:tc>
        <w:tc>
          <w:tcPr>
            <w:tcW w:w="672" w:type="pct"/>
            <w:shd w:val="clear" w:color="auto" w:fill="auto"/>
          </w:tcPr>
          <w:p w:rsidR="00446F32" w:rsidRPr="00713BDF" w:rsidRDefault="00DA4C7D" w:rsidP="00EB2980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trHeight w:val="260"/>
          <w:jc w:val="center"/>
        </w:trPr>
        <w:tc>
          <w:tcPr>
            <w:tcW w:w="1715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Aicent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Inc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.</w:t>
            </w:r>
          </w:p>
        </w:tc>
        <w:tc>
          <w:tcPr>
            <w:tcW w:w="1642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Aicent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Inc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.</w:t>
            </w:r>
          </w:p>
        </w:tc>
        <w:tc>
          <w:tcPr>
            <w:tcW w:w="970" w:type="pct"/>
            <w:shd w:val="clear" w:color="auto" w:fill="auto"/>
          </w:tcPr>
          <w:p w:rsidR="00446F32" w:rsidRPr="00713BDF" w:rsidRDefault="00A933CF" w:rsidP="002E2316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</w:t>
            </w:r>
            <w:r w:rsidR="00446F3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883 110</w:t>
            </w:r>
          </w:p>
        </w:tc>
        <w:tc>
          <w:tcPr>
            <w:tcW w:w="672" w:type="pct"/>
            <w:shd w:val="clear" w:color="auto" w:fill="auto"/>
          </w:tcPr>
          <w:p w:rsidR="00446F32" w:rsidRPr="00713BDF" w:rsidRDefault="00DA4C7D" w:rsidP="00EB2980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trHeight w:val="128"/>
          <w:jc w:val="center"/>
        </w:trPr>
        <w:tc>
          <w:tcPr>
            <w:tcW w:w="1715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Telenor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Connexion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AB</w:t>
            </w:r>
          </w:p>
        </w:tc>
        <w:tc>
          <w:tcPr>
            <w:tcW w:w="1642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Telenor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Connexion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AB</w:t>
            </w:r>
          </w:p>
        </w:tc>
        <w:tc>
          <w:tcPr>
            <w:tcW w:w="970" w:type="pct"/>
            <w:shd w:val="clear" w:color="auto" w:fill="auto"/>
          </w:tcPr>
          <w:p w:rsidR="00446F32" w:rsidRPr="00713BDF" w:rsidRDefault="00A933CF" w:rsidP="002E2316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</w:t>
            </w:r>
            <w:r w:rsidR="00446F3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883 120</w:t>
            </w:r>
          </w:p>
        </w:tc>
        <w:tc>
          <w:tcPr>
            <w:tcW w:w="672" w:type="pct"/>
            <w:shd w:val="clear" w:color="auto" w:fill="auto"/>
          </w:tcPr>
          <w:p w:rsidR="00446F32" w:rsidRPr="00713BDF" w:rsidRDefault="00DA4C7D" w:rsidP="00EB2980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trHeight w:val="376"/>
          <w:jc w:val="center"/>
        </w:trPr>
        <w:tc>
          <w:tcPr>
            <w:tcW w:w="1715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Orange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13394E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[</w:t>
            </w:r>
            <w:r w:rsidR="00962C4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ранее</w:t>
            </w: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France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Telecom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Orange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]</w:t>
            </w:r>
          </w:p>
        </w:tc>
        <w:tc>
          <w:tcPr>
            <w:tcW w:w="1642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Orange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13394E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[</w:t>
            </w:r>
            <w:r w:rsidR="00962C4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ранее</w:t>
            </w: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France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Telecom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Orange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]</w:t>
            </w:r>
          </w:p>
        </w:tc>
        <w:tc>
          <w:tcPr>
            <w:tcW w:w="970" w:type="pct"/>
            <w:shd w:val="clear" w:color="auto" w:fill="auto"/>
          </w:tcPr>
          <w:p w:rsidR="00446F32" w:rsidRPr="00713BDF" w:rsidRDefault="00A933CF" w:rsidP="002E2316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</w:t>
            </w:r>
            <w:r w:rsidR="00446F3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883 130</w:t>
            </w:r>
          </w:p>
        </w:tc>
        <w:tc>
          <w:tcPr>
            <w:tcW w:w="672" w:type="pct"/>
            <w:shd w:val="clear" w:color="auto" w:fill="auto"/>
          </w:tcPr>
          <w:p w:rsidR="00446F32" w:rsidRPr="00713BDF" w:rsidRDefault="00DA4C7D" w:rsidP="00EB2980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trHeight w:val="69"/>
          <w:jc w:val="center"/>
        </w:trPr>
        <w:tc>
          <w:tcPr>
            <w:tcW w:w="1715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Multiregional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TransitTelecom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(MTT)</w:t>
            </w:r>
          </w:p>
        </w:tc>
        <w:tc>
          <w:tcPr>
            <w:tcW w:w="1642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Multiregional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TransitTelecom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(MTT)</w:t>
            </w:r>
          </w:p>
        </w:tc>
        <w:tc>
          <w:tcPr>
            <w:tcW w:w="970" w:type="pct"/>
            <w:shd w:val="clear" w:color="auto" w:fill="auto"/>
          </w:tcPr>
          <w:p w:rsidR="00446F32" w:rsidRPr="00713BDF" w:rsidRDefault="00A933CF" w:rsidP="002E2316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</w:t>
            </w:r>
            <w:r w:rsidR="00446F3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883 140</w:t>
            </w:r>
          </w:p>
        </w:tc>
        <w:tc>
          <w:tcPr>
            <w:tcW w:w="672" w:type="pct"/>
            <w:shd w:val="clear" w:color="auto" w:fill="auto"/>
          </w:tcPr>
          <w:p w:rsidR="00446F32" w:rsidRPr="00713BDF" w:rsidRDefault="00DA4C7D" w:rsidP="00EB2980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trHeight w:val="69"/>
          <w:jc w:val="center"/>
        </w:trPr>
        <w:tc>
          <w:tcPr>
            <w:tcW w:w="1715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BodyTrace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Netherlands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B.V.</w:t>
            </w:r>
          </w:p>
        </w:tc>
        <w:tc>
          <w:tcPr>
            <w:tcW w:w="1642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BodyTrace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Netherlands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B.V.</w:t>
            </w:r>
          </w:p>
        </w:tc>
        <w:tc>
          <w:tcPr>
            <w:tcW w:w="970" w:type="pct"/>
            <w:shd w:val="clear" w:color="auto" w:fill="auto"/>
          </w:tcPr>
          <w:p w:rsidR="00446F32" w:rsidRPr="00713BDF" w:rsidRDefault="00A933CF" w:rsidP="002E2316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</w:t>
            </w:r>
            <w:r w:rsidR="00446F3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883 150</w:t>
            </w:r>
          </w:p>
        </w:tc>
        <w:tc>
          <w:tcPr>
            <w:tcW w:w="672" w:type="pct"/>
            <w:shd w:val="clear" w:color="auto" w:fill="auto"/>
          </w:tcPr>
          <w:p w:rsidR="00446F32" w:rsidRPr="00713BDF" w:rsidRDefault="00DA4C7D" w:rsidP="00EB2980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trHeight w:val="260"/>
          <w:jc w:val="center"/>
        </w:trPr>
        <w:tc>
          <w:tcPr>
            <w:tcW w:w="1715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DCN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Hub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ehf</w:t>
            </w:r>
            <w:proofErr w:type="spellEnd"/>
          </w:p>
        </w:tc>
        <w:tc>
          <w:tcPr>
            <w:tcW w:w="1642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DCN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Hub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ehf</w:t>
            </w:r>
            <w:proofErr w:type="spellEnd"/>
          </w:p>
        </w:tc>
        <w:tc>
          <w:tcPr>
            <w:tcW w:w="970" w:type="pct"/>
            <w:shd w:val="clear" w:color="auto" w:fill="auto"/>
          </w:tcPr>
          <w:p w:rsidR="00446F32" w:rsidRPr="00713BDF" w:rsidRDefault="00A933CF" w:rsidP="002E2316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</w:t>
            </w:r>
            <w:r w:rsidR="00446F3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883 160</w:t>
            </w:r>
          </w:p>
        </w:tc>
        <w:tc>
          <w:tcPr>
            <w:tcW w:w="672" w:type="pct"/>
            <w:shd w:val="clear" w:color="auto" w:fill="auto"/>
          </w:tcPr>
          <w:p w:rsidR="00446F32" w:rsidRPr="00713BDF" w:rsidRDefault="00DA4C7D" w:rsidP="00EB2980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trHeight w:val="260"/>
          <w:jc w:val="center"/>
        </w:trPr>
        <w:tc>
          <w:tcPr>
            <w:tcW w:w="1715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EMnify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GmbH</w:t>
            </w:r>
            <w:proofErr w:type="spellEnd"/>
          </w:p>
        </w:tc>
        <w:tc>
          <w:tcPr>
            <w:tcW w:w="1642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EMnify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GmbH</w:t>
            </w:r>
            <w:proofErr w:type="spellEnd"/>
          </w:p>
        </w:tc>
        <w:tc>
          <w:tcPr>
            <w:tcW w:w="970" w:type="pct"/>
            <w:shd w:val="clear" w:color="auto" w:fill="auto"/>
          </w:tcPr>
          <w:p w:rsidR="00446F32" w:rsidRPr="00713BDF" w:rsidRDefault="00A933CF" w:rsidP="002E2316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</w:t>
            </w:r>
            <w:r w:rsidR="00446F3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883 170</w:t>
            </w:r>
          </w:p>
        </w:tc>
        <w:tc>
          <w:tcPr>
            <w:tcW w:w="672" w:type="pct"/>
            <w:shd w:val="clear" w:color="auto" w:fill="auto"/>
          </w:tcPr>
          <w:p w:rsidR="00446F32" w:rsidRPr="00713BDF" w:rsidRDefault="00DA4C7D" w:rsidP="00EB2980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trHeight w:val="260"/>
          <w:jc w:val="center"/>
        </w:trPr>
        <w:tc>
          <w:tcPr>
            <w:tcW w:w="1715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Ooredoo</w:t>
            </w:r>
            <w:proofErr w:type="spellEnd"/>
          </w:p>
        </w:tc>
        <w:tc>
          <w:tcPr>
            <w:tcW w:w="1642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Ooredoo</w:t>
            </w:r>
            <w:proofErr w:type="spellEnd"/>
          </w:p>
        </w:tc>
        <w:tc>
          <w:tcPr>
            <w:tcW w:w="970" w:type="pct"/>
            <w:shd w:val="clear" w:color="auto" w:fill="auto"/>
          </w:tcPr>
          <w:p w:rsidR="00446F32" w:rsidRPr="00713BDF" w:rsidRDefault="00A933CF" w:rsidP="002E2316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</w:t>
            </w:r>
            <w:r w:rsidR="00446F3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883 180</w:t>
            </w:r>
          </w:p>
        </w:tc>
        <w:tc>
          <w:tcPr>
            <w:tcW w:w="672" w:type="pct"/>
            <w:shd w:val="clear" w:color="auto" w:fill="auto"/>
          </w:tcPr>
          <w:p w:rsidR="00446F32" w:rsidRPr="00713BDF" w:rsidRDefault="00DA4C7D" w:rsidP="00EB2980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trHeight w:val="248"/>
          <w:jc w:val="center"/>
        </w:trPr>
        <w:tc>
          <w:tcPr>
            <w:tcW w:w="1715" w:type="pct"/>
            <w:shd w:val="clear" w:color="auto" w:fill="auto"/>
            <w:hideMark/>
          </w:tcPr>
          <w:p w:rsidR="00446F32" w:rsidRPr="00713BDF" w:rsidRDefault="00D54387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Com4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Sweden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AB</w:t>
            </w:r>
          </w:p>
        </w:tc>
        <w:tc>
          <w:tcPr>
            <w:tcW w:w="1642" w:type="pct"/>
            <w:shd w:val="clear" w:color="auto" w:fill="auto"/>
            <w:hideMark/>
          </w:tcPr>
          <w:p w:rsidR="00446F32" w:rsidRPr="00713BDF" w:rsidRDefault="00D54387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Com4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Sweden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AB</w:t>
            </w:r>
          </w:p>
        </w:tc>
        <w:tc>
          <w:tcPr>
            <w:tcW w:w="970" w:type="pct"/>
            <w:shd w:val="clear" w:color="auto" w:fill="auto"/>
          </w:tcPr>
          <w:p w:rsidR="00446F32" w:rsidRPr="00713BDF" w:rsidRDefault="00A933CF" w:rsidP="002E2316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</w:t>
            </w:r>
            <w:r w:rsidR="00446F3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883 190</w:t>
            </w:r>
          </w:p>
        </w:tc>
        <w:tc>
          <w:tcPr>
            <w:tcW w:w="672" w:type="pct"/>
            <w:shd w:val="clear" w:color="auto" w:fill="auto"/>
          </w:tcPr>
          <w:p w:rsidR="00446F32" w:rsidRPr="00713BDF" w:rsidRDefault="00DA4C7D" w:rsidP="00EB2980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  <w:tr w:rsidR="00634717" w:rsidRPr="00713BDF" w:rsidTr="000E1C3A">
        <w:trPr>
          <w:trHeight w:val="69"/>
          <w:jc w:val="center"/>
        </w:trPr>
        <w:tc>
          <w:tcPr>
            <w:tcW w:w="1715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Manx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Telecom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Trading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Ltd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.</w:t>
            </w:r>
          </w:p>
        </w:tc>
        <w:tc>
          <w:tcPr>
            <w:tcW w:w="1642" w:type="pct"/>
            <w:shd w:val="clear" w:color="auto" w:fill="auto"/>
            <w:hideMark/>
          </w:tcPr>
          <w:p w:rsidR="00446F32" w:rsidRPr="00713BDF" w:rsidRDefault="00446F32" w:rsidP="00EB2980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Manx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Telecom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Trading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Ltd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.</w:t>
            </w:r>
          </w:p>
        </w:tc>
        <w:tc>
          <w:tcPr>
            <w:tcW w:w="970" w:type="pct"/>
            <w:shd w:val="clear" w:color="auto" w:fill="auto"/>
          </w:tcPr>
          <w:p w:rsidR="00446F32" w:rsidRPr="00713BDF" w:rsidRDefault="00A933CF" w:rsidP="002E2316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+</w:t>
            </w:r>
            <w:r w:rsidR="00446F32"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883 200</w:t>
            </w:r>
          </w:p>
        </w:tc>
        <w:tc>
          <w:tcPr>
            <w:tcW w:w="672" w:type="pct"/>
            <w:shd w:val="clear" w:color="auto" w:fill="auto"/>
          </w:tcPr>
          <w:p w:rsidR="00446F32" w:rsidRPr="00713BDF" w:rsidRDefault="00DA4C7D" w:rsidP="00EB2980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/>
              </w:rPr>
              <w:t>Присвоен</w:t>
            </w:r>
          </w:p>
        </w:tc>
      </w:tr>
    </w:tbl>
    <w:p w:rsidR="00446F32" w:rsidRPr="00713BDF" w:rsidRDefault="00446F32" w:rsidP="00F209BC">
      <w:pPr>
        <w:rPr>
          <w:color w:val="000000"/>
          <w:sz w:val="18"/>
          <w:lang w:val="ru-RU"/>
        </w:rPr>
      </w:pPr>
    </w:p>
    <w:p w:rsidR="005F27CB" w:rsidRPr="00713BDF" w:rsidRDefault="005F27CB" w:rsidP="00F209BC">
      <w:pPr>
        <w:rPr>
          <w:color w:val="000000"/>
          <w:sz w:val="18"/>
          <w:lang w:val="ru-RU"/>
        </w:rPr>
      </w:pPr>
    </w:p>
    <w:p w:rsidR="0017525D" w:rsidRPr="00713BDF" w:rsidRDefault="0017525D" w:rsidP="000E1C3A">
      <w:pPr>
        <w:widowControl w:val="0"/>
        <w:ind w:left="567" w:hanging="567"/>
        <w:rPr>
          <w:sz w:val="18"/>
          <w:lang w:val="ru-RU"/>
        </w:rPr>
      </w:pPr>
      <w:r w:rsidRPr="00713BDF">
        <w:rPr>
          <w:color w:val="000000"/>
          <w:sz w:val="18"/>
          <w:lang w:val="ru-RU"/>
        </w:rPr>
        <w:t>q</w:t>
      </w:r>
      <w:r w:rsidRPr="00713BDF">
        <w:rPr>
          <w:sz w:val="18"/>
          <w:lang w:val="ru-RU"/>
        </w:rPr>
        <w:tab/>
      </w:r>
      <w:r w:rsidR="00962C42" w:rsidRPr="00713BDF">
        <w:rPr>
          <w:sz w:val="18"/>
          <w:szCs w:val="18"/>
          <w:lang w:val="ru-RU"/>
        </w:rPr>
        <w:t xml:space="preserve">Были выполнены следующие резервирования или присвоения четырехзначного кода идентификации, связанного с общим кодом страны 883, для международных сетей: </w:t>
      </w:r>
    </w:p>
    <w:p w:rsidR="005C7335" w:rsidRPr="00713BDF" w:rsidRDefault="005C7335" w:rsidP="00F209BC">
      <w:pPr>
        <w:rPr>
          <w:sz w:val="18"/>
          <w:lang w:val="ru-RU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113"/>
        <w:gridCol w:w="1819"/>
        <w:gridCol w:w="1300"/>
      </w:tblGrid>
      <w:tr w:rsidR="00C61F88" w:rsidRPr="00713BDF" w:rsidTr="00953D73">
        <w:trPr>
          <w:cantSplit/>
          <w:trHeight w:val="300"/>
          <w:jc w:val="center"/>
        </w:trPr>
        <w:tc>
          <w:tcPr>
            <w:tcW w:w="3261" w:type="dxa"/>
            <w:shd w:val="clear" w:color="auto" w:fill="auto"/>
            <w:noWrap/>
          </w:tcPr>
          <w:p w:rsidR="00C61F88" w:rsidRPr="00713BDF" w:rsidRDefault="00C61F88" w:rsidP="00C61F88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Заявитель </w:t>
            </w:r>
          </w:p>
        </w:tc>
        <w:tc>
          <w:tcPr>
            <w:tcW w:w="3113" w:type="dxa"/>
            <w:shd w:val="clear" w:color="auto" w:fill="auto"/>
            <w:noWrap/>
          </w:tcPr>
          <w:p w:rsidR="00C61F88" w:rsidRPr="00713BDF" w:rsidRDefault="00C61F88" w:rsidP="00C61F88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Сеть </w:t>
            </w:r>
          </w:p>
        </w:tc>
        <w:tc>
          <w:tcPr>
            <w:tcW w:w="1819" w:type="dxa"/>
            <w:shd w:val="clear" w:color="auto" w:fill="auto"/>
            <w:noWrap/>
          </w:tcPr>
          <w:p w:rsidR="00C61F88" w:rsidRPr="00713BDF" w:rsidRDefault="00C61F88" w:rsidP="00C61F88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Код страны и код идентификации </w:t>
            </w:r>
          </w:p>
        </w:tc>
        <w:tc>
          <w:tcPr>
            <w:tcW w:w="1300" w:type="dxa"/>
            <w:shd w:val="clear" w:color="auto" w:fill="auto"/>
            <w:noWrap/>
          </w:tcPr>
          <w:p w:rsidR="00C61F88" w:rsidRPr="00713BDF" w:rsidRDefault="00C61F88" w:rsidP="00C61F88">
            <w:pPr>
              <w:pStyle w:val="Default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713BDF">
              <w:rPr>
                <w:rFonts w:asciiTheme="minorBidi" w:hAnsiTheme="minorBidi" w:cstheme="minorBidi"/>
                <w:i/>
                <w:iCs/>
                <w:sz w:val="18"/>
                <w:szCs w:val="18"/>
                <w:lang w:val="ru-RU"/>
              </w:rPr>
              <w:t xml:space="preserve">Состояние </w:t>
            </w:r>
          </w:p>
        </w:tc>
      </w:tr>
      <w:tr w:rsidR="00634717" w:rsidRPr="00713BDF" w:rsidTr="00953D73">
        <w:trPr>
          <w:cantSplit/>
          <w:trHeight w:val="300"/>
          <w:jc w:val="center"/>
        </w:trPr>
        <w:tc>
          <w:tcPr>
            <w:tcW w:w="3261" w:type="dxa"/>
            <w:shd w:val="clear" w:color="auto" w:fill="auto"/>
            <w:noWrap/>
          </w:tcPr>
          <w:p w:rsidR="005F27CB" w:rsidRPr="00713BDF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Voxbone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 SA</w:t>
            </w:r>
          </w:p>
        </w:tc>
        <w:tc>
          <w:tcPr>
            <w:tcW w:w="3113" w:type="dxa"/>
            <w:shd w:val="clear" w:color="auto" w:fill="auto"/>
            <w:noWrap/>
          </w:tcPr>
          <w:p w:rsidR="005F27CB" w:rsidRPr="00713BDF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Voxbone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 SA</w:t>
            </w:r>
          </w:p>
        </w:tc>
        <w:tc>
          <w:tcPr>
            <w:tcW w:w="1819" w:type="dxa"/>
            <w:shd w:val="clear" w:color="auto" w:fill="auto"/>
            <w:noWrap/>
          </w:tcPr>
          <w:p w:rsidR="005F27CB" w:rsidRPr="00713BDF" w:rsidRDefault="005F27CB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+883 5100</w:t>
            </w:r>
          </w:p>
        </w:tc>
        <w:tc>
          <w:tcPr>
            <w:tcW w:w="1300" w:type="dxa"/>
            <w:shd w:val="clear" w:color="auto" w:fill="auto"/>
            <w:noWrap/>
          </w:tcPr>
          <w:p w:rsidR="005F27CB" w:rsidRPr="00713BDF" w:rsidRDefault="00DA4C7D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Присвоен</w:t>
            </w:r>
          </w:p>
        </w:tc>
      </w:tr>
      <w:tr w:rsidR="00634717" w:rsidRPr="00713BDF" w:rsidTr="00953D73">
        <w:trPr>
          <w:cantSplit/>
          <w:trHeight w:val="300"/>
          <w:jc w:val="center"/>
        </w:trPr>
        <w:tc>
          <w:tcPr>
            <w:tcW w:w="3261" w:type="dxa"/>
            <w:shd w:val="clear" w:color="auto" w:fill="auto"/>
            <w:noWrap/>
          </w:tcPr>
          <w:p w:rsidR="005F27CB" w:rsidRPr="00713BDF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Bandwidth.com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Inc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</w:tcPr>
          <w:p w:rsidR="005F27CB" w:rsidRPr="00713BDF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Bandwidth.com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Inc</w:t>
            </w:r>
            <w:proofErr w:type="spellEnd"/>
          </w:p>
        </w:tc>
        <w:tc>
          <w:tcPr>
            <w:tcW w:w="1819" w:type="dxa"/>
            <w:shd w:val="clear" w:color="auto" w:fill="auto"/>
            <w:noWrap/>
          </w:tcPr>
          <w:p w:rsidR="005F27CB" w:rsidRPr="00713BDF" w:rsidRDefault="005F27CB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+883 5110</w:t>
            </w:r>
          </w:p>
        </w:tc>
        <w:tc>
          <w:tcPr>
            <w:tcW w:w="1300" w:type="dxa"/>
            <w:shd w:val="clear" w:color="auto" w:fill="auto"/>
            <w:noWrap/>
          </w:tcPr>
          <w:p w:rsidR="005F27CB" w:rsidRPr="00713BDF" w:rsidRDefault="00DA4C7D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Присвоен</w:t>
            </w:r>
          </w:p>
        </w:tc>
      </w:tr>
      <w:tr w:rsidR="00634717" w:rsidRPr="00713BDF" w:rsidTr="00953D73">
        <w:trPr>
          <w:cantSplit/>
          <w:trHeight w:val="300"/>
          <w:jc w:val="center"/>
        </w:trPr>
        <w:tc>
          <w:tcPr>
            <w:tcW w:w="3261" w:type="dxa"/>
            <w:shd w:val="clear" w:color="auto" w:fill="auto"/>
            <w:noWrap/>
          </w:tcPr>
          <w:p w:rsidR="005F27CB" w:rsidRPr="00713BDF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MTX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Connect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</w:tcPr>
          <w:p w:rsidR="005F27CB" w:rsidRPr="00713BDF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MTX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Connect</w:t>
            </w:r>
            <w:proofErr w:type="spellEnd"/>
          </w:p>
        </w:tc>
        <w:tc>
          <w:tcPr>
            <w:tcW w:w="1819" w:type="dxa"/>
            <w:shd w:val="clear" w:color="auto" w:fill="auto"/>
            <w:noWrap/>
          </w:tcPr>
          <w:p w:rsidR="005F27CB" w:rsidRPr="00713BDF" w:rsidRDefault="005F27CB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+883 5120</w:t>
            </w:r>
          </w:p>
        </w:tc>
        <w:tc>
          <w:tcPr>
            <w:tcW w:w="1300" w:type="dxa"/>
            <w:shd w:val="clear" w:color="auto" w:fill="auto"/>
            <w:noWrap/>
          </w:tcPr>
          <w:p w:rsidR="005F27CB" w:rsidRPr="00713BDF" w:rsidRDefault="00DA4C7D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Присвоен</w:t>
            </w:r>
          </w:p>
        </w:tc>
      </w:tr>
      <w:tr w:rsidR="00634717" w:rsidRPr="00713BDF" w:rsidTr="00953D73">
        <w:trPr>
          <w:cantSplit/>
          <w:trHeight w:val="300"/>
          <w:jc w:val="center"/>
        </w:trPr>
        <w:tc>
          <w:tcPr>
            <w:tcW w:w="3261" w:type="dxa"/>
            <w:shd w:val="clear" w:color="auto" w:fill="auto"/>
            <w:noWrap/>
          </w:tcPr>
          <w:p w:rsidR="005F27CB" w:rsidRPr="00713BDF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SIPME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Ltd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</w:tcPr>
          <w:p w:rsidR="005F27CB" w:rsidRPr="00713BDF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SIPME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Ltd</w:t>
            </w:r>
            <w:proofErr w:type="spellEnd"/>
          </w:p>
        </w:tc>
        <w:tc>
          <w:tcPr>
            <w:tcW w:w="1819" w:type="dxa"/>
            <w:shd w:val="clear" w:color="auto" w:fill="auto"/>
            <w:noWrap/>
          </w:tcPr>
          <w:p w:rsidR="005F27CB" w:rsidRPr="00713BDF" w:rsidRDefault="005F27CB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+883 5130</w:t>
            </w:r>
          </w:p>
        </w:tc>
        <w:tc>
          <w:tcPr>
            <w:tcW w:w="1300" w:type="dxa"/>
            <w:shd w:val="clear" w:color="auto" w:fill="auto"/>
            <w:noWrap/>
          </w:tcPr>
          <w:p w:rsidR="005F27CB" w:rsidRPr="00713BDF" w:rsidRDefault="00DA4C7D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Присвоен</w:t>
            </w:r>
          </w:p>
        </w:tc>
      </w:tr>
      <w:tr w:rsidR="00634717" w:rsidRPr="00713BDF" w:rsidTr="00953D73">
        <w:trPr>
          <w:cantSplit/>
          <w:trHeight w:val="300"/>
          <w:jc w:val="center"/>
        </w:trPr>
        <w:tc>
          <w:tcPr>
            <w:tcW w:w="3261" w:type="dxa"/>
            <w:shd w:val="clear" w:color="auto" w:fill="auto"/>
            <w:noWrap/>
          </w:tcPr>
          <w:p w:rsidR="0080099D" w:rsidRPr="00713BDF" w:rsidRDefault="002E2316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Ellipsat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Inc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</w:tcPr>
          <w:p w:rsidR="0080099D" w:rsidRPr="00713BDF" w:rsidRDefault="002E2316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Ellipsat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Inc</w:t>
            </w:r>
            <w:proofErr w:type="spellEnd"/>
          </w:p>
        </w:tc>
        <w:tc>
          <w:tcPr>
            <w:tcW w:w="1819" w:type="dxa"/>
            <w:shd w:val="clear" w:color="auto" w:fill="auto"/>
            <w:noWrap/>
          </w:tcPr>
          <w:p w:rsidR="0080099D" w:rsidRPr="00713BDF" w:rsidRDefault="002E2316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+883 5140</w:t>
            </w:r>
          </w:p>
        </w:tc>
        <w:tc>
          <w:tcPr>
            <w:tcW w:w="1300" w:type="dxa"/>
            <w:shd w:val="clear" w:color="auto" w:fill="auto"/>
            <w:noWrap/>
          </w:tcPr>
          <w:p w:rsidR="0080099D" w:rsidRPr="00713BDF" w:rsidRDefault="00DA4C7D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Присвоен</w:t>
            </w:r>
          </w:p>
        </w:tc>
      </w:tr>
      <w:tr w:rsidR="00634717" w:rsidRPr="00713BDF" w:rsidTr="00953D73">
        <w:trPr>
          <w:cantSplit/>
          <w:trHeight w:val="300"/>
          <w:jc w:val="center"/>
        </w:trPr>
        <w:tc>
          <w:tcPr>
            <w:tcW w:w="3261" w:type="dxa"/>
            <w:shd w:val="clear" w:color="auto" w:fill="auto"/>
            <w:noWrap/>
          </w:tcPr>
          <w:p w:rsidR="005F27CB" w:rsidRPr="00713BDF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Wins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Limited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</w:tcPr>
          <w:p w:rsidR="005F27CB" w:rsidRPr="00713BDF" w:rsidRDefault="005F27CB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Wins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Limited</w:t>
            </w:r>
            <w:proofErr w:type="spellEnd"/>
          </w:p>
        </w:tc>
        <w:tc>
          <w:tcPr>
            <w:tcW w:w="1819" w:type="dxa"/>
            <w:shd w:val="clear" w:color="auto" w:fill="auto"/>
            <w:noWrap/>
          </w:tcPr>
          <w:p w:rsidR="005F27CB" w:rsidRPr="00713BDF" w:rsidRDefault="005F27CB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+883 5150</w:t>
            </w:r>
          </w:p>
        </w:tc>
        <w:tc>
          <w:tcPr>
            <w:tcW w:w="1300" w:type="dxa"/>
            <w:shd w:val="clear" w:color="auto" w:fill="auto"/>
            <w:noWrap/>
          </w:tcPr>
          <w:p w:rsidR="005F27CB" w:rsidRPr="00713BDF" w:rsidRDefault="00DA4C7D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Присвоен</w:t>
            </w:r>
          </w:p>
        </w:tc>
      </w:tr>
      <w:tr w:rsidR="00634717" w:rsidRPr="00713BDF" w:rsidTr="00953D73">
        <w:trPr>
          <w:cantSplit/>
          <w:trHeight w:val="300"/>
          <w:jc w:val="center"/>
        </w:trPr>
        <w:tc>
          <w:tcPr>
            <w:tcW w:w="3261" w:type="dxa"/>
            <w:shd w:val="clear" w:color="auto" w:fill="auto"/>
            <w:noWrap/>
          </w:tcPr>
          <w:p w:rsidR="0080099D" w:rsidRPr="00713BDF" w:rsidRDefault="0080099D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Tel2tel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kft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.</w:t>
            </w:r>
          </w:p>
        </w:tc>
        <w:tc>
          <w:tcPr>
            <w:tcW w:w="3113" w:type="dxa"/>
            <w:shd w:val="clear" w:color="auto" w:fill="auto"/>
            <w:noWrap/>
          </w:tcPr>
          <w:p w:rsidR="0080099D" w:rsidRPr="00713BDF" w:rsidRDefault="0080099D" w:rsidP="005F27C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 xml:space="preserve">Tel2tel </w:t>
            </w:r>
            <w:proofErr w:type="spellStart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kft</w:t>
            </w:r>
            <w:proofErr w:type="spellEnd"/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.</w:t>
            </w:r>
          </w:p>
        </w:tc>
        <w:tc>
          <w:tcPr>
            <w:tcW w:w="1819" w:type="dxa"/>
            <w:shd w:val="clear" w:color="auto" w:fill="auto"/>
            <w:noWrap/>
          </w:tcPr>
          <w:p w:rsidR="0080099D" w:rsidRPr="00713BDF" w:rsidRDefault="0080099D" w:rsidP="002E2316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+883 5160</w:t>
            </w:r>
          </w:p>
        </w:tc>
        <w:tc>
          <w:tcPr>
            <w:tcW w:w="1300" w:type="dxa"/>
            <w:shd w:val="clear" w:color="auto" w:fill="auto"/>
            <w:noWrap/>
          </w:tcPr>
          <w:p w:rsidR="0080099D" w:rsidRPr="00713BDF" w:rsidRDefault="00DA4C7D" w:rsidP="002E2316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val="ru-RU" w:eastAsia="zh-CN"/>
              </w:rPr>
            </w:pPr>
            <w:r w:rsidRPr="00713BDF">
              <w:rPr>
                <w:rFonts w:cs="Arial"/>
                <w:color w:val="000000"/>
                <w:sz w:val="18"/>
                <w:szCs w:val="18"/>
                <w:lang w:val="ru-RU" w:eastAsia="zh-CN"/>
              </w:rPr>
              <w:t>Присвоен</w:t>
            </w:r>
          </w:p>
        </w:tc>
      </w:tr>
    </w:tbl>
    <w:p w:rsidR="005F27CB" w:rsidRPr="00713BDF" w:rsidRDefault="005F27CB" w:rsidP="00F209BC">
      <w:pPr>
        <w:rPr>
          <w:sz w:val="18"/>
          <w:lang w:val="ru-RU"/>
        </w:rPr>
      </w:pPr>
    </w:p>
    <w:p w:rsidR="005F27CB" w:rsidRPr="00713BDF" w:rsidRDefault="005F27CB" w:rsidP="00F209BC">
      <w:pPr>
        <w:rPr>
          <w:sz w:val="18"/>
          <w:lang w:val="ru-RU"/>
        </w:rPr>
      </w:pPr>
    </w:p>
    <w:p w:rsidR="008975F6" w:rsidRPr="00713BDF" w:rsidRDefault="008975F6" w:rsidP="008975F6">
      <w:pPr>
        <w:rPr>
          <w:color w:val="000000"/>
          <w:sz w:val="18"/>
          <w:lang w:val="ru-RU"/>
        </w:rPr>
      </w:pPr>
    </w:p>
    <w:p w:rsidR="008975F6" w:rsidRPr="00713BDF" w:rsidRDefault="008975F6" w:rsidP="000E1C3A">
      <w:pPr>
        <w:widowControl w:val="0"/>
        <w:ind w:left="567" w:hanging="567"/>
        <w:rPr>
          <w:color w:val="000000" w:themeColor="text1"/>
          <w:sz w:val="18"/>
          <w:lang w:val="ru-RU"/>
        </w:rPr>
      </w:pPr>
      <w:r w:rsidRPr="00713BDF">
        <w:rPr>
          <w:color w:val="000000" w:themeColor="text1"/>
          <w:sz w:val="18"/>
          <w:lang w:val="ru-RU"/>
        </w:rPr>
        <w:t>r</w:t>
      </w:r>
      <w:r w:rsidRPr="00713BDF">
        <w:rPr>
          <w:color w:val="000000" w:themeColor="text1"/>
          <w:sz w:val="18"/>
          <w:lang w:val="ru-RU"/>
        </w:rPr>
        <w:tab/>
      </w:r>
      <w:r w:rsidR="0040136C" w:rsidRPr="00713BDF">
        <w:rPr>
          <w:color w:val="000000" w:themeColor="text1"/>
          <w:sz w:val="18"/>
          <w:lang w:val="ru-RU"/>
        </w:rPr>
        <w:t xml:space="preserve">Это обозначение </w:t>
      </w:r>
      <w:r w:rsidR="00C47012" w:rsidRPr="00713BDF">
        <w:rPr>
          <w:color w:val="000000" w:themeColor="text1"/>
          <w:sz w:val="18"/>
          <w:lang w:val="ru-RU"/>
        </w:rPr>
        <w:t>не умаляет положений о состоянии и соответствует резолюции</w:t>
      </w:r>
      <w:r w:rsidR="00EC5585" w:rsidRPr="00713BDF">
        <w:rPr>
          <w:color w:val="000000" w:themeColor="text1"/>
          <w:sz w:val="18"/>
          <w:lang w:val="ru-RU"/>
        </w:rPr>
        <w:t xml:space="preserve"> 1244 </w:t>
      </w:r>
      <w:r w:rsidR="00C47012" w:rsidRPr="00713BDF">
        <w:rPr>
          <w:color w:val="000000" w:themeColor="text1"/>
          <w:sz w:val="18"/>
          <w:lang w:val="ru-RU"/>
        </w:rPr>
        <w:t xml:space="preserve">Совета безопасности ООН и мнению Международного Суда по декларации о независимости Косово. </w:t>
      </w:r>
    </w:p>
    <w:p w:rsidR="008975F6" w:rsidRPr="00713BDF" w:rsidRDefault="008975F6" w:rsidP="008975F6">
      <w:pPr>
        <w:rPr>
          <w:sz w:val="18"/>
          <w:lang w:val="ru-RU"/>
        </w:rPr>
      </w:pPr>
    </w:p>
    <w:p w:rsidR="008975F6" w:rsidRPr="00713BDF" w:rsidRDefault="008975F6" w:rsidP="00F209BC">
      <w:pPr>
        <w:rPr>
          <w:sz w:val="18"/>
          <w:lang w:val="ru-RU"/>
        </w:rPr>
      </w:pPr>
    </w:p>
    <w:p w:rsidR="005C7335" w:rsidRPr="00713BDF" w:rsidRDefault="005C7335">
      <w:pPr>
        <w:jc w:val="center"/>
        <w:rPr>
          <w:sz w:val="18"/>
          <w:lang w:val="ru-RU"/>
        </w:rPr>
      </w:pPr>
    </w:p>
    <w:p w:rsidR="005C7335" w:rsidRPr="00713BDF" w:rsidRDefault="005C7335">
      <w:pPr>
        <w:jc w:val="center"/>
        <w:rPr>
          <w:b/>
          <w:sz w:val="18"/>
          <w:lang w:val="ru-RU"/>
        </w:rPr>
      </w:pPr>
      <w:r w:rsidRPr="00713BDF">
        <w:rPr>
          <w:b/>
          <w:sz w:val="18"/>
          <w:lang w:val="ru-RU"/>
        </w:rPr>
        <w:br w:type="page"/>
      </w:r>
    </w:p>
    <w:p w:rsidR="005C7335" w:rsidRPr="00713BDF" w:rsidRDefault="005C7335">
      <w:pPr>
        <w:jc w:val="center"/>
        <w:rPr>
          <w:b/>
          <w:sz w:val="18"/>
          <w:lang w:val="ru-RU"/>
        </w:rPr>
      </w:pPr>
    </w:p>
    <w:p w:rsidR="00DE7D03" w:rsidRPr="00713BDF" w:rsidRDefault="0018353F" w:rsidP="0018353F">
      <w:pPr>
        <w:jc w:val="center"/>
        <w:rPr>
          <w:b/>
          <w:color w:val="000000"/>
          <w:sz w:val="18"/>
          <w:lang w:val="ru-RU"/>
        </w:rPr>
      </w:pPr>
      <w:r w:rsidRPr="00713BDF">
        <w:rPr>
          <w:b/>
          <w:color w:val="000000"/>
          <w:sz w:val="18"/>
          <w:lang w:val="ru-RU"/>
        </w:rPr>
        <w:t xml:space="preserve">Резервные коды страны согласно Рекомендации МСЭ-Т </w:t>
      </w:r>
      <w:r w:rsidR="00DE7D03" w:rsidRPr="00713BDF">
        <w:rPr>
          <w:b/>
          <w:color w:val="000000"/>
          <w:sz w:val="18"/>
          <w:lang w:val="ru-RU"/>
        </w:rPr>
        <w:t xml:space="preserve">E.164 </w:t>
      </w:r>
    </w:p>
    <w:p w:rsidR="00DE7D03" w:rsidRPr="00713BDF" w:rsidRDefault="00DE7D03">
      <w:pPr>
        <w:jc w:val="center"/>
        <w:rPr>
          <w:sz w:val="18"/>
          <w:lang w:val="ru-RU"/>
        </w:rPr>
      </w:pPr>
    </w:p>
    <w:p w:rsidR="005C7335" w:rsidRPr="00713BDF" w:rsidRDefault="005C7335">
      <w:pPr>
        <w:jc w:val="center"/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40D" w:rsidP="0018353F">
      <w:pPr>
        <w:rPr>
          <w:b/>
          <w:sz w:val="18"/>
          <w:lang w:val="ru-RU"/>
        </w:rPr>
      </w:pPr>
      <w:r w:rsidRPr="00713BDF">
        <w:rPr>
          <w:b/>
          <w:sz w:val="18"/>
          <w:lang w:val="ru-RU"/>
        </w:rPr>
        <w:t>Резервные</w:t>
      </w:r>
      <w:r w:rsidR="00A96D29" w:rsidRPr="00713BDF">
        <w:rPr>
          <w:b/>
          <w:sz w:val="18"/>
          <w:lang w:val="ru-RU"/>
        </w:rPr>
        <w:t xml:space="preserve"> код</w:t>
      </w:r>
      <w:r w:rsidR="0018353F" w:rsidRPr="00713BDF">
        <w:rPr>
          <w:b/>
          <w:sz w:val="18"/>
          <w:lang w:val="ru-RU"/>
        </w:rPr>
        <w:t xml:space="preserve">ы, которые могут быть распределены в качестве кодов страны или кодов глобальной услуги </w:t>
      </w:r>
    </w:p>
    <w:p w:rsidR="005C7335" w:rsidRPr="00713BDF" w:rsidRDefault="005C7335">
      <w:pPr>
        <w:rPr>
          <w:b/>
          <w:sz w:val="18"/>
          <w:lang w:val="ru-RU"/>
        </w:rPr>
      </w:pPr>
    </w:p>
    <w:p w:rsidR="005C7335" w:rsidRPr="00713BDF" w:rsidRDefault="00A96D29" w:rsidP="005C740D">
      <w:pPr>
        <w:rPr>
          <w:i/>
          <w:sz w:val="18"/>
          <w:lang w:val="ru-RU"/>
        </w:rPr>
      </w:pPr>
      <w:r w:rsidRPr="00713BDF">
        <w:rPr>
          <w:i/>
          <w:sz w:val="18"/>
          <w:lang w:val="ru-RU"/>
        </w:rPr>
        <w:t>Резервны</w:t>
      </w:r>
      <w:r w:rsidR="005C740D" w:rsidRPr="00713BDF">
        <w:rPr>
          <w:i/>
          <w:sz w:val="18"/>
          <w:lang w:val="ru-RU"/>
        </w:rPr>
        <w:t>е</w:t>
      </w:r>
      <w:r w:rsidRPr="00713BDF">
        <w:rPr>
          <w:i/>
          <w:sz w:val="18"/>
          <w:lang w:val="ru-RU"/>
        </w:rPr>
        <w:t xml:space="preserve"> код</w:t>
      </w:r>
      <w:r w:rsidR="005C740D" w:rsidRPr="00713BDF">
        <w:rPr>
          <w:i/>
          <w:sz w:val="18"/>
          <w:lang w:val="ru-RU"/>
        </w:rPr>
        <w:t xml:space="preserve">ы с примечанием 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280,</w:t>
      </w:r>
      <w:r w:rsidRPr="00713BDF">
        <w:rPr>
          <w:sz w:val="18"/>
          <w:lang w:val="ru-RU"/>
        </w:rPr>
        <w:tab/>
        <w:t xml:space="preserve">281, </w:t>
      </w:r>
      <w:r w:rsidRPr="00713BDF">
        <w:rPr>
          <w:sz w:val="18"/>
          <w:lang w:val="ru-RU"/>
        </w:rPr>
        <w:tab/>
        <w:t xml:space="preserve">282, </w:t>
      </w:r>
      <w:r w:rsidRPr="00713BDF">
        <w:rPr>
          <w:sz w:val="18"/>
          <w:lang w:val="ru-RU"/>
        </w:rPr>
        <w:tab/>
        <w:t xml:space="preserve">283, </w:t>
      </w:r>
      <w:r w:rsidRPr="00713BDF">
        <w:rPr>
          <w:sz w:val="18"/>
          <w:lang w:val="ru-RU"/>
        </w:rPr>
        <w:tab/>
        <w:t xml:space="preserve">284, </w:t>
      </w:r>
      <w:r w:rsidRPr="00713BDF">
        <w:rPr>
          <w:sz w:val="18"/>
          <w:lang w:val="ru-RU"/>
        </w:rPr>
        <w:tab/>
        <w:t xml:space="preserve">285, </w:t>
      </w:r>
      <w:r w:rsidRPr="00713BDF">
        <w:rPr>
          <w:sz w:val="18"/>
          <w:lang w:val="ru-RU"/>
        </w:rPr>
        <w:tab/>
        <w:t xml:space="preserve">286, </w:t>
      </w:r>
      <w:r w:rsidRPr="00713BDF">
        <w:rPr>
          <w:sz w:val="18"/>
          <w:lang w:val="ru-RU"/>
        </w:rPr>
        <w:tab/>
        <w:t xml:space="preserve">287, </w:t>
      </w:r>
      <w:r w:rsidRPr="00713BDF">
        <w:rPr>
          <w:sz w:val="18"/>
          <w:lang w:val="ru-RU"/>
        </w:rPr>
        <w:tab/>
        <w:t xml:space="preserve">288, </w:t>
      </w:r>
      <w:r w:rsidRPr="00713BDF">
        <w:rPr>
          <w:sz w:val="18"/>
          <w:lang w:val="ru-RU"/>
        </w:rPr>
        <w:tab/>
        <w:t>289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801,</w:t>
      </w:r>
      <w:r w:rsidRPr="00713BDF">
        <w:rPr>
          <w:sz w:val="18"/>
          <w:lang w:val="ru-RU"/>
        </w:rPr>
        <w:tab/>
        <w:t>802,</w:t>
      </w:r>
      <w:r w:rsidRPr="00713BDF">
        <w:rPr>
          <w:sz w:val="18"/>
          <w:lang w:val="ru-RU"/>
        </w:rPr>
        <w:tab/>
        <w:t>803,</w:t>
      </w:r>
      <w:r w:rsidRPr="00713BDF">
        <w:rPr>
          <w:sz w:val="18"/>
          <w:lang w:val="ru-RU"/>
        </w:rPr>
        <w:tab/>
        <w:t>804,</w:t>
      </w:r>
      <w:r w:rsidRPr="00713BDF">
        <w:rPr>
          <w:sz w:val="18"/>
          <w:lang w:val="ru-RU"/>
        </w:rPr>
        <w:tab/>
        <w:t>805,</w:t>
      </w:r>
      <w:r w:rsidRPr="00713BDF">
        <w:rPr>
          <w:sz w:val="18"/>
          <w:lang w:val="ru-RU"/>
        </w:rPr>
        <w:tab/>
        <w:t>806,</w:t>
      </w:r>
      <w:r w:rsidRPr="00713BDF">
        <w:rPr>
          <w:sz w:val="18"/>
          <w:lang w:val="ru-RU"/>
        </w:rPr>
        <w:tab/>
        <w:t>807,</w:t>
      </w:r>
      <w:r w:rsidRPr="00713BDF">
        <w:rPr>
          <w:sz w:val="18"/>
          <w:lang w:val="ru-RU"/>
        </w:rPr>
        <w:tab/>
        <w:t>809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830,</w:t>
      </w:r>
      <w:r w:rsidRPr="00713BDF">
        <w:rPr>
          <w:sz w:val="18"/>
          <w:lang w:val="ru-RU"/>
        </w:rPr>
        <w:tab/>
        <w:t>831,</w:t>
      </w:r>
      <w:r w:rsidRPr="00713BDF">
        <w:rPr>
          <w:sz w:val="18"/>
          <w:lang w:val="ru-RU"/>
        </w:rPr>
        <w:tab/>
        <w:t>832,</w:t>
      </w:r>
      <w:r w:rsidRPr="00713BDF">
        <w:rPr>
          <w:sz w:val="18"/>
          <w:lang w:val="ru-RU"/>
        </w:rPr>
        <w:tab/>
        <w:t>833,</w:t>
      </w:r>
      <w:r w:rsidRPr="00713BDF">
        <w:rPr>
          <w:sz w:val="18"/>
          <w:lang w:val="ru-RU"/>
        </w:rPr>
        <w:tab/>
        <w:t>834,</w:t>
      </w:r>
      <w:r w:rsidRPr="00713BDF">
        <w:rPr>
          <w:sz w:val="18"/>
          <w:lang w:val="ru-RU"/>
        </w:rPr>
        <w:tab/>
        <w:t>835,</w:t>
      </w:r>
      <w:r w:rsidRPr="00713BDF">
        <w:rPr>
          <w:sz w:val="18"/>
          <w:lang w:val="ru-RU"/>
        </w:rPr>
        <w:tab/>
        <w:t>836,</w:t>
      </w:r>
      <w:r w:rsidRPr="00713BDF">
        <w:rPr>
          <w:sz w:val="18"/>
          <w:lang w:val="ru-RU"/>
        </w:rPr>
        <w:tab/>
        <w:t>837,</w:t>
      </w:r>
      <w:r w:rsidRPr="00713BDF">
        <w:rPr>
          <w:sz w:val="18"/>
          <w:lang w:val="ru-RU"/>
        </w:rPr>
        <w:tab/>
        <w:t>838,</w:t>
      </w:r>
      <w:r w:rsidRPr="00713BDF">
        <w:rPr>
          <w:sz w:val="18"/>
          <w:lang w:val="ru-RU"/>
        </w:rPr>
        <w:tab/>
        <w:t>839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890,</w:t>
      </w:r>
      <w:r w:rsidRPr="00713BDF">
        <w:rPr>
          <w:sz w:val="18"/>
          <w:lang w:val="ru-RU"/>
        </w:rPr>
        <w:tab/>
        <w:t>891,</w:t>
      </w:r>
      <w:r w:rsidRPr="00713BDF">
        <w:rPr>
          <w:sz w:val="18"/>
          <w:lang w:val="ru-RU"/>
        </w:rPr>
        <w:tab/>
        <w:t>892,</w:t>
      </w:r>
      <w:r w:rsidRPr="00713BDF">
        <w:rPr>
          <w:sz w:val="18"/>
          <w:lang w:val="ru-RU"/>
        </w:rPr>
        <w:tab/>
        <w:t>893,</w:t>
      </w:r>
      <w:r w:rsidRPr="00713BDF">
        <w:rPr>
          <w:sz w:val="18"/>
          <w:lang w:val="ru-RU"/>
        </w:rPr>
        <w:tab/>
        <w:t>894,</w:t>
      </w:r>
      <w:r w:rsidRPr="00713BDF">
        <w:rPr>
          <w:sz w:val="18"/>
          <w:lang w:val="ru-RU"/>
        </w:rPr>
        <w:tab/>
        <w:t>895,</w:t>
      </w:r>
      <w:r w:rsidRPr="00713BDF">
        <w:rPr>
          <w:sz w:val="18"/>
          <w:lang w:val="ru-RU"/>
        </w:rPr>
        <w:tab/>
        <w:t>896,</w:t>
      </w:r>
      <w:r w:rsidRPr="00713BDF">
        <w:rPr>
          <w:sz w:val="18"/>
          <w:lang w:val="ru-RU"/>
        </w:rPr>
        <w:tab/>
        <w:t>897,</w:t>
      </w:r>
      <w:r w:rsidRPr="00713BDF">
        <w:rPr>
          <w:sz w:val="18"/>
          <w:lang w:val="ru-RU"/>
        </w:rPr>
        <w:tab/>
        <w:t>898,</w:t>
      </w:r>
      <w:r w:rsidRPr="00713BDF">
        <w:rPr>
          <w:sz w:val="18"/>
          <w:lang w:val="ru-RU"/>
        </w:rPr>
        <w:tab/>
        <w:t>899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40D" w:rsidP="005C740D">
      <w:pPr>
        <w:rPr>
          <w:sz w:val="18"/>
          <w:lang w:val="ru-RU"/>
        </w:rPr>
      </w:pPr>
      <w:r w:rsidRPr="00713BDF">
        <w:rPr>
          <w:i/>
          <w:sz w:val="18"/>
          <w:lang w:val="ru-RU"/>
        </w:rPr>
        <w:t>Резервные коды без примечания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210,</w:t>
      </w:r>
      <w:r w:rsidRPr="00713BDF">
        <w:rPr>
          <w:sz w:val="18"/>
          <w:lang w:val="ru-RU"/>
        </w:rPr>
        <w:tab/>
        <w:t>214,</w:t>
      </w:r>
      <w:r w:rsidRPr="00713BDF">
        <w:rPr>
          <w:sz w:val="18"/>
          <w:lang w:val="ru-RU"/>
        </w:rPr>
        <w:tab/>
        <w:t>215,</w:t>
      </w:r>
      <w:r w:rsidRPr="00713BDF">
        <w:rPr>
          <w:sz w:val="18"/>
          <w:lang w:val="ru-RU"/>
        </w:rPr>
        <w:tab/>
        <w:t>217,</w:t>
      </w:r>
      <w:r w:rsidRPr="00713BDF">
        <w:rPr>
          <w:sz w:val="18"/>
          <w:lang w:val="ru-RU"/>
        </w:rPr>
        <w:tab/>
        <w:t>219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259,</w:t>
      </w:r>
      <w:r w:rsidRPr="00713BDF">
        <w:rPr>
          <w:sz w:val="18"/>
          <w:lang w:val="ru-RU"/>
        </w:rPr>
        <w:tab/>
        <w:t>292,</w:t>
      </w:r>
      <w:r w:rsidRPr="00713BDF">
        <w:rPr>
          <w:sz w:val="18"/>
          <w:lang w:val="ru-RU"/>
        </w:rPr>
        <w:tab/>
        <w:t>293,</w:t>
      </w:r>
      <w:r w:rsidRPr="00713BDF">
        <w:rPr>
          <w:sz w:val="18"/>
          <w:lang w:val="ru-RU"/>
        </w:rPr>
        <w:tab/>
        <w:t>294,</w:t>
      </w:r>
      <w:r w:rsidRPr="00713BDF">
        <w:rPr>
          <w:sz w:val="18"/>
          <w:lang w:val="ru-RU"/>
        </w:rPr>
        <w:tab/>
        <w:t>295,</w:t>
      </w:r>
      <w:r w:rsidRPr="00713BDF">
        <w:rPr>
          <w:sz w:val="18"/>
          <w:lang w:val="ru-RU"/>
        </w:rPr>
        <w:tab/>
        <w:t>296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384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422,</w:t>
      </w:r>
      <w:r w:rsidRPr="00713BDF">
        <w:rPr>
          <w:sz w:val="18"/>
          <w:lang w:val="ru-RU"/>
        </w:rPr>
        <w:tab/>
        <w:t>424,</w:t>
      </w:r>
      <w:r w:rsidRPr="00713BDF">
        <w:rPr>
          <w:sz w:val="18"/>
          <w:lang w:val="ru-RU"/>
        </w:rPr>
        <w:tab/>
        <w:t>425,</w:t>
      </w:r>
      <w:r w:rsidRPr="00713BDF">
        <w:rPr>
          <w:sz w:val="18"/>
          <w:lang w:val="ru-RU"/>
        </w:rPr>
        <w:tab/>
        <w:t>426,</w:t>
      </w:r>
      <w:r w:rsidRPr="00713BDF">
        <w:rPr>
          <w:sz w:val="18"/>
          <w:lang w:val="ru-RU"/>
        </w:rPr>
        <w:tab/>
        <w:t>427,</w:t>
      </w:r>
      <w:r w:rsidRPr="00713BDF">
        <w:rPr>
          <w:sz w:val="18"/>
          <w:lang w:val="ru-RU"/>
        </w:rPr>
        <w:tab/>
        <w:t>428,</w:t>
      </w:r>
      <w:r w:rsidRPr="00713BDF">
        <w:rPr>
          <w:sz w:val="18"/>
          <w:lang w:val="ru-RU"/>
        </w:rPr>
        <w:tab/>
        <w:t>429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671,</w:t>
      </w:r>
      <w:r w:rsidRPr="00713BDF">
        <w:rPr>
          <w:sz w:val="18"/>
          <w:lang w:val="ru-RU"/>
        </w:rPr>
        <w:tab/>
        <w:t>684,</w:t>
      </w:r>
      <w:r w:rsidRPr="00713BDF">
        <w:rPr>
          <w:sz w:val="18"/>
          <w:lang w:val="ru-RU"/>
        </w:rPr>
        <w:tab/>
        <w:t>693,</w:t>
      </w:r>
      <w:r w:rsidRPr="00713BDF">
        <w:rPr>
          <w:sz w:val="18"/>
          <w:lang w:val="ru-RU"/>
        </w:rPr>
        <w:tab/>
        <w:t>694,</w:t>
      </w:r>
      <w:r w:rsidRPr="00713BDF">
        <w:rPr>
          <w:sz w:val="18"/>
          <w:lang w:val="ru-RU"/>
        </w:rPr>
        <w:tab/>
        <w:t>695,</w:t>
      </w:r>
      <w:r w:rsidRPr="00713BDF">
        <w:rPr>
          <w:sz w:val="18"/>
          <w:lang w:val="ru-RU"/>
        </w:rPr>
        <w:tab/>
        <w:t>696,</w:t>
      </w:r>
      <w:r w:rsidRPr="00713BDF">
        <w:rPr>
          <w:sz w:val="18"/>
          <w:lang w:val="ru-RU"/>
        </w:rPr>
        <w:tab/>
        <w:t>697,</w:t>
      </w:r>
      <w:r w:rsidRPr="00713BDF">
        <w:rPr>
          <w:sz w:val="18"/>
          <w:lang w:val="ru-RU"/>
        </w:rPr>
        <w:tab/>
        <w:t>698,</w:t>
      </w:r>
      <w:r w:rsidRPr="00713BDF">
        <w:rPr>
          <w:sz w:val="18"/>
          <w:lang w:val="ru-RU"/>
        </w:rPr>
        <w:tab/>
        <w:t>699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851,</w:t>
      </w:r>
      <w:r w:rsidRPr="00713BDF">
        <w:rPr>
          <w:sz w:val="18"/>
          <w:lang w:val="ru-RU"/>
        </w:rPr>
        <w:tab/>
        <w:t>854,</w:t>
      </w:r>
      <w:r w:rsidRPr="00713BDF">
        <w:rPr>
          <w:sz w:val="18"/>
          <w:lang w:val="ru-RU"/>
        </w:rPr>
        <w:tab/>
        <w:t>857,</w:t>
      </w:r>
      <w:r w:rsidRPr="00713BDF">
        <w:rPr>
          <w:sz w:val="18"/>
          <w:lang w:val="ru-RU"/>
        </w:rPr>
        <w:tab/>
        <w:t>858,</w:t>
      </w:r>
      <w:r w:rsidRPr="00713BDF">
        <w:rPr>
          <w:sz w:val="18"/>
          <w:lang w:val="ru-RU"/>
        </w:rPr>
        <w:tab/>
        <w:t>859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871,</w:t>
      </w:r>
      <w:r w:rsidRPr="00713BDF">
        <w:rPr>
          <w:sz w:val="18"/>
          <w:lang w:val="ru-RU"/>
        </w:rPr>
        <w:tab/>
        <w:t>872,</w:t>
      </w:r>
      <w:r w:rsidRPr="00713BDF">
        <w:rPr>
          <w:sz w:val="18"/>
          <w:lang w:val="ru-RU"/>
        </w:rPr>
        <w:tab/>
        <w:t>873,</w:t>
      </w:r>
      <w:r w:rsidRPr="00713BDF">
        <w:rPr>
          <w:sz w:val="18"/>
          <w:lang w:val="ru-RU"/>
        </w:rPr>
        <w:tab/>
        <w:t>874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884,</w:t>
      </w:r>
      <w:r w:rsidRPr="00713BDF">
        <w:rPr>
          <w:sz w:val="18"/>
          <w:lang w:val="ru-RU"/>
        </w:rPr>
        <w:tab/>
        <w:t>885,</w:t>
      </w:r>
      <w:r w:rsidRPr="00713BDF">
        <w:rPr>
          <w:sz w:val="18"/>
          <w:lang w:val="ru-RU"/>
        </w:rPr>
        <w:tab/>
        <w:t>887,</w:t>
      </w:r>
      <w:r w:rsidRPr="00713BDF">
        <w:rPr>
          <w:sz w:val="18"/>
          <w:lang w:val="ru-RU"/>
        </w:rPr>
        <w:tab/>
        <w:t>889</w:t>
      </w:r>
    </w:p>
    <w:p w:rsidR="005C7335" w:rsidRPr="00713BDF" w:rsidRDefault="005C7335">
      <w:pPr>
        <w:rPr>
          <w:sz w:val="18"/>
          <w:lang w:val="ru-RU"/>
        </w:rPr>
      </w:pPr>
    </w:p>
    <w:p w:rsidR="005C7335" w:rsidRPr="00713BDF" w:rsidRDefault="005C7335">
      <w:pPr>
        <w:rPr>
          <w:sz w:val="18"/>
          <w:lang w:val="ru-RU"/>
        </w:rPr>
      </w:pPr>
      <w:r w:rsidRPr="00713BDF">
        <w:rPr>
          <w:sz w:val="18"/>
          <w:lang w:val="ru-RU"/>
        </w:rPr>
        <w:t>978,</w:t>
      </w:r>
      <w:r w:rsidRPr="00713BDF">
        <w:rPr>
          <w:sz w:val="18"/>
          <w:lang w:val="ru-RU"/>
        </w:rPr>
        <w:tab/>
        <w:t>990,</w:t>
      </w:r>
      <w:r w:rsidRPr="00713BDF">
        <w:rPr>
          <w:sz w:val="18"/>
          <w:lang w:val="ru-RU"/>
        </w:rPr>
        <w:tab/>
        <w:t>997</w:t>
      </w:r>
    </w:p>
    <w:p w:rsidR="005C7335" w:rsidRPr="00713BDF" w:rsidRDefault="005C7335">
      <w:pPr>
        <w:rPr>
          <w:lang w:val="ru-RU"/>
        </w:rPr>
      </w:pPr>
    </w:p>
    <w:p w:rsidR="009B2FEB" w:rsidRPr="00713BDF" w:rsidRDefault="005C7335" w:rsidP="0066110A">
      <w:pPr>
        <w:rPr>
          <w:b/>
          <w:sz w:val="18"/>
          <w:lang w:val="ru-RU"/>
        </w:rPr>
      </w:pPr>
      <w:r w:rsidRPr="00713BDF">
        <w:rPr>
          <w:b/>
          <w:sz w:val="18"/>
          <w:lang w:val="ru-RU"/>
        </w:rPr>
        <w:br w:type="page"/>
      </w:r>
    </w:p>
    <w:p w:rsidR="009B2FEB" w:rsidRPr="00713BDF" w:rsidRDefault="005F0D30">
      <w:pPr>
        <w:jc w:val="center"/>
        <w:rPr>
          <w:b/>
          <w:sz w:val="18"/>
          <w:lang w:val="ru-RU"/>
        </w:rPr>
      </w:pPr>
      <w:r w:rsidRPr="00713BDF">
        <w:rPr>
          <w:b/>
          <w:sz w:val="18"/>
          <w:lang w:val="ru-RU"/>
        </w:rPr>
        <w:lastRenderedPageBreak/>
        <w:t>ПОПРАВКИ</w:t>
      </w:r>
    </w:p>
    <w:p w:rsidR="009B2FEB" w:rsidRPr="00713BDF" w:rsidRDefault="009B2FEB">
      <w:pPr>
        <w:rPr>
          <w:sz w:val="18"/>
          <w:lang w:val="ru-RU"/>
        </w:rPr>
      </w:pP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5F0D30" w:rsidP="00953D73">
            <w:pPr>
              <w:spacing w:before="120" w:after="120"/>
              <w:jc w:val="center"/>
              <w:rPr>
                <w:b/>
                <w:sz w:val="18"/>
                <w:lang w:val="ru-RU"/>
              </w:rPr>
            </w:pPr>
            <w:r w:rsidRPr="00713BDF">
              <w:rPr>
                <w:b/>
                <w:sz w:val="18"/>
                <w:lang w:val="ru-RU"/>
              </w:rPr>
              <w:t>Поправка №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5F0D30" w:rsidP="00953D73">
            <w:pPr>
              <w:spacing w:before="120" w:after="120"/>
              <w:jc w:val="center"/>
              <w:rPr>
                <w:b/>
                <w:sz w:val="18"/>
                <w:lang w:val="ru-RU"/>
              </w:rPr>
            </w:pPr>
            <w:r w:rsidRPr="00713BDF">
              <w:rPr>
                <w:b/>
                <w:sz w:val="18"/>
                <w:lang w:val="ru-RU"/>
              </w:rPr>
              <w:t xml:space="preserve">Оперативный бюллетень № 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5F0D30" w:rsidP="00953D73">
            <w:pPr>
              <w:spacing w:before="120" w:after="120"/>
              <w:jc w:val="center"/>
              <w:rPr>
                <w:b/>
                <w:sz w:val="18"/>
                <w:lang w:val="ru-RU"/>
              </w:rPr>
            </w:pPr>
            <w:r w:rsidRPr="00713BDF">
              <w:rPr>
                <w:b/>
                <w:sz w:val="18"/>
                <w:lang w:val="ru-RU"/>
              </w:rPr>
              <w:t>Страна</w:t>
            </w: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  <w:bookmarkStart w:id="0" w:name="_GoBack"/>
            <w:bookmarkEnd w:id="0"/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  <w:tr w:rsidR="009B2FEB" w:rsidRPr="00713BD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jc w:val="center"/>
              <w:rPr>
                <w:sz w:val="18"/>
                <w:lang w:val="ru-RU"/>
              </w:rPr>
            </w:pPr>
            <w:r w:rsidRPr="00713BDF">
              <w:rPr>
                <w:sz w:val="18"/>
                <w:lang w:val="ru-RU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EB" w:rsidRPr="00713BDF" w:rsidRDefault="009B2FEB" w:rsidP="00953D73">
            <w:pPr>
              <w:spacing w:before="60" w:after="60"/>
              <w:rPr>
                <w:sz w:val="18"/>
                <w:lang w:val="ru-RU"/>
              </w:rPr>
            </w:pPr>
          </w:p>
        </w:tc>
      </w:tr>
    </w:tbl>
    <w:p w:rsidR="009B2FEB" w:rsidRPr="00713BDF" w:rsidRDefault="009B2FEB" w:rsidP="000E1C3A">
      <w:pPr>
        <w:rPr>
          <w:lang w:val="ru-RU"/>
        </w:rPr>
      </w:pPr>
    </w:p>
    <w:sectPr w:rsidR="009B2FEB" w:rsidRPr="00713BDF">
      <w:footerReference w:type="even" r:id="rId11"/>
      <w:footerReference w:type="default" r:id="rId12"/>
      <w:pgSz w:w="11909" w:h="16834"/>
      <w:pgMar w:top="936" w:right="1138" w:bottom="936" w:left="1138" w:header="706" w:footer="706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BDF" w:rsidRDefault="00713BDF">
      <w:r>
        <w:separator/>
      </w:r>
    </w:p>
  </w:endnote>
  <w:endnote w:type="continuationSeparator" w:id="0">
    <w:p w:rsidR="00713BDF" w:rsidRDefault="0071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BDF" w:rsidRDefault="00713B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  <w:p w:rsidR="00713BDF" w:rsidRDefault="00713BD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BDF" w:rsidRPr="00DD59B7" w:rsidRDefault="00713BDF" w:rsidP="00DD59B7">
    <w:pPr>
      <w:pStyle w:val="Footer"/>
      <w:ind w:right="360"/>
      <w:rPr>
        <w:lang w:val="ru-RU"/>
      </w:rPr>
    </w:pPr>
    <w:r>
      <w:rPr>
        <w:sz w:val="20"/>
        <w:lang w:val="ru-RU"/>
      </w:rPr>
      <w:t xml:space="preserve">Приложение к ОБ МСЭ № </w:t>
    </w:r>
    <w:r w:rsidRPr="00DD59B7">
      <w:rPr>
        <w:sz w:val="20"/>
        <w:lang w:val="ru-RU"/>
      </w:rPr>
      <w:t>1114</w:t>
    </w:r>
    <w:r w:rsidRPr="00DD59B7">
      <w:rPr>
        <w:sz w:val="20"/>
        <w:lang w:val="ru-RU"/>
      </w:rPr>
      <w:tab/>
    </w:r>
    <w:r w:rsidRPr="00DD59B7">
      <w:rPr>
        <w:lang w:val="ru-RU"/>
      </w:rPr>
      <w:t xml:space="preserve">–    </w:t>
    </w:r>
    <w:r>
      <w:fldChar w:fldCharType="begin"/>
    </w:r>
    <w:r w:rsidRPr="00DD59B7">
      <w:rPr>
        <w:lang w:val="ru-RU"/>
      </w:rPr>
      <w:instrText xml:space="preserve"> </w:instrText>
    </w:r>
    <w:r>
      <w:instrText>PAGE</w:instrText>
    </w:r>
    <w:r w:rsidRPr="00DD59B7">
      <w:rPr>
        <w:lang w:val="ru-RU"/>
      </w:rPr>
      <w:instrText xml:space="preserve">   \* </w:instrText>
    </w:r>
    <w:r>
      <w:instrText>MERGEFORMAT</w:instrText>
    </w:r>
    <w:r w:rsidRPr="00DD59B7">
      <w:rPr>
        <w:lang w:val="ru-RU"/>
      </w:rPr>
      <w:instrText xml:space="preserve"> </w:instrText>
    </w:r>
    <w:r>
      <w:fldChar w:fldCharType="separate"/>
    </w:r>
    <w:r w:rsidR="00953D73">
      <w:rPr>
        <w:noProof/>
        <w:lang w:val="ru-RU"/>
      </w:rPr>
      <w:t>20</w:t>
    </w:r>
    <w:r>
      <w:fldChar w:fldCharType="end"/>
    </w:r>
    <w:r w:rsidRPr="00DD59B7">
      <w:rPr>
        <w:lang w:val="ru-RU"/>
      </w:rPr>
      <w:t xml:space="preserve">   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BDF" w:rsidRDefault="00713BDF">
      <w:r>
        <w:separator/>
      </w:r>
    </w:p>
  </w:footnote>
  <w:footnote w:type="continuationSeparator" w:id="0">
    <w:p w:rsidR="00713BDF" w:rsidRDefault="00713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0F4"/>
    <w:multiLevelType w:val="hybridMultilevel"/>
    <w:tmpl w:val="621E807A"/>
    <w:lvl w:ilvl="0" w:tplc="596A9B46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intFractionalCharacterWidth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45"/>
    <w:rsid w:val="00004A51"/>
    <w:rsid w:val="00011847"/>
    <w:rsid w:val="00024609"/>
    <w:rsid w:val="00036945"/>
    <w:rsid w:val="00055214"/>
    <w:rsid w:val="00062929"/>
    <w:rsid w:val="000646AA"/>
    <w:rsid w:val="000652D4"/>
    <w:rsid w:val="00073D7C"/>
    <w:rsid w:val="0009223B"/>
    <w:rsid w:val="00093880"/>
    <w:rsid w:val="000A1797"/>
    <w:rsid w:val="000C4C93"/>
    <w:rsid w:val="000D0784"/>
    <w:rsid w:val="000D6097"/>
    <w:rsid w:val="000D7698"/>
    <w:rsid w:val="000E1C3A"/>
    <w:rsid w:val="000E3A9C"/>
    <w:rsid w:val="00112284"/>
    <w:rsid w:val="00115186"/>
    <w:rsid w:val="001321E8"/>
    <w:rsid w:val="001330C2"/>
    <w:rsid w:val="0013394E"/>
    <w:rsid w:val="00136542"/>
    <w:rsid w:val="00150733"/>
    <w:rsid w:val="0016327C"/>
    <w:rsid w:val="00174DE1"/>
    <w:rsid w:val="0017525D"/>
    <w:rsid w:val="001766FD"/>
    <w:rsid w:val="00181533"/>
    <w:rsid w:val="0018353F"/>
    <w:rsid w:val="001A2BC8"/>
    <w:rsid w:val="001C044A"/>
    <w:rsid w:val="001C3142"/>
    <w:rsid w:val="001C4A3C"/>
    <w:rsid w:val="001C5BDF"/>
    <w:rsid w:val="001D1EA7"/>
    <w:rsid w:val="001D5C6F"/>
    <w:rsid w:val="001E2303"/>
    <w:rsid w:val="001E270D"/>
    <w:rsid w:val="001E53F6"/>
    <w:rsid w:val="001E6CE0"/>
    <w:rsid w:val="001F0B3C"/>
    <w:rsid w:val="00205164"/>
    <w:rsid w:val="00235828"/>
    <w:rsid w:val="00251903"/>
    <w:rsid w:val="0025408C"/>
    <w:rsid w:val="002711D7"/>
    <w:rsid w:val="002712BA"/>
    <w:rsid w:val="00282CE8"/>
    <w:rsid w:val="00290090"/>
    <w:rsid w:val="002A2E46"/>
    <w:rsid w:val="002B78DF"/>
    <w:rsid w:val="002C7253"/>
    <w:rsid w:val="002C725F"/>
    <w:rsid w:val="002D2DAF"/>
    <w:rsid w:val="002E2316"/>
    <w:rsid w:val="002F3B55"/>
    <w:rsid w:val="00300F59"/>
    <w:rsid w:val="0032443B"/>
    <w:rsid w:val="00335AA1"/>
    <w:rsid w:val="00337435"/>
    <w:rsid w:val="0034779E"/>
    <w:rsid w:val="0037149B"/>
    <w:rsid w:val="00386020"/>
    <w:rsid w:val="00391013"/>
    <w:rsid w:val="003A5F55"/>
    <w:rsid w:val="003A7269"/>
    <w:rsid w:val="003B184E"/>
    <w:rsid w:val="003B2763"/>
    <w:rsid w:val="003B2B12"/>
    <w:rsid w:val="003B515C"/>
    <w:rsid w:val="003B6633"/>
    <w:rsid w:val="003B663E"/>
    <w:rsid w:val="0040136C"/>
    <w:rsid w:val="004053FE"/>
    <w:rsid w:val="00407312"/>
    <w:rsid w:val="00414A92"/>
    <w:rsid w:val="004212D4"/>
    <w:rsid w:val="00434395"/>
    <w:rsid w:val="0043483A"/>
    <w:rsid w:val="00446F32"/>
    <w:rsid w:val="00460114"/>
    <w:rsid w:val="0046564D"/>
    <w:rsid w:val="00467575"/>
    <w:rsid w:val="00486193"/>
    <w:rsid w:val="004912DB"/>
    <w:rsid w:val="004A305A"/>
    <w:rsid w:val="004B2A69"/>
    <w:rsid w:val="004B2B13"/>
    <w:rsid w:val="004B3E66"/>
    <w:rsid w:val="004D3569"/>
    <w:rsid w:val="004E4563"/>
    <w:rsid w:val="004E55C7"/>
    <w:rsid w:val="004E6D7F"/>
    <w:rsid w:val="004E7B52"/>
    <w:rsid w:val="004F72F2"/>
    <w:rsid w:val="005019DA"/>
    <w:rsid w:val="00505DE6"/>
    <w:rsid w:val="00516115"/>
    <w:rsid w:val="005213E5"/>
    <w:rsid w:val="005560DC"/>
    <w:rsid w:val="00562824"/>
    <w:rsid w:val="005666BE"/>
    <w:rsid w:val="005757E9"/>
    <w:rsid w:val="0058675F"/>
    <w:rsid w:val="005873C3"/>
    <w:rsid w:val="00591D59"/>
    <w:rsid w:val="005A20F1"/>
    <w:rsid w:val="005B6EAB"/>
    <w:rsid w:val="005C4BFF"/>
    <w:rsid w:val="005C7335"/>
    <w:rsid w:val="005C740D"/>
    <w:rsid w:val="005D71FA"/>
    <w:rsid w:val="005F0D30"/>
    <w:rsid w:val="005F27CB"/>
    <w:rsid w:val="005F42F8"/>
    <w:rsid w:val="006054FE"/>
    <w:rsid w:val="006119B8"/>
    <w:rsid w:val="00634717"/>
    <w:rsid w:val="00637106"/>
    <w:rsid w:val="00644236"/>
    <w:rsid w:val="00651E0F"/>
    <w:rsid w:val="0066110A"/>
    <w:rsid w:val="006809B1"/>
    <w:rsid w:val="006848DF"/>
    <w:rsid w:val="00685891"/>
    <w:rsid w:val="006A580A"/>
    <w:rsid w:val="006D226E"/>
    <w:rsid w:val="006E698F"/>
    <w:rsid w:val="006E7070"/>
    <w:rsid w:val="00713BDF"/>
    <w:rsid w:val="00713F37"/>
    <w:rsid w:val="00717422"/>
    <w:rsid w:val="00722165"/>
    <w:rsid w:val="00722808"/>
    <w:rsid w:val="00725660"/>
    <w:rsid w:val="00736B3B"/>
    <w:rsid w:val="007374EF"/>
    <w:rsid w:val="00743E45"/>
    <w:rsid w:val="007655EA"/>
    <w:rsid w:val="00765CC8"/>
    <w:rsid w:val="00766C6A"/>
    <w:rsid w:val="00773927"/>
    <w:rsid w:val="00795345"/>
    <w:rsid w:val="007A77F1"/>
    <w:rsid w:val="007C7018"/>
    <w:rsid w:val="007C739C"/>
    <w:rsid w:val="007E7FB2"/>
    <w:rsid w:val="0080099D"/>
    <w:rsid w:val="008017FC"/>
    <w:rsid w:val="00811CB5"/>
    <w:rsid w:val="00817C06"/>
    <w:rsid w:val="00836442"/>
    <w:rsid w:val="008462C1"/>
    <w:rsid w:val="008650A2"/>
    <w:rsid w:val="008740CA"/>
    <w:rsid w:val="008837EE"/>
    <w:rsid w:val="00893755"/>
    <w:rsid w:val="008975F6"/>
    <w:rsid w:val="008A419E"/>
    <w:rsid w:val="008D6468"/>
    <w:rsid w:val="008E36A0"/>
    <w:rsid w:val="008E4C86"/>
    <w:rsid w:val="008E62D5"/>
    <w:rsid w:val="00901B0C"/>
    <w:rsid w:val="0091359F"/>
    <w:rsid w:val="00931627"/>
    <w:rsid w:val="009355FF"/>
    <w:rsid w:val="00950D88"/>
    <w:rsid w:val="00953D73"/>
    <w:rsid w:val="00961B44"/>
    <w:rsid w:val="00962C42"/>
    <w:rsid w:val="00973332"/>
    <w:rsid w:val="00974198"/>
    <w:rsid w:val="00995227"/>
    <w:rsid w:val="00997681"/>
    <w:rsid w:val="009A404A"/>
    <w:rsid w:val="009A5E39"/>
    <w:rsid w:val="009A6179"/>
    <w:rsid w:val="009B2FEB"/>
    <w:rsid w:val="009B42D4"/>
    <w:rsid w:val="009B5B1E"/>
    <w:rsid w:val="009C4C1D"/>
    <w:rsid w:val="009C7FC8"/>
    <w:rsid w:val="009D6733"/>
    <w:rsid w:val="009F28D2"/>
    <w:rsid w:val="009F7026"/>
    <w:rsid w:val="00A04BD9"/>
    <w:rsid w:val="00A1201E"/>
    <w:rsid w:val="00A30419"/>
    <w:rsid w:val="00A31AE3"/>
    <w:rsid w:val="00A33EE0"/>
    <w:rsid w:val="00A70931"/>
    <w:rsid w:val="00A70E0C"/>
    <w:rsid w:val="00A87C2D"/>
    <w:rsid w:val="00A933CF"/>
    <w:rsid w:val="00A96D29"/>
    <w:rsid w:val="00AA24DB"/>
    <w:rsid w:val="00AA53A5"/>
    <w:rsid w:val="00AB2AD9"/>
    <w:rsid w:val="00AE34D9"/>
    <w:rsid w:val="00AE79C5"/>
    <w:rsid w:val="00B04950"/>
    <w:rsid w:val="00B10134"/>
    <w:rsid w:val="00B10803"/>
    <w:rsid w:val="00B12E90"/>
    <w:rsid w:val="00B15A11"/>
    <w:rsid w:val="00B23A3C"/>
    <w:rsid w:val="00B56376"/>
    <w:rsid w:val="00B614F8"/>
    <w:rsid w:val="00B7017D"/>
    <w:rsid w:val="00B731AF"/>
    <w:rsid w:val="00BB44D5"/>
    <w:rsid w:val="00BB7A9F"/>
    <w:rsid w:val="00BC1D93"/>
    <w:rsid w:val="00BF442E"/>
    <w:rsid w:val="00BF613B"/>
    <w:rsid w:val="00C014DB"/>
    <w:rsid w:val="00C06724"/>
    <w:rsid w:val="00C15186"/>
    <w:rsid w:val="00C3456D"/>
    <w:rsid w:val="00C437EE"/>
    <w:rsid w:val="00C47012"/>
    <w:rsid w:val="00C540D0"/>
    <w:rsid w:val="00C57DC0"/>
    <w:rsid w:val="00C61F88"/>
    <w:rsid w:val="00C66174"/>
    <w:rsid w:val="00C849F5"/>
    <w:rsid w:val="00C921C9"/>
    <w:rsid w:val="00C95609"/>
    <w:rsid w:val="00CB6895"/>
    <w:rsid w:val="00D10D47"/>
    <w:rsid w:val="00D1354E"/>
    <w:rsid w:val="00D14064"/>
    <w:rsid w:val="00D23066"/>
    <w:rsid w:val="00D33888"/>
    <w:rsid w:val="00D4488E"/>
    <w:rsid w:val="00D54387"/>
    <w:rsid w:val="00DA444E"/>
    <w:rsid w:val="00DA4C7D"/>
    <w:rsid w:val="00DB0555"/>
    <w:rsid w:val="00DB1A23"/>
    <w:rsid w:val="00DB5FAF"/>
    <w:rsid w:val="00DC2E67"/>
    <w:rsid w:val="00DC5B79"/>
    <w:rsid w:val="00DD59B7"/>
    <w:rsid w:val="00DE7D03"/>
    <w:rsid w:val="00DF68C7"/>
    <w:rsid w:val="00E0465F"/>
    <w:rsid w:val="00E13F35"/>
    <w:rsid w:val="00E26E73"/>
    <w:rsid w:val="00E32E70"/>
    <w:rsid w:val="00E502BB"/>
    <w:rsid w:val="00E73140"/>
    <w:rsid w:val="00E83BD1"/>
    <w:rsid w:val="00E9425E"/>
    <w:rsid w:val="00EB2980"/>
    <w:rsid w:val="00EB4AFD"/>
    <w:rsid w:val="00EC5585"/>
    <w:rsid w:val="00ED37AA"/>
    <w:rsid w:val="00F209BC"/>
    <w:rsid w:val="00F30BB8"/>
    <w:rsid w:val="00F61311"/>
    <w:rsid w:val="00F70E5A"/>
    <w:rsid w:val="00F84CDB"/>
    <w:rsid w:val="00F90442"/>
    <w:rsid w:val="00F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6F4E799D-A7B7-48A4-99E5-18267C4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qFormat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qFormat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qFormat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qFormat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567"/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i/>
      <w:sz w:val="20"/>
    </w:rPr>
  </w:style>
  <w:style w:type="paragraph" w:styleId="BalloonText">
    <w:name w:val="Balloon Text"/>
    <w:basedOn w:val="Normal"/>
    <w:semiHidden/>
    <w:rsid w:val="001507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C7FC8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tted">
    <w:name w:val="admitted"/>
    <w:basedOn w:val="DefaultParagraphFont"/>
    <w:rsid w:val="00B731AF"/>
  </w:style>
  <w:style w:type="paragraph" w:customStyle="1" w:styleId="Default">
    <w:name w:val="Default"/>
    <w:rsid w:val="00DA4C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tsbmail@itu.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itu-t/bulletin/ann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CA209-F23A-4675-B203-6077CB2A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3445</Words>
  <Characters>22746</Characters>
  <Application>Microsoft Office Word</Application>
  <DocSecurity>0</DocSecurity>
  <Lines>189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to ITU Operational Bulletin</vt:lpstr>
    </vt:vector>
  </TitlesOfParts>
  <Company>ITU</Company>
  <LinksUpToDate>false</LinksUpToDate>
  <CharactersWithSpaces>26139</CharactersWithSpaces>
  <SharedDoc>false</SharedDoc>
  <HLinks>
    <vt:vector size="12" baseType="variant">
      <vt:variant>
        <vt:i4>7864393</vt:i4>
      </vt:variant>
      <vt:variant>
        <vt:i4>3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to ITU Operational Bulletin</dc:title>
  <dc:subject/>
  <dc:creator>Regan, Gabrielle</dc:creator>
  <cp:keywords/>
  <dc:description/>
  <cp:lastModifiedBy>Antipina, Nadezda</cp:lastModifiedBy>
  <cp:revision>4</cp:revision>
  <cp:lastPrinted>2016-12-13T11:09:00Z</cp:lastPrinted>
  <dcterms:created xsi:type="dcterms:W3CDTF">2016-12-21T15:53:00Z</dcterms:created>
  <dcterms:modified xsi:type="dcterms:W3CDTF">2017-01-04T15:54:00Z</dcterms:modified>
</cp:coreProperties>
</file>