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62" w:rsidRPr="00586B84" w:rsidRDefault="009B2662" w:rsidP="00C61D25">
      <w:pPr>
        <w:spacing w:before="0" w:after="240"/>
        <w:jc w:val="center"/>
        <w:rPr>
          <w:i/>
          <w:lang w:val="ru-RU"/>
        </w:rPr>
      </w:pPr>
      <w:bookmarkStart w:id="0" w:name="_GoBack"/>
      <w:bookmarkEnd w:id="0"/>
      <w:r w:rsidRPr="00586B84">
        <w:rPr>
          <w:i/>
          <w:iCs/>
          <w:lang w:val="ru-RU"/>
        </w:rPr>
        <w:t>Приложение к Оперативному бюллетеню МСЭ</w:t>
      </w:r>
      <w:r w:rsidR="00194EE9" w:rsidRPr="00586B84">
        <w:rPr>
          <w:i/>
          <w:iCs/>
          <w:lang w:val="ru-RU"/>
        </w:rPr>
        <w:br/>
      </w:r>
      <w:r w:rsidRPr="00586B84">
        <w:rPr>
          <w:i/>
          <w:lang w:val="ru-RU"/>
        </w:rPr>
        <w:t xml:space="preserve">№ </w:t>
      </w:r>
      <w:r w:rsidR="00F074D2" w:rsidRPr="00586B84">
        <w:rPr>
          <w:i/>
          <w:lang w:val="ru-RU"/>
        </w:rPr>
        <w:t>11</w:t>
      </w:r>
      <w:r w:rsidR="00C61D25" w:rsidRPr="00586B84">
        <w:rPr>
          <w:i/>
          <w:lang w:val="ru-RU"/>
        </w:rPr>
        <w:t>17</w:t>
      </w:r>
      <w:r w:rsidR="00F074D2" w:rsidRPr="00586B84">
        <w:rPr>
          <w:i/>
          <w:lang w:val="ru-RU"/>
        </w:rPr>
        <w:t xml:space="preserve"> – </w:t>
      </w:r>
      <w:r w:rsidR="00B80FC6" w:rsidRPr="00586B84">
        <w:rPr>
          <w:i/>
          <w:lang w:val="ru-RU"/>
        </w:rPr>
        <w:t>1.</w:t>
      </w:r>
      <w:r w:rsidR="00C61D25" w:rsidRPr="00586B84">
        <w:rPr>
          <w:i/>
          <w:lang w:val="ru-RU"/>
        </w:rPr>
        <w:t>II</w:t>
      </w:r>
      <w:r w:rsidR="00B80FC6" w:rsidRPr="00586B84">
        <w:rPr>
          <w:i/>
          <w:lang w:val="ru-RU"/>
        </w:rPr>
        <w:t>.201</w:t>
      </w:r>
      <w:r w:rsidR="00C61D25" w:rsidRPr="00586B84">
        <w:rPr>
          <w:i/>
          <w:lang w:val="ru-RU"/>
        </w:rPr>
        <w:t>7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9B2662" w:rsidRPr="00586B84" w:rsidTr="00A65640">
        <w:trPr>
          <w:cantSplit/>
        </w:trPr>
        <w:tc>
          <w:tcPr>
            <w:tcW w:w="1279" w:type="dxa"/>
          </w:tcPr>
          <w:p w:rsidR="009B2662" w:rsidRPr="00586B84" w:rsidRDefault="009B2662">
            <w:pPr>
              <w:rPr>
                <w:lang w:val="ru-RU"/>
              </w:rPr>
            </w:pPr>
            <w:r w:rsidRPr="00586B84">
              <w:rPr>
                <w:rFonts w:ascii="FrugalSans" w:hAnsi="FrugalSans"/>
                <w:iCs/>
                <w:noProof/>
                <w:lang w:val="en-US" w:eastAsia="zh-CN"/>
              </w:rPr>
              <w:drawing>
                <wp:inline distT="0" distB="0" distL="0" distR="0" wp14:anchorId="50F65D6F" wp14:editId="166B39B4">
                  <wp:extent cx="590550" cy="666750"/>
                  <wp:effectExtent l="1905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  <w:vAlign w:val="center"/>
          </w:tcPr>
          <w:p w:rsidR="009B2662" w:rsidRPr="00586B84" w:rsidRDefault="009B2662" w:rsidP="00A65640">
            <w:pPr>
              <w:jc w:val="left"/>
              <w:rPr>
                <w:lang w:val="ru-RU"/>
              </w:rPr>
            </w:pPr>
            <w:r w:rsidRPr="00586B84">
              <w:rPr>
                <w:b/>
                <w:sz w:val="28"/>
                <w:lang w:val="ru-RU"/>
              </w:rPr>
              <w:t>МЕЖДУНАРОДНЫЙ  СОЮЗ  ЭЛЕКТРОСВЯЗИ</w:t>
            </w:r>
          </w:p>
        </w:tc>
      </w:tr>
    </w:tbl>
    <w:p w:rsidR="009B2662" w:rsidRPr="00586B84" w:rsidRDefault="009B2662" w:rsidP="00194EE9">
      <w:pPr>
        <w:spacing w:before="1680"/>
        <w:ind w:left="567"/>
        <w:rPr>
          <w:b/>
          <w:sz w:val="24"/>
          <w:lang w:val="ru-RU"/>
        </w:rPr>
      </w:pPr>
      <w:r w:rsidRPr="00586B84">
        <w:rPr>
          <w:b/>
          <w:sz w:val="40"/>
          <w:lang w:val="ru-RU"/>
        </w:rPr>
        <w:t>БСЭ</w:t>
      </w:r>
    </w:p>
    <w:p w:rsidR="009B2662" w:rsidRPr="00586B84" w:rsidRDefault="009B2662" w:rsidP="00A65640">
      <w:pPr>
        <w:spacing w:before="0"/>
        <w:ind w:left="567"/>
        <w:rPr>
          <w:b/>
          <w:sz w:val="28"/>
          <w:lang w:val="ru-RU"/>
        </w:rPr>
      </w:pPr>
      <w:r w:rsidRPr="00586B84">
        <w:rPr>
          <w:b/>
          <w:sz w:val="28"/>
          <w:lang w:val="ru-RU"/>
        </w:rPr>
        <w:t>БЮРО СТАНДАРТИЗАЦИИ</w:t>
      </w:r>
    </w:p>
    <w:p w:rsidR="009B2662" w:rsidRPr="00586B84" w:rsidRDefault="009B2662" w:rsidP="00A65640">
      <w:pPr>
        <w:spacing w:before="0"/>
        <w:ind w:left="567"/>
        <w:rPr>
          <w:b/>
          <w:sz w:val="28"/>
          <w:lang w:val="ru-RU"/>
        </w:rPr>
      </w:pPr>
      <w:r w:rsidRPr="00586B84">
        <w:rPr>
          <w:b/>
          <w:sz w:val="28"/>
          <w:lang w:val="ru-RU"/>
        </w:rPr>
        <w:t>ЭЛЕКТРОСВЯЗИ</w:t>
      </w:r>
    </w:p>
    <w:p w:rsidR="009B2662" w:rsidRPr="00586B84" w:rsidRDefault="009B2662" w:rsidP="00A65640">
      <w:pPr>
        <w:spacing w:before="0"/>
        <w:ind w:left="567"/>
        <w:rPr>
          <w:b/>
          <w:sz w:val="28"/>
          <w:lang w:val="ru-RU"/>
        </w:rPr>
      </w:pPr>
      <w:r w:rsidRPr="00586B84">
        <w:rPr>
          <w:b/>
          <w:sz w:val="28"/>
          <w:lang w:val="ru-RU"/>
        </w:rPr>
        <w:t>МСЭ</w:t>
      </w:r>
    </w:p>
    <w:p w:rsidR="00C61D25" w:rsidRPr="00586B84" w:rsidRDefault="00C61D25" w:rsidP="00A65640">
      <w:pPr>
        <w:spacing w:before="0"/>
        <w:ind w:left="567"/>
        <w:rPr>
          <w:b/>
          <w:sz w:val="28"/>
          <w:lang w:val="ru-RU"/>
        </w:rPr>
      </w:pPr>
    </w:p>
    <w:p w:rsidR="00C61D25" w:rsidRPr="00586B84" w:rsidRDefault="00C61D25" w:rsidP="00A65640">
      <w:pPr>
        <w:spacing w:before="0"/>
        <w:ind w:left="567"/>
        <w:rPr>
          <w:b/>
          <w:sz w:val="28"/>
          <w:lang w:val="ru-RU"/>
        </w:rPr>
      </w:pPr>
    </w:p>
    <w:p w:rsidR="00C61D25" w:rsidRPr="00586B84" w:rsidRDefault="00C61D25" w:rsidP="00CA0FEB">
      <w:pPr>
        <w:spacing w:before="0"/>
        <w:ind w:left="567"/>
        <w:rPr>
          <w:b/>
          <w:sz w:val="28"/>
          <w:lang w:val="ru-RU"/>
        </w:rPr>
      </w:pPr>
      <w:r w:rsidRPr="00586B84">
        <w:rPr>
          <w:b/>
          <w:sz w:val="28"/>
          <w:lang w:val="ru-RU"/>
        </w:rPr>
        <w:t>ДОПОЛНЕНИЕ К РЕКОМЕНДАЦИИ МСЭ-Т Е.212 (09</w:t>
      </w:r>
      <w:r w:rsidR="00CA0FEB" w:rsidRPr="00CA0FEB">
        <w:rPr>
          <w:b/>
          <w:sz w:val="28"/>
          <w:lang w:val="ru-RU"/>
        </w:rPr>
        <w:t>/</w:t>
      </w:r>
      <w:r w:rsidRPr="00586B84">
        <w:rPr>
          <w:b/>
          <w:sz w:val="28"/>
          <w:lang w:val="ru-RU"/>
        </w:rPr>
        <w:t>2016)</w:t>
      </w:r>
    </w:p>
    <w:p w:rsidR="00C61D25" w:rsidRPr="00586B84" w:rsidRDefault="00C61D25" w:rsidP="00A65640">
      <w:pPr>
        <w:spacing w:before="0"/>
        <w:ind w:left="567"/>
        <w:rPr>
          <w:b/>
          <w:sz w:val="24"/>
          <w:lang w:val="ru-RU"/>
        </w:rPr>
      </w:pPr>
    </w:p>
    <w:p w:rsidR="009B2662" w:rsidRPr="00586B84" w:rsidRDefault="009B2662" w:rsidP="00C61D25">
      <w:pPr>
        <w:spacing w:before="240"/>
        <w:ind w:left="567"/>
        <w:rPr>
          <w:b/>
          <w:sz w:val="24"/>
          <w:lang w:val="ru-RU"/>
        </w:rPr>
      </w:pPr>
      <w:r w:rsidRPr="00586B84">
        <w:rPr>
          <w:b/>
          <w:sz w:val="24"/>
          <w:lang w:val="ru-RU"/>
        </w:rPr>
        <w:t>_______________________________________________________________</w:t>
      </w:r>
    </w:p>
    <w:p w:rsidR="009B2662" w:rsidRPr="00586B84" w:rsidRDefault="00C61D25" w:rsidP="00C61D25">
      <w:pPr>
        <w:spacing w:before="1080"/>
        <w:ind w:left="567"/>
        <w:jc w:val="left"/>
        <w:rPr>
          <w:b/>
          <w:sz w:val="36"/>
          <w:szCs w:val="36"/>
          <w:lang w:val="ru-RU"/>
        </w:rPr>
      </w:pPr>
      <w:r w:rsidRPr="00586B84">
        <w:rPr>
          <w:b/>
          <w:sz w:val="36"/>
          <w:szCs w:val="36"/>
          <w:lang w:val="ru-RU"/>
        </w:rPr>
        <w:t>СПИСОК КОДОВ СТРАНЫ ИЛИ ГЕОГРАФИЧЕСКОЙ ЗОНЫ ДЛЯ ПОДВИЖНОЙ СВЯЗИ</w:t>
      </w:r>
    </w:p>
    <w:p w:rsidR="009B2662" w:rsidRPr="00586B84" w:rsidRDefault="009B2662" w:rsidP="00C61D25">
      <w:pPr>
        <w:spacing w:before="240"/>
        <w:ind w:left="567"/>
        <w:rPr>
          <w:sz w:val="28"/>
          <w:lang w:val="ru-RU"/>
        </w:rPr>
      </w:pPr>
      <w:r w:rsidRPr="00586B84">
        <w:rPr>
          <w:sz w:val="28"/>
          <w:lang w:val="ru-RU"/>
        </w:rPr>
        <w:t xml:space="preserve">(ПО СОСТОЯНИЮ НА 1 </w:t>
      </w:r>
      <w:r w:rsidR="00C61D25" w:rsidRPr="00586B84">
        <w:rPr>
          <w:sz w:val="28"/>
          <w:lang w:val="ru-RU"/>
        </w:rPr>
        <w:t>ФЕВРАЛЯ</w:t>
      </w:r>
      <w:r w:rsidR="00A65640" w:rsidRPr="00586B84">
        <w:rPr>
          <w:sz w:val="28"/>
          <w:lang w:val="ru-RU"/>
        </w:rPr>
        <w:t xml:space="preserve"> </w:t>
      </w:r>
      <w:r w:rsidRPr="00586B84">
        <w:rPr>
          <w:sz w:val="28"/>
          <w:lang w:val="ru-RU"/>
        </w:rPr>
        <w:t>201</w:t>
      </w:r>
      <w:r w:rsidR="00C61D25" w:rsidRPr="00586B84">
        <w:rPr>
          <w:sz w:val="28"/>
          <w:lang w:val="ru-RU"/>
        </w:rPr>
        <w:t>7</w:t>
      </w:r>
      <w:r w:rsidRPr="00586B84">
        <w:rPr>
          <w:sz w:val="28"/>
          <w:lang w:val="ru-RU"/>
        </w:rPr>
        <w:t xml:space="preserve"> г.)</w:t>
      </w:r>
    </w:p>
    <w:p w:rsidR="009B2662" w:rsidRPr="00586B84" w:rsidRDefault="009B2662" w:rsidP="00194EE9">
      <w:pPr>
        <w:spacing w:before="1080" w:after="1440"/>
        <w:ind w:left="567"/>
        <w:rPr>
          <w:b/>
          <w:sz w:val="24"/>
          <w:lang w:val="ru-RU"/>
        </w:rPr>
      </w:pPr>
      <w:r w:rsidRPr="00586B84">
        <w:rPr>
          <w:b/>
          <w:sz w:val="24"/>
          <w:lang w:val="ru-RU"/>
        </w:rPr>
        <w:t>_______________________________________________________________</w:t>
      </w: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2977"/>
        <w:gridCol w:w="6804"/>
      </w:tblGrid>
      <w:tr w:rsidR="00623A0C" w:rsidRPr="00586B84" w:rsidTr="00403EE1">
        <w:trPr>
          <w:cantSplit/>
          <w:trHeight w:val="1303"/>
        </w:trPr>
        <w:tc>
          <w:tcPr>
            <w:tcW w:w="2977" w:type="dxa"/>
          </w:tcPr>
          <w:p w:rsidR="00623A0C" w:rsidRPr="00586B84" w:rsidRDefault="00623A0C" w:rsidP="007C3FFD">
            <w:pPr>
              <w:spacing w:before="1120"/>
              <w:rPr>
                <w:sz w:val="28"/>
                <w:lang w:val="ru-RU"/>
              </w:rPr>
            </w:pPr>
            <w:r w:rsidRPr="00586B84">
              <w:rPr>
                <w:b/>
                <w:sz w:val="24"/>
                <w:lang w:val="ru-RU"/>
              </w:rPr>
              <w:t>Женева, 201</w:t>
            </w:r>
            <w:r w:rsidR="007C3FFD" w:rsidRPr="00586B84">
              <w:rPr>
                <w:b/>
                <w:sz w:val="24"/>
                <w:lang w:val="ru-RU"/>
              </w:rPr>
              <w:t>7</w:t>
            </w:r>
            <w:r w:rsidRPr="00586B84">
              <w:rPr>
                <w:b/>
                <w:sz w:val="24"/>
                <w:lang w:val="ru-RU"/>
              </w:rPr>
              <w:t xml:space="preserve"> г.</w:t>
            </w:r>
          </w:p>
        </w:tc>
        <w:tc>
          <w:tcPr>
            <w:tcW w:w="6804" w:type="dxa"/>
          </w:tcPr>
          <w:p w:rsidR="00623A0C" w:rsidRPr="00586B84" w:rsidRDefault="00623A0C" w:rsidP="00403EE1">
            <w:pPr>
              <w:jc w:val="right"/>
              <w:rPr>
                <w:sz w:val="28"/>
                <w:lang w:val="ru-RU"/>
              </w:rPr>
            </w:pPr>
          </w:p>
        </w:tc>
      </w:tr>
    </w:tbl>
    <w:p w:rsidR="009B2662" w:rsidRPr="00586B84" w:rsidRDefault="009B2662" w:rsidP="007C3FFD">
      <w:pPr>
        <w:pStyle w:val="Heading20"/>
        <w:shd w:val="clear" w:color="auto" w:fill="auto"/>
        <w:spacing w:after="0"/>
        <w:rPr>
          <w:sz w:val="26"/>
          <w:szCs w:val="26"/>
          <w:lang w:val="ru-RU"/>
        </w:rPr>
      </w:pPr>
      <w:r w:rsidRPr="00586B84">
        <w:rPr>
          <w:sz w:val="24"/>
          <w:lang w:val="ru-RU"/>
        </w:rPr>
        <w:br w:type="page"/>
      </w:r>
      <w:r w:rsidR="007C3FFD" w:rsidRPr="00586B84">
        <w:rPr>
          <w:sz w:val="26"/>
          <w:szCs w:val="26"/>
          <w:lang w:val="ru-RU"/>
        </w:rPr>
        <w:lastRenderedPageBreak/>
        <w:t>Список кодов страны или географической зоны для подвижной связи</w:t>
      </w:r>
    </w:p>
    <w:p w:rsidR="009B2662" w:rsidRPr="00586B84" w:rsidRDefault="009B2662" w:rsidP="00386455">
      <w:pPr>
        <w:spacing w:before="480"/>
        <w:rPr>
          <w:rFonts w:cs="Arial"/>
          <w:i/>
          <w:iCs/>
          <w:lang w:val="ru-RU"/>
        </w:rPr>
      </w:pPr>
      <w:r w:rsidRPr="00586B84">
        <w:rPr>
          <w:rFonts w:cs="Arial"/>
          <w:b/>
          <w:i/>
          <w:iCs/>
          <w:lang w:val="ru-RU"/>
        </w:rPr>
        <w:t>Примечание БСЭ</w:t>
      </w:r>
    </w:p>
    <w:p w:rsidR="009B2662" w:rsidRPr="00586B84" w:rsidRDefault="009B2662" w:rsidP="00510ADB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240"/>
        <w:textAlignment w:val="auto"/>
        <w:rPr>
          <w:rFonts w:cs="Arial"/>
          <w:lang w:val="ru-RU"/>
        </w:rPr>
      </w:pPr>
      <w:r w:rsidRPr="00586B84">
        <w:rPr>
          <w:rFonts w:cs="Arial"/>
          <w:lang w:val="ru-RU"/>
        </w:rPr>
        <w:t>1</w:t>
      </w:r>
      <w:r w:rsidRPr="00586B84">
        <w:rPr>
          <w:rFonts w:cs="Arial"/>
          <w:lang w:val="ru-RU"/>
        </w:rPr>
        <w:tab/>
      </w:r>
      <w:r w:rsidR="00510ADB" w:rsidRPr="00586B84">
        <w:rPr>
          <w:rFonts w:cs="Arial"/>
          <w:lang w:val="ru-RU"/>
        </w:rPr>
        <w:t xml:space="preserve">Настоящий </w:t>
      </w:r>
      <w:r w:rsidRPr="00586B84">
        <w:rPr>
          <w:rFonts w:cs="Arial"/>
          <w:lang w:val="ru-RU"/>
        </w:rPr>
        <w:t xml:space="preserve">Список кодов </w:t>
      </w:r>
      <w:r w:rsidR="007C3FFD" w:rsidRPr="00586B84">
        <w:rPr>
          <w:rFonts w:cs="Arial"/>
          <w:lang w:val="ru-RU"/>
        </w:rPr>
        <w:t>страны или географической зоны для подвижной связи</w:t>
      </w:r>
      <w:r w:rsidRPr="00586B84">
        <w:rPr>
          <w:rFonts w:cs="Arial"/>
          <w:lang w:val="ru-RU"/>
        </w:rPr>
        <w:t xml:space="preserve"> заменяет Список, ранее опубликованный в качестве Приложения к Оперативному бюллетеню МСЭ № 10</w:t>
      </w:r>
      <w:r w:rsidR="007C3FFD" w:rsidRPr="00586B84">
        <w:rPr>
          <w:rFonts w:cs="Arial"/>
          <w:lang w:val="ru-RU"/>
        </w:rPr>
        <w:t>0</w:t>
      </w:r>
      <w:r w:rsidR="00510ADB" w:rsidRPr="00586B84">
        <w:rPr>
          <w:rFonts w:cs="Arial"/>
          <w:lang w:val="ru-RU"/>
        </w:rPr>
        <w:t>5</w:t>
      </w:r>
      <w:r w:rsidRPr="00586B84">
        <w:rPr>
          <w:rFonts w:cs="Arial"/>
          <w:lang w:val="ru-RU"/>
        </w:rPr>
        <w:t xml:space="preserve"> от </w:t>
      </w:r>
      <w:r w:rsidR="00586B84" w:rsidRPr="00586B84">
        <w:rPr>
          <w:rFonts w:cs="Arial"/>
          <w:lang w:val="ru-RU"/>
        </w:rPr>
        <w:t>1 </w:t>
      </w:r>
      <w:r w:rsidR="007C3FFD" w:rsidRPr="00586B84">
        <w:rPr>
          <w:rFonts w:cs="Arial"/>
          <w:lang w:val="ru-RU"/>
        </w:rPr>
        <w:t xml:space="preserve">июня </w:t>
      </w:r>
      <w:r w:rsidR="00F074D2" w:rsidRPr="00586B84">
        <w:rPr>
          <w:rFonts w:cs="Arial"/>
          <w:lang w:val="ru-RU"/>
        </w:rPr>
        <w:t>201</w:t>
      </w:r>
      <w:r w:rsidR="007C3FFD" w:rsidRPr="00586B84">
        <w:rPr>
          <w:rFonts w:cs="Arial"/>
          <w:lang w:val="ru-RU"/>
        </w:rPr>
        <w:t>2</w:t>
      </w:r>
      <w:r w:rsidR="004B0742" w:rsidRPr="00586B84">
        <w:rPr>
          <w:rFonts w:cs="Arial"/>
          <w:lang w:val="ru-RU"/>
        </w:rPr>
        <w:t> </w:t>
      </w:r>
      <w:r w:rsidR="00194EE9" w:rsidRPr="00586B84">
        <w:rPr>
          <w:rFonts w:cs="Arial"/>
          <w:lang w:val="ru-RU"/>
        </w:rPr>
        <w:t>г</w:t>
      </w:r>
      <w:r w:rsidR="007C3FFD" w:rsidRPr="00586B84">
        <w:rPr>
          <w:rFonts w:cs="Arial"/>
          <w:lang w:val="ru-RU"/>
        </w:rPr>
        <w:t>ода</w:t>
      </w:r>
      <w:r w:rsidR="00194EE9" w:rsidRPr="00586B84">
        <w:rPr>
          <w:rFonts w:cs="Arial"/>
          <w:lang w:val="ru-RU"/>
        </w:rPr>
        <w:t>.</w:t>
      </w:r>
      <w:r w:rsidR="004B0742" w:rsidRPr="00586B84">
        <w:rPr>
          <w:rFonts w:cs="Arial"/>
          <w:lang w:val="ru-RU"/>
        </w:rPr>
        <w:t xml:space="preserve"> С тех </w:t>
      </w:r>
      <w:r w:rsidRPr="00586B84">
        <w:rPr>
          <w:rFonts w:cs="Arial"/>
          <w:lang w:val="ru-RU"/>
        </w:rPr>
        <w:t xml:space="preserve">пор БСЭ </w:t>
      </w:r>
      <w:r w:rsidR="007C3FFD" w:rsidRPr="00586B84">
        <w:rPr>
          <w:rFonts w:cs="Arial"/>
          <w:lang w:val="ru-RU"/>
        </w:rPr>
        <w:t>были осуществлены различные новые присвоения</w:t>
      </w:r>
      <w:r w:rsidRPr="00586B84">
        <w:rPr>
          <w:rFonts w:cs="Arial"/>
          <w:lang w:val="ru-RU"/>
        </w:rPr>
        <w:t>, и они были опубликованы в Оперативно</w:t>
      </w:r>
      <w:r w:rsidR="007C3FFD" w:rsidRPr="00586B84">
        <w:rPr>
          <w:rFonts w:cs="Arial"/>
          <w:lang w:val="ru-RU"/>
        </w:rPr>
        <w:t>м</w:t>
      </w:r>
      <w:r w:rsidRPr="00586B84">
        <w:rPr>
          <w:rFonts w:cs="Arial"/>
          <w:lang w:val="ru-RU"/>
        </w:rPr>
        <w:t xml:space="preserve"> бюллетен</w:t>
      </w:r>
      <w:r w:rsidR="007C3FFD" w:rsidRPr="00586B84">
        <w:rPr>
          <w:rFonts w:cs="Arial"/>
          <w:lang w:val="ru-RU"/>
        </w:rPr>
        <w:t>е</w:t>
      </w:r>
      <w:r w:rsidR="00455EF3">
        <w:rPr>
          <w:rFonts w:cs="Arial"/>
          <w:lang w:val="ru-RU"/>
        </w:rPr>
        <w:t xml:space="preserve"> МСЭ.</w:t>
      </w:r>
    </w:p>
    <w:p w:rsidR="007C3FFD" w:rsidRPr="00586B84" w:rsidRDefault="009B2662" w:rsidP="00510ADB">
      <w:pPr>
        <w:tabs>
          <w:tab w:val="clear" w:pos="567"/>
          <w:tab w:val="left" w:pos="851"/>
        </w:tabs>
        <w:rPr>
          <w:rFonts w:asciiTheme="minorHAnsi" w:hAnsiTheme="minorHAnsi"/>
          <w:lang w:val="ru-RU"/>
        </w:rPr>
      </w:pPr>
      <w:r w:rsidRPr="00586B84">
        <w:rPr>
          <w:rFonts w:asciiTheme="minorHAnsi" w:hAnsiTheme="minorHAnsi" w:cs="Arial"/>
          <w:lang w:val="ru-RU"/>
        </w:rPr>
        <w:t>2</w:t>
      </w:r>
      <w:r w:rsidRPr="00586B84">
        <w:rPr>
          <w:rFonts w:asciiTheme="minorHAnsi" w:hAnsiTheme="minorHAnsi" w:cs="Arial"/>
          <w:lang w:val="ru-RU"/>
        </w:rPr>
        <w:tab/>
      </w:r>
      <w:bookmarkStart w:id="1" w:name="lt_pId022"/>
      <w:r w:rsidR="00510ADB" w:rsidRPr="00586B84">
        <w:rPr>
          <w:rFonts w:cs="Arial"/>
          <w:lang w:val="ru-RU"/>
        </w:rPr>
        <w:t xml:space="preserve">Настоящий Список </w:t>
      </w:r>
      <w:r w:rsidR="007C3FFD" w:rsidRPr="00586B84">
        <w:rPr>
          <w:rFonts w:asciiTheme="minorHAnsi" w:hAnsiTheme="minorHAnsi"/>
          <w:lang w:val="ru-RU"/>
        </w:rPr>
        <w:t>включает:</w:t>
      </w:r>
      <w:bookmarkEnd w:id="1"/>
    </w:p>
    <w:p w:rsidR="007C3FFD" w:rsidRPr="00586B84" w:rsidRDefault="007C3FFD" w:rsidP="00F86627">
      <w:pPr>
        <w:tabs>
          <w:tab w:val="clear" w:pos="567"/>
          <w:tab w:val="clear" w:pos="1276"/>
          <w:tab w:val="left" w:pos="851"/>
          <w:tab w:val="left" w:pos="1134"/>
        </w:tabs>
        <w:spacing w:before="60"/>
        <w:ind w:left="1134" w:hanging="1134"/>
        <w:jc w:val="left"/>
        <w:rPr>
          <w:rFonts w:asciiTheme="minorHAnsi" w:hAnsiTheme="minorHAnsi"/>
          <w:lang w:val="ru-RU"/>
        </w:rPr>
      </w:pPr>
      <w:r w:rsidRPr="00586B84">
        <w:rPr>
          <w:rFonts w:asciiTheme="minorHAnsi" w:hAnsiTheme="minorHAnsi"/>
          <w:lang w:val="ru-RU"/>
        </w:rPr>
        <w:tab/>
      </w:r>
      <w:bookmarkStart w:id="2" w:name="lt_pId023"/>
      <w:r w:rsidRPr="00586B84">
        <w:rPr>
          <w:rFonts w:asciiTheme="minorHAnsi" w:hAnsiTheme="minorHAnsi"/>
          <w:lang w:val="ru-RU"/>
        </w:rPr>
        <w:t>– </w:t>
      </w:r>
      <w:r w:rsidR="00044E27" w:rsidRPr="00586B84">
        <w:rPr>
          <w:rFonts w:asciiTheme="minorHAnsi" w:hAnsiTheme="minorHAnsi"/>
          <w:lang w:val="ru-RU"/>
        </w:rPr>
        <w:tab/>
      </w:r>
      <w:r w:rsidRPr="00586B84">
        <w:rPr>
          <w:rFonts w:asciiTheme="minorHAnsi" w:hAnsiTheme="minorHAnsi"/>
          <w:lang w:val="ru-RU"/>
        </w:rPr>
        <w:t>список кодов страны или географической зоны для подвижной связи – в нум</w:t>
      </w:r>
      <w:r w:rsidR="00044E27" w:rsidRPr="00586B84">
        <w:rPr>
          <w:rFonts w:asciiTheme="minorHAnsi" w:hAnsiTheme="minorHAnsi"/>
          <w:lang w:val="ru-RU"/>
        </w:rPr>
        <w:t>ерац</w:t>
      </w:r>
      <w:r w:rsidRPr="00586B84">
        <w:rPr>
          <w:rFonts w:asciiTheme="minorHAnsi" w:hAnsiTheme="minorHAnsi"/>
          <w:lang w:val="ru-RU"/>
        </w:rPr>
        <w:t>ионном порядке;</w:t>
      </w:r>
      <w:bookmarkEnd w:id="2"/>
    </w:p>
    <w:p w:rsidR="009B2662" w:rsidRPr="00586B84" w:rsidRDefault="007C3FFD" w:rsidP="00F86627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851"/>
          <w:tab w:val="left" w:pos="1134"/>
        </w:tabs>
        <w:overflowPunct/>
        <w:autoSpaceDE/>
        <w:autoSpaceDN/>
        <w:adjustRightInd/>
        <w:spacing w:before="60"/>
        <w:ind w:left="1134" w:hanging="1134"/>
        <w:jc w:val="left"/>
        <w:textAlignment w:val="auto"/>
        <w:rPr>
          <w:rFonts w:asciiTheme="minorHAnsi" w:hAnsiTheme="minorHAnsi" w:cs="Arial"/>
          <w:lang w:val="ru-RU"/>
        </w:rPr>
      </w:pPr>
      <w:r w:rsidRPr="00586B84">
        <w:rPr>
          <w:rFonts w:asciiTheme="minorHAnsi" w:hAnsiTheme="minorHAnsi"/>
          <w:lang w:val="ru-RU"/>
        </w:rPr>
        <w:tab/>
      </w:r>
      <w:bookmarkStart w:id="3" w:name="lt_pId024"/>
      <w:r w:rsidRPr="00586B84">
        <w:rPr>
          <w:rFonts w:asciiTheme="minorHAnsi" w:hAnsiTheme="minorHAnsi"/>
          <w:lang w:val="ru-RU"/>
        </w:rPr>
        <w:t>– </w:t>
      </w:r>
      <w:r w:rsidR="00044E27" w:rsidRPr="00586B84">
        <w:rPr>
          <w:rFonts w:asciiTheme="minorHAnsi" w:hAnsiTheme="minorHAnsi"/>
          <w:lang w:val="ru-RU"/>
        </w:rPr>
        <w:tab/>
        <w:t>список кодов страны или географической зоны для подвижной связи – в алфавитном порядке</w:t>
      </w:r>
      <w:r w:rsidRPr="00586B84">
        <w:rPr>
          <w:rFonts w:asciiTheme="minorHAnsi" w:hAnsiTheme="minorHAnsi"/>
          <w:lang w:val="ru-RU"/>
        </w:rPr>
        <w:t>.</w:t>
      </w:r>
      <w:bookmarkEnd w:id="3"/>
    </w:p>
    <w:p w:rsidR="00BB2747" w:rsidRPr="00586B84" w:rsidRDefault="009B2662" w:rsidP="00F82774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240"/>
        <w:textAlignment w:val="auto"/>
        <w:rPr>
          <w:rFonts w:cs="Arial"/>
          <w:lang w:val="ru-RU"/>
        </w:rPr>
      </w:pPr>
      <w:r w:rsidRPr="00586B84">
        <w:rPr>
          <w:rFonts w:cs="Arial"/>
          <w:lang w:val="ru-RU"/>
        </w:rPr>
        <w:t>3</w:t>
      </w:r>
      <w:r w:rsidRPr="00586B84">
        <w:rPr>
          <w:rFonts w:cs="Arial"/>
          <w:lang w:val="ru-RU"/>
        </w:rPr>
        <w:tab/>
      </w:r>
      <w:r w:rsidR="00BB2747" w:rsidRPr="00586B84">
        <w:rPr>
          <w:rFonts w:cs="Arial"/>
          <w:lang w:val="ru-RU"/>
        </w:rPr>
        <w:t>Н</w:t>
      </w:r>
      <w:r w:rsidR="00BB2747" w:rsidRPr="00586B84">
        <w:rPr>
          <w:lang w:val="ru-RU"/>
        </w:rPr>
        <w:t xml:space="preserve">астоящий Список будет обновляться с помощью нумерованной серии поправок, публикуемых в Оперативном бюллетене МСЭ. Наряду с этим информация, содержащаяся в настоящем Приложении, размещена также на веб-сайте МСЭ по адресу: </w:t>
      </w:r>
      <w:hyperlink r:id="rId9" w:history="1">
        <w:r w:rsidR="00BB2747" w:rsidRPr="00586B84">
          <w:rPr>
            <w:rStyle w:val="Hyperlink"/>
            <w:lang w:val="ru-RU"/>
          </w:rPr>
          <w:t>www.itu.int/itu-t/bulletin/annex.html</w:t>
        </w:r>
      </w:hyperlink>
      <w:r w:rsidR="00BB2747" w:rsidRPr="00586B84">
        <w:rPr>
          <w:rFonts w:cs="Arial"/>
          <w:lang w:val="ru-RU"/>
        </w:rPr>
        <w:t>.</w:t>
      </w:r>
    </w:p>
    <w:p w:rsidR="009B2662" w:rsidRPr="00586B84" w:rsidRDefault="00BB2747" w:rsidP="00BB2747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240"/>
        <w:textAlignment w:val="auto"/>
        <w:rPr>
          <w:rFonts w:asciiTheme="minorHAnsi" w:hAnsiTheme="minorHAnsi" w:cs="Arial"/>
          <w:lang w:val="ru-RU"/>
        </w:rPr>
      </w:pPr>
      <w:r w:rsidRPr="00586B84">
        <w:rPr>
          <w:rFonts w:cs="Arial"/>
          <w:lang w:val="ru-RU"/>
        </w:rPr>
        <w:t>4</w:t>
      </w:r>
      <w:r w:rsidR="009B2662" w:rsidRPr="00586B84">
        <w:rPr>
          <w:rFonts w:cs="Arial"/>
          <w:lang w:val="ru-RU"/>
        </w:rPr>
        <w:tab/>
      </w:r>
      <w:r w:rsidR="009B2662" w:rsidRPr="00586B84">
        <w:rPr>
          <w:lang w:val="ru-RU"/>
        </w:rPr>
        <w:t xml:space="preserve">Любые </w:t>
      </w:r>
      <w:r w:rsidR="009B2662" w:rsidRPr="00586B84">
        <w:rPr>
          <w:rFonts w:asciiTheme="minorHAnsi" w:hAnsiTheme="minorHAnsi"/>
          <w:lang w:val="ru-RU"/>
        </w:rPr>
        <w:t>замечания, касающиеся настояще</w:t>
      </w:r>
      <w:r w:rsidRPr="00586B84">
        <w:rPr>
          <w:rFonts w:asciiTheme="minorHAnsi" w:hAnsiTheme="minorHAnsi"/>
          <w:lang w:val="ru-RU"/>
        </w:rPr>
        <w:t>й публикации</w:t>
      </w:r>
      <w:r w:rsidR="009B2662" w:rsidRPr="00586B84">
        <w:rPr>
          <w:rFonts w:asciiTheme="minorHAnsi" w:hAnsiTheme="minorHAnsi"/>
          <w:lang w:val="ru-RU"/>
        </w:rPr>
        <w:t>, просим направлять Директору БСЭ:</w:t>
      </w:r>
    </w:p>
    <w:p w:rsidR="009B2662" w:rsidRPr="00586B84" w:rsidRDefault="009B2662" w:rsidP="00BB2747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1985"/>
        </w:tabs>
        <w:overflowPunct/>
        <w:autoSpaceDE/>
        <w:autoSpaceDN/>
        <w:adjustRightInd/>
        <w:spacing w:before="240"/>
        <w:ind w:left="794"/>
        <w:jc w:val="left"/>
        <w:textAlignment w:val="auto"/>
        <w:rPr>
          <w:rFonts w:asciiTheme="minorHAnsi" w:hAnsiTheme="minorHAnsi" w:cs="Arial"/>
          <w:lang w:val="ru-RU"/>
        </w:rPr>
      </w:pPr>
      <w:r w:rsidRPr="00586B84">
        <w:rPr>
          <w:rFonts w:asciiTheme="minorHAnsi" w:hAnsiTheme="minorHAnsi" w:cs="Arial"/>
          <w:lang w:val="ru-RU"/>
        </w:rPr>
        <w:t>Тел.:</w:t>
      </w:r>
      <w:r w:rsidRPr="00586B84">
        <w:rPr>
          <w:rFonts w:asciiTheme="minorHAnsi" w:hAnsiTheme="minorHAnsi" w:cs="Arial"/>
          <w:lang w:val="ru-RU"/>
        </w:rPr>
        <w:tab/>
      </w:r>
      <w:r w:rsidR="00BB2747" w:rsidRPr="00586B84">
        <w:rPr>
          <w:rFonts w:asciiTheme="minorHAnsi" w:hAnsiTheme="minorHAnsi"/>
          <w:lang w:val="ru-RU"/>
        </w:rPr>
        <w:t>+41 22 730 5887</w:t>
      </w:r>
      <w:r w:rsidRPr="00586B84">
        <w:rPr>
          <w:rFonts w:asciiTheme="minorHAnsi" w:hAnsiTheme="minorHAnsi" w:cs="Arial"/>
          <w:lang w:val="ru-RU"/>
        </w:rPr>
        <w:br/>
        <w:t>Факс:</w:t>
      </w:r>
      <w:r w:rsidRPr="00586B84">
        <w:rPr>
          <w:rFonts w:asciiTheme="minorHAnsi" w:hAnsiTheme="minorHAnsi" w:cs="Arial"/>
          <w:lang w:val="ru-RU"/>
        </w:rPr>
        <w:tab/>
      </w:r>
      <w:r w:rsidR="00BB2747" w:rsidRPr="00586B84">
        <w:rPr>
          <w:rFonts w:asciiTheme="minorHAnsi" w:hAnsiTheme="minorHAnsi"/>
          <w:lang w:val="ru-RU"/>
        </w:rPr>
        <w:t>+41 22 730 5853</w:t>
      </w:r>
      <w:r w:rsidRPr="00586B84">
        <w:rPr>
          <w:rFonts w:asciiTheme="minorHAnsi" w:hAnsiTheme="minorHAnsi" w:cs="Arial"/>
          <w:lang w:val="ru-RU"/>
        </w:rPr>
        <w:br/>
        <w:t>Эл. почта:</w:t>
      </w:r>
      <w:r w:rsidRPr="00586B84">
        <w:rPr>
          <w:rFonts w:asciiTheme="minorHAnsi" w:hAnsiTheme="minorHAnsi" w:cs="Arial"/>
          <w:lang w:val="ru-RU"/>
        </w:rPr>
        <w:tab/>
      </w:r>
      <w:hyperlink r:id="rId10" w:history="1">
        <w:r w:rsidR="00BB2747" w:rsidRPr="00586B84">
          <w:rPr>
            <w:rStyle w:val="Hyperlink"/>
            <w:rFonts w:asciiTheme="minorHAnsi" w:hAnsiTheme="minorHAnsi"/>
            <w:lang w:val="ru-RU"/>
          </w:rPr>
          <w:t>tsbmail@itu.int</w:t>
        </w:r>
      </w:hyperlink>
    </w:p>
    <w:p w:rsidR="009B2662" w:rsidRPr="00586B84" w:rsidRDefault="00F77CE1" w:rsidP="0001495D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794"/>
        </w:tabs>
        <w:overflowPunct/>
        <w:autoSpaceDE/>
        <w:autoSpaceDN/>
        <w:adjustRightInd/>
        <w:spacing w:before="240"/>
        <w:textAlignment w:val="auto"/>
        <w:rPr>
          <w:rFonts w:cs="Arial"/>
          <w:lang w:val="ru-RU"/>
        </w:rPr>
      </w:pPr>
      <w:r w:rsidRPr="00586B84">
        <w:rPr>
          <w:rFonts w:cs="Arial"/>
          <w:lang w:val="ru-RU"/>
        </w:rPr>
        <w:t>7</w:t>
      </w:r>
      <w:r w:rsidR="009B2662" w:rsidRPr="00586B84">
        <w:rPr>
          <w:rFonts w:cs="Arial"/>
          <w:lang w:val="ru-RU"/>
        </w:rPr>
        <w:tab/>
      </w:r>
      <w:r w:rsidR="009B2662" w:rsidRPr="00586B84">
        <w:rPr>
          <w:lang w:val="ru-RU"/>
        </w:rPr>
        <w:t>Используемые</w:t>
      </w:r>
      <w:r w:rsidR="009B2662" w:rsidRPr="00586B84">
        <w:rPr>
          <w:rFonts w:cs="Arial"/>
          <w:lang w:val="ru-RU"/>
        </w:rPr>
        <w:t xml:space="preserve"> в настоящем Списке обозначения и способ подачи материала не подразумевают выражения какого бы то ни было мнения со стороны МСЭ в отношении правового статуса какой-либо страны или географической зоны или властей этой страны или географической зоны.</w:t>
      </w:r>
    </w:p>
    <w:p w:rsidR="009B2662" w:rsidRPr="00586B84" w:rsidRDefault="009B2662" w:rsidP="00386455">
      <w:pPr>
        <w:overflowPunct/>
        <w:autoSpaceDE/>
        <w:autoSpaceDN/>
        <w:adjustRightInd/>
        <w:spacing w:before="240"/>
        <w:jc w:val="center"/>
        <w:textAlignment w:val="auto"/>
        <w:rPr>
          <w:rFonts w:cs="Calibri"/>
          <w:lang w:val="ru-RU"/>
        </w:rPr>
        <w:sectPr w:rsidR="009B2662" w:rsidRPr="00586B84" w:rsidSect="00540B39">
          <w:footerReference w:type="even" r:id="rId11"/>
          <w:footerReference w:type="default" r:id="rId12"/>
          <w:footerReference w:type="first" r:id="rId13"/>
          <w:pgSz w:w="11901" w:h="16840" w:code="9"/>
          <w:pgMar w:top="1134" w:right="1418" w:bottom="1701" w:left="1418" w:header="720" w:footer="720" w:gutter="0"/>
          <w:paperSrc w:first="15" w:other="15"/>
          <w:pgNumType w:start="1"/>
          <w:cols w:space="720"/>
          <w:titlePg/>
          <w:docGrid w:linePitch="360"/>
        </w:sectPr>
      </w:pPr>
    </w:p>
    <w:p w:rsidR="009B2662" w:rsidRPr="00586B84" w:rsidRDefault="00BB2747" w:rsidP="00291879">
      <w:pPr>
        <w:spacing w:before="0" w:after="120"/>
        <w:jc w:val="center"/>
        <w:rPr>
          <w:rFonts w:cs="Arial"/>
          <w:b/>
          <w:bCs/>
          <w:color w:val="000000"/>
          <w:sz w:val="22"/>
          <w:szCs w:val="22"/>
          <w:lang w:val="ru-RU"/>
        </w:rPr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="00F86627" w:rsidRPr="00586B84">
        <w:rPr>
          <w:rFonts w:cs="Arial"/>
          <w:b/>
          <w:bCs/>
          <w:color w:val="000000"/>
          <w:sz w:val="22"/>
          <w:szCs w:val="22"/>
          <w:lang w:val="ru-RU"/>
        </w:rPr>
        <w:br/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t>нумерационный порядок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6095"/>
        <w:gridCol w:w="1558"/>
      </w:tblGrid>
      <w:tr w:rsidR="00BB2747" w:rsidRPr="00586B84" w:rsidTr="00BC5210">
        <w:trPr>
          <w:tblHeader/>
        </w:trPr>
        <w:tc>
          <w:tcPr>
            <w:tcW w:w="1418" w:type="dxa"/>
            <w:tcBorders>
              <w:bottom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30" w:after="30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BC5210">
        <w:tc>
          <w:tcPr>
            <w:tcW w:w="1418" w:type="dxa"/>
            <w:tcBorders>
              <w:top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bookmarkStart w:id="4" w:name="lt_pId042"/>
            <w:r w:rsidRPr="00586B84">
              <w:rPr>
                <w:rFonts w:cs="Arial"/>
                <w:color w:val="000000"/>
                <w:lang w:val="ru-RU"/>
              </w:rPr>
              <w:t>0XX</w:t>
            </w:r>
            <w:bookmarkEnd w:id="4"/>
          </w:p>
        </w:tc>
        <w:tc>
          <w:tcPr>
            <w:tcW w:w="6095" w:type="dxa"/>
            <w:tcBorders>
              <w:top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30" w:after="30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Зарезервирован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  <w:bookmarkStart w:id="5" w:name="lt_pId044"/>
            <w:r w:rsidRPr="00586B84">
              <w:rPr>
                <w:rFonts w:cs="Arial"/>
                <w:color w:val="000000"/>
                <w:lang w:val="ru-RU"/>
              </w:rPr>
              <w:t>a</w:t>
            </w:r>
            <w:bookmarkEnd w:id="5"/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bookmarkStart w:id="6" w:name="lt_pId045"/>
            <w:r w:rsidRPr="00586B84">
              <w:rPr>
                <w:rFonts w:cs="Arial"/>
                <w:color w:val="000000"/>
                <w:lang w:val="ru-RU"/>
              </w:rPr>
              <w:t>1XX</w:t>
            </w:r>
            <w:bookmarkEnd w:id="6"/>
          </w:p>
        </w:tc>
        <w:tc>
          <w:tcPr>
            <w:tcW w:w="6095" w:type="dxa"/>
          </w:tcPr>
          <w:p w:rsidR="00BB2747" w:rsidRPr="00586B84" w:rsidRDefault="00BB2747" w:rsidP="001E51DF">
            <w:pPr>
              <w:widowControl w:val="0"/>
              <w:spacing w:before="30" w:after="30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Зарезервирован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  <w:bookmarkStart w:id="7" w:name="lt_pId047"/>
            <w:r w:rsidRPr="00586B84">
              <w:rPr>
                <w:rFonts w:cs="Arial"/>
                <w:color w:val="000000"/>
                <w:lang w:val="ru-RU"/>
              </w:rPr>
              <w:t>a</w:t>
            </w:r>
            <w:bookmarkEnd w:id="7"/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202</w:t>
            </w:r>
          </w:p>
        </w:tc>
        <w:tc>
          <w:tcPr>
            <w:tcW w:w="6095" w:type="dxa"/>
          </w:tcPr>
          <w:p w:rsidR="00BB2747" w:rsidRPr="00586B84" w:rsidRDefault="00BB2747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Греция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204</w:t>
            </w:r>
          </w:p>
        </w:tc>
        <w:tc>
          <w:tcPr>
            <w:tcW w:w="6095" w:type="dxa"/>
          </w:tcPr>
          <w:p w:rsidR="00BB2747" w:rsidRPr="00586B84" w:rsidRDefault="00551737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Нидерланды (Королевство)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206</w:t>
            </w:r>
          </w:p>
        </w:tc>
        <w:tc>
          <w:tcPr>
            <w:tcW w:w="6095" w:type="dxa"/>
          </w:tcPr>
          <w:p w:rsidR="00BB2747" w:rsidRPr="00586B84" w:rsidRDefault="00551737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Бельгия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208</w:t>
            </w:r>
          </w:p>
        </w:tc>
        <w:tc>
          <w:tcPr>
            <w:tcW w:w="6095" w:type="dxa"/>
          </w:tcPr>
          <w:p w:rsidR="00BB2747" w:rsidRPr="00586B84" w:rsidRDefault="00551737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Франция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212</w:t>
            </w:r>
          </w:p>
        </w:tc>
        <w:tc>
          <w:tcPr>
            <w:tcW w:w="6095" w:type="dxa"/>
          </w:tcPr>
          <w:p w:rsidR="00BB2747" w:rsidRPr="00586B84" w:rsidRDefault="00551737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Монако (Княжество)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213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lang w:val="ru-RU"/>
              </w:rPr>
              <w:t>Андорра (Княжество)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214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Испания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216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Венгрия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218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Босния и Герцеговина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219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Хорватия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220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Сербия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221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bookmarkStart w:id="8" w:name="lt_pId071"/>
            <w:r w:rsidRPr="00586B84">
              <w:rPr>
                <w:rFonts w:cs="Arial"/>
                <w:color w:val="000000"/>
                <w:lang w:val="ru-RU"/>
              </w:rPr>
              <w:t>Косово</w:t>
            </w:r>
            <w:r w:rsidR="00BB2747" w:rsidRPr="00586B84">
              <w:rPr>
                <w:rFonts w:cs="Arial"/>
                <w:color w:val="000000"/>
                <w:lang w:val="ru-RU"/>
              </w:rPr>
              <w:t>*</w:t>
            </w:r>
            <w:bookmarkEnd w:id="8"/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  <w:bookmarkStart w:id="9" w:name="lt_pId072"/>
            <w:r w:rsidRPr="00586B84">
              <w:rPr>
                <w:rFonts w:cs="Arial"/>
                <w:color w:val="000000"/>
                <w:lang w:val="ru-RU"/>
              </w:rPr>
              <w:t>d</w:t>
            </w:r>
            <w:bookmarkEnd w:id="9"/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222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Италия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225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Государство-город Ватикан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226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Румыния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228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Швейцарская Конфедерация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230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Чешская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231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Словацкая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232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Австрия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234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jc w:val="left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Соединенное Королевство Великобритании и Северной Ирландии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235</w:t>
            </w:r>
          </w:p>
        </w:tc>
        <w:tc>
          <w:tcPr>
            <w:tcW w:w="6095" w:type="dxa"/>
          </w:tcPr>
          <w:p w:rsidR="00BB2747" w:rsidRPr="00586B84" w:rsidRDefault="00805EFD" w:rsidP="001E51DF">
            <w:pPr>
              <w:widowControl w:val="0"/>
              <w:spacing w:before="30" w:after="30"/>
              <w:jc w:val="left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Соединенное Королевство Великобритании и Северной Ирландии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238</w:t>
            </w:r>
          </w:p>
        </w:tc>
        <w:tc>
          <w:tcPr>
            <w:tcW w:w="6095" w:type="dxa"/>
          </w:tcPr>
          <w:p w:rsidR="00BB2747" w:rsidRPr="00586B84" w:rsidRDefault="00EF3FC4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Дания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240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Швеция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242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Норвегия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244</w:t>
            </w:r>
          </w:p>
        </w:tc>
        <w:tc>
          <w:tcPr>
            <w:tcW w:w="6095" w:type="dxa"/>
          </w:tcPr>
          <w:p w:rsidR="00BB2747" w:rsidRPr="00586B84" w:rsidRDefault="00684A41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Финляндия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246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Литовская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247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Латвийская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248</w:t>
            </w:r>
          </w:p>
        </w:tc>
        <w:tc>
          <w:tcPr>
            <w:tcW w:w="6095" w:type="dxa"/>
          </w:tcPr>
          <w:p w:rsidR="00BB2747" w:rsidRPr="00586B84" w:rsidRDefault="00ED3E8C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Эстонская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250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Российская Федерация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255</w:t>
            </w:r>
          </w:p>
        </w:tc>
        <w:tc>
          <w:tcPr>
            <w:tcW w:w="6095" w:type="dxa"/>
          </w:tcPr>
          <w:p w:rsidR="00BB2747" w:rsidRPr="00586B84" w:rsidRDefault="00AF255D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Украина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257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Беларусь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259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Молдова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260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Польша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262</w:t>
            </w:r>
          </w:p>
        </w:tc>
        <w:tc>
          <w:tcPr>
            <w:tcW w:w="6095" w:type="dxa"/>
          </w:tcPr>
          <w:p w:rsidR="00BB2747" w:rsidRPr="00586B84" w:rsidRDefault="0075049A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Германия (Федеративная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266</w:t>
            </w:r>
          </w:p>
        </w:tc>
        <w:tc>
          <w:tcPr>
            <w:tcW w:w="6095" w:type="dxa"/>
          </w:tcPr>
          <w:p w:rsidR="00BB2747" w:rsidRPr="00586B84" w:rsidRDefault="0075049A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Гибралтар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268</w:t>
            </w:r>
          </w:p>
        </w:tc>
        <w:tc>
          <w:tcPr>
            <w:tcW w:w="6095" w:type="dxa"/>
          </w:tcPr>
          <w:p w:rsidR="00BB2747" w:rsidRPr="00586B84" w:rsidRDefault="00302C8C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Португалия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270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Люксембург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272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Ирландия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274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Исландия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276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Албания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278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Мальта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</w:tbl>
    <w:p w:rsidR="001E51DF" w:rsidRDefault="001E51DF"/>
    <w:p w:rsidR="001E51DF" w:rsidRDefault="001E51DF" w:rsidP="001E51DF">
      <w:pPr>
        <w:spacing w:before="0" w:after="120"/>
        <w:jc w:val="center"/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br/>
        <w:t>нумерационный порядок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6095"/>
        <w:gridCol w:w="1558"/>
      </w:tblGrid>
      <w:tr w:rsidR="001E51DF" w:rsidRPr="00586B84" w:rsidTr="001E51DF">
        <w:tc>
          <w:tcPr>
            <w:tcW w:w="1418" w:type="dxa"/>
            <w:tcBorders>
              <w:bottom w:val="single" w:sz="4" w:space="0" w:color="auto"/>
            </w:tcBorders>
          </w:tcPr>
          <w:p w:rsidR="001E51DF" w:rsidRPr="00734EC0" w:rsidRDefault="001E51DF" w:rsidP="001E51DF">
            <w:pPr>
              <w:widowControl w:val="0"/>
              <w:spacing w:before="26" w:after="26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734EC0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1E51DF" w:rsidRPr="00734EC0" w:rsidRDefault="001E51DF" w:rsidP="001E51DF">
            <w:pPr>
              <w:widowControl w:val="0"/>
              <w:spacing w:before="26" w:after="26"/>
              <w:rPr>
                <w:rFonts w:cs="Arial"/>
                <w:i/>
                <w:iCs/>
                <w:color w:val="000000"/>
                <w:lang w:val="ru-RU"/>
              </w:rPr>
            </w:pPr>
            <w:r w:rsidRPr="00734EC0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1E51DF" w:rsidRPr="00734EC0" w:rsidRDefault="001E51DF" w:rsidP="001E51DF">
            <w:pPr>
              <w:widowControl w:val="0"/>
              <w:spacing w:before="26" w:after="26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734EC0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1E51DF">
        <w:tc>
          <w:tcPr>
            <w:tcW w:w="1418" w:type="dxa"/>
            <w:tcBorders>
              <w:top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280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:rsidR="00BB2747" w:rsidRPr="00586B84" w:rsidRDefault="00EF3FC4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Кипр (Республика)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282</w:t>
            </w:r>
          </w:p>
        </w:tc>
        <w:tc>
          <w:tcPr>
            <w:tcW w:w="6095" w:type="dxa"/>
          </w:tcPr>
          <w:p w:rsidR="00BB2747" w:rsidRPr="00586B84" w:rsidRDefault="0075049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Грузия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283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Армения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284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Болгария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286</w:t>
            </w:r>
          </w:p>
        </w:tc>
        <w:tc>
          <w:tcPr>
            <w:tcW w:w="6095" w:type="dxa"/>
          </w:tcPr>
          <w:p w:rsidR="00BB2747" w:rsidRPr="00586B84" w:rsidRDefault="00CB2E5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Турция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288</w:t>
            </w:r>
          </w:p>
        </w:tc>
        <w:tc>
          <w:tcPr>
            <w:tcW w:w="6095" w:type="dxa"/>
          </w:tcPr>
          <w:p w:rsidR="00BB2747" w:rsidRPr="00586B84" w:rsidRDefault="00684A4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Фарерские острова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290</w:t>
            </w:r>
          </w:p>
        </w:tc>
        <w:tc>
          <w:tcPr>
            <w:tcW w:w="6095" w:type="dxa"/>
          </w:tcPr>
          <w:p w:rsidR="00BB2747" w:rsidRPr="00586B84" w:rsidRDefault="0075049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bookmarkStart w:id="10" w:name="lt_pId144"/>
            <w:r w:rsidRPr="00586B84">
              <w:rPr>
                <w:rFonts w:cs="Arial"/>
                <w:color w:val="000000"/>
                <w:lang w:val="ru-RU"/>
              </w:rPr>
              <w:t>Гренландия</w:t>
            </w:r>
            <w:r w:rsidR="00BB2747" w:rsidRPr="00586B84">
              <w:rPr>
                <w:rFonts w:cs="Arial"/>
                <w:color w:val="000000"/>
                <w:lang w:val="ru-RU"/>
              </w:rPr>
              <w:t xml:space="preserve"> (</w:t>
            </w:r>
            <w:r w:rsidR="00EF3FC4" w:rsidRPr="00586B84">
              <w:rPr>
                <w:rFonts w:cs="Arial"/>
                <w:color w:val="000000"/>
                <w:lang w:val="ru-RU"/>
              </w:rPr>
              <w:t>Дания</w:t>
            </w:r>
            <w:r w:rsidR="00BB2747" w:rsidRPr="00586B84">
              <w:rPr>
                <w:rFonts w:cs="Arial"/>
                <w:color w:val="000000"/>
                <w:lang w:val="ru-RU"/>
              </w:rPr>
              <w:t>)</w:t>
            </w:r>
            <w:bookmarkEnd w:id="10"/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292</w:t>
            </w:r>
          </w:p>
        </w:tc>
        <w:tc>
          <w:tcPr>
            <w:tcW w:w="6095" w:type="dxa"/>
          </w:tcPr>
          <w:p w:rsidR="00BB2747" w:rsidRPr="00586B84" w:rsidRDefault="006B7B9F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Сан-Марино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293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Словения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294</w:t>
            </w:r>
          </w:p>
        </w:tc>
        <w:tc>
          <w:tcPr>
            <w:tcW w:w="6095" w:type="dxa"/>
          </w:tcPr>
          <w:p w:rsidR="00BB2747" w:rsidRPr="00586B84" w:rsidRDefault="00001EC7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Бывшая югославская Республика Македония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295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Лихтенштейн (Княжество)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297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Черногория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302</w:t>
            </w:r>
          </w:p>
        </w:tc>
        <w:tc>
          <w:tcPr>
            <w:tcW w:w="6095" w:type="dxa"/>
          </w:tcPr>
          <w:p w:rsidR="00BB2747" w:rsidRPr="00586B84" w:rsidRDefault="006A5F0F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Канада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308</w:t>
            </w:r>
          </w:p>
        </w:tc>
        <w:tc>
          <w:tcPr>
            <w:tcW w:w="6095" w:type="dxa"/>
          </w:tcPr>
          <w:p w:rsidR="00BB2747" w:rsidRPr="00586B84" w:rsidRDefault="006B7B9F" w:rsidP="001E51DF">
            <w:pPr>
              <w:widowControl w:val="0"/>
              <w:spacing w:before="26" w:after="26"/>
              <w:jc w:val="left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Сен-Пьер и Микелон (территориальное сообщество Французской Республики)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310</w:t>
            </w:r>
          </w:p>
        </w:tc>
        <w:tc>
          <w:tcPr>
            <w:tcW w:w="6095" w:type="dxa"/>
          </w:tcPr>
          <w:p w:rsidR="00BB2747" w:rsidRPr="00586B84" w:rsidRDefault="00801BC6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311</w:t>
            </w:r>
          </w:p>
        </w:tc>
        <w:tc>
          <w:tcPr>
            <w:tcW w:w="6095" w:type="dxa"/>
          </w:tcPr>
          <w:p w:rsidR="00BB2747" w:rsidRPr="00586B84" w:rsidRDefault="00801BC6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312</w:t>
            </w:r>
          </w:p>
        </w:tc>
        <w:tc>
          <w:tcPr>
            <w:tcW w:w="6095" w:type="dxa"/>
          </w:tcPr>
          <w:p w:rsidR="00BB2747" w:rsidRPr="00586B84" w:rsidRDefault="00801BC6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313</w:t>
            </w:r>
          </w:p>
        </w:tc>
        <w:tc>
          <w:tcPr>
            <w:tcW w:w="6095" w:type="dxa"/>
          </w:tcPr>
          <w:p w:rsidR="00BB2747" w:rsidRPr="00586B84" w:rsidRDefault="00801BC6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314</w:t>
            </w:r>
          </w:p>
        </w:tc>
        <w:tc>
          <w:tcPr>
            <w:tcW w:w="6095" w:type="dxa"/>
          </w:tcPr>
          <w:p w:rsidR="00BB2747" w:rsidRPr="00586B84" w:rsidRDefault="00801BC6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315</w:t>
            </w:r>
          </w:p>
        </w:tc>
        <w:tc>
          <w:tcPr>
            <w:tcW w:w="6095" w:type="dxa"/>
          </w:tcPr>
          <w:p w:rsidR="00BB2747" w:rsidRPr="00586B84" w:rsidRDefault="00801BC6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316</w:t>
            </w:r>
          </w:p>
        </w:tc>
        <w:tc>
          <w:tcPr>
            <w:tcW w:w="6095" w:type="dxa"/>
          </w:tcPr>
          <w:p w:rsidR="00BB2747" w:rsidRPr="00586B84" w:rsidRDefault="00801BC6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330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Пуэрто-Рико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332</w:t>
            </w:r>
          </w:p>
        </w:tc>
        <w:tc>
          <w:tcPr>
            <w:tcW w:w="6095" w:type="dxa"/>
          </w:tcPr>
          <w:p w:rsidR="00BB2747" w:rsidRPr="00586B84" w:rsidRDefault="004C37EB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Американские Виргинские острова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334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Мексика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338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Ямайка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340</w:t>
            </w:r>
          </w:p>
        </w:tc>
        <w:tc>
          <w:tcPr>
            <w:tcW w:w="6095" w:type="dxa"/>
          </w:tcPr>
          <w:p w:rsidR="00BB2747" w:rsidRPr="00586B84" w:rsidRDefault="00AF255D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Гваделупа (департамент Франции)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340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Мартиника (департамент Франции)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342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Барбадос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344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 xml:space="preserve">Антигуа и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Барбуда</w:t>
            </w:r>
            <w:proofErr w:type="spellEnd"/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346</w:t>
            </w:r>
          </w:p>
        </w:tc>
        <w:tc>
          <w:tcPr>
            <w:tcW w:w="6095" w:type="dxa"/>
          </w:tcPr>
          <w:p w:rsidR="00BB2747" w:rsidRPr="00586B84" w:rsidRDefault="003D3A70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Каймановы острова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348</w:t>
            </w:r>
          </w:p>
        </w:tc>
        <w:tc>
          <w:tcPr>
            <w:tcW w:w="6095" w:type="dxa"/>
          </w:tcPr>
          <w:p w:rsidR="00BB2747" w:rsidRPr="00586B84" w:rsidRDefault="003D3A70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Британские Виргинские острова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350</w:t>
            </w:r>
          </w:p>
        </w:tc>
        <w:tc>
          <w:tcPr>
            <w:tcW w:w="6095" w:type="dxa"/>
          </w:tcPr>
          <w:p w:rsidR="00BB2747" w:rsidRPr="00586B84" w:rsidRDefault="003D3A70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Бермудские острова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352</w:t>
            </w:r>
          </w:p>
        </w:tc>
        <w:tc>
          <w:tcPr>
            <w:tcW w:w="6095" w:type="dxa"/>
          </w:tcPr>
          <w:p w:rsidR="00BB2747" w:rsidRPr="00586B84" w:rsidRDefault="00AF255D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Гренада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354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Монтсеррат</w:t>
            </w:r>
            <w:proofErr w:type="spellEnd"/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356</w:t>
            </w:r>
          </w:p>
        </w:tc>
        <w:tc>
          <w:tcPr>
            <w:tcW w:w="6095" w:type="dxa"/>
          </w:tcPr>
          <w:p w:rsidR="00BB2747" w:rsidRPr="00586B84" w:rsidRDefault="00AF255D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Сент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-Китс и Невис 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358</w:t>
            </w:r>
          </w:p>
        </w:tc>
        <w:tc>
          <w:tcPr>
            <w:tcW w:w="6095" w:type="dxa"/>
          </w:tcPr>
          <w:p w:rsidR="00BB2747" w:rsidRPr="00586B84" w:rsidRDefault="00AF255D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Сент-Люсия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360</w:t>
            </w:r>
          </w:p>
        </w:tc>
        <w:tc>
          <w:tcPr>
            <w:tcW w:w="6095" w:type="dxa"/>
          </w:tcPr>
          <w:p w:rsidR="00BB2747" w:rsidRPr="00586B84" w:rsidRDefault="006B7B9F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Сент-Винсент и Гренадины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362</w:t>
            </w:r>
          </w:p>
        </w:tc>
        <w:tc>
          <w:tcPr>
            <w:tcW w:w="6095" w:type="dxa"/>
          </w:tcPr>
          <w:p w:rsidR="00BB2747" w:rsidRPr="00586B84" w:rsidRDefault="00EF3FC4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Кюрасао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362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Синт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>-Мартен (голландская часть)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362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Бонэйр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,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Синт-Эстатиус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и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Саба</w:t>
            </w:r>
            <w:proofErr w:type="spellEnd"/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363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Аруба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364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Содружество Багамских Островов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365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Ангилья</w:t>
            </w:r>
            <w:proofErr w:type="spellEnd"/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366</w:t>
            </w:r>
          </w:p>
        </w:tc>
        <w:tc>
          <w:tcPr>
            <w:tcW w:w="6095" w:type="dxa"/>
          </w:tcPr>
          <w:p w:rsidR="00BB2747" w:rsidRPr="00586B84" w:rsidRDefault="00EF3FC4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Содружество Доминики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1E51DF" w:rsidRPr="00586B84" w:rsidTr="00BC5210">
        <w:tc>
          <w:tcPr>
            <w:tcW w:w="1418" w:type="dxa"/>
          </w:tcPr>
          <w:p w:rsidR="001E51DF" w:rsidRPr="00586B84" w:rsidRDefault="001E51DF" w:rsidP="001E51DF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368</w:t>
            </w:r>
          </w:p>
        </w:tc>
        <w:tc>
          <w:tcPr>
            <w:tcW w:w="6095" w:type="dxa"/>
          </w:tcPr>
          <w:p w:rsidR="001E51DF" w:rsidRPr="00586B84" w:rsidRDefault="001E51DF" w:rsidP="001E51DF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Куба</w:t>
            </w:r>
          </w:p>
        </w:tc>
        <w:tc>
          <w:tcPr>
            <w:tcW w:w="1558" w:type="dxa"/>
          </w:tcPr>
          <w:p w:rsidR="001E51DF" w:rsidRPr="00586B84" w:rsidRDefault="001E51DF" w:rsidP="001E51DF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</w:tbl>
    <w:p w:rsidR="001E51DF" w:rsidRDefault="001E51DF" w:rsidP="001E51DF">
      <w:pPr>
        <w:jc w:val="center"/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br/>
        <w:t>нумерационный порядок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6095"/>
        <w:gridCol w:w="1558"/>
      </w:tblGrid>
      <w:tr w:rsidR="001E51DF" w:rsidRPr="001E51DF" w:rsidTr="001E51DF">
        <w:tc>
          <w:tcPr>
            <w:tcW w:w="1418" w:type="dxa"/>
            <w:tcBorders>
              <w:bottom w:val="single" w:sz="4" w:space="0" w:color="auto"/>
            </w:tcBorders>
          </w:tcPr>
          <w:p w:rsidR="001E51DF" w:rsidRPr="00734EC0" w:rsidRDefault="001E51DF" w:rsidP="001E51DF">
            <w:pPr>
              <w:widowControl w:val="0"/>
              <w:spacing w:before="26" w:after="26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734EC0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1E51DF" w:rsidRPr="00734EC0" w:rsidRDefault="001E51DF" w:rsidP="001E51DF">
            <w:pPr>
              <w:widowControl w:val="0"/>
              <w:spacing w:before="26" w:after="26"/>
              <w:rPr>
                <w:rFonts w:cs="Arial"/>
                <w:i/>
                <w:iCs/>
                <w:color w:val="000000"/>
                <w:lang w:val="ru-RU"/>
              </w:rPr>
            </w:pPr>
            <w:r w:rsidRPr="00734EC0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1E51DF" w:rsidRPr="00734EC0" w:rsidRDefault="001E51DF" w:rsidP="001E51DF">
            <w:pPr>
              <w:widowControl w:val="0"/>
              <w:spacing w:before="26" w:after="26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734EC0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370</w:t>
            </w:r>
          </w:p>
        </w:tc>
        <w:tc>
          <w:tcPr>
            <w:tcW w:w="6095" w:type="dxa"/>
          </w:tcPr>
          <w:p w:rsidR="00BB2747" w:rsidRPr="00586B84" w:rsidRDefault="00EF3FC4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Доминиканская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372</w:t>
            </w:r>
          </w:p>
        </w:tc>
        <w:tc>
          <w:tcPr>
            <w:tcW w:w="6095" w:type="dxa"/>
          </w:tcPr>
          <w:p w:rsidR="00BB2747" w:rsidRPr="00586B84" w:rsidRDefault="00D76669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Гаити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374</w:t>
            </w:r>
          </w:p>
        </w:tc>
        <w:tc>
          <w:tcPr>
            <w:tcW w:w="6095" w:type="dxa"/>
          </w:tcPr>
          <w:p w:rsidR="00BB2747" w:rsidRPr="00586B84" w:rsidRDefault="00CB2E5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Тринидад и Тобаго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376</w:t>
            </w:r>
          </w:p>
        </w:tc>
        <w:tc>
          <w:tcPr>
            <w:tcW w:w="6095" w:type="dxa"/>
          </w:tcPr>
          <w:p w:rsidR="00BB2747" w:rsidRPr="00586B84" w:rsidRDefault="00CB2E5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 xml:space="preserve">Острова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Теркс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и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Кайкос</w:t>
            </w:r>
            <w:proofErr w:type="spellEnd"/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400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Азербайджанская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401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Казахстан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402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Бутан (Королевство)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404</w:t>
            </w:r>
          </w:p>
        </w:tc>
        <w:tc>
          <w:tcPr>
            <w:tcW w:w="6095" w:type="dxa"/>
          </w:tcPr>
          <w:p w:rsidR="00BB2747" w:rsidRPr="00586B84" w:rsidRDefault="009C39B5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Индия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405</w:t>
            </w:r>
          </w:p>
        </w:tc>
        <w:tc>
          <w:tcPr>
            <w:tcW w:w="6095" w:type="dxa"/>
          </w:tcPr>
          <w:p w:rsidR="00BB2747" w:rsidRPr="00586B84" w:rsidRDefault="009C39B5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Индия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406</w:t>
            </w:r>
          </w:p>
        </w:tc>
        <w:tc>
          <w:tcPr>
            <w:tcW w:w="6095" w:type="dxa"/>
          </w:tcPr>
          <w:p w:rsidR="00BB2747" w:rsidRPr="00586B84" w:rsidRDefault="009C39B5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Индия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410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Пакистан (Исламская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412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Афганистан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413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Шри-Ланка (Демократическая Социалистическая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414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Республика Союза Мьянма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415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Ливан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416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Иорданское Хашимитское Королевство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417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Сирийская Арабская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418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Ирак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419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Кувейт (Государство)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420</w:t>
            </w:r>
          </w:p>
        </w:tc>
        <w:tc>
          <w:tcPr>
            <w:tcW w:w="6095" w:type="dxa"/>
          </w:tcPr>
          <w:p w:rsidR="00BB2747" w:rsidRPr="00586B84" w:rsidRDefault="006B7B9F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Саудовская Аравия (Королевство)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421</w:t>
            </w:r>
          </w:p>
        </w:tc>
        <w:tc>
          <w:tcPr>
            <w:tcW w:w="6095" w:type="dxa"/>
          </w:tcPr>
          <w:p w:rsidR="00BB2747" w:rsidRPr="00586B84" w:rsidRDefault="00EF50EC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Йеменская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422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Оман (Султанат)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424</w:t>
            </w:r>
          </w:p>
        </w:tc>
        <w:tc>
          <w:tcPr>
            <w:tcW w:w="6095" w:type="dxa"/>
          </w:tcPr>
          <w:p w:rsidR="00BB2747" w:rsidRPr="00586B84" w:rsidRDefault="00621E7C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Объединенные Арабские Эмираты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425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Израиль (Государство)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426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Бахрейн (Королевство)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427</w:t>
            </w:r>
          </w:p>
        </w:tc>
        <w:tc>
          <w:tcPr>
            <w:tcW w:w="6095" w:type="dxa"/>
          </w:tcPr>
          <w:p w:rsidR="00BB2747" w:rsidRPr="00586B84" w:rsidRDefault="00AF255D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Катар (Государство)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428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Монголия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429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Непал (Федеративная Демократическая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430</w:t>
            </w:r>
          </w:p>
        </w:tc>
        <w:tc>
          <w:tcPr>
            <w:tcW w:w="6095" w:type="dxa"/>
          </w:tcPr>
          <w:p w:rsidR="00BB2747" w:rsidRPr="00586B84" w:rsidRDefault="00621E7C" w:rsidP="001E51DF">
            <w:pPr>
              <w:widowControl w:val="0"/>
              <w:spacing w:before="26" w:after="26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Объединенные Арабские Эмираты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  <w:bookmarkStart w:id="11" w:name="lt_pId279"/>
            <w:r w:rsidRPr="00586B84">
              <w:rPr>
                <w:rFonts w:cs="Arial"/>
                <w:color w:val="000000"/>
                <w:lang w:val="ru-RU"/>
              </w:rPr>
              <w:t>b</w:t>
            </w:r>
            <w:bookmarkEnd w:id="11"/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431</w:t>
            </w:r>
          </w:p>
        </w:tc>
        <w:tc>
          <w:tcPr>
            <w:tcW w:w="6095" w:type="dxa"/>
          </w:tcPr>
          <w:p w:rsidR="00BB2747" w:rsidRPr="00586B84" w:rsidRDefault="00621E7C" w:rsidP="001E51DF">
            <w:pPr>
              <w:widowControl w:val="0"/>
              <w:spacing w:before="26" w:after="26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Объединенные Арабские Эмираты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  <w:bookmarkStart w:id="12" w:name="lt_pId282"/>
            <w:r w:rsidRPr="00586B84">
              <w:rPr>
                <w:rFonts w:cs="Arial"/>
                <w:color w:val="000000"/>
                <w:lang w:val="ru-RU"/>
              </w:rPr>
              <w:t>b</w:t>
            </w:r>
            <w:bookmarkEnd w:id="12"/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432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Иран (Исламская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434</w:t>
            </w:r>
          </w:p>
        </w:tc>
        <w:tc>
          <w:tcPr>
            <w:tcW w:w="6095" w:type="dxa"/>
          </w:tcPr>
          <w:p w:rsidR="00BB2747" w:rsidRPr="00586B84" w:rsidRDefault="00EF50EC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Узбекистан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436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Таджикистан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437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Кыргызская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438</w:t>
            </w:r>
          </w:p>
        </w:tc>
        <w:tc>
          <w:tcPr>
            <w:tcW w:w="6095" w:type="dxa"/>
          </w:tcPr>
          <w:p w:rsidR="00BB2747" w:rsidRPr="00586B84" w:rsidRDefault="00CB2E5A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Туркменистан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440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Япония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441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Япония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450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Корея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452</w:t>
            </w:r>
          </w:p>
        </w:tc>
        <w:tc>
          <w:tcPr>
            <w:tcW w:w="6095" w:type="dxa"/>
          </w:tcPr>
          <w:p w:rsidR="00BB2747" w:rsidRPr="00586B84" w:rsidRDefault="00EF50EC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Вьетнам (Социалистическая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454</w:t>
            </w:r>
          </w:p>
        </w:tc>
        <w:tc>
          <w:tcPr>
            <w:tcW w:w="6095" w:type="dxa"/>
          </w:tcPr>
          <w:p w:rsidR="00BB2747" w:rsidRPr="00586B84" w:rsidRDefault="00D76669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Гонконг, Китай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455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Макао, Китай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456</w:t>
            </w:r>
          </w:p>
        </w:tc>
        <w:tc>
          <w:tcPr>
            <w:tcW w:w="6095" w:type="dxa"/>
          </w:tcPr>
          <w:p w:rsidR="00BB2747" w:rsidRPr="00586B84" w:rsidRDefault="006A5F0F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Камбоджа (Королевство)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457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Лаосская Народно-Демократическая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460</w:t>
            </w:r>
          </w:p>
        </w:tc>
        <w:tc>
          <w:tcPr>
            <w:tcW w:w="6095" w:type="dxa"/>
          </w:tcPr>
          <w:p w:rsidR="00BB2747" w:rsidRPr="00586B84" w:rsidRDefault="009C39B5" w:rsidP="001E51DF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Китайская Народная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</w:tbl>
    <w:p w:rsidR="001E51DF" w:rsidRDefault="001E51DF" w:rsidP="001E51DF">
      <w:pPr>
        <w:pageBreakBefore/>
        <w:jc w:val="center"/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br/>
        <w:t>нумерационный порядок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6095"/>
        <w:gridCol w:w="1558"/>
      </w:tblGrid>
      <w:tr w:rsidR="001E51DF" w:rsidRPr="001E51DF" w:rsidTr="001E51DF">
        <w:tc>
          <w:tcPr>
            <w:tcW w:w="1418" w:type="dxa"/>
            <w:tcBorders>
              <w:bottom w:val="single" w:sz="4" w:space="0" w:color="auto"/>
            </w:tcBorders>
          </w:tcPr>
          <w:p w:rsidR="001E51DF" w:rsidRPr="00734EC0" w:rsidRDefault="001E51DF" w:rsidP="001E51DF">
            <w:pPr>
              <w:widowControl w:val="0"/>
              <w:spacing w:before="28" w:after="28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734EC0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1E51DF" w:rsidRPr="00734EC0" w:rsidRDefault="001E51DF" w:rsidP="001E51DF">
            <w:pPr>
              <w:widowControl w:val="0"/>
              <w:spacing w:before="28" w:after="28"/>
              <w:rPr>
                <w:rFonts w:cs="Arial"/>
                <w:i/>
                <w:iCs/>
                <w:color w:val="000000"/>
                <w:lang w:val="ru-RU"/>
              </w:rPr>
            </w:pPr>
            <w:r w:rsidRPr="00734EC0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1E51DF" w:rsidRPr="00734EC0" w:rsidRDefault="001E51DF" w:rsidP="001E51DF">
            <w:pPr>
              <w:widowControl w:val="0"/>
              <w:spacing w:before="28" w:after="28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734EC0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1E51DF">
        <w:tc>
          <w:tcPr>
            <w:tcW w:w="1418" w:type="dxa"/>
            <w:tcBorders>
              <w:top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461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:rsidR="00BB2747" w:rsidRPr="00586B84" w:rsidRDefault="009C39B5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Китайская Народная Республика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466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Тайвань, Китай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467</w:t>
            </w:r>
          </w:p>
        </w:tc>
        <w:tc>
          <w:tcPr>
            <w:tcW w:w="6095" w:type="dxa"/>
          </w:tcPr>
          <w:p w:rsidR="00BB2747" w:rsidRPr="00586B84" w:rsidRDefault="00EF3FC4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Корейская Народно-Демократическая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470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Бангладеш (Народная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472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Мальдивская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502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Малайзия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505</w:t>
            </w:r>
          </w:p>
        </w:tc>
        <w:tc>
          <w:tcPr>
            <w:tcW w:w="6095" w:type="dxa"/>
          </w:tcPr>
          <w:p w:rsidR="00BB2747" w:rsidRPr="00586B84" w:rsidRDefault="00302C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Австралия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510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Индонезия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514</w:t>
            </w:r>
          </w:p>
        </w:tc>
        <w:tc>
          <w:tcPr>
            <w:tcW w:w="6095" w:type="dxa"/>
          </w:tcPr>
          <w:p w:rsidR="00BB2747" w:rsidRPr="00586B84" w:rsidRDefault="00001EC7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Тимор-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Лешти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(Демократическая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515</w:t>
            </w:r>
          </w:p>
        </w:tc>
        <w:tc>
          <w:tcPr>
            <w:tcW w:w="6095" w:type="dxa"/>
          </w:tcPr>
          <w:p w:rsidR="00BB2747" w:rsidRPr="00586B84" w:rsidRDefault="00302C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Филиппины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520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Таиланд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525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Сингапур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528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Бруней-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Даруссалам</w:t>
            </w:r>
            <w:proofErr w:type="spellEnd"/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530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Новая Зеландия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536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Науру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537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Папуа-Новая Гвинея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539</w:t>
            </w:r>
          </w:p>
        </w:tc>
        <w:tc>
          <w:tcPr>
            <w:tcW w:w="6095" w:type="dxa"/>
          </w:tcPr>
          <w:p w:rsidR="00BB2747" w:rsidRPr="00586B84" w:rsidRDefault="00CB2E5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Тонга (Королевство)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540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Соломоновы Острова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541</w:t>
            </w:r>
          </w:p>
        </w:tc>
        <w:tc>
          <w:tcPr>
            <w:tcW w:w="6095" w:type="dxa"/>
          </w:tcPr>
          <w:p w:rsidR="00BB2747" w:rsidRPr="00586B84" w:rsidRDefault="00EF50E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Вануату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542</w:t>
            </w:r>
          </w:p>
        </w:tc>
        <w:tc>
          <w:tcPr>
            <w:tcW w:w="6095" w:type="dxa"/>
          </w:tcPr>
          <w:p w:rsidR="00BB2747" w:rsidRPr="00586B84" w:rsidRDefault="00684A41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Фиджи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543</w:t>
            </w:r>
          </w:p>
        </w:tc>
        <w:tc>
          <w:tcPr>
            <w:tcW w:w="6095" w:type="dxa"/>
          </w:tcPr>
          <w:p w:rsidR="00BB2747" w:rsidRPr="00586B84" w:rsidRDefault="00EF50E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bookmarkStart w:id="13" w:name="lt_pId352"/>
            <w:proofErr w:type="spellStart"/>
            <w:r w:rsidRPr="00586B84">
              <w:rPr>
                <w:rFonts w:cs="Arial"/>
                <w:color w:val="000000"/>
                <w:lang w:val="ru-RU"/>
              </w:rPr>
              <w:t>Уоллис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и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Футуна</w:t>
            </w:r>
            <w:proofErr w:type="spellEnd"/>
            <w:r w:rsidR="00BB2747" w:rsidRPr="00586B84">
              <w:rPr>
                <w:rFonts w:cs="Arial"/>
                <w:color w:val="000000"/>
                <w:lang w:val="ru-RU"/>
              </w:rPr>
              <w:t xml:space="preserve"> </w:t>
            </w:r>
            <w:r w:rsidR="00302C8C" w:rsidRPr="00586B84">
              <w:rPr>
                <w:rFonts w:cs="Arial"/>
                <w:color w:val="000000"/>
                <w:lang w:val="ru-RU"/>
              </w:rPr>
              <w:t>(франц</w:t>
            </w:r>
            <w:r w:rsidRPr="00586B84">
              <w:rPr>
                <w:rFonts w:cs="Arial"/>
                <w:color w:val="000000"/>
                <w:lang w:val="ru-RU"/>
              </w:rPr>
              <w:t>узская заморская территория</w:t>
            </w:r>
            <w:r w:rsidR="00BB2747" w:rsidRPr="00586B84">
              <w:rPr>
                <w:rFonts w:cs="Arial"/>
                <w:color w:val="000000"/>
                <w:lang w:val="ru-RU"/>
              </w:rPr>
              <w:t>)</w:t>
            </w:r>
            <w:bookmarkEnd w:id="13"/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544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Американское Самоа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545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Кирибати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546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bookmarkStart w:id="14" w:name="lt_pId358"/>
            <w:r w:rsidRPr="00586B84">
              <w:rPr>
                <w:rFonts w:cs="Arial"/>
                <w:color w:val="000000"/>
                <w:lang w:val="ru-RU"/>
              </w:rPr>
              <w:t xml:space="preserve">Новая Каледония </w:t>
            </w:r>
            <w:r w:rsidR="00302C8C" w:rsidRPr="00586B84">
              <w:rPr>
                <w:rFonts w:cs="Arial"/>
                <w:color w:val="000000"/>
                <w:lang w:val="ru-RU"/>
              </w:rPr>
              <w:t>(франц</w:t>
            </w:r>
            <w:r w:rsidR="00EF50EC" w:rsidRPr="00586B84">
              <w:rPr>
                <w:rFonts w:cs="Arial"/>
                <w:color w:val="000000"/>
                <w:lang w:val="ru-RU"/>
              </w:rPr>
              <w:t>узская заморская территория</w:t>
            </w:r>
            <w:r w:rsidR="00BB2747" w:rsidRPr="00586B84">
              <w:rPr>
                <w:rFonts w:cs="Arial"/>
                <w:color w:val="000000"/>
                <w:lang w:val="ru-RU"/>
              </w:rPr>
              <w:t>)</w:t>
            </w:r>
            <w:bookmarkEnd w:id="14"/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547</w:t>
            </w:r>
          </w:p>
        </w:tc>
        <w:tc>
          <w:tcPr>
            <w:tcW w:w="6095" w:type="dxa"/>
          </w:tcPr>
          <w:p w:rsidR="00BB2747" w:rsidRPr="00586B84" w:rsidRDefault="0075049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 xml:space="preserve">Французская Полинезия </w:t>
            </w:r>
            <w:r w:rsidR="00302C8C" w:rsidRPr="00586B84">
              <w:rPr>
                <w:rFonts w:cs="Arial"/>
                <w:color w:val="000000"/>
                <w:lang w:val="ru-RU"/>
              </w:rPr>
              <w:t>(</w:t>
            </w:r>
            <w:r w:rsidR="00175E10" w:rsidRPr="00586B84">
              <w:rPr>
                <w:rFonts w:cs="Arial"/>
                <w:color w:val="000000"/>
                <w:lang w:val="ru-RU"/>
              </w:rPr>
              <w:t>французская заморская территория</w:t>
            </w:r>
            <w:r w:rsidRPr="00586B84">
              <w:rPr>
                <w:rFonts w:cs="Arial"/>
                <w:color w:val="000000"/>
                <w:lang w:val="ru-RU"/>
              </w:rPr>
              <w:t>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548</w:t>
            </w:r>
          </w:p>
        </w:tc>
        <w:tc>
          <w:tcPr>
            <w:tcW w:w="6095" w:type="dxa"/>
          </w:tcPr>
          <w:p w:rsidR="00BB2747" w:rsidRPr="00586B84" w:rsidRDefault="00EF3FC4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Острова Кука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549</w:t>
            </w:r>
          </w:p>
        </w:tc>
        <w:tc>
          <w:tcPr>
            <w:tcW w:w="6095" w:type="dxa"/>
          </w:tcPr>
          <w:p w:rsidR="00BB2747" w:rsidRPr="00586B84" w:rsidRDefault="006B7B9F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Самоа (Независимое Государство)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550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Федеративные Штаты Микронезии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551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Маршалловы Острова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552</w:t>
            </w:r>
          </w:p>
        </w:tc>
        <w:tc>
          <w:tcPr>
            <w:tcW w:w="6095" w:type="dxa"/>
          </w:tcPr>
          <w:p w:rsidR="00BB2747" w:rsidRPr="00586B84" w:rsidRDefault="00363C01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Палау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553</w:t>
            </w:r>
          </w:p>
        </w:tc>
        <w:tc>
          <w:tcPr>
            <w:tcW w:w="6095" w:type="dxa"/>
          </w:tcPr>
          <w:p w:rsidR="00BB2747" w:rsidRPr="00586B84" w:rsidRDefault="00CB2E5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Тувалу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554</w:t>
            </w:r>
          </w:p>
        </w:tc>
        <w:tc>
          <w:tcPr>
            <w:tcW w:w="6095" w:type="dxa"/>
          </w:tcPr>
          <w:p w:rsidR="00BB2747" w:rsidRPr="00586B84" w:rsidRDefault="00CB2E5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Токелау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555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Ниуэ</w:t>
            </w:r>
            <w:proofErr w:type="spellEnd"/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602</w:t>
            </w:r>
          </w:p>
        </w:tc>
        <w:tc>
          <w:tcPr>
            <w:tcW w:w="6095" w:type="dxa"/>
          </w:tcPr>
          <w:p w:rsidR="00BB2747" w:rsidRPr="00586B84" w:rsidRDefault="00ED3E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Египет (Арабская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603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Алжирская Народная Демократическая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604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Марокко (Королевство)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605</w:t>
            </w:r>
          </w:p>
        </w:tc>
        <w:tc>
          <w:tcPr>
            <w:tcW w:w="6095" w:type="dxa"/>
          </w:tcPr>
          <w:p w:rsidR="00BB2747" w:rsidRPr="00586B84" w:rsidRDefault="00CB2E5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Тунис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606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Ливия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rPr>
          <w:trHeight w:val="237"/>
        </w:trPr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607</w:t>
            </w:r>
          </w:p>
        </w:tc>
        <w:tc>
          <w:tcPr>
            <w:tcW w:w="6095" w:type="dxa"/>
          </w:tcPr>
          <w:p w:rsidR="00BB2747" w:rsidRPr="00586B84" w:rsidRDefault="0075049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Гамбия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608</w:t>
            </w:r>
          </w:p>
        </w:tc>
        <w:tc>
          <w:tcPr>
            <w:tcW w:w="6095" w:type="dxa"/>
          </w:tcPr>
          <w:p w:rsidR="00BB2747" w:rsidRPr="00586B84" w:rsidRDefault="006B7B9F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Сенегал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609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Мавритания (Исламская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610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Мали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611</w:t>
            </w:r>
          </w:p>
        </w:tc>
        <w:tc>
          <w:tcPr>
            <w:tcW w:w="6095" w:type="dxa"/>
          </w:tcPr>
          <w:p w:rsidR="00BB2747" w:rsidRPr="00586B84" w:rsidRDefault="00D76669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Гвинейская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612</w:t>
            </w:r>
          </w:p>
        </w:tc>
        <w:tc>
          <w:tcPr>
            <w:tcW w:w="6095" w:type="dxa"/>
          </w:tcPr>
          <w:p w:rsidR="00BB2747" w:rsidRPr="00586B84" w:rsidRDefault="00EF3FC4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Кот-д’Ивуар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</w:tbl>
    <w:p w:rsidR="001E51DF" w:rsidRDefault="001E51DF" w:rsidP="001E51DF">
      <w:pPr>
        <w:jc w:val="center"/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br/>
        <w:t>нумерационный порядок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6095"/>
        <w:gridCol w:w="1558"/>
      </w:tblGrid>
      <w:tr w:rsidR="001E51DF" w:rsidRPr="001E51DF" w:rsidTr="001E51DF">
        <w:tc>
          <w:tcPr>
            <w:tcW w:w="1418" w:type="dxa"/>
            <w:tcBorders>
              <w:bottom w:val="single" w:sz="4" w:space="0" w:color="auto"/>
            </w:tcBorders>
          </w:tcPr>
          <w:p w:rsidR="001E51DF" w:rsidRPr="001E51DF" w:rsidRDefault="001E51DF" w:rsidP="001E51DF">
            <w:pPr>
              <w:widowControl w:val="0"/>
              <w:spacing w:before="28" w:after="28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1E51DF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1E51DF" w:rsidRPr="001E51DF" w:rsidRDefault="001E51DF" w:rsidP="001E51DF">
            <w:pPr>
              <w:widowControl w:val="0"/>
              <w:spacing w:before="28" w:after="28"/>
              <w:rPr>
                <w:rFonts w:cs="Arial"/>
                <w:i/>
                <w:iCs/>
                <w:color w:val="000000"/>
                <w:lang w:val="ru-RU"/>
              </w:rPr>
            </w:pPr>
            <w:r w:rsidRPr="001E51DF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1E51DF" w:rsidRPr="001E51DF" w:rsidRDefault="001E51DF" w:rsidP="001E51DF">
            <w:pPr>
              <w:widowControl w:val="0"/>
              <w:spacing w:before="28" w:after="28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1E51DF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1E51DF">
        <w:tc>
          <w:tcPr>
            <w:tcW w:w="1418" w:type="dxa"/>
            <w:tcBorders>
              <w:top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613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:rsidR="00BB2747" w:rsidRPr="00586B84" w:rsidRDefault="0093078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Буркина-Фасо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614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Нигер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615</w:t>
            </w:r>
          </w:p>
        </w:tc>
        <w:tc>
          <w:tcPr>
            <w:tcW w:w="6095" w:type="dxa"/>
          </w:tcPr>
          <w:p w:rsidR="00BB2747" w:rsidRPr="00586B84" w:rsidRDefault="00CB2E5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Тоголезская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616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Бенин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617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Маврикий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618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Либерия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619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Сьерра-Леоне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620</w:t>
            </w:r>
          </w:p>
        </w:tc>
        <w:tc>
          <w:tcPr>
            <w:tcW w:w="6095" w:type="dxa"/>
          </w:tcPr>
          <w:p w:rsidR="00BB2747" w:rsidRPr="00586B84" w:rsidRDefault="0075049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Гана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621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Нигерия (Федеративная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622</w:t>
            </w:r>
          </w:p>
        </w:tc>
        <w:tc>
          <w:tcPr>
            <w:tcW w:w="6095" w:type="dxa"/>
          </w:tcPr>
          <w:p w:rsidR="00BB2747" w:rsidRPr="00586B84" w:rsidRDefault="006A5F0F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Чад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623</w:t>
            </w:r>
          </w:p>
        </w:tc>
        <w:tc>
          <w:tcPr>
            <w:tcW w:w="6095" w:type="dxa"/>
          </w:tcPr>
          <w:p w:rsidR="00BB2747" w:rsidRPr="00586B84" w:rsidRDefault="006A5F0F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Центральноафриканская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624</w:t>
            </w:r>
          </w:p>
        </w:tc>
        <w:tc>
          <w:tcPr>
            <w:tcW w:w="6095" w:type="dxa"/>
          </w:tcPr>
          <w:p w:rsidR="00BB2747" w:rsidRPr="00586B84" w:rsidRDefault="006A5F0F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Камерун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625</w:t>
            </w:r>
          </w:p>
        </w:tc>
        <w:tc>
          <w:tcPr>
            <w:tcW w:w="6095" w:type="dxa"/>
          </w:tcPr>
          <w:p w:rsidR="00BB2747" w:rsidRPr="00586B84" w:rsidRDefault="006A5F0F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Кабо-Верде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626</w:t>
            </w:r>
          </w:p>
        </w:tc>
        <w:tc>
          <w:tcPr>
            <w:tcW w:w="6095" w:type="dxa"/>
          </w:tcPr>
          <w:p w:rsidR="00BB2747" w:rsidRPr="00586B84" w:rsidRDefault="006B7B9F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Сан-Томе и Принсипи (Демократическая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627</w:t>
            </w:r>
          </w:p>
        </w:tc>
        <w:tc>
          <w:tcPr>
            <w:tcW w:w="6095" w:type="dxa"/>
          </w:tcPr>
          <w:p w:rsidR="00BB2747" w:rsidRPr="00586B84" w:rsidRDefault="00ED3E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Экваториальная Гвинея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628</w:t>
            </w:r>
          </w:p>
        </w:tc>
        <w:tc>
          <w:tcPr>
            <w:tcW w:w="6095" w:type="dxa"/>
          </w:tcPr>
          <w:p w:rsidR="00BB2747" w:rsidRPr="00586B84" w:rsidRDefault="0075049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Габонская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629</w:t>
            </w:r>
          </w:p>
        </w:tc>
        <w:tc>
          <w:tcPr>
            <w:tcW w:w="6095" w:type="dxa"/>
          </w:tcPr>
          <w:p w:rsidR="00BB2747" w:rsidRPr="00586B84" w:rsidRDefault="00EF3FC4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Конго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630</w:t>
            </w:r>
          </w:p>
        </w:tc>
        <w:tc>
          <w:tcPr>
            <w:tcW w:w="6095" w:type="dxa"/>
          </w:tcPr>
          <w:p w:rsidR="00BB2747" w:rsidRPr="00586B84" w:rsidRDefault="00EF3FC4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Демократическая Республика Конго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631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Ангола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632</w:t>
            </w:r>
          </w:p>
        </w:tc>
        <w:tc>
          <w:tcPr>
            <w:tcW w:w="6095" w:type="dxa"/>
          </w:tcPr>
          <w:p w:rsidR="00BB2747" w:rsidRPr="00586B84" w:rsidRDefault="00D76669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Гвинея-Бисау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633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Сейшельские Острова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634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Судан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635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Руандийская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636</w:t>
            </w:r>
          </w:p>
        </w:tc>
        <w:tc>
          <w:tcPr>
            <w:tcW w:w="6095" w:type="dxa"/>
          </w:tcPr>
          <w:p w:rsidR="00BB2747" w:rsidRPr="00586B84" w:rsidRDefault="00ED3E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Эфиопия (Федеративная Демократическая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637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Сомали (Федеративная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638</w:t>
            </w:r>
          </w:p>
        </w:tc>
        <w:tc>
          <w:tcPr>
            <w:tcW w:w="6095" w:type="dxa"/>
          </w:tcPr>
          <w:p w:rsidR="00BB2747" w:rsidRPr="00586B84" w:rsidRDefault="00EF3FC4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Джибути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639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Кения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640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Танзания (Объединенная 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641</w:t>
            </w:r>
          </w:p>
        </w:tc>
        <w:tc>
          <w:tcPr>
            <w:tcW w:w="6095" w:type="dxa"/>
          </w:tcPr>
          <w:p w:rsidR="00BB2747" w:rsidRPr="00586B84" w:rsidRDefault="00AF255D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Уганда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642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Бурунди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643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Мозамбик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645</w:t>
            </w:r>
          </w:p>
        </w:tc>
        <w:tc>
          <w:tcPr>
            <w:tcW w:w="6095" w:type="dxa"/>
          </w:tcPr>
          <w:p w:rsidR="00BB2747" w:rsidRPr="00586B84" w:rsidRDefault="00EF50E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Замбия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646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Мадагаскар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647</w:t>
            </w:r>
          </w:p>
        </w:tc>
        <w:tc>
          <w:tcPr>
            <w:tcW w:w="6095" w:type="dxa"/>
          </w:tcPr>
          <w:p w:rsidR="00BB2747" w:rsidRPr="00586B84" w:rsidRDefault="0075049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Французские департаменты и территории в Индийском океане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648</w:t>
            </w:r>
          </w:p>
        </w:tc>
        <w:tc>
          <w:tcPr>
            <w:tcW w:w="6095" w:type="dxa"/>
          </w:tcPr>
          <w:p w:rsidR="00BB2747" w:rsidRPr="00586B84" w:rsidRDefault="00EF50E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Зимбабве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649</w:t>
            </w:r>
          </w:p>
        </w:tc>
        <w:tc>
          <w:tcPr>
            <w:tcW w:w="6095" w:type="dxa"/>
          </w:tcPr>
          <w:p w:rsidR="00BB2747" w:rsidRPr="00586B84" w:rsidRDefault="003B7CB2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Намибия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650</w:t>
            </w:r>
          </w:p>
        </w:tc>
        <w:tc>
          <w:tcPr>
            <w:tcW w:w="6095" w:type="dxa"/>
          </w:tcPr>
          <w:p w:rsidR="00BB2747" w:rsidRPr="00586B84" w:rsidRDefault="00003CD3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Малави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651</w:t>
            </w:r>
          </w:p>
        </w:tc>
        <w:tc>
          <w:tcPr>
            <w:tcW w:w="6095" w:type="dxa"/>
          </w:tcPr>
          <w:p w:rsidR="00BB2747" w:rsidRPr="00586B84" w:rsidRDefault="00723A91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Лесото (Королевство)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652</w:t>
            </w:r>
          </w:p>
        </w:tc>
        <w:tc>
          <w:tcPr>
            <w:tcW w:w="6095" w:type="dxa"/>
          </w:tcPr>
          <w:p w:rsidR="00BB2747" w:rsidRPr="00586B84" w:rsidRDefault="0093078A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Ботсвана (Республика)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653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Свазиленд (Королевство)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654</w:t>
            </w:r>
          </w:p>
        </w:tc>
        <w:tc>
          <w:tcPr>
            <w:tcW w:w="6095" w:type="dxa"/>
          </w:tcPr>
          <w:p w:rsidR="00BB2747" w:rsidRPr="00586B84" w:rsidRDefault="00EF3FC4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Союз Коморских Островов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655</w:t>
            </w:r>
          </w:p>
        </w:tc>
        <w:tc>
          <w:tcPr>
            <w:tcW w:w="6095" w:type="dxa"/>
          </w:tcPr>
          <w:p w:rsidR="00BB2747" w:rsidRPr="00586B84" w:rsidRDefault="00FB36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Южно-Африканская Республика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657</w:t>
            </w:r>
          </w:p>
        </w:tc>
        <w:tc>
          <w:tcPr>
            <w:tcW w:w="6095" w:type="dxa"/>
          </w:tcPr>
          <w:p w:rsidR="00BB2747" w:rsidRPr="00586B84" w:rsidRDefault="00ED3E8C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Эритрея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BC5210">
        <w:tc>
          <w:tcPr>
            <w:tcW w:w="141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658</w:t>
            </w:r>
          </w:p>
        </w:tc>
        <w:tc>
          <w:tcPr>
            <w:tcW w:w="6095" w:type="dxa"/>
          </w:tcPr>
          <w:p w:rsidR="00BB2747" w:rsidRPr="00586B84" w:rsidRDefault="00AF255D" w:rsidP="001E51DF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Острова Св. Елены, Вознесения и Тристан-да-Кунья</w:t>
            </w:r>
          </w:p>
        </w:tc>
        <w:tc>
          <w:tcPr>
            <w:tcW w:w="1558" w:type="dxa"/>
          </w:tcPr>
          <w:p w:rsidR="00BB2747" w:rsidRPr="00586B84" w:rsidRDefault="00BB2747" w:rsidP="001E51DF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</w:tbl>
    <w:p w:rsidR="001E51DF" w:rsidRDefault="001E51DF" w:rsidP="001E51DF">
      <w:pPr>
        <w:jc w:val="center"/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br/>
        <w:t>нумерационный порядок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6095"/>
        <w:gridCol w:w="1558"/>
      </w:tblGrid>
      <w:tr w:rsidR="001E51DF" w:rsidRPr="001E51DF" w:rsidTr="001E51DF">
        <w:tc>
          <w:tcPr>
            <w:tcW w:w="1418" w:type="dxa"/>
            <w:tcBorders>
              <w:bottom w:val="single" w:sz="4" w:space="0" w:color="auto"/>
            </w:tcBorders>
          </w:tcPr>
          <w:p w:rsidR="001E51DF" w:rsidRPr="001E51DF" w:rsidRDefault="001E51DF" w:rsidP="001E51DF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1E51DF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1E51DF" w:rsidRPr="001E51DF" w:rsidRDefault="001E51DF" w:rsidP="001E51DF">
            <w:pPr>
              <w:widowControl w:val="0"/>
              <w:spacing w:before="40" w:after="40"/>
              <w:rPr>
                <w:rFonts w:cs="Arial"/>
                <w:i/>
                <w:iCs/>
                <w:color w:val="000000"/>
                <w:lang w:val="ru-RU"/>
              </w:rPr>
            </w:pPr>
            <w:r w:rsidRPr="001E51DF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1E51DF" w:rsidRPr="001E51DF" w:rsidRDefault="001E51DF" w:rsidP="001E51DF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1E51DF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1E51DF">
        <w:tc>
          <w:tcPr>
            <w:tcW w:w="1418" w:type="dxa"/>
            <w:tcBorders>
              <w:top w:val="single" w:sz="4" w:space="0" w:color="auto"/>
            </w:tcBorders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659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:rsidR="00BB2747" w:rsidRPr="00586B84" w:rsidRDefault="00FB368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Южный Судан (Республика)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702</w:t>
            </w:r>
          </w:p>
        </w:tc>
        <w:tc>
          <w:tcPr>
            <w:tcW w:w="6095" w:type="dxa"/>
          </w:tcPr>
          <w:p w:rsidR="00BB2747" w:rsidRPr="00586B84" w:rsidRDefault="0093078A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Белиз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704</w:t>
            </w:r>
          </w:p>
        </w:tc>
        <w:tc>
          <w:tcPr>
            <w:tcW w:w="6095" w:type="dxa"/>
          </w:tcPr>
          <w:p w:rsidR="00BB2747" w:rsidRPr="00586B84" w:rsidRDefault="00D76669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Гватемала (Республика)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706</w:t>
            </w:r>
          </w:p>
        </w:tc>
        <w:tc>
          <w:tcPr>
            <w:tcW w:w="6095" w:type="dxa"/>
          </w:tcPr>
          <w:p w:rsidR="00BB2747" w:rsidRPr="00586B84" w:rsidRDefault="00ED3E8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Эль-Сальвадор (Республика)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708</w:t>
            </w:r>
          </w:p>
        </w:tc>
        <w:tc>
          <w:tcPr>
            <w:tcW w:w="6095" w:type="dxa"/>
          </w:tcPr>
          <w:p w:rsidR="00BB2747" w:rsidRPr="00586B84" w:rsidRDefault="00D76669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Гондурас (Республика)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710</w:t>
            </w:r>
          </w:p>
        </w:tc>
        <w:tc>
          <w:tcPr>
            <w:tcW w:w="6095" w:type="dxa"/>
          </w:tcPr>
          <w:p w:rsidR="00BB2747" w:rsidRPr="00586B84" w:rsidRDefault="00003CD3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Никарагуа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712</w:t>
            </w:r>
          </w:p>
        </w:tc>
        <w:tc>
          <w:tcPr>
            <w:tcW w:w="6095" w:type="dxa"/>
          </w:tcPr>
          <w:p w:rsidR="00BB2747" w:rsidRPr="00586B84" w:rsidRDefault="00EF3FC4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Коста-Рика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714</w:t>
            </w:r>
          </w:p>
        </w:tc>
        <w:tc>
          <w:tcPr>
            <w:tcW w:w="6095" w:type="dxa"/>
          </w:tcPr>
          <w:p w:rsidR="00BB2747" w:rsidRPr="00586B84" w:rsidRDefault="003B7CB2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Панама (Республика)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716</w:t>
            </w:r>
          </w:p>
        </w:tc>
        <w:tc>
          <w:tcPr>
            <w:tcW w:w="6095" w:type="dxa"/>
          </w:tcPr>
          <w:p w:rsidR="00BB2747" w:rsidRPr="00586B84" w:rsidRDefault="00302C8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Перу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722</w:t>
            </w:r>
          </w:p>
        </w:tc>
        <w:tc>
          <w:tcPr>
            <w:tcW w:w="6095" w:type="dxa"/>
          </w:tcPr>
          <w:p w:rsidR="00BB2747" w:rsidRPr="00586B84" w:rsidRDefault="0093078A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Аргентинская Республика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724</w:t>
            </w:r>
          </w:p>
        </w:tc>
        <w:tc>
          <w:tcPr>
            <w:tcW w:w="6095" w:type="dxa"/>
          </w:tcPr>
          <w:p w:rsidR="00BB2747" w:rsidRPr="00586B84" w:rsidRDefault="0093078A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Бразилия (Федеративная Республика)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730</w:t>
            </w:r>
          </w:p>
        </w:tc>
        <w:tc>
          <w:tcPr>
            <w:tcW w:w="6095" w:type="dxa"/>
          </w:tcPr>
          <w:p w:rsidR="00BB2747" w:rsidRPr="00586B84" w:rsidRDefault="006A5F0F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Чили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732</w:t>
            </w:r>
          </w:p>
        </w:tc>
        <w:tc>
          <w:tcPr>
            <w:tcW w:w="6095" w:type="dxa"/>
          </w:tcPr>
          <w:p w:rsidR="00BB2747" w:rsidRPr="00586B84" w:rsidRDefault="009C39B5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Колумбия (Республика)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734</w:t>
            </w:r>
          </w:p>
        </w:tc>
        <w:tc>
          <w:tcPr>
            <w:tcW w:w="6095" w:type="dxa"/>
          </w:tcPr>
          <w:p w:rsidR="00BB2747" w:rsidRPr="00586B84" w:rsidRDefault="00EF50E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Венесуэла (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Боливарианская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Республика)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736</w:t>
            </w:r>
          </w:p>
        </w:tc>
        <w:tc>
          <w:tcPr>
            <w:tcW w:w="6095" w:type="dxa"/>
          </w:tcPr>
          <w:p w:rsidR="00BB2747" w:rsidRPr="00586B84" w:rsidRDefault="0093078A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Боливия (Многонациональное Государство)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738</w:t>
            </w:r>
          </w:p>
        </w:tc>
        <w:tc>
          <w:tcPr>
            <w:tcW w:w="6095" w:type="dxa"/>
          </w:tcPr>
          <w:p w:rsidR="00BB2747" w:rsidRPr="00586B84" w:rsidRDefault="00AF255D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Гайана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740</w:t>
            </w:r>
          </w:p>
        </w:tc>
        <w:tc>
          <w:tcPr>
            <w:tcW w:w="6095" w:type="dxa"/>
          </w:tcPr>
          <w:p w:rsidR="00BB2747" w:rsidRPr="00586B84" w:rsidRDefault="00EF3FC4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Эквадор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742</w:t>
            </w:r>
          </w:p>
        </w:tc>
        <w:tc>
          <w:tcPr>
            <w:tcW w:w="6095" w:type="dxa"/>
          </w:tcPr>
          <w:p w:rsidR="00BB2747" w:rsidRPr="00586B84" w:rsidRDefault="0075049A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Французская Гвиана (департамент Франции)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744</w:t>
            </w:r>
          </w:p>
        </w:tc>
        <w:tc>
          <w:tcPr>
            <w:tcW w:w="6095" w:type="dxa"/>
          </w:tcPr>
          <w:p w:rsidR="00BB2747" w:rsidRPr="00586B84" w:rsidRDefault="003B7CB2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Парагвай (Республика)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746</w:t>
            </w:r>
          </w:p>
        </w:tc>
        <w:tc>
          <w:tcPr>
            <w:tcW w:w="6095" w:type="dxa"/>
          </w:tcPr>
          <w:p w:rsidR="00BB2747" w:rsidRPr="00586B84" w:rsidRDefault="00FB368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Суринам (Республика)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748</w:t>
            </w:r>
          </w:p>
        </w:tc>
        <w:tc>
          <w:tcPr>
            <w:tcW w:w="6095" w:type="dxa"/>
          </w:tcPr>
          <w:p w:rsidR="00BB2747" w:rsidRPr="00586B84" w:rsidRDefault="00EF50E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Уругвай (Восточная Республика)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750</w:t>
            </w:r>
          </w:p>
        </w:tc>
        <w:tc>
          <w:tcPr>
            <w:tcW w:w="6095" w:type="dxa"/>
          </w:tcPr>
          <w:p w:rsidR="00BB2747" w:rsidRPr="00586B84" w:rsidRDefault="00684A41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Фолклендские (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Мальвинские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>) острова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bookmarkStart w:id="15" w:name="lt_pId531"/>
            <w:r w:rsidRPr="00586B84">
              <w:rPr>
                <w:rFonts w:cs="Arial"/>
                <w:color w:val="000000"/>
                <w:lang w:val="ru-RU"/>
              </w:rPr>
              <w:t>8XX</w:t>
            </w:r>
            <w:bookmarkEnd w:id="15"/>
          </w:p>
        </w:tc>
        <w:tc>
          <w:tcPr>
            <w:tcW w:w="6095" w:type="dxa"/>
          </w:tcPr>
          <w:p w:rsidR="00BB2747" w:rsidRPr="00586B84" w:rsidRDefault="00BB2747" w:rsidP="00BB2747">
            <w:pPr>
              <w:widowControl w:val="0"/>
              <w:spacing w:before="40" w:after="40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Зарезервирован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  <w:bookmarkStart w:id="16" w:name="lt_pId533"/>
            <w:r w:rsidRPr="00586B84">
              <w:rPr>
                <w:rFonts w:cs="Arial"/>
                <w:color w:val="000000"/>
                <w:lang w:val="ru-RU"/>
              </w:rPr>
              <w:t>a</w:t>
            </w:r>
            <w:bookmarkEnd w:id="16"/>
          </w:p>
        </w:tc>
      </w:tr>
      <w:tr w:rsidR="00BB2747" w:rsidRPr="00586B84" w:rsidTr="00BC5210">
        <w:tc>
          <w:tcPr>
            <w:tcW w:w="141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901</w:t>
            </w:r>
          </w:p>
        </w:tc>
        <w:tc>
          <w:tcPr>
            <w:tcW w:w="6095" w:type="dxa"/>
          </w:tcPr>
          <w:p w:rsidR="00BB2747" w:rsidRPr="00586B84" w:rsidRDefault="00302C8C" w:rsidP="00BB2747">
            <w:pPr>
              <w:widowControl w:val="0"/>
              <w:spacing w:before="40" w:after="40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Международная подвижная связь, общий код</w:t>
            </w:r>
          </w:p>
        </w:tc>
        <w:tc>
          <w:tcPr>
            <w:tcW w:w="1558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  <w:bookmarkStart w:id="17" w:name="lt_pId536"/>
            <w:r w:rsidRPr="00586B84">
              <w:rPr>
                <w:rFonts w:cs="Arial"/>
                <w:color w:val="000000"/>
                <w:lang w:val="ru-RU"/>
              </w:rPr>
              <w:t>c</w:t>
            </w:r>
            <w:bookmarkEnd w:id="17"/>
          </w:p>
        </w:tc>
      </w:tr>
    </w:tbl>
    <w:p w:rsidR="00BB2747" w:rsidRPr="00586B84" w:rsidRDefault="00291879" w:rsidP="00291879">
      <w:pPr>
        <w:keepNext/>
        <w:keepLines/>
        <w:pageBreakBefore/>
        <w:spacing w:before="0" w:after="120"/>
        <w:jc w:val="center"/>
        <w:rPr>
          <w:lang w:val="ru-RU"/>
        </w:rPr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br/>
        <w:t>алфавитный порядок</w:t>
      </w:r>
      <w:r w:rsidR="003D3A70" w:rsidRPr="00586B84">
        <w:rPr>
          <w:rFonts w:cs="Arial"/>
          <w:b/>
          <w:bCs/>
          <w:color w:val="000000"/>
          <w:sz w:val="22"/>
          <w:szCs w:val="22"/>
          <w:lang w:val="ru-RU"/>
        </w:rPr>
        <w:t xml:space="preserve"> (англ. яз.)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3"/>
        <w:gridCol w:w="5796"/>
        <w:gridCol w:w="1582"/>
      </w:tblGrid>
      <w:tr w:rsidR="00291879" w:rsidRPr="00586B84" w:rsidTr="00291879">
        <w:trPr>
          <w:tblHeader/>
        </w:trPr>
        <w:tc>
          <w:tcPr>
            <w:tcW w:w="1693" w:type="dxa"/>
            <w:tcBorders>
              <w:bottom w:val="single" w:sz="4" w:space="0" w:color="auto"/>
            </w:tcBorders>
          </w:tcPr>
          <w:p w:rsidR="00291879" w:rsidRPr="00586B84" w:rsidRDefault="00291879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291879" w:rsidRPr="00586B84" w:rsidRDefault="00291879" w:rsidP="00734EC0">
            <w:pPr>
              <w:widowControl w:val="0"/>
              <w:spacing w:before="28" w:after="28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291879" w:rsidRPr="00586B84" w:rsidRDefault="00291879" w:rsidP="00734EC0">
            <w:pPr>
              <w:widowControl w:val="0"/>
              <w:spacing w:before="28" w:after="28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291879">
        <w:tc>
          <w:tcPr>
            <w:tcW w:w="1693" w:type="dxa"/>
            <w:tcBorders>
              <w:top w:val="single" w:sz="4" w:space="0" w:color="auto"/>
            </w:tcBorders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412</w:t>
            </w:r>
          </w:p>
        </w:tc>
        <w:tc>
          <w:tcPr>
            <w:tcW w:w="5796" w:type="dxa"/>
            <w:tcBorders>
              <w:top w:val="single" w:sz="4" w:space="0" w:color="auto"/>
            </w:tcBorders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Афганистан</w:t>
            </w:r>
          </w:p>
        </w:tc>
        <w:tc>
          <w:tcPr>
            <w:tcW w:w="1582" w:type="dxa"/>
            <w:tcBorders>
              <w:top w:val="single" w:sz="4" w:space="0" w:color="auto"/>
            </w:tcBorders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276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Албания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603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Алжирская Народная Демократическая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544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Американское Самоа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213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Андорра (Княжество)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631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Ангола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365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Ангилья</w:t>
            </w:r>
            <w:proofErr w:type="spellEnd"/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344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 xml:space="preserve">Антигуа и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Барбуда</w:t>
            </w:r>
            <w:proofErr w:type="spellEnd"/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722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Аргентинская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283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Армения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363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Аруба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505</w:t>
            </w:r>
          </w:p>
        </w:tc>
        <w:tc>
          <w:tcPr>
            <w:tcW w:w="5796" w:type="dxa"/>
          </w:tcPr>
          <w:p w:rsidR="00BB2747" w:rsidRPr="00586B84" w:rsidRDefault="00302C8C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Австралия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232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Австрия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400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Азербайджанская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364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Содружество Багамских Островов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426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Бахрейн (Королевство)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470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Бангладеш (Народная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342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Барбадос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257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Беларусь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206</w:t>
            </w:r>
          </w:p>
        </w:tc>
        <w:tc>
          <w:tcPr>
            <w:tcW w:w="5796" w:type="dxa"/>
          </w:tcPr>
          <w:p w:rsidR="00BB2747" w:rsidRPr="00586B84" w:rsidRDefault="00551737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Бельгия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702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Белиз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616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Бенин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350</w:t>
            </w:r>
          </w:p>
        </w:tc>
        <w:tc>
          <w:tcPr>
            <w:tcW w:w="5796" w:type="dxa"/>
          </w:tcPr>
          <w:p w:rsidR="00BB2747" w:rsidRPr="00586B84" w:rsidRDefault="003D3A70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Бермудские острова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402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Бутан (Королевство)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736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Боливия (Многонациональное Государство)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362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Бонэйр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,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Синт-Эстатиус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и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Саба</w:t>
            </w:r>
            <w:proofErr w:type="spellEnd"/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218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Босния и Герцеговина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652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Ботсвана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724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Бразилия (Федеративная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348</w:t>
            </w:r>
          </w:p>
        </w:tc>
        <w:tc>
          <w:tcPr>
            <w:tcW w:w="5796" w:type="dxa"/>
          </w:tcPr>
          <w:p w:rsidR="00BB2747" w:rsidRPr="00586B84" w:rsidRDefault="003D3A70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Британские Виргинские острова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528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Бруней-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Даруссалам</w:t>
            </w:r>
            <w:proofErr w:type="spellEnd"/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284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Болгария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613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Буркина-Фасо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642</w:t>
            </w:r>
          </w:p>
        </w:tc>
        <w:tc>
          <w:tcPr>
            <w:tcW w:w="5796" w:type="dxa"/>
          </w:tcPr>
          <w:p w:rsidR="00BB2747" w:rsidRPr="00586B84" w:rsidRDefault="0093078A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Бурунди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625</w:t>
            </w:r>
          </w:p>
        </w:tc>
        <w:tc>
          <w:tcPr>
            <w:tcW w:w="5796" w:type="dxa"/>
          </w:tcPr>
          <w:p w:rsidR="00BB2747" w:rsidRPr="00586B84" w:rsidRDefault="006A5F0F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Кабо-Верде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456</w:t>
            </w:r>
          </w:p>
        </w:tc>
        <w:tc>
          <w:tcPr>
            <w:tcW w:w="5796" w:type="dxa"/>
          </w:tcPr>
          <w:p w:rsidR="00BB2747" w:rsidRPr="00586B84" w:rsidRDefault="006A5F0F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Камбоджа (Королевство)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624</w:t>
            </w:r>
          </w:p>
        </w:tc>
        <w:tc>
          <w:tcPr>
            <w:tcW w:w="5796" w:type="dxa"/>
          </w:tcPr>
          <w:p w:rsidR="00BB2747" w:rsidRPr="00586B84" w:rsidRDefault="006A5F0F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Камерун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302</w:t>
            </w:r>
          </w:p>
        </w:tc>
        <w:tc>
          <w:tcPr>
            <w:tcW w:w="5796" w:type="dxa"/>
          </w:tcPr>
          <w:p w:rsidR="00BB2747" w:rsidRPr="00586B84" w:rsidRDefault="006A5F0F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Канада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346</w:t>
            </w:r>
          </w:p>
        </w:tc>
        <w:tc>
          <w:tcPr>
            <w:tcW w:w="5796" w:type="dxa"/>
          </w:tcPr>
          <w:p w:rsidR="00BB2747" w:rsidRPr="00586B84" w:rsidRDefault="003D3A70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Каймановы острова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623</w:t>
            </w:r>
          </w:p>
        </w:tc>
        <w:tc>
          <w:tcPr>
            <w:tcW w:w="5796" w:type="dxa"/>
          </w:tcPr>
          <w:p w:rsidR="00BB2747" w:rsidRPr="00586B84" w:rsidRDefault="006A5F0F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Центральноафриканская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622</w:t>
            </w:r>
          </w:p>
        </w:tc>
        <w:tc>
          <w:tcPr>
            <w:tcW w:w="5796" w:type="dxa"/>
          </w:tcPr>
          <w:p w:rsidR="00BB2747" w:rsidRPr="00586B84" w:rsidRDefault="006A5F0F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Чад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730</w:t>
            </w:r>
          </w:p>
        </w:tc>
        <w:tc>
          <w:tcPr>
            <w:tcW w:w="5796" w:type="dxa"/>
          </w:tcPr>
          <w:p w:rsidR="00BB2747" w:rsidRPr="00586B84" w:rsidRDefault="006A5F0F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Чили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460</w:t>
            </w:r>
          </w:p>
        </w:tc>
        <w:tc>
          <w:tcPr>
            <w:tcW w:w="5796" w:type="dxa"/>
          </w:tcPr>
          <w:p w:rsidR="00BB2747" w:rsidRPr="00586B84" w:rsidRDefault="009C39B5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Китайская Народная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461</w:t>
            </w:r>
          </w:p>
        </w:tc>
        <w:tc>
          <w:tcPr>
            <w:tcW w:w="5796" w:type="dxa"/>
          </w:tcPr>
          <w:p w:rsidR="00BB2747" w:rsidRPr="00586B84" w:rsidRDefault="009C39B5" w:rsidP="00734EC0">
            <w:pPr>
              <w:widowControl w:val="0"/>
              <w:spacing w:before="28" w:after="28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Китайская Народная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8" w:after="28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</w:tbl>
    <w:p w:rsidR="00734EC0" w:rsidRPr="00586B84" w:rsidRDefault="00734EC0" w:rsidP="00734EC0">
      <w:pPr>
        <w:spacing w:before="0" w:after="120"/>
        <w:jc w:val="center"/>
        <w:rPr>
          <w:lang w:val="ru-RU"/>
        </w:rPr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br/>
        <w:t>алфавитный порядок (англ. яз.)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3"/>
        <w:gridCol w:w="5796"/>
        <w:gridCol w:w="1582"/>
      </w:tblGrid>
      <w:tr w:rsidR="00734EC0" w:rsidRPr="00586B84" w:rsidTr="00F14929">
        <w:trPr>
          <w:tblHeader/>
        </w:trPr>
        <w:tc>
          <w:tcPr>
            <w:tcW w:w="1693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30" w:after="30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30" w:after="30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732</w:t>
            </w:r>
          </w:p>
        </w:tc>
        <w:tc>
          <w:tcPr>
            <w:tcW w:w="5796" w:type="dxa"/>
          </w:tcPr>
          <w:p w:rsidR="00BB2747" w:rsidRPr="00586B84" w:rsidRDefault="009C39B5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Колумбия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654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Союз Коморских Островов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629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Конго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548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Острова Кука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712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Коста-Рика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612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Кот-д’Ивуар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219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Хорватия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368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Куба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362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Кюрасао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280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Кипр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230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Чешская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467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Корейская Народно-Демократическая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630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Демократическая Республика Конго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238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Дания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638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Джибути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366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Содружество Доминики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370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Доминиканская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740</w:t>
            </w:r>
          </w:p>
        </w:tc>
        <w:tc>
          <w:tcPr>
            <w:tcW w:w="5796" w:type="dxa"/>
          </w:tcPr>
          <w:p w:rsidR="00BB2747" w:rsidRPr="00586B84" w:rsidRDefault="00EF3FC4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Эквадор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602</w:t>
            </w:r>
          </w:p>
        </w:tc>
        <w:tc>
          <w:tcPr>
            <w:tcW w:w="5796" w:type="dxa"/>
          </w:tcPr>
          <w:p w:rsidR="00BB2747" w:rsidRPr="00586B84" w:rsidRDefault="00ED3E8C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Египет (Арабская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706</w:t>
            </w:r>
          </w:p>
        </w:tc>
        <w:tc>
          <w:tcPr>
            <w:tcW w:w="5796" w:type="dxa"/>
          </w:tcPr>
          <w:p w:rsidR="00BB2747" w:rsidRPr="00586B84" w:rsidRDefault="00ED3E8C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Эль-Сальвадор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627</w:t>
            </w:r>
          </w:p>
        </w:tc>
        <w:tc>
          <w:tcPr>
            <w:tcW w:w="5796" w:type="dxa"/>
          </w:tcPr>
          <w:p w:rsidR="00BB2747" w:rsidRPr="00586B84" w:rsidRDefault="00ED3E8C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Экваториальная Гвинея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657</w:t>
            </w:r>
          </w:p>
        </w:tc>
        <w:tc>
          <w:tcPr>
            <w:tcW w:w="5796" w:type="dxa"/>
          </w:tcPr>
          <w:p w:rsidR="00BB2747" w:rsidRPr="00586B84" w:rsidRDefault="00ED3E8C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Эритрея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248</w:t>
            </w:r>
          </w:p>
        </w:tc>
        <w:tc>
          <w:tcPr>
            <w:tcW w:w="5796" w:type="dxa"/>
          </w:tcPr>
          <w:p w:rsidR="00BB2747" w:rsidRPr="00586B84" w:rsidRDefault="00ED3E8C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Эстонская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636</w:t>
            </w:r>
          </w:p>
        </w:tc>
        <w:tc>
          <w:tcPr>
            <w:tcW w:w="5796" w:type="dxa"/>
          </w:tcPr>
          <w:p w:rsidR="00BB2747" w:rsidRPr="00586B84" w:rsidRDefault="00ED3E8C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Эфиопия (Федеративная Демократическая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750</w:t>
            </w:r>
          </w:p>
        </w:tc>
        <w:tc>
          <w:tcPr>
            <w:tcW w:w="5796" w:type="dxa"/>
          </w:tcPr>
          <w:p w:rsidR="00BB2747" w:rsidRPr="00586B84" w:rsidRDefault="00684A4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Фолклендские (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Мальвинские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>) острова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288</w:t>
            </w:r>
          </w:p>
        </w:tc>
        <w:tc>
          <w:tcPr>
            <w:tcW w:w="5796" w:type="dxa"/>
          </w:tcPr>
          <w:p w:rsidR="00BB2747" w:rsidRPr="00586B84" w:rsidRDefault="00684A4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Фарерские острова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542</w:t>
            </w:r>
          </w:p>
        </w:tc>
        <w:tc>
          <w:tcPr>
            <w:tcW w:w="5796" w:type="dxa"/>
          </w:tcPr>
          <w:p w:rsidR="00BB2747" w:rsidRPr="00586B84" w:rsidRDefault="00684A4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Фиджи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244</w:t>
            </w:r>
          </w:p>
        </w:tc>
        <w:tc>
          <w:tcPr>
            <w:tcW w:w="5796" w:type="dxa"/>
          </w:tcPr>
          <w:p w:rsidR="00BB2747" w:rsidRPr="00586B84" w:rsidRDefault="00684A4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Финляндия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208</w:t>
            </w:r>
          </w:p>
        </w:tc>
        <w:tc>
          <w:tcPr>
            <w:tcW w:w="5796" w:type="dxa"/>
          </w:tcPr>
          <w:p w:rsidR="00BB2747" w:rsidRPr="00586B84" w:rsidRDefault="00551737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Франция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647</w:t>
            </w:r>
          </w:p>
        </w:tc>
        <w:tc>
          <w:tcPr>
            <w:tcW w:w="5796" w:type="dxa"/>
          </w:tcPr>
          <w:p w:rsidR="00BB2747" w:rsidRPr="00586B84" w:rsidRDefault="0075049A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Французские департаменты и территории в Индийском океане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742</w:t>
            </w:r>
          </w:p>
        </w:tc>
        <w:tc>
          <w:tcPr>
            <w:tcW w:w="5796" w:type="dxa"/>
          </w:tcPr>
          <w:p w:rsidR="00BB2747" w:rsidRPr="00586B84" w:rsidRDefault="0075049A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Французская Гвиана (департамент Франции)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547</w:t>
            </w:r>
          </w:p>
        </w:tc>
        <w:tc>
          <w:tcPr>
            <w:tcW w:w="5796" w:type="dxa"/>
          </w:tcPr>
          <w:p w:rsidR="00BB2747" w:rsidRPr="00586B84" w:rsidRDefault="0075049A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 xml:space="preserve">Французская Полинезия </w:t>
            </w:r>
            <w:r w:rsidR="00302C8C" w:rsidRPr="00586B84">
              <w:rPr>
                <w:rFonts w:cs="Arial"/>
                <w:color w:val="000000"/>
                <w:lang w:val="ru-RU"/>
              </w:rPr>
              <w:t>(</w:t>
            </w:r>
            <w:r w:rsidR="00175E10" w:rsidRPr="00586B84">
              <w:rPr>
                <w:rFonts w:cs="Arial"/>
                <w:color w:val="000000"/>
                <w:lang w:val="ru-RU"/>
              </w:rPr>
              <w:t>французская заморская территория</w:t>
            </w:r>
            <w:r w:rsidRPr="00586B84">
              <w:rPr>
                <w:rFonts w:cs="Arial"/>
                <w:color w:val="000000"/>
                <w:lang w:val="ru-RU"/>
              </w:rPr>
              <w:t>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628</w:t>
            </w:r>
          </w:p>
        </w:tc>
        <w:tc>
          <w:tcPr>
            <w:tcW w:w="5796" w:type="dxa"/>
          </w:tcPr>
          <w:p w:rsidR="00BB2747" w:rsidRPr="00586B84" w:rsidRDefault="0075049A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Габонская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607</w:t>
            </w:r>
          </w:p>
        </w:tc>
        <w:tc>
          <w:tcPr>
            <w:tcW w:w="5796" w:type="dxa"/>
          </w:tcPr>
          <w:p w:rsidR="00BB2747" w:rsidRPr="00586B84" w:rsidRDefault="0075049A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Гамбия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282</w:t>
            </w:r>
          </w:p>
        </w:tc>
        <w:tc>
          <w:tcPr>
            <w:tcW w:w="5796" w:type="dxa"/>
          </w:tcPr>
          <w:p w:rsidR="00BB2747" w:rsidRPr="00586B84" w:rsidRDefault="0075049A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Грузия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262</w:t>
            </w:r>
          </w:p>
        </w:tc>
        <w:tc>
          <w:tcPr>
            <w:tcW w:w="5796" w:type="dxa"/>
          </w:tcPr>
          <w:p w:rsidR="00BB2747" w:rsidRPr="00586B84" w:rsidRDefault="0075049A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Германия (Федеративная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620</w:t>
            </w:r>
          </w:p>
        </w:tc>
        <w:tc>
          <w:tcPr>
            <w:tcW w:w="5796" w:type="dxa"/>
          </w:tcPr>
          <w:p w:rsidR="00BB2747" w:rsidRPr="00586B84" w:rsidRDefault="0075049A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Гана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266</w:t>
            </w:r>
          </w:p>
        </w:tc>
        <w:tc>
          <w:tcPr>
            <w:tcW w:w="5796" w:type="dxa"/>
          </w:tcPr>
          <w:p w:rsidR="00BB2747" w:rsidRPr="00586B84" w:rsidRDefault="0075049A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Гибралтар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202</w:t>
            </w:r>
          </w:p>
        </w:tc>
        <w:tc>
          <w:tcPr>
            <w:tcW w:w="5796" w:type="dxa"/>
          </w:tcPr>
          <w:p w:rsidR="00BB2747" w:rsidRPr="00586B84" w:rsidRDefault="00BB2747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Греция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290</w:t>
            </w:r>
          </w:p>
        </w:tc>
        <w:tc>
          <w:tcPr>
            <w:tcW w:w="5796" w:type="dxa"/>
          </w:tcPr>
          <w:p w:rsidR="00BB2747" w:rsidRPr="00586B84" w:rsidRDefault="0075049A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bookmarkStart w:id="18" w:name="lt_pId708"/>
            <w:r w:rsidRPr="00586B84">
              <w:rPr>
                <w:rFonts w:cs="Arial"/>
                <w:color w:val="000000"/>
                <w:lang w:val="ru-RU"/>
              </w:rPr>
              <w:t>Гренландия</w:t>
            </w:r>
            <w:r w:rsidR="00BB2747" w:rsidRPr="00586B84">
              <w:rPr>
                <w:rFonts w:cs="Arial"/>
                <w:color w:val="000000"/>
                <w:lang w:val="ru-RU"/>
              </w:rPr>
              <w:t xml:space="preserve"> (</w:t>
            </w:r>
            <w:r w:rsidR="00EF3FC4" w:rsidRPr="00586B84">
              <w:rPr>
                <w:rFonts w:cs="Arial"/>
                <w:color w:val="000000"/>
                <w:lang w:val="ru-RU"/>
              </w:rPr>
              <w:t>Дания</w:t>
            </w:r>
            <w:r w:rsidR="00BB2747" w:rsidRPr="00586B84">
              <w:rPr>
                <w:rFonts w:cs="Arial"/>
                <w:color w:val="000000"/>
                <w:lang w:val="ru-RU"/>
              </w:rPr>
              <w:t>)</w:t>
            </w:r>
            <w:bookmarkEnd w:id="18"/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352</w:t>
            </w:r>
          </w:p>
        </w:tc>
        <w:tc>
          <w:tcPr>
            <w:tcW w:w="5796" w:type="dxa"/>
          </w:tcPr>
          <w:p w:rsidR="00BB2747" w:rsidRPr="00586B84" w:rsidRDefault="00AF255D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Гренада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340</w:t>
            </w:r>
          </w:p>
        </w:tc>
        <w:tc>
          <w:tcPr>
            <w:tcW w:w="5796" w:type="dxa"/>
          </w:tcPr>
          <w:p w:rsidR="00BB2747" w:rsidRPr="00586B84" w:rsidRDefault="00AF255D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Гваделупа (департамент Франции)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704</w:t>
            </w:r>
          </w:p>
        </w:tc>
        <w:tc>
          <w:tcPr>
            <w:tcW w:w="5796" w:type="dxa"/>
          </w:tcPr>
          <w:p w:rsidR="00BB2747" w:rsidRPr="00586B84" w:rsidRDefault="00D76669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Гватемала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611</w:t>
            </w:r>
          </w:p>
        </w:tc>
        <w:tc>
          <w:tcPr>
            <w:tcW w:w="5796" w:type="dxa"/>
          </w:tcPr>
          <w:p w:rsidR="00BB2747" w:rsidRPr="00586B84" w:rsidRDefault="00D76669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Гвинейская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</w:tbl>
    <w:p w:rsidR="00734EC0" w:rsidRPr="00586B84" w:rsidRDefault="00734EC0" w:rsidP="00734EC0">
      <w:pPr>
        <w:spacing w:before="0" w:after="120"/>
        <w:jc w:val="center"/>
        <w:rPr>
          <w:lang w:val="ru-RU"/>
        </w:rPr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br/>
        <w:t>алфавитный порядок (англ. яз.)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3"/>
        <w:gridCol w:w="5796"/>
        <w:gridCol w:w="1582"/>
      </w:tblGrid>
      <w:tr w:rsidR="00734EC0" w:rsidRPr="00586B84" w:rsidTr="00F14929">
        <w:trPr>
          <w:tblHeader/>
        </w:trPr>
        <w:tc>
          <w:tcPr>
            <w:tcW w:w="1693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30" w:after="30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30" w:after="30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632</w:t>
            </w:r>
          </w:p>
        </w:tc>
        <w:tc>
          <w:tcPr>
            <w:tcW w:w="5796" w:type="dxa"/>
          </w:tcPr>
          <w:p w:rsidR="00BB2747" w:rsidRPr="00586B84" w:rsidRDefault="00D76669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Гвинея-Бисау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738</w:t>
            </w:r>
          </w:p>
        </w:tc>
        <w:tc>
          <w:tcPr>
            <w:tcW w:w="5796" w:type="dxa"/>
          </w:tcPr>
          <w:p w:rsidR="00BB2747" w:rsidRPr="00586B84" w:rsidRDefault="00AF255D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Гайана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372</w:t>
            </w:r>
          </w:p>
        </w:tc>
        <w:tc>
          <w:tcPr>
            <w:tcW w:w="5796" w:type="dxa"/>
          </w:tcPr>
          <w:p w:rsidR="00BB2747" w:rsidRPr="00586B84" w:rsidRDefault="00D76669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Гаити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708</w:t>
            </w:r>
          </w:p>
        </w:tc>
        <w:tc>
          <w:tcPr>
            <w:tcW w:w="5796" w:type="dxa"/>
          </w:tcPr>
          <w:p w:rsidR="00BB2747" w:rsidRPr="00586B84" w:rsidRDefault="00D76669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Гондурас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454</w:t>
            </w:r>
          </w:p>
        </w:tc>
        <w:tc>
          <w:tcPr>
            <w:tcW w:w="5796" w:type="dxa"/>
          </w:tcPr>
          <w:p w:rsidR="00BB2747" w:rsidRPr="00586B84" w:rsidRDefault="00D76669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Гонконг, Китай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216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Венгрия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274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Исландия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404</w:t>
            </w:r>
          </w:p>
        </w:tc>
        <w:tc>
          <w:tcPr>
            <w:tcW w:w="5796" w:type="dxa"/>
          </w:tcPr>
          <w:p w:rsidR="00BB2747" w:rsidRPr="00586B84" w:rsidRDefault="009C39B5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Индия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406</w:t>
            </w:r>
          </w:p>
        </w:tc>
        <w:tc>
          <w:tcPr>
            <w:tcW w:w="5796" w:type="dxa"/>
          </w:tcPr>
          <w:p w:rsidR="00BB2747" w:rsidRPr="00586B84" w:rsidRDefault="009C39B5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Индия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405</w:t>
            </w:r>
          </w:p>
        </w:tc>
        <w:tc>
          <w:tcPr>
            <w:tcW w:w="5796" w:type="dxa"/>
          </w:tcPr>
          <w:p w:rsidR="00BB2747" w:rsidRPr="00586B84" w:rsidRDefault="009C39B5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Индия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510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Индонезия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901</w:t>
            </w:r>
          </w:p>
        </w:tc>
        <w:tc>
          <w:tcPr>
            <w:tcW w:w="5796" w:type="dxa"/>
          </w:tcPr>
          <w:p w:rsidR="00BB2747" w:rsidRPr="00586B84" w:rsidRDefault="00302C8C" w:rsidP="00734EC0">
            <w:pPr>
              <w:widowControl w:val="0"/>
              <w:spacing w:before="30" w:after="30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Международная подвижная связь, общий код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  <w:bookmarkStart w:id="19" w:name="lt_pId741"/>
            <w:r w:rsidRPr="00586B84">
              <w:rPr>
                <w:rFonts w:cs="Arial"/>
                <w:color w:val="000000"/>
                <w:lang w:val="ru-RU"/>
              </w:rPr>
              <w:t>c</w:t>
            </w:r>
            <w:bookmarkEnd w:id="19"/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432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Иран (Исламская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418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Ирак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272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Ирландия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425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Израиль (Государство)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222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Италия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338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Ямайка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440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Япония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441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Япония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416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Иорданское Хашимитское Королевство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401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Казахстан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639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Кения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545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Кирибати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450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Корея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rPr>
          <w:trHeight w:val="263"/>
        </w:trPr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221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bookmarkStart w:id="20" w:name="lt_pId769"/>
            <w:r w:rsidRPr="00586B84">
              <w:rPr>
                <w:rFonts w:cs="Arial"/>
                <w:color w:val="000000"/>
                <w:lang w:val="ru-RU"/>
              </w:rPr>
              <w:t>Косово</w:t>
            </w:r>
            <w:r w:rsidR="00BB2747" w:rsidRPr="00586B84">
              <w:rPr>
                <w:rFonts w:cs="Arial"/>
                <w:color w:val="000000"/>
                <w:lang w:val="ru-RU"/>
              </w:rPr>
              <w:t>*</w:t>
            </w:r>
            <w:bookmarkEnd w:id="20"/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  <w:bookmarkStart w:id="21" w:name="lt_pId770"/>
            <w:r w:rsidRPr="00586B84">
              <w:rPr>
                <w:rFonts w:cs="Arial"/>
                <w:color w:val="000000"/>
                <w:lang w:val="ru-RU"/>
              </w:rPr>
              <w:t>d</w:t>
            </w:r>
            <w:bookmarkEnd w:id="21"/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419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Кувейт (Государство)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437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Кыргызская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457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Лаосская Народно-Демократическая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247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Латвийская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415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Ливан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651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Лесото (Королевство)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618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Либерия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606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Ливия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295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Лихтенштейн (Княжество)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246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Литовская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270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Люксембург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455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Макао, Китай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646</w:t>
            </w:r>
          </w:p>
        </w:tc>
        <w:tc>
          <w:tcPr>
            <w:tcW w:w="5796" w:type="dxa"/>
          </w:tcPr>
          <w:p w:rsidR="00BB2747" w:rsidRPr="00586B84" w:rsidRDefault="00723A91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Мадагаскар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650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Малави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502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Малайзия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472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Мальдивская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610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Мали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278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30" w:after="3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Мальта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30" w:after="3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</w:tbl>
    <w:p w:rsidR="00734EC0" w:rsidRPr="00586B84" w:rsidRDefault="00734EC0" w:rsidP="00734EC0">
      <w:pPr>
        <w:spacing w:before="0" w:after="120"/>
        <w:jc w:val="center"/>
        <w:rPr>
          <w:lang w:val="ru-RU"/>
        </w:rPr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br/>
        <w:t>алфавитный порядок (англ. яз.)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3"/>
        <w:gridCol w:w="5796"/>
        <w:gridCol w:w="1582"/>
      </w:tblGrid>
      <w:tr w:rsidR="00734EC0" w:rsidRPr="00586B84" w:rsidTr="00F14929">
        <w:trPr>
          <w:tblHeader/>
        </w:trPr>
        <w:tc>
          <w:tcPr>
            <w:tcW w:w="1693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26" w:after="26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26" w:after="26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551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Маршалловы Острова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340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Мартиника (департамент Франции)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609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Мавритания (Исламская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617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Маврикий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334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Мексика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550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Федеративные Штаты Микронезии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259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Молдова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212</w:t>
            </w:r>
          </w:p>
        </w:tc>
        <w:tc>
          <w:tcPr>
            <w:tcW w:w="5796" w:type="dxa"/>
          </w:tcPr>
          <w:p w:rsidR="00BB2747" w:rsidRPr="00586B84" w:rsidRDefault="00551737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Монако (Княжество)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428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Монголия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297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Черногория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354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Монтсеррат</w:t>
            </w:r>
            <w:proofErr w:type="spellEnd"/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604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Марокко (Королевство)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643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Мозамбик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414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Республика Союза Мьянма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649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Намибия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536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Науру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429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Непал (Федеративная Демократическая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204</w:t>
            </w:r>
          </w:p>
        </w:tc>
        <w:tc>
          <w:tcPr>
            <w:tcW w:w="5796" w:type="dxa"/>
          </w:tcPr>
          <w:p w:rsidR="00BB2747" w:rsidRPr="00586B84" w:rsidRDefault="00551737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Нидерланды (Королевство)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546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bookmarkStart w:id="22" w:name="lt_pId844"/>
            <w:r w:rsidRPr="00586B84">
              <w:rPr>
                <w:rFonts w:cs="Arial"/>
                <w:color w:val="000000"/>
                <w:lang w:val="ru-RU"/>
              </w:rPr>
              <w:t xml:space="preserve">Новая Каледония </w:t>
            </w:r>
            <w:r w:rsidR="00302C8C" w:rsidRPr="00586B84">
              <w:rPr>
                <w:rFonts w:cs="Arial"/>
                <w:color w:val="000000"/>
                <w:lang w:val="ru-RU"/>
              </w:rPr>
              <w:t>(франц</w:t>
            </w:r>
            <w:r w:rsidR="00EF50EC" w:rsidRPr="00586B84">
              <w:rPr>
                <w:rFonts w:cs="Arial"/>
                <w:color w:val="000000"/>
                <w:lang w:val="ru-RU"/>
              </w:rPr>
              <w:t>узская заморская территория</w:t>
            </w:r>
            <w:r w:rsidR="00BB2747" w:rsidRPr="00586B84">
              <w:rPr>
                <w:rFonts w:cs="Arial"/>
                <w:color w:val="000000"/>
                <w:lang w:val="ru-RU"/>
              </w:rPr>
              <w:t>)</w:t>
            </w:r>
            <w:bookmarkEnd w:id="22"/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530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Новая Зеландия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710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Никарагуа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614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Нигер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621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Нигерия (Федеративная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555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Ниуэ</w:t>
            </w:r>
            <w:proofErr w:type="spellEnd"/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242</w:t>
            </w:r>
          </w:p>
        </w:tc>
        <w:tc>
          <w:tcPr>
            <w:tcW w:w="5796" w:type="dxa"/>
          </w:tcPr>
          <w:p w:rsidR="00BB2747" w:rsidRPr="00586B84" w:rsidRDefault="00003CD3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Норвегия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422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Оман (Султанат)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410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Пакистан (Исламская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552</w:t>
            </w:r>
          </w:p>
        </w:tc>
        <w:tc>
          <w:tcPr>
            <w:tcW w:w="5796" w:type="dxa"/>
          </w:tcPr>
          <w:p w:rsidR="00BB2747" w:rsidRPr="00586B84" w:rsidRDefault="00363C01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Палау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714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Панама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537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Папуа-Новая Гвинея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744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Парагвай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716</w:t>
            </w:r>
          </w:p>
        </w:tc>
        <w:tc>
          <w:tcPr>
            <w:tcW w:w="5796" w:type="dxa"/>
          </w:tcPr>
          <w:p w:rsidR="00BB2747" w:rsidRPr="00586B84" w:rsidRDefault="00302C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Перу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515</w:t>
            </w:r>
          </w:p>
        </w:tc>
        <w:tc>
          <w:tcPr>
            <w:tcW w:w="5796" w:type="dxa"/>
          </w:tcPr>
          <w:p w:rsidR="00BB2747" w:rsidRPr="00586B84" w:rsidRDefault="00302C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Филиппины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260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Польша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268</w:t>
            </w:r>
          </w:p>
        </w:tc>
        <w:tc>
          <w:tcPr>
            <w:tcW w:w="5796" w:type="dxa"/>
          </w:tcPr>
          <w:p w:rsidR="00BB2747" w:rsidRPr="00586B84" w:rsidRDefault="00302C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Португалия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330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Пуэрто-Рико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427</w:t>
            </w:r>
          </w:p>
        </w:tc>
        <w:tc>
          <w:tcPr>
            <w:tcW w:w="5796" w:type="dxa"/>
          </w:tcPr>
          <w:p w:rsidR="00BB2747" w:rsidRPr="00586B84" w:rsidRDefault="00AF255D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Катар (Государство)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bookmarkStart w:id="23" w:name="lt_pId881"/>
            <w:r w:rsidRPr="00586B84">
              <w:rPr>
                <w:rFonts w:cs="Arial"/>
                <w:color w:val="000000"/>
                <w:lang w:val="ru-RU"/>
              </w:rPr>
              <w:t>0XX</w:t>
            </w:r>
            <w:bookmarkEnd w:id="23"/>
          </w:p>
        </w:tc>
        <w:tc>
          <w:tcPr>
            <w:tcW w:w="5796" w:type="dxa"/>
          </w:tcPr>
          <w:p w:rsidR="00BB2747" w:rsidRPr="00586B84" w:rsidRDefault="00BB2747" w:rsidP="00734EC0">
            <w:pPr>
              <w:widowControl w:val="0"/>
              <w:spacing w:before="26" w:after="26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Зарезервирован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  <w:bookmarkStart w:id="24" w:name="lt_pId883"/>
            <w:r w:rsidRPr="00586B84">
              <w:rPr>
                <w:rFonts w:cs="Arial"/>
                <w:color w:val="000000"/>
                <w:lang w:val="ru-RU"/>
              </w:rPr>
              <w:t>a</w:t>
            </w:r>
            <w:bookmarkEnd w:id="24"/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bookmarkStart w:id="25" w:name="lt_pId884"/>
            <w:r w:rsidRPr="00586B84">
              <w:rPr>
                <w:rFonts w:cs="Arial"/>
                <w:color w:val="000000"/>
                <w:lang w:val="ru-RU"/>
              </w:rPr>
              <w:t>1XX</w:t>
            </w:r>
            <w:bookmarkEnd w:id="25"/>
          </w:p>
        </w:tc>
        <w:tc>
          <w:tcPr>
            <w:tcW w:w="5796" w:type="dxa"/>
          </w:tcPr>
          <w:p w:rsidR="00BB2747" w:rsidRPr="00586B84" w:rsidRDefault="00BB2747" w:rsidP="00734EC0">
            <w:pPr>
              <w:widowControl w:val="0"/>
              <w:spacing w:before="26" w:after="26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Зарезервирован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  <w:bookmarkStart w:id="26" w:name="lt_pId886"/>
            <w:r w:rsidRPr="00586B84">
              <w:rPr>
                <w:rFonts w:cs="Arial"/>
                <w:color w:val="000000"/>
                <w:lang w:val="ru-RU"/>
              </w:rPr>
              <w:t>a</w:t>
            </w:r>
            <w:bookmarkEnd w:id="26"/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bookmarkStart w:id="27" w:name="lt_pId887"/>
            <w:r w:rsidRPr="00586B84">
              <w:rPr>
                <w:rFonts w:cs="Arial"/>
                <w:color w:val="000000"/>
                <w:lang w:val="ru-RU"/>
              </w:rPr>
              <w:t>8XX</w:t>
            </w:r>
            <w:bookmarkEnd w:id="27"/>
          </w:p>
        </w:tc>
        <w:tc>
          <w:tcPr>
            <w:tcW w:w="5796" w:type="dxa"/>
          </w:tcPr>
          <w:p w:rsidR="00BB2747" w:rsidRPr="00586B84" w:rsidRDefault="00BB2747" w:rsidP="00734EC0">
            <w:pPr>
              <w:widowControl w:val="0"/>
              <w:spacing w:before="26" w:after="26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Зарезервирован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  <w:bookmarkStart w:id="28" w:name="lt_pId889"/>
            <w:r w:rsidRPr="00586B84">
              <w:rPr>
                <w:rFonts w:cs="Arial"/>
                <w:color w:val="000000"/>
                <w:lang w:val="ru-RU"/>
              </w:rPr>
              <w:t>a</w:t>
            </w:r>
            <w:bookmarkEnd w:id="28"/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226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Румыния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250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Российская Федерация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635</w:t>
            </w:r>
          </w:p>
        </w:tc>
        <w:tc>
          <w:tcPr>
            <w:tcW w:w="5796" w:type="dxa"/>
          </w:tcPr>
          <w:p w:rsidR="00BB2747" w:rsidRPr="00586B84" w:rsidRDefault="003B7CB2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Руандийская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658</w:t>
            </w:r>
          </w:p>
        </w:tc>
        <w:tc>
          <w:tcPr>
            <w:tcW w:w="5796" w:type="dxa"/>
          </w:tcPr>
          <w:p w:rsidR="00BB2747" w:rsidRPr="00586B84" w:rsidRDefault="00AF255D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Острова Св. Елены, Вознесения и Тристан-да-Кунья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</w:tbl>
    <w:p w:rsidR="00734EC0" w:rsidRPr="00586B84" w:rsidRDefault="00734EC0" w:rsidP="00734EC0">
      <w:pPr>
        <w:pageBreakBefore/>
        <w:spacing w:before="0" w:after="120"/>
        <w:jc w:val="center"/>
        <w:rPr>
          <w:lang w:val="ru-RU"/>
        </w:rPr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br/>
        <w:t>алфавитный порядок (англ. яз.)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3"/>
        <w:gridCol w:w="5796"/>
        <w:gridCol w:w="1582"/>
      </w:tblGrid>
      <w:tr w:rsidR="00734EC0" w:rsidRPr="00586B84" w:rsidTr="00F14929">
        <w:trPr>
          <w:tblHeader/>
        </w:trPr>
        <w:tc>
          <w:tcPr>
            <w:tcW w:w="1693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26" w:after="26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734EC0" w:rsidRPr="00586B84" w:rsidRDefault="00734EC0" w:rsidP="00734EC0">
            <w:pPr>
              <w:widowControl w:val="0"/>
              <w:spacing w:before="26" w:after="26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356</w:t>
            </w:r>
          </w:p>
        </w:tc>
        <w:tc>
          <w:tcPr>
            <w:tcW w:w="5796" w:type="dxa"/>
          </w:tcPr>
          <w:p w:rsidR="00BB2747" w:rsidRPr="00586B84" w:rsidRDefault="00AF255D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Сент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-Китс и Невис 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358</w:t>
            </w:r>
          </w:p>
        </w:tc>
        <w:tc>
          <w:tcPr>
            <w:tcW w:w="5796" w:type="dxa"/>
          </w:tcPr>
          <w:p w:rsidR="00BB2747" w:rsidRPr="00586B84" w:rsidRDefault="00AF255D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Сент-Люсия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308</w:t>
            </w:r>
          </w:p>
        </w:tc>
        <w:tc>
          <w:tcPr>
            <w:tcW w:w="5796" w:type="dxa"/>
          </w:tcPr>
          <w:p w:rsidR="00BB2747" w:rsidRPr="00586B84" w:rsidRDefault="006B7B9F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Сен-Пьер и Микелон (территориальное сообщество Французской Республики)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360</w:t>
            </w:r>
          </w:p>
        </w:tc>
        <w:tc>
          <w:tcPr>
            <w:tcW w:w="5796" w:type="dxa"/>
          </w:tcPr>
          <w:p w:rsidR="00BB2747" w:rsidRPr="00586B84" w:rsidRDefault="006B7B9F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Сент-Винсент и Гренадины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549</w:t>
            </w:r>
          </w:p>
        </w:tc>
        <w:tc>
          <w:tcPr>
            <w:tcW w:w="5796" w:type="dxa"/>
          </w:tcPr>
          <w:p w:rsidR="00BB2747" w:rsidRPr="00586B84" w:rsidRDefault="006B7B9F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Самоа (Независимое Государство)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292</w:t>
            </w:r>
          </w:p>
        </w:tc>
        <w:tc>
          <w:tcPr>
            <w:tcW w:w="5796" w:type="dxa"/>
          </w:tcPr>
          <w:p w:rsidR="00BB2747" w:rsidRPr="00586B84" w:rsidRDefault="006B7B9F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Сан-Марино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626</w:t>
            </w:r>
          </w:p>
        </w:tc>
        <w:tc>
          <w:tcPr>
            <w:tcW w:w="5796" w:type="dxa"/>
          </w:tcPr>
          <w:p w:rsidR="00BB2747" w:rsidRPr="00586B84" w:rsidRDefault="006B7B9F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Сан-Томе и Принсипи (Демократическая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420</w:t>
            </w:r>
          </w:p>
        </w:tc>
        <w:tc>
          <w:tcPr>
            <w:tcW w:w="5796" w:type="dxa"/>
          </w:tcPr>
          <w:p w:rsidR="00BB2747" w:rsidRPr="00586B84" w:rsidRDefault="006B7B9F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Саудовская Аравия (Королевство)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608</w:t>
            </w:r>
          </w:p>
        </w:tc>
        <w:tc>
          <w:tcPr>
            <w:tcW w:w="5796" w:type="dxa"/>
          </w:tcPr>
          <w:p w:rsidR="00BB2747" w:rsidRPr="00586B84" w:rsidRDefault="006B7B9F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Сенегал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220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Сербия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633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Сейшельские Острова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619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Сьерра-Леоне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525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Сингапур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362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proofErr w:type="spellStart"/>
            <w:r w:rsidRPr="00586B84">
              <w:rPr>
                <w:rFonts w:cs="Arial"/>
                <w:color w:val="000000"/>
                <w:lang w:val="ru-RU"/>
              </w:rPr>
              <w:t>Синт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>-Мартен (голландская часть)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231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Словацкая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293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Словения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540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Соломоновы Острова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637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Сомали (Федеративная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655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Южно-Африканская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659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Южный Судан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214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Испания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413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Шри-Ланка (Демократическая Социалистическая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634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Судан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746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Суринам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653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Свазиленд (Королевство)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240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Швеция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228</w:t>
            </w:r>
          </w:p>
        </w:tc>
        <w:tc>
          <w:tcPr>
            <w:tcW w:w="5796" w:type="dxa"/>
          </w:tcPr>
          <w:p w:rsidR="00BB2747" w:rsidRPr="00586B84" w:rsidRDefault="00805EFD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Швейцарская Конфедерация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417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Сирийская Арабская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466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Тайвань, Китай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436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Таджикистан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640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Танзания (Объединенная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520</w:t>
            </w:r>
          </w:p>
        </w:tc>
        <w:tc>
          <w:tcPr>
            <w:tcW w:w="5796" w:type="dxa"/>
          </w:tcPr>
          <w:p w:rsidR="00BB2747" w:rsidRPr="00586B84" w:rsidRDefault="00FB368C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Таиланд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294</w:t>
            </w:r>
          </w:p>
        </w:tc>
        <w:tc>
          <w:tcPr>
            <w:tcW w:w="5796" w:type="dxa"/>
          </w:tcPr>
          <w:p w:rsidR="00BB2747" w:rsidRPr="00586B84" w:rsidRDefault="00001EC7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Бывшая югославская Республика Македония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514</w:t>
            </w:r>
          </w:p>
        </w:tc>
        <w:tc>
          <w:tcPr>
            <w:tcW w:w="5796" w:type="dxa"/>
          </w:tcPr>
          <w:p w:rsidR="00BB2747" w:rsidRPr="00586B84" w:rsidRDefault="00001EC7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Тимор-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Лешти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(Демократическая 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615</w:t>
            </w:r>
          </w:p>
        </w:tc>
        <w:tc>
          <w:tcPr>
            <w:tcW w:w="5796" w:type="dxa"/>
          </w:tcPr>
          <w:p w:rsidR="00BB2747" w:rsidRPr="00586B84" w:rsidRDefault="00CB2E5A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Тоголезская Республика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554</w:t>
            </w:r>
          </w:p>
        </w:tc>
        <w:tc>
          <w:tcPr>
            <w:tcW w:w="5796" w:type="dxa"/>
          </w:tcPr>
          <w:p w:rsidR="00BB2747" w:rsidRPr="00586B84" w:rsidRDefault="00CB2E5A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Токелау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539</w:t>
            </w:r>
          </w:p>
        </w:tc>
        <w:tc>
          <w:tcPr>
            <w:tcW w:w="5796" w:type="dxa"/>
          </w:tcPr>
          <w:p w:rsidR="00BB2747" w:rsidRPr="00586B84" w:rsidRDefault="00CB2E5A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Тонга (Королевство)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374</w:t>
            </w:r>
          </w:p>
        </w:tc>
        <w:tc>
          <w:tcPr>
            <w:tcW w:w="5796" w:type="dxa"/>
          </w:tcPr>
          <w:p w:rsidR="00BB2747" w:rsidRPr="00586B84" w:rsidRDefault="00CB2E5A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Тринидад и Тобаго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605</w:t>
            </w:r>
          </w:p>
        </w:tc>
        <w:tc>
          <w:tcPr>
            <w:tcW w:w="5796" w:type="dxa"/>
          </w:tcPr>
          <w:p w:rsidR="00BB2747" w:rsidRPr="00586B84" w:rsidRDefault="00CB2E5A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Тунис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286</w:t>
            </w:r>
          </w:p>
        </w:tc>
        <w:tc>
          <w:tcPr>
            <w:tcW w:w="5796" w:type="dxa"/>
          </w:tcPr>
          <w:p w:rsidR="00BB2747" w:rsidRPr="00586B84" w:rsidRDefault="00CB2E5A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Турция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438</w:t>
            </w:r>
          </w:p>
        </w:tc>
        <w:tc>
          <w:tcPr>
            <w:tcW w:w="5796" w:type="dxa"/>
          </w:tcPr>
          <w:p w:rsidR="00BB2747" w:rsidRPr="00586B84" w:rsidRDefault="00CB2E5A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Туркменистан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376</w:t>
            </w:r>
          </w:p>
        </w:tc>
        <w:tc>
          <w:tcPr>
            <w:tcW w:w="5796" w:type="dxa"/>
          </w:tcPr>
          <w:p w:rsidR="00BB2747" w:rsidRPr="00586B84" w:rsidRDefault="00CB2E5A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 xml:space="preserve">Острова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Теркс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и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Кайкос</w:t>
            </w:r>
            <w:proofErr w:type="spellEnd"/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553</w:t>
            </w:r>
          </w:p>
        </w:tc>
        <w:tc>
          <w:tcPr>
            <w:tcW w:w="5796" w:type="dxa"/>
          </w:tcPr>
          <w:p w:rsidR="00BB2747" w:rsidRPr="00586B84" w:rsidRDefault="00CB2E5A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Тувалу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641</w:t>
            </w:r>
          </w:p>
        </w:tc>
        <w:tc>
          <w:tcPr>
            <w:tcW w:w="5796" w:type="dxa"/>
          </w:tcPr>
          <w:p w:rsidR="00BB2747" w:rsidRPr="00586B84" w:rsidRDefault="00AF255D" w:rsidP="00734EC0">
            <w:pPr>
              <w:widowControl w:val="0"/>
              <w:spacing w:before="26" w:after="26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Уганда (Республика)</w:t>
            </w:r>
          </w:p>
        </w:tc>
        <w:tc>
          <w:tcPr>
            <w:tcW w:w="1582" w:type="dxa"/>
          </w:tcPr>
          <w:p w:rsidR="00BB2747" w:rsidRPr="00586B84" w:rsidRDefault="00BB2747" w:rsidP="00734EC0">
            <w:pPr>
              <w:widowControl w:val="0"/>
              <w:spacing w:before="26" w:after="26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</w:tbl>
    <w:p w:rsidR="00734EC0" w:rsidRPr="00586B84" w:rsidRDefault="00734EC0" w:rsidP="00734EC0">
      <w:pPr>
        <w:spacing w:before="0" w:after="120"/>
        <w:jc w:val="center"/>
        <w:rPr>
          <w:lang w:val="ru-RU"/>
        </w:rPr>
      </w:pP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lastRenderedPageBreak/>
        <w:t xml:space="preserve">Список кодов страны или географической зоны для подвижной связи – </w:t>
      </w:r>
      <w:r w:rsidRPr="00586B84">
        <w:rPr>
          <w:rFonts w:cs="Arial"/>
          <w:b/>
          <w:bCs/>
          <w:color w:val="000000"/>
          <w:sz w:val="22"/>
          <w:szCs w:val="22"/>
          <w:lang w:val="ru-RU"/>
        </w:rPr>
        <w:br/>
        <w:t>алфавитный порядок (англ. яз.)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3"/>
        <w:gridCol w:w="5796"/>
        <w:gridCol w:w="1582"/>
      </w:tblGrid>
      <w:tr w:rsidR="00734EC0" w:rsidRPr="00586B84" w:rsidTr="00F14929">
        <w:trPr>
          <w:tblHeader/>
        </w:trPr>
        <w:tc>
          <w:tcPr>
            <w:tcW w:w="1693" w:type="dxa"/>
            <w:tcBorders>
              <w:bottom w:val="single" w:sz="4" w:space="0" w:color="auto"/>
            </w:tcBorders>
          </w:tcPr>
          <w:p w:rsidR="00734EC0" w:rsidRPr="00586B84" w:rsidRDefault="00734EC0" w:rsidP="00F14929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Код</w:t>
            </w:r>
          </w:p>
        </w:tc>
        <w:tc>
          <w:tcPr>
            <w:tcW w:w="5796" w:type="dxa"/>
            <w:tcBorders>
              <w:bottom w:val="single" w:sz="4" w:space="0" w:color="auto"/>
            </w:tcBorders>
          </w:tcPr>
          <w:p w:rsidR="00734EC0" w:rsidRPr="00586B84" w:rsidRDefault="00734EC0" w:rsidP="00F14929">
            <w:pPr>
              <w:widowControl w:val="0"/>
              <w:spacing w:before="40" w:after="40"/>
              <w:rPr>
                <w:rFonts w:cs="Arial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Страна или географическая зона</w:t>
            </w: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:rsidR="00734EC0" w:rsidRPr="00586B84" w:rsidRDefault="00734EC0" w:rsidP="00F14929">
            <w:pPr>
              <w:widowControl w:val="0"/>
              <w:spacing w:before="40" w:after="40"/>
              <w:jc w:val="center"/>
              <w:rPr>
                <w:rFonts w:cs="Arial"/>
                <w:i/>
                <w:iCs/>
                <w:color w:val="000000"/>
                <w:lang w:val="ru-RU"/>
              </w:rPr>
            </w:pPr>
            <w:r w:rsidRPr="00586B84">
              <w:rPr>
                <w:rFonts w:cs="Arial"/>
                <w:i/>
                <w:iCs/>
                <w:color w:val="000000"/>
                <w:lang w:val="ru-RU"/>
              </w:rPr>
              <w:t>Примечание</w:t>
            </w: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734EC0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255</w:t>
            </w:r>
          </w:p>
        </w:tc>
        <w:tc>
          <w:tcPr>
            <w:tcW w:w="5796" w:type="dxa"/>
          </w:tcPr>
          <w:p w:rsidR="00BB2747" w:rsidRPr="00586B84" w:rsidRDefault="00AF255D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Украина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430</w:t>
            </w:r>
          </w:p>
        </w:tc>
        <w:tc>
          <w:tcPr>
            <w:tcW w:w="5796" w:type="dxa"/>
          </w:tcPr>
          <w:p w:rsidR="00BB2747" w:rsidRPr="00586B84" w:rsidRDefault="00621E7C" w:rsidP="00BB2747">
            <w:pPr>
              <w:widowControl w:val="0"/>
              <w:spacing w:before="40" w:after="40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Объединенные Арабские Эмираты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  <w:bookmarkStart w:id="29" w:name="lt_pId990"/>
            <w:r w:rsidRPr="00586B84">
              <w:rPr>
                <w:rFonts w:cs="Arial"/>
                <w:color w:val="000000"/>
                <w:lang w:val="ru-RU"/>
              </w:rPr>
              <w:t>b</w:t>
            </w:r>
            <w:bookmarkEnd w:id="29"/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431</w:t>
            </w:r>
          </w:p>
        </w:tc>
        <w:tc>
          <w:tcPr>
            <w:tcW w:w="5796" w:type="dxa"/>
          </w:tcPr>
          <w:p w:rsidR="00BB2747" w:rsidRPr="00586B84" w:rsidRDefault="00621E7C" w:rsidP="00BB2747">
            <w:pPr>
              <w:widowControl w:val="0"/>
              <w:spacing w:before="40" w:after="40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Объединенные Арабские Эмираты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  <w:bookmarkStart w:id="30" w:name="lt_pId993"/>
            <w:r w:rsidRPr="00586B84">
              <w:rPr>
                <w:rFonts w:cs="Arial"/>
                <w:color w:val="000000"/>
                <w:lang w:val="ru-RU"/>
              </w:rPr>
              <w:t>b</w:t>
            </w:r>
            <w:bookmarkEnd w:id="30"/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424</w:t>
            </w:r>
          </w:p>
        </w:tc>
        <w:tc>
          <w:tcPr>
            <w:tcW w:w="5796" w:type="dxa"/>
          </w:tcPr>
          <w:p w:rsidR="00BB2747" w:rsidRPr="00586B84" w:rsidRDefault="00621E7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Объединенные Арабские Эмираты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234</w:t>
            </w:r>
          </w:p>
        </w:tc>
        <w:tc>
          <w:tcPr>
            <w:tcW w:w="5796" w:type="dxa"/>
          </w:tcPr>
          <w:p w:rsidR="00BB2747" w:rsidRPr="00586B84" w:rsidRDefault="00805EFD" w:rsidP="00621E7C">
            <w:pPr>
              <w:widowControl w:val="0"/>
              <w:spacing w:before="40" w:after="40"/>
              <w:jc w:val="left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Соединенное Королевство Великобритании и Северной Ирландии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235</w:t>
            </w:r>
          </w:p>
        </w:tc>
        <w:tc>
          <w:tcPr>
            <w:tcW w:w="5796" w:type="dxa"/>
          </w:tcPr>
          <w:p w:rsidR="00BB2747" w:rsidRPr="00586B84" w:rsidRDefault="00805EFD" w:rsidP="00621E7C">
            <w:pPr>
              <w:widowControl w:val="0"/>
              <w:spacing w:before="40" w:after="40"/>
              <w:jc w:val="left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Соединенное Королевство Великобритании и Северной Ирландии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316</w:t>
            </w:r>
          </w:p>
        </w:tc>
        <w:tc>
          <w:tcPr>
            <w:tcW w:w="5796" w:type="dxa"/>
          </w:tcPr>
          <w:p w:rsidR="00BB2747" w:rsidRPr="00586B84" w:rsidRDefault="00801BC6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315</w:t>
            </w:r>
          </w:p>
        </w:tc>
        <w:tc>
          <w:tcPr>
            <w:tcW w:w="5796" w:type="dxa"/>
          </w:tcPr>
          <w:p w:rsidR="00BB2747" w:rsidRPr="00586B84" w:rsidRDefault="00801BC6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314</w:t>
            </w:r>
          </w:p>
        </w:tc>
        <w:tc>
          <w:tcPr>
            <w:tcW w:w="5796" w:type="dxa"/>
          </w:tcPr>
          <w:p w:rsidR="00BB2747" w:rsidRPr="00586B84" w:rsidRDefault="00801BC6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313</w:t>
            </w:r>
          </w:p>
        </w:tc>
        <w:tc>
          <w:tcPr>
            <w:tcW w:w="5796" w:type="dxa"/>
          </w:tcPr>
          <w:p w:rsidR="00BB2747" w:rsidRPr="00586B84" w:rsidRDefault="00801BC6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312</w:t>
            </w:r>
          </w:p>
        </w:tc>
        <w:tc>
          <w:tcPr>
            <w:tcW w:w="5796" w:type="dxa"/>
          </w:tcPr>
          <w:p w:rsidR="00BB2747" w:rsidRPr="00586B84" w:rsidRDefault="00801BC6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311</w:t>
            </w:r>
          </w:p>
        </w:tc>
        <w:tc>
          <w:tcPr>
            <w:tcW w:w="5796" w:type="dxa"/>
          </w:tcPr>
          <w:p w:rsidR="00BB2747" w:rsidRPr="00586B84" w:rsidRDefault="00801BC6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310</w:t>
            </w:r>
          </w:p>
        </w:tc>
        <w:tc>
          <w:tcPr>
            <w:tcW w:w="5796" w:type="dxa"/>
          </w:tcPr>
          <w:p w:rsidR="00BB2747" w:rsidRPr="00586B84" w:rsidRDefault="00801BC6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Соединенные Штаты Америки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332</w:t>
            </w:r>
          </w:p>
        </w:tc>
        <w:tc>
          <w:tcPr>
            <w:tcW w:w="5796" w:type="dxa"/>
          </w:tcPr>
          <w:p w:rsidR="00BB2747" w:rsidRPr="00586B84" w:rsidRDefault="004C37EB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Американские Виргинские острова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748</w:t>
            </w:r>
          </w:p>
        </w:tc>
        <w:tc>
          <w:tcPr>
            <w:tcW w:w="5796" w:type="dxa"/>
          </w:tcPr>
          <w:p w:rsidR="00BB2747" w:rsidRPr="00586B84" w:rsidRDefault="00EF50E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Уругвай (Восточная Республика)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434</w:t>
            </w:r>
          </w:p>
        </w:tc>
        <w:tc>
          <w:tcPr>
            <w:tcW w:w="5796" w:type="dxa"/>
          </w:tcPr>
          <w:p w:rsidR="00BB2747" w:rsidRPr="00586B84" w:rsidRDefault="00EF50E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Узбекистан (Республика)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541</w:t>
            </w:r>
          </w:p>
        </w:tc>
        <w:tc>
          <w:tcPr>
            <w:tcW w:w="5796" w:type="dxa"/>
          </w:tcPr>
          <w:p w:rsidR="00BB2747" w:rsidRPr="00586B84" w:rsidRDefault="00EF50E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Вануату (Республика)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225</w:t>
            </w:r>
          </w:p>
        </w:tc>
        <w:tc>
          <w:tcPr>
            <w:tcW w:w="5796" w:type="dxa"/>
          </w:tcPr>
          <w:p w:rsidR="00BB2747" w:rsidRPr="00586B84" w:rsidRDefault="00805EFD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Государство-город Ватикан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734</w:t>
            </w:r>
          </w:p>
        </w:tc>
        <w:tc>
          <w:tcPr>
            <w:tcW w:w="5796" w:type="dxa"/>
          </w:tcPr>
          <w:p w:rsidR="00BB2747" w:rsidRPr="00586B84" w:rsidRDefault="00EF50E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Венесуэла (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Боливарианская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Республика)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452</w:t>
            </w:r>
          </w:p>
        </w:tc>
        <w:tc>
          <w:tcPr>
            <w:tcW w:w="5796" w:type="dxa"/>
          </w:tcPr>
          <w:p w:rsidR="00BB2747" w:rsidRPr="00586B84" w:rsidRDefault="00EF50E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Вьетнам (Социалистическая Республика)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455EF3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543</w:t>
            </w:r>
          </w:p>
        </w:tc>
        <w:tc>
          <w:tcPr>
            <w:tcW w:w="5796" w:type="dxa"/>
          </w:tcPr>
          <w:p w:rsidR="00BB2747" w:rsidRPr="00586B84" w:rsidRDefault="00EF50E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bookmarkStart w:id="31" w:name="lt_pId1029"/>
            <w:proofErr w:type="spellStart"/>
            <w:r w:rsidRPr="00586B84">
              <w:rPr>
                <w:rFonts w:cs="Arial"/>
                <w:color w:val="000000"/>
                <w:lang w:val="ru-RU"/>
              </w:rPr>
              <w:t>Уоллис</w:t>
            </w:r>
            <w:proofErr w:type="spellEnd"/>
            <w:r w:rsidRPr="00586B84">
              <w:rPr>
                <w:rFonts w:cs="Arial"/>
                <w:color w:val="000000"/>
                <w:lang w:val="ru-RU"/>
              </w:rPr>
              <w:t xml:space="preserve"> и </w:t>
            </w:r>
            <w:proofErr w:type="spellStart"/>
            <w:r w:rsidRPr="00586B84">
              <w:rPr>
                <w:rFonts w:cs="Arial"/>
                <w:color w:val="000000"/>
                <w:lang w:val="ru-RU"/>
              </w:rPr>
              <w:t>Футуна</w:t>
            </w:r>
            <w:proofErr w:type="spellEnd"/>
            <w:r w:rsidR="00BB2747" w:rsidRPr="00586B84">
              <w:rPr>
                <w:rFonts w:cs="Arial"/>
                <w:color w:val="000000"/>
                <w:lang w:val="ru-RU"/>
              </w:rPr>
              <w:t xml:space="preserve"> </w:t>
            </w:r>
            <w:r w:rsidR="00302C8C" w:rsidRPr="00586B84">
              <w:rPr>
                <w:rFonts w:cs="Arial"/>
                <w:color w:val="000000"/>
                <w:lang w:val="ru-RU"/>
              </w:rPr>
              <w:t>(франц</w:t>
            </w:r>
            <w:r w:rsidRPr="00586B84">
              <w:rPr>
                <w:rFonts w:cs="Arial"/>
                <w:color w:val="000000"/>
                <w:lang w:val="ru-RU"/>
              </w:rPr>
              <w:t>узская заморская территория</w:t>
            </w:r>
            <w:r w:rsidR="00BB2747" w:rsidRPr="00586B84">
              <w:rPr>
                <w:rFonts w:cs="Arial"/>
                <w:color w:val="000000"/>
                <w:lang w:val="ru-RU"/>
              </w:rPr>
              <w:t>)</w:t>
            </w:r>
            <w:bookmarkEnd w:id="31"/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421</w:t>
            </w:r>
          </w:p>
        </w:tc>
        <w:tc>
          <w:tcPr>
            <w:tcW w:w="5796" w:type="dxa"/>
          </w:tcPr>
          <w:p w:rsidR="00BB2747" w:rsidRPr="00586B84" w:rsidRDefault="00EF50E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Йеменская Республика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645</w:t>
            </w:r>
          </w:p>
        </w:tc>
        <w:tc>
          <w:tcPr>
            <w:tcW w:w="5796" w:type="dxa"/>
          </w:tcPr>
          <w:p w:rsidR="00BB2747" w:rsidRPr="00586B84" w:rsidRDefault="00EF50E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Замбия (Республика)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  <w:tr w:rsidR="00BB2747" w:rsidRPr="00586B84" w:rsidTr="00291879">
        <w:tc>
          <w:tcPr>
            <w:tcW w:w="1693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648</w:t>
            </w:r>
          </w:p>
        </w:tc>
        <w:tc>
          <w:tcPr>
            <w:tcW w:w="5796" w:type="dxa"/>
          </w:tcPr>
          <w:p w:rsidR="00BB2747" w:rsidRPr="00586B84" w:rsidRDefault="00EF50EC" w:rsidP="00BB2747">
            <w:pPr>
              <w:widowControl w:val="0"/>
              <w:spacing w:before="40" w:after="40"/>
              <w:rPr>
                <w:rFonts w:cs="Arial"/>
                <w:color w:val="000000"/>
                <w:lang w:val="ru-RU"/>
              </w:rPr>
            </w:pPr>
            <w:r w:rsidRPr="00586B84">
              <w:rPr>
                <w:rFonts w:cs="Arial"/>
                <w:color w:val="000000"/>
                <w:lang w:val="ru-RU"/>
              </w:rPr>
              <w:t>Зимбабве (Республика)</w:t>
            </w:r>
          </w:p>
        </w:tc>
        <w:tc>
          <w:tcPr>
            <w:tcW w:w="1582" w:type="dxa"/>
          </w:tcPr>
          <w:p w:rsidR="00BB2747" w:rsidRPr="00586B84" w:rsidRDefault="00BB2747" w:rsidP="00BB2747">
            <w:pPr>
              <w:widowControl w:val="0"/>
              <w:spacing w:before="40" w:after="40"/>
              <w:jc w:val="center"/>
              <w:rPr>
                <w:rFonts w:cs="Arial"/>
                <w:color w:val="000000"/>
                <w:lang w:val="ru-RU"/>
              </w:rPr>
            </w:pPr>
          </w:p>
        </w:tc>
      </w:tr>
    </w:tbl>
    <w:p w:rsidR="00BB2747" w:rsidRPr="00586B84" w:rsidRDefault="006B57A2" w:rsidP="00772392">
      <w:pPr>
        <w:keepNext/>
        <w:keepLines/>
        <w:pageBreakBefore/>
        <w:jc w:val="center"/>
        <w:rPr>
          <w:b/>
          <w:lang w:val="ru-RU"/>
        </w:rPr>
      </w:pPr>
      <w:r w:rsidRPr="00586B84">
        <w:rPr>
          <w:b/>
          <w:lang w:val="ru-RU"/>
        </w:rPr>
        <w:lastRenderedPageBreak/>
        <w:t xml:space="preserve">Примечания, общие для нумерационного и алфавитного списков кодов страны или </w:t>
      </w:r>
      <w:r w:rsidRPr="00586B84">
        <w:rPr>
          <w:b/>
          <w:lang w:val="ru-RU"/>
        </w:rPr>
        <w:br/>
        <w:t xml:space="preserve">географической зоны для подвижной связи (MCC) согласно Рекомендации МСЭ-Т </w:t>
      </w:r>
      <w:bookmarkStart w:id="32" w:name="lt_pId1037"/>
      <w:r w:rsidR="00BB2747" w:rsidRPr="00586B84">
        <w:rPr>
          <w:b/>
          <w:lang w:val="ru-RU"/>
        </w:rPr>
        <w:t xml:space="preserve">E.212 </w:t>
      </w:r>
      <w:bookmarkEnd w:id="32"/>
    </w:p>
    <w:p w:rsidR="00BB2747" w:rsidRPr="00586B84" w:rsidRDefault="00894762" w:rsidP="007406B3">
      <w:pPr>
        <w:spacing w:before="240" w:after="120"/>
        <w:ind w:left="567" w:hanging="567"/>
        <w:rPr>
          <w:lang w:val="ru-RU"/>
        </w:rPr>
      </w:pPr>
      <w:r w:rsidRPr="00586B84">
        <w:rPr>
          <w:lang w:val="ru-RU"/>
        </w:rPr>
        <w:t>Примечания</w:t>
      </w:r>
    </w:p>
    <w:p w:rsidR="00BB2747" w:rsidRPr="00586B84" w:rsidRDefault="00BB2747" w:rsidP="00586B84">
      <w:pPr>
        <w:spacing w:after="120"/>
        <w:ind w:left="567" w:hanging="567"/>
        <w:rPr>
          <w:lang w:val="ru-RU"/>
        </w:rPr>
      </w:pPr>
      <w:bookmarkStart w:id="33" w:name="lt_pId1039"/>
      <w:r w:rsidRPr="00586B84">
        <w:rPr>
          <w:lang w:val="ru-RU"/>
        </w:rPr>
        <w:t>a.</w:t>
      </w:r>
      <w:bookmarkEnd w:id="33"/>
      <w:r w:rsidRPr="00586B84">
        <w:rPr>
          <w:lang w:val="ru-RU"/>
        </w:rPr>
        <w:tab/>
      </w:r>
      <w:bookmarkStart w:id="34" w:name="lt_pId1040"/>
      <w:r w:rsidR="00894762" w:rsidRPr="00586B84">
        <w:rPr>
          <w:lang w:val="ru-RU"/>
        </w:rPr>
        <w:t xml:space="preserve">Коды страны или географической зоны для подвижной связи </w:t>
      </w:r>
      <w:r w:rsidRPr="00586B84">
        <w:rPr>
          <w:lang w:val="ru-RU"/>
        </w:rPr>
        <w:t>(MCC)</w:t>
      </w:r>
      <w:r w:rsidR="00894762" w:rsidRPr="00586B84">
        <w:rPr>
          <w:lang w:val="ru-RU"/>
        </w:rPr>
        <w:t xml:space="preserve">, которые начинаются с цифр </w:t>
      </w:r>
      <w:r w:rsidRPr="00586B84">
        <w:rPr>
          <w:lang w:val="ru-RU"/>
        </w:rPr>
        <w:t xml:space="preserve">0, 1 </w:t>
      </w:r>
      <w:r w:rsidR="00894762" w:rsidRPr="00586B84">
        <w:rPr>
          <w:lang w:val="ru-RU"/>
        </w:rPr>
        <w:t>и</w:t>
      </w:r>
      <w:r w:rsidRPr="00586B84">
        <w:rPr>
          <w:lang w:val="ru-RU"/>
        </w:rPr>
        <w:t xml:space="preserve"> 8</w:t>
      </w:r>
      <w:r w:rsidR="00894762" w:rsidRPr="00586B84">
        <w:rPr>
          <w:lang w:val="ru-RU"/>
        </w:rPr>
        <w:t>, з</w:t>
      </w:r>
      <w:r w:rsidRPr="00586B84">
        <w:rPr>
          <w:lang w:val="ru-RU"/>
        </w:rPr>
        <w:t>арезервирован</w:t>
      </w:r>
      <w:r w:rsidR="00894762" w:rsidRPr="00586B84">
        <w:rPr>
          <w:lang w:val="ru-RU"/>
        </w:rPr>
        <w:t>ы для будущего использования</w:t>
      </w:r>
      <w:r w:rsidRPr="00586B84">
        <w:rPr>
          <w:lang w:val="ru-RU"/>
        </w:rPr>
        <w:t>.</w:t>
      </w:r>
      <w:bookmarkEnd w:id="34"/>
      <w:r w:rsidRPr="00586B84">
        <w:rPr>
          <w:lang w:val="ru-RU"/>
        </w:rPr>
        <w:t xml:space="preserve"> </w:t>
      </w:r>
    </w:p>
    <w:p w:rsidR="00BB2747" w:rsidRPr="00586B84" w:rsidRDefault="00BB2747" w:rsidP="00586B84">
      <w:pPr>
        <w:spacing w:after="120"/>
        <w:ind w:left="567" w:hanging="567"/>
        <w:rPr>
          <w:lang w:val="ru-RU"/>
        </w:rPr>
      </w:pPr>
      <w:bookmarkStart w:id="35" w:name="lt_pId1041"/>
      <w:r w:rsidRPr="00586B84">
        <w:rPr>
          <w:lang w:val="ru-RU"/>
        </w:rPr>
        <w:t>b.</w:t>
      </w:r>
      <w:bookmarkEnd w:id="35"/>
      <w:r w:rsidRPr="00586B84">
        <w:rPr>
          <w:lang w:val="ru-RU"/>
        </w:rPr>
        <w:tab/>
      </w:r>
      <w:bookmarkStart w:id="36" w:name="lt_pId1042"/>
      <w:r w:rsidR="00621E7C" w:rsidRPr="00586B84">
        <w:rPr>
          <w:lang w:val="ru-RU"/>
        </w:rPr>
        <w:t>Объединенные Арабские Эмираты</w:t>
      </w:r>
      <w:r w:rsidRPr="00586B84">
        <w:rPr>
          <w:lang w:val="ru-RU"/>
        </w:rPr>
        <w:t xml:space="preserve">, </w:t>
      </w:r>
      <w:r w:rsidR="00894762" w:rsidRPr="00586B84">
        <w:rPr>
          <w:lang w:val="ru-RU"/>
        </w:rPr>
        <w:t>Дубай</w:t>
      </w:r>
      <w:r w:rsidRPr="00586B84">
        <w:rPr>
          <w:lang w:val="ru-RU"/>
        </w:rPr>
        <w:t>:</w:t>
      </w:r>
      <w:bookmarkEnd w:id="36"/>
      <w:r w:rsidRPr="00586B84">
        <w:rPr>
          <w:lang w:val="ru-RU"/>
        </w:rPr>
        <w:t xml:space="preserve"> 431; </w:t>
      </w:r>
      <w:bookmarkStart w:id="37" w:name="lt_pId1044"/>
      <w:r w:rsidR="00894762" w:rsidRPr="00586B84">
        <w:rPr>
          <w:lang w:val="ru-RU"/>
        </w:rPr>
        <w:t>Абу-Даби</w:t>
      </w:r>
      <w:r w:rsidRPr="00586B84">
        <w:rPr>
          <w:lang w:val="ru-RU"/>
        </w:rPr>
        <w:t>:</w:t>
      </w:r>
      <w:bookmarkEnd w:id="37"/>
      <w:r w:rsidRPr="00586B84">
        <w:rPr>
          <w:lang w:val="ru-RU"/>
        </w:rPr>
        <w:t xml:space="preserve"> 430.</w:t>
      </w:r>
    </w:p>
    <w:p w:rsidR="00BB2747" w:rsidRPr="00586B84" w:rsidRDefault="00BB2747" w:rsidP="00586B84">
      <w:pPr>
        <w:spacing w:after="120"/>
        <w:ind w:left="567" w:hanging="567"/>
        <w:rPr>
          <w:lang w:val="ru-RU"/>
        </w:rPr>
      </w:pPr>
      <w:bookmarkStart w:id="38" w:name="lt_pId1046"/>
      <w:r w:rsidRPr="00586B84">
        <w:rPr>
          <w:lang w:val="ru-RU"/>
        </w:rPr>
        <w:t>c.</w:t>
      </w:r>
      <w:bookmarkEnd w:id="38"/>
      <w:r w:rsidRPr="00586B84">
        <w:rPr>
          <w:lang w:val="ru-RU"/>
        </w:rPr>
        <w:tab/>
      </w:r>
      <w:r w:rsidR="0080771A" w:rsidRPr="00586B84">
        <w:rPr>
          <w:color w:val="000000"/>
          <w:lang w:val="ru-RU"/>
        </w:rPr>
        <w:t xml:space="preserve">Следующий двузначный код сети подвижной связи (MNC), связанный с общим кодом страны в системе подвижной связи 901, зарезервирован </w:t>
      </w:r>
      <w:r w:rsidR="00D542BF" w:rsidRPr="00586B84">
        <w:rPr>
          <w:color w:val="000000"/>
          <w:lang w:val="ru-RU"/>
        </w:rPr>
        <w:t xml:space="preserve">для международных сетей подвижной связи </w:t>
      </w:r>
      <w:r w:rsidR="0080771A" w:rsidRPr="00586B84">
        <w:rPr>
          <w:color w:val="000000"/>
          <w:lang w:val="ru-RU"/>
        </w:rPr>
        <w:t>или присвоен международным сетям подвижной связи</w:t>
      </w:r>
      <w:r w:rsidR="00D542BF" w:rsidRPr="00586B84">
        <w:rPr>
          <w:color w:val="000000"/>
          <w:lang w:val="ru-RU"/>
        </w:rPr>
        <w:t>:</w:t>
      </w:r>
    </w:p>
    <w:tbl>
      <w:tblPr>
        <w:tblW w:w="45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835"/>
        <w:gridCol w:w="1306"/>
      </w:tblGrid>
      <w:tr w:rsidR="00BB2747" w:rsidRPr="00586B84" w:rsidTr="00772392">
        <w:trPr>
          <w:tblHeader/>
          <w:jc w:val="center"/>
        </w:trPr>
        <w:tc>
          <w:tcPr>
            <w:tcW w:w="2489" w:type="pct"/>
            <w:shd w:val="clear" w:color="auto" w:fill="auto"/>
            <w:vAlign w:val="center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i/>
                <w:color w:val="000000"/>
                <w:lang w:val="ru-RU" w:eastAsia="zh-CN"/>
              </w:rPr>
            </w:pPr>
            <w:r w:rsidRPr="00586B84">
              <w:rPr>
                <w:rFonts w:eastAsia="SimSun"/>
                <w:i/>
                <w:szCs w:val="24"/>
                <w:lang w:val="ru-RU" w:eastAsia="zh-CN"/>
              </w:rPr>
              <w:t>Сеть</w:t>
            </w:r>
          </w:p>
        </w:tc>
        <w:tc>
          <w:tcPr>
            <w:tcW w:w="1719" w:type="pct"/>
            <w:shd w:val="clear" w:color="auto" w:fill="auto"/>
            <w:vAlign w:val="center"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i/>
                <w:color w:val="000000"/>
                <w:lang w:val="ru-RU" w:eastAsia="zh-CN"/>
              </w:rPr>
            </w:pPr>
            <w:r w:rsidRPr="00586B84">
              <w:rPr>
                <w:rFonts w:eastAsia="SimSun"/>
                <w:i/>
                <w:szCs w:val="24"/>
                <w:lang w:val="ru-RU" w:eastAsia="zh-CN"/>
              </w:rPr>
              <w:t>Код страны в системе подвижной связи (MCC) и код сети подвижной связи (MNC)</w:t>
            </w:r>
          </w:p>
        </w:tc>
        <w:tc>
          <w:tcPr>
            <w:tcW w:w="792" w:type="pct"/>
            <w:shd w:val="clear" w:color="auto" w:fill="auto"/>
            <w:vAlign w:val="center"/>
            <w:hideMark/>
          </w:tcPr>
          <w:p w:rsidR="00BB2747" w:rsidRPr="00586B84" w:rsidRDefault="00D542BF" w:rsidP="00734EC0">
            <w:pPr>
              <w:spacing w:before="34" w:after="34"/>
              <w:jc w:val="center"/>
              <w:rPr>
                <w:i/>
                <w:lang w:val="ru-RU"/>
              </w:rPr>
            </w:pPr>
            <w:r w:rsidRPr="00586B84">
              <w:rPr>
                <w:i/>
                <w:lang w:val="ru-RU"/>
              </w:rPr>
              <w:t>Статус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39" w:name="lt_pId1051"/>
            <w:proofErr w:type="spellStart"/>
            <w:r w:rsidRPr="00586B84">
              <w:rPr>
                <w:color w:val="000000"/>
                <w:lang w:val="ru-RU" w:eastAsia="zh-CN"/>
              </w:rPr>
              <w:t>Iridium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Communications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Inc</w:t>
            </w:r>
            <w:bookmarkEnd w:id="39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901 03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40" w:name="lt_pId1054"/>
            <w:proofErr w:type="spellStart"/>
            <w:r w:rsidRPr="00586B84">
              <w:rPr>
                <w:color w:val="000000"/>
                <w:lang w:val="ru-RU" w:eastAsia="zh-CN"/>
              </w:rPr>
              <w:t>Thuraya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RMSS </w:t>
            </w:r>
            <w:proofErr w:type="spellStart"/>
            <w:r w:rsidRPr="00586B84">
              <w:rPr>
                <w:color w:val="000000"/>
                <w:lang w:val="ru-RU" w:eastAsia="zh-CN"/>
              </w:rPr>
              <w:t>Network</w:t>
            </w:r>
            <w:bookmarkEnd w:id="40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901 05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41" w:name="lt_pId1057"/>
            <w:proofErr w:type="spellStart"/>
            <w:r w:rsidRPr="00586B84">
              <w:rPr>
                <w:color w:val="000000"/>
                <w:lang w:val="ru-RU" w:eastAsia="zh-CN"/>
              </w:rPr>
              <w:t>Thuraya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Satellite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Telecommunications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Company</w:t>
            </w:r>
            <w:bookmarkEnd w:id="41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901 06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42" w:name="lt_pId1060"/>
            <w:proofErr w:type="spellStart"/>
            <w:r w:rsidRPr="00586B84">
              <w:rPr>
                <w:color w:val="000000"/>
                <w:lang w:val="ru-RU" w:eastAsia="zh-CN"/>
              </w:rPr>
              <w:t>Inmarsat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Ltd</w:t>
            </w:r>
            <w:proofErr w:type="spellEnd"/>
            <w:r w:rsidRPr="00586B84">
              <w:rPr>
                <w:color w:val="000000"/>
                <w:lang w:val="ru-RU" w:eastAsia="zh-CN"/>
              </w:rPr>
              <w:t>.</w:t>
            </w:r>
            <w:bookmarkEnd w:id="42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901 11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43" w:name="lt_pId1063"/>
            <w:proofErr w:type="spellStart"/>
            <w:r w:rsidRPr="00586B84">
              <w:rPr>
                <w:color w:val="000000"/>
                <w:lang w:val="ru-RU" w:eastAsia="zh-CN"/>
              </w:rPr>
              <w:t>Maritime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Communications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Partner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AS</w:t>
            </w:r>
            <w:bookmarkEnd w:id="43"/>
            <w:r w:rsidRPr="00586B84">
              <w:rPr>
                <w:color w:val="000000"/>
                <w:lang w:val="ru-RU" w:eastAsia="zh-CN"/>
              </w:rPr>
              <w:t xml:space="preserve"> </w:t>
            </w:r>
            <w:r w:rsidRPr="00586B84">
              <w:rPr>
                <w:color w:val="000000"/>
                <w:lang w:val="ru-RU" w:eastAsia="zh-CN"/>
              </w:rPr>
              <w:br/>
            </w:r>
            <w:bookmarkStart w:id="44" w:name="lt_pId1064"/>
            <w:r w:rsidRPr="00586B84">
              <w:rPr>
                <w:color w:val="000000"/>
                <w:lang w:val="ru-RU" w:eastAsia="zh-CN"/>
              </w:rPr>
              <w:t>(</w:t>
            </w:r>
            <w:r w:rsidR="00AB7C8E" w:rsidRPr="00586B84">
              <w:rPr>
                <w:color w:val="000000"/>
                <w:lang w:val="ru-RU" w:eastAsia="zh-CN"/>
              </w:rPr>
              <w:t xml:space="preserve">сеть </w:t>
            </w:r>
            <w:r w:rsidRPr="00586B84">
              <w:rPr>
                <w:color w:val="000000"/>
                <w:lang w:val="ru-RU" w:eastAsia="zh-CN"/>
              </w:rPr>
              <w:t>MCP)</w:t>
            </w:r>
            <w:bookmarkEnd w:id="44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901 12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455EF3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eastAsia="zh-CN"/>
              </w:rPr>
            </w:pPr>
            <w:bookmarkStart w:id="45" w:name="lt_pId1067"/>
            <w:r w:rsidRPr="00455EF3">
              <w:rPr>
                <w:color w:val="000000"/>
                <w:lang w:eastAsia="zh-CN"/>
              </w:rPr>
              <w:t>BebbiCell AG</w:t>
            </w:r>
            <w:bookmarkEnd w:id="45"/>
            <w:r w:rsidRPr="00455EF3">
              <w:rPr>
                <w:color w:val="000000"/>
                <w:lang w:eastAsia="zh-CN"/>
              </w:rPr>
              <w:t xml:space="preserve"> </w:t>
            </w:r>
            <w:r w:rsidRPr="00455EF3">
              <w:rPr>
                <w:color w:val="000000"/>
                <w:lang w:eastAsia="zh-CN"/>
              </w:rPr>
              <w:br/>
            </w:r>
            <w:bookmarkStart w:id="46" w:name="lt_pId1068"/>
            <w:r w:rsidRPr="00455EF3">
              <w:rPr>
                <w:color w:val="000000"/>
                <w:lang w:eastAsia="zh-CN"/>
              </w:rPr>
              <w:t>(</w:t>
            </w:r>
            <w:r w:rsidR="00D542BF" w:rsidRPr="00586B84">
              <w:rPr>
                <w:color w:val="000000"/>
                <w:lang w:val="ru-RU" w:eastAsia="zh-CN"/>
              </w:rPr>
              <w:t>ранее</w:t>
            </w:r>
            <w:r w:rsidRPr="00455EF3">
              <w:rPr>
                <w:color w:val="000000"/>
                <w:lang w:eastAsia="zh-CN"/>
              </w:rPr>
              <w:t xml:space="preserve"> Global Networks Switzerland AG)</w:t>
            </w:r>
            <w:bookmarkEnd w:id="46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901 13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47" w:name="lt_pId1071"/>
            <w:proofErr w:type="spellStart"/>
            <w:r w:rsidRPr="00586B84">
              <w:rPr>
                <w:color w:val="000000"/>
                <w:lang w:val="ru-RU" w:eastAsia="zh-CN"/>
              </w:rPr>
              <w:t>AeroMobile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AS</w:t>
            </w:r>
            <w:bookmarkEnd w:id="47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901 14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455EF3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eastAsia="zh-CN"/>
              </w:rPr>
            </w:pPr>
            <w:bookmarkStart w:id="48" w:name="lt_pId1074"/>
            <w:r w:rsidRPr="00455EF3">
              <w:rPr>
                <w:color w:val="000000"/>
                <w:lang w:eastAsia="zh-CN"/>
              </w:rPr>
              <w:t>OnAir N.V. (</w:t>
            </w:r>
            <w:r w:rsidR="00D542BF" w:rsidRPr="00586B84">
              <w:rPr>
                <w:color w:val="000000"/>
                <w:lang w:val="ru-RU" w:eastAsia="zh-CN"/>
              </w:rPr>
              <w:t>ранее</w:t>
            </w:r>
            <w:r w:rsidR="003D78B9" w:rsidRPr="00455EF3">
              <w:rPr>
                <w:color w:val="000000"/>
                <w:lang w:eastAsia="zh-CN"/>
              </w:rPr>
              <w:t xml:space="preserve"> SITA </w:t>
            </w:r>
            <w:r w:rsidR="00D542BF" w:rsidRPr="00586B84">
              <w:rPr>
                <w:color w:val="000000"/>
                <w:lang w:val="ru-RU" w:eastAsia="zh-CN"/>
              </w:rPr>
              <w:t>от</w:t>
            </w:r>
            <w:r w:rsidR="00D542BF" w:rsidRPr="00455EF3">
              <w:rPr>
                <w:color w:val="000000"/>
                <w:lang w:eastAsia="zh-CN"/>
              </w:rPr>
              <w:t xml:space="preserve"> </w:t>
            </w:r>
            <w:r w:rsidR="00D542BF" w:rsidRPr="00586B84">
              <w:rPr>
                <w:color w:val="000000"/>
                <w:lang w:val="ru-RU" w:eastAsia="zh-CN"/>
              </w:rPr>
              <w:t>имени</w:t>
            </w:r>
            <w:r w:rsidRPr="00455EF3">
              <w:rPr>
                <w:color w:val="000000"/>
                <w:lang w:eastAsia="zh-CN"/>
              </w:rPr>
              <w:t xml:space="preserve"> Onair)</w:t>
            </w:r>
            <w:bookmarkEnd w:id="48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901 15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49" w:name="lt_pId1077"/>
            <w:proofErr w:type="spellStart"/>
            <w:r w:rsidRPr="00586B84">
              <w:rPr>
                <w:color w:val="000000"/>
                <w:lang w:val="ru-RU" w:eastAsia="zh-CN"/>
              </w:rPr>
              <w:t>Jasper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Technologies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Inc</w:t>
            </w:r>
            <w:proofErr w:type="spellEnd"/>
            <w:r w:rsidRPr="00586B84">
              <w:rPr>
                <w:color w:val="000000"/>
                <w:lang w:val="ru-RU" w:eastAsia="zh-CN"/>
              </w:rPr>
              <w:t>.</w:t>
            </w:r>
            <w:bookmarkEnd w:id="49"/>
            <w:r w:rsidRPr="00586B84">
              <w:rPr>
                <w:color w:val="000000"/>
                <w:lang w:val="ru-RU" w:eastAsia="zh-CN"/>
              </w:rPr>
              <w:t xml:space="preserve"> </w:t>
            </w:r>
            <w:r w:rsidRPr="00586B84">
              <w:rPr>
                <w:color w:val="000000"/>
                <w:lang w:val="ru-RU" w:eastAsia="zh-CN"/>
              </w:rPr>
              <w:br/>
            </w:r>
            <w:bookmarkStart w:id="50" w:name="lt_pId1078"/>
            <w:r w:rsidRPr="00586B84">
              <w:rPr>
                <w:color w:val="000000"/>
                <w:lang w:val="ru-RU" w:eastAsia="zh-CN"/>
              </w:rPr>
              <w:t>[</w:t>
            </w:r>
            <w:r w:rsidR="00D542BF" w:rsidRPr="00586B84">
              <w:rPr>
                <w:color w:val="000000"/>
                <w:lang w:val="ru-RU" w:eastAsia="zh-CN"/>
              </w:rPr>
              <w:t>ранее</w:t>
            </w:r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Jasper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Wireless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, </w:t>
            </w:r>
            <w:proofErr w:type="spellStart"/>
            <w:r w:rsidRPr="00586B84">
              <w:rPr>
                <w:color w:val="000000"/>
                <w:lang w:val="ru-RU" w:eastAsia="zh-CN"/>
              </w:rPr>
              <w:t>Inc</w:t>
            </w:r>
            <w:proofErr w:type="spellEnd"/>
            <w:r w:rsidRPr="00586B84">
              <w:rPr>
                <w:color w:val="000000"/>
                <w:lang w:val="ru-RU" w:eastAsia="zh-CN"/>
              </w:rPr>
              <w:t>]</w:t>
            </w:r>
            <w:bookmarkEnd w:id="50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901 16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51" w:name="lt_pId1081"/>
            <w:proofErr w:type="spellStart"/>
            <w:r w:rsidRPr="00586B84">
              <w:rPr>
                <w:color w:val="000000"/>
                <w:lang w:val="ru-RU" w:eastAsia="zh-CN"/>
              </w:rPr>
              <w:t>Jersey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Telecom</w:t>
            </w:r>
            <w:bookmarkEnd w:id="51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901 17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52" w:name="lt_pId1084"/>
            <w:proofErr w:type="spellStart"/>
            <w:r w:rsidRPr="00586B84">
              <w:rPr>
                <w:color w:val="000000"/>
                <w:lang w:val="ru-RU" w:eastAsia="zh-CN"/>
              </w:rPr>
              <w:t>Cingular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Wireless</w:t>
            </w:r>
            <w:bookmarkEnd w:id="52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901 18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53" w:name="lt_pId1087"/>
            <w:proofErr w:type="spellStart"/>
            <w:r w:rsidRPr="00586B84">
              <w:rPr>
                <w:color w:val="000000"/>
                <w:lang w:val="ru-RU" w:eastAsia="zh-CN"/>
              </w:rPr>
              <w:t>Vodafone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="003D78B9" w:rsidRPr="00586B84">
              <w:rPr>
                <w:color w:val="000000"/>
                <w:lang w:val="ru-RU" w:eastAsia="zh-CN"/>
              </w:rPr>
              <w:t>Malta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(</w:t>
            </w:r>
            <w:proofErr w:type="spellStart"/>
            <w:r w:rsidRPr="00586B84">
              <w:rPr>
                <w:color w:val="000000"/>
                <w:lang w:val="ru-RU" w:eastAsia="zh-CN"/>
              </w:rPr>
              <w:t>Vodafone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Group</w:t>
            </w:r>
            <w:proofErr w:type="spellEnd"/>
            <w:r w:rsidRPr="00586B84">
              <w:rPr>
                <w:color w:val="000000"/>
                <w:lang w:val="ru-RU" w:eastAsia="zh-CN"/>
              </w:rPr>
              <w:t>)</w:t>
            </w:r>
            <w:bookmarkEnd w:id="53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901 19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54" w:name="lt_pId1090"/>
            <w:proofErr w:type="spellStart"/>
            <w:r w:rsidRPr="00586B84">
              <w:rPr>
                <w:color w:val="000000"/>
                <w:lang w:val="ru-RU" w:eastAsia="zh-CN"/>
              </w:rPr>
              <w:t>Intermatica</w:t>
            </w:r>
            <w:bookmarkEnd w:id="54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901 20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55" w:name="lt_pId1093"/>
            <w:proofErr w:type="spellStart"/>
            <w:r w:rsidRPr="00586B84">
              <w:rPr>
                <w:color w:val="000000"/>
                <w:lang w:val="ru-RU" w:eastAsia="zh-CN"/>
              </w:rPr>
              <w:t>Wins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Limited</w:t>
            </w:r>
            <w:bookmarkEnd w:id="55"/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r w:rsidRPr="00586B84">
              <w:rPr>
                <w:color w:val="000000"/>
                <w:lang w:val="ru-RU" w:eastAsia="zh-CN"/>
              </w:rPr>
              <w:br/>
            </w:r>
            <w:bookmarkStart w:id="56" w:name="lt_pId1094"/>
            <w:r w:rsidRPr="00586B84">
              <w:rPr>
                <w:color w:val="000000"/>
                <w:lang w:val="ru-RU" w:eastAsia="zh-CN"/>
              </w:rPr>
              <w:t>(</w:t>
            </w:r>
            <w:r w:rsidR="00D542BF" w:rsidRPr="00586B84">
              <w:rPr>
                <w:color w:val="000000"/>
                <w:lang w:val="ru-RU" w:eastAsia="zh-CN"/>
              </w:rPr>
              <w:t>ранее</w:t>
            </w:r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Seanet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Maritime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Communications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AB)</w:t>
            </w:r>
            <w:bookmarkEnd w:id="56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901 21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57" w:name="lt_pId1097"/>
            <w:proofErr w:type="spellStart"/>
            <w:r w:rsidRPr="00586B84">
              <w:rPr>
                <w:color w:val="000000"/>
                <w:lang w:val="ru-RU" w:eastAsia="zh-CN"/>
              </w:rPr>
              <w:t>MediaLincc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Ltd</w:t>
            </w:r>
            <w:bookmarkEnd w:id="57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901 22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58" w:name="lt_pId1100"/>
            <w:proofErr w:type="spellStart"/>
            <w:r w:rsidRPr="00586B84">
              <w:rPr>
                <w:color w:val="000000"/>
                <w:lang w:val="ru-RU" w:eastAsia="zh-CN"/>
              </w:rPr>
              <w:t>Voxbone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SA</w:t>
            </w:r>
            <w:bookmarkEnd w:id="58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901 24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59" w:name="lt_pId1103"/>
            <w:proofErr w:type="spellStart"/>
            <w:r w:rsidRPr="00586B84">
              <w:rPr>
                <w:color w:val="000000"/>
                <w:lang w:val="ru-RU" w:eastAsia="zh-CN"/>
              </w:rPr>
              <w:t>Telecom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Italia</w:t>
            </w:r>
            <w:bookmarkEnd w:id="59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901 26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60" w:name="lt_pId1106"/>
            <w:proofErr w:type="spellStart"/>
            <w:r w:rsidRPr="00586B84">
              <w:rPr>
                <w:color w:val="000000"/>
                <w:lang w:val="ru-RU" w:eastAsia="zh-CN"/>
              </w:rPr>
              <w:t>Monaco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Telecom</w:t>
            </w:r>
            <w:bookmarkEnd w:id="60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901 27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61" w:name="lt_pId1109"/>
            <w:proofErr w:type="spellStart"/>
            <w:r w:rsidRPr="00586B84">
              <w:rPr>
                <w:color w:val="000000"/>
                <w:lang w:val="ru-RU" w:eastAsia="zh-CN"/>
              </w:rPr>
              <w:t>Vodafone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Group</w:t>
            </w:r>
            <w:bookmarkEnd w:id="61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901 28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62" w:name="lt_pId1112"/>
            <w:proofErr w:type="spellStart"/>
            <w:r w:rsidRPr="00586B84">
              <w:rPr>
                <w:color w:val="000000"/>
                <w:lang w:val="ru-RU" w:eastAsia="zh-CN"/>
              </w:rPr>
              <w:t>Telenor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Connexion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AB</w:t>
            </w:r>
            <w:bookmarkEnd w:id="62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901 29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63" w:name="lt_pId1115"/>
            <w:proofErr w:type="spellStart"/>
            <w:r w:rsidRPr="00586B84">
              <w:rPr>
                <w:color w:val="000000"/>
                <w:lang w:val="ru-RU" w:eastAsia="zh-CN"/>
              </w:rPr>
              <w:t>Orange</w:t>
            </w:r>
            <w:bookmarkEnd w:id="63"/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r w:rsidRPr="00586B84">
              <w:rPr>
                <w:color w:val="000000"/>
                <w:lang w:val="ru-RU" w:eastAsia="zh-CN"/>
              </w:rPr>
              <w:br/>
            </w:r>
            <w:bookmarkStart w:id="64" w:name="lt_pId1116"/>
            <w:r w:rsidRPr="00586B84">
              <w:rPr>
                <w:color w:val="000000"/>
                <w:lang w:val="ru-RU" w:eastAsia="zh-CN"/>
              </w:rPr>
              <w:t>[</w:t>
            </w:r>
            <w:r w:rsidR="00D542BF" w:rsidRPr="00586B84">
              <w:rPr>
                <w:color w:val="000000"/>
                <w:lang w:val="ru-RU" w:eastAsia="zh-CN"/>
              </w:rPr>
              <w:t>ранее</w:t>
            </w:r>
            <w:r w:rsidRPr="00586B84">
              <w:rPr>
                <w:color w:val="000000"/>
                <w:lang w:val="ru-RU" w:eastAsia="zh-CN"/>
              </w:rPr>
              <w:t xml:space="preserve"> </w:t>
            </w:r>
            <w:r w:rsidR="003D78B9" w:rsidRPr="00586B84">
              <w:rPr>
                <w:color w:val="000000"/>
                <w:lang w:val="ru-RU" w:eastAsia="zh-CN"/>
              </w:rPr>
              <w:t>France</w:t>
            </w:r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Telecom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Orange</w:t>
            </w:r>
            <w:proofErr w:type="spellEnd"/>
            <w:r w:rsidRPr="00586B84">
              <w:rPr>
                <w:color w:val="000000"/>
                <w:lang w:val="ru-RU" w:eastAsia="zh-CN"/>
              </w:rPr>
              <w:t>]</w:t>
            </w:r>
            <w:bookmarkEnd w:id="64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901 31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65" w:name="lt_pId1119"/>
            <w:proofErr w:type="spellStart"/>
            <w:r w:rsidRPr="00586B84">
              <w:rPr>
                <w:color w:val="000000"/>
                <w:lang w:val="ru-RU" w:eastAsia="zh-CN"/>
              </w:rPr>
              <w:t>MegaFon</w:t>
            </w:r>
            <w:bookmarkEnd w:id="65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901 32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66" w:name="lt_pId1122"/>
            <w:proofErr w:type="spellStart"/>
            <w:r w:rsidRPr="00586B84">
              <w:rPr>
                <w:color w:val="000000"/>
                <w:lang w:val="ru-RU" w:eastAsia="zh-CN"/>
              </w:rPr>
              <w:t>Smart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Communications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, </w:t>
            </w:r>
            <w:proofErr w:type="spellStart"/>
            <w:r w:rsidRPr="00586B84">
              <w:rPr>
                <w:color w:val="000000"/>
                <w:lang w:val="ru-RU" w:eastAsia="zh-CN"/>
              </w:rPr>
              <w:t>Inc</w:t>
            </w:r>
            <w:bookmarkEnd w:id="66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901 33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67" w:name="lt_pId1125"/>
            <w:proofErr w:type="spellStart"/>
            <w:r w:rsidRPr="00586B84">
              <w:rPr>
                <w:color w:val="000000"/>
                <w:lang w:val="ru-RU" w:eastAsia="zh-CN"/>
              </w:rPr>
              <w:t>Tyntec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Limited</w:t>
            </w:r>
            <w:bookmarkEnd w:id="67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901 34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68" w:name="lt_pId1128"/>
            <w:proofErr w:type="spellStart"/>
            <w:r w:rsidRPr="00586B84">
              <w:rPr>
                <w:color w:val="000000"/>
                <w:lang w:val="ru-RU" w:eastAsia="zh-CN"/>
              </w:rPr>
              <w:t>Globecomm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Network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Services</w:t>
            </w:r>
            <w:bookmarkEnd w:id="68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901 35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69" w:name="lt_pId1131"/>
            <w:proofErr w:type="spellStart"/>
            <w:r w:rsidRPr="00586B84">
              <w:rPr>
                <w:color w:val="000000"/>
                <w:lang w:val="ru-RU" w:eastAsia="zh-CN"/>
              </w:rPr>
              <w:t>Azerfon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LLC</w:t>
            </w:r>
            <w:bookmarkEnd w:id="69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901 36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70" w:name="lt_pId1134"/>
            <w:r w:rsidRPr="00586B84">
              <w:rPr>
                <w:color w:val="000000"/>
                <w:lang w:val="ru-RU" w:eastAsia="zh-CN"/>
              </w:rPr>
              <w:t>TRANSATEL</w:t>
            </w:r>
            <w:bookmarkEnd w:id="70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901 37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71" w:name="lt_pId1137"/>
            <w:proofErr w:type="spellStart"/>
            <w:r w:rsidRPr="00586B84">
              <w:rPr>
                <w:color w:val="000000"/>
                <w:lang w:val="ru-RU" w:eastAsia="zh-CN"/>
              </w:rPr>
              <w:t>Multiregional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TransitTelecom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(MTT)</w:t>
            </w:r>
            <w:bookmarkEnd w:id="71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901 38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72" w:name="lt_pId1140"/>
            <w:r w:rsidRPr="00586B84">
              <w:rPr>
                <w:color w:val="000000"/>
                <w:lang w:val="ru-RU" w:eastAsia="zh-CN"/>
              </w:rPr>
              <w:t xml:space="preserve">MTX </w:t>
            </w:r>
            <w:proofErr w:type="spellStart"/>
            <w:r w:rsidRPr="00586B84">
              <w:rPr>
                <w:color w:val="000000"/>
                <w:lang w:val="ru-RU" w:eastAsia="zh-CN"/>
              </w:rPr>
              <w:t>Connect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Ltd</w:t>
            </w:r>
            <w:bookmarkEnd w:id="72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901 39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73" w:name="lt_pId1143"/>
            <w:proofErr w:type="spellStart"/>
            <w:r w:rsidRPr="00586B84">
              <w:rPr>
                <w:color w:val="000000"/>
                <w:lang w:val="ru-RU" w:eastAsia="zh-CN"/>
              </w:rPr>
              <w:lastRenderedPageBreak/>
              <w:t>Deutsche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Telekom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AG</w:t>
            </w:r>
            <w:bookmarkEnd w:id="73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901 40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74" w:name="lt_pId1146"/>
            <w:proofErr w:type="spellStart"/>
            <w:r w:rsidRPr="00586B84">
              <w:rPr>
                <w:color w:val="000000"/>
                <w:lang w:val="ru-RU" w:eastAsia="zh-CN"/>
              </w:rPr>
              <w:t>BodyTrace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Netherlands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B.V.</w:t>
            </w:r>
            <w:bookmarkEnd w:id="74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901 41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75" w:name="lt_pId1149"/>
            <w:r w:rsidRPr="00586B84">
              <w:rPr>
                <w:color w:val="000000"/>
                <w:lang w:val="ru-RU" w:eastAsia="zh-CN"/>
              </w:rPr>
              <w:t xml:space="preserve">DCN </w:t>
            </w:r>
            <w:proofErr w:type="spellStart"/>
            <w:r w:rsidRPr="00586B84">
              <w:rPr>
                <w:color w:val="000000"/>
                <w:lang w:val="ru-RU" w:eastAsia="zh-CN"/>
              </w:rPr>
              <w:t>Hub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ehf</w:t>
            </w:r>
            <w:bookmarkEnd w:id="75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901 42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76" w:name="lt_pId1152"/>
            <w:proofErr w:type="spellStart"/>
            <w:r w:rsidRPr="00586B84">
              <w:rPr>
                <w:color w:val="000000"/>
                <w:lang w:val="ru-RU" w:eastAsia="zh-CN"/>
              </w:rPr>
              <w:t>EMnify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GmbH</w:t>
            </w:r>
            <w:bookmarkEnd w:id="76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901 43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77" w:name="lt_pId1155"/>
            <w:r w:rsidRPr="00586B84">
              <w:rPr>
                <w:color w:val="000000"/>
                <w:lang w:val="ru-RU" w:eastAsia="zh-CN"/>
              </w:rPr>
              <w:t xml:space="preserve">AT&amp;T, </w:t>
            </w:r>
            <w:proofErr w:type="spellStart"/>
            <w:r w:rsidRPr="00586B84">
              <w:rPr>
                <w:color w:val="000000"/>
                <w:lang w:val="ru-RU" w:eastAsia="zh-CN"/>
              </w:rPr>
              <w:t>Inc</w:t>
            </w:r>
            <w:proofErr w:type="spellEnd"/>
            <w:r w:rsidRPr="00586B84">
              <w:rPr>
                <w:color w:val="000000"/>
                <w:lang w:val="ru-RU" w:eastAsia="zh-CN"/>
              </w:rPr>
              <w:t>.</w:t>
            </w:r>
            <w:bookmarkEnd w:id="77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901 44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455EF3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eastAsia="zh-CN"/>
              </w:rPr>
            </w:pPr>
            <w:bookmarkStart w:id="78" w:name="lt_pId1158"/>
            <w:r w:rsidRPr="00455EF3">
              <w:rPr>
                <w:color w:val="000000"/>
                <w:lang w:eastAsia="zh-CN"/>
              </w:rPr>
              <w:t>Advanced Wireless Network Company Limited</w:t>
            </w:r>
            <w:bookmarkEnd w:id="78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901 45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79" w:name="lt_pId1161"/>
            <w:r w:rsidRPr="00586B84">
              <w:rPr>
                <w:color w:val="000000"/>
                <w:lang w:val="ru-RU" w:eastAsia="zh-CN"/>
              </w:rPr>
              <w:t>Telecom26 AG</w:t>
            </w:r>
            <w:bookmarkEnd w:id="79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901 46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80" w:name="lt_pId1164"/>
            <w:proofErr w:type="spellStart"/>
            <w:r w:rsidRPr="00586B84">
              <w:rPr>
                <w:color w:val="000000"/>
                <w:lang w:val="ru-RU" w:eastAsia="zh-CN"/>
              </w:rPr>
              <w:t>Ooredoo</w:t>
            </w:r>
            <w:bookmarkEnd w:id="80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901 47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3D78B9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 xml:space="preserve">Com4 </w:t>
            </w:r>
            <w:proofErr w:type="spellStart"/>
            <w:r w:rsidRPr="00586B84">
              <w:rPr>
                <w:color w:val="000000"/>
                <w:lang w:val="ru-RU" w:eastAsia="zh-CN"/>
              </w:rPr>
              <w:t>Sweden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AB</w:t>
            </w:r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901 48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81" w:name="lt_pId1170"/>
            <w:proofErr w:type="spellStart"/>
            <w:r w:rsidRPr="00586B84">
              <w:rPr>
                <w:color w:val="000000"/>
                <w:lang w:val="ru-RU" w:eastAsia="zh-CN"/>
              </w:rPr>
              <w:t>Zain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Kuwait</w:t>
            </w:r>
            <w:bookmarkEnd w:id="81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901 49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455EF3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eastAsia="zh-CN"/>
              </w:rPr>
            </w:pPr>
            <w:bookmarkStart w:id="82" w:name="lt_pId1173"/>
            <w:r w:rsidRPr="00455EF3">
              <w:rPr>
                <w:color w:val="000000"/>
                <w:lang w:eastAsia="zh-CN"/>
              </w:rPr>
              <w:t>Sawatch Limited/EchoStar Mobile Limited</w:t>
            </w:r>
            <w:bookmarkEnd w:id="82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901 50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83" w:name="lt_pId1176"/>
            <w:proofErr w:type="spellStart"/>
            <w:r w:rsidRPr="00586B84">
              <w:rPr>
                <w:color w:val="000000"/>
                <w:lang w:val="ru-RU" w:eastAsia="zh-CN"/>
              </w:rPr>
              <w:t>VisionNG</w:t>
            </w:r>
            <w:bookmarkEnd w:id="83"/>
            <w:proofErr w:type="spellEnd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901 51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84" w:name="lt_pId1179"/>
            <w:proofErr w:type="spellStart"/>
            <w:r w:rsidRPr="00586B84">
              <w:rPr>
                <w:color w:val="000000"/>
                <w:lang w:val="ru-RU" w:eastAsia="zh-CN"/>
              </w:rPr>
              <w:t>Manx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Telecom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Trading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Ltd</w:t>
            </w:r>
            <w:proofErr w:type="spellEnd"/>
            <w:r w:rsidRPr="00586B84">
              <w:rPr>
                <w:color w:val="000000"/>
                <w:lang w:val="ru-RU" w:eastAsia="zh-CN"/>
              </w:rPr>
              <w:t>.</w:t>
            </w:r>
            <w:bookmarkEnd w:id="84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901 52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85" w:name="lt_pId1182"/>
            <w:proofErr w:type="spellStart"/>
            <w:r w:rsidRPr="00586B84">
              <w:rPr>
                <w:color w:val="000000"/>
                <w:lang w:val="ru-RU" w:eastAsia="zh-CN"/>
              </w:rPr>
              <w:t>Deutsche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</w:t>
            </w:r>
            <w:proofErr w:type="spellStart"/>
            <w:r w:rsidRPr="00586B84">
              <w:rPr>
                <w:color w:val="000000"/>
                <w:lang w:val="ru-RU" w:eastAsia="zh-CN"/>
              </w:rPr>
              <w:t>Telekom</w:t>
            </w:r>
            <w:proofErr w:type="spellEnd"/>
            <w:r w:rsidRPr="00586B84">
              <w:rPr>
                <w:color w:val="000000"/>
                <w:lang w:val="ru-RU" w:eastAsia="zh-CN"/>
              </w:rPr>
              <w:t xml:space="preserve"> AG</w:t>
            </w:r>
            <w:bookmarkEnd w:id="85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901 53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  <w:tr w:rsidR="00BB2747" w:rsidRPr="00586B84" w:rsidTr="00772392">
        <w:trPr>
          <w:jc w:val="center"/>
        </w:trPr>
        <w:tc>
          <w:tcPr>
            <w:tcW w:w="2489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left"/>
              <w:textAlignment w:val="auto"/>
              <w:rPr>
                <w:color w:val="000000"/>
                <w:lang w:val="ru-RU" w:eastAsia="zh-CN"/>
              </w:rPr>
            </w:pPr>
            <w:bookmarkStart w:id="86" w:name="lt_pId1185"/>
            <w:r w:rsidRPr="00586B84">
              <w:rPr>
                <w:color w:val="000000"/>
                <w:lang w:val="ru-RU" w:eastAsia="zh-CN"/>
              </w:rPr>
              <w:t xml:space="preserve">Управление Организации Объединенных Наций по координации гуманитарной деятельности </w:t>
            </w:r>
            <w:r w:rsidR="00BB2747" w:rsidRPr="00586B84">
              <w:rPr>
                <w:color w:val="000000"/>
                <w:lang w:val="ru-RU" w:eastAsia="zh-CN"/>
              </w:rPr>
              <w:t>(</w:t>
            </w:r>
            <w:r w:rsidRPr="00586B84">
              <w:rPr>
                <w:color w:val="000000"/>
                <w:lang w:val="ru-RU" w:eastAsia="zh-CN"/>
              </w:rPr>
              <w:t>УКГД</w:t>
            </w:r>
            <w:r w:rsidR="00BB2747" w:rsidRPr="00586B84">
              <w:rPr>
                <w:color w:val="000000"/>
                <w:lang w:val="ru-RU" w:eastAsia="zh-CN"/>
              </w:rPr>
              <w:t>)</w:t>
            </w:r>
            <w:bookmarkEnd w:id="86"/>
          </w:p>
        </w:tc>
        <w:tc>
          <w:tcPr>
            <w:tcW w:w="1719" w:type="pct"/>
            <w:shd w:val="clear" w:color="auto" w:fill="auto"/>
          </w:tcPr>
          <w:p w:rsidR="00BB2747" w:rsidRPr="00586B84" w:rsidRDefault="00BB2747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901 88</w:t>
            </w:r>
          </w:p>
        </w:tc>
        <w:tc>
          <w:tcPr>
            <w:tcW w:w="792" w:type="pct"/>
            <w:shd w:val="clear" w:color="auto" w:fill="auto"/>
            <w:hideMark/>
          </w:tcPr>
          <w:p w:rsidR="00BB2747" w:rsidRPr="00586B84" w:rsidRDefault="00D542BF" w:rsidP="00734EC0">
            <w:pPr>
              <w:overflowPunct/>
              <w:autoSpaceDE/>
              <w:autoSpaceDN/>
              <w:adjustRightInd/>
              <w:spacing w:before="34" w:after="34"/>
              <w:jc w:val="center"/>
              <w:textAlignment w:val="auto"/>
              <w:rPr>
                <w:color w:val="000000"/>
                <w:lang w:val="ru-RU" w:eastAsia="zh-CN"/>
              </w:rPr>
            </w:pPr>
            <w:r w:rsidRPr="00586B84">
              <w:rPr>
                <w:color w:val="000000"/>
                <w:lang w:val="ru-RU" w:eastAsia="zh-CN"/>
              </w:rPr>
              <w:t>Присвоен</w:t>
            </w:r>
          </w:p>
        </w:tc>
      </w:tr>
    </w:tbl>
    <w:p w:rsidR="00BB2747" w:rsidRPr="00586B84" w:rsidRDefault="00BB2747" w:rsidP="00586B84">
      <w:pPr>
        <w:spacing w:after="120"/>
        <w:ind w:left="567" w:hanging="567"/>
        <w:rPr>
          <w:lang w:val="ru-RU"/>
        </w:rPr>
      </w:pPr>
      <w:bookmarkStart w:id="87" w:name="lt_pId1188"/>
      <w:r w:rsidRPr="00586B84">
        <w:rPr>
          <w:lang w:val="ru-RU"/>
        </w:rPr>
        <w:t>d.</w:t>
      </w:r>
      <w:bookmarkEnd w:id="87"/>
      <w:r w:rsidRPr="00586B84">
        <w:rPr>
          <w:lang w:val="ru-RU"/>
        </w:rPr>
        <w:tab/>
      </w:r>
      <w:r w:rsidR="007406B3" w:rsidRPr="00586B84">
        <w:rPr>
          <w:lang w:val="ru-RU"/>
        </w:rPr>
        <w:t>Данное обозначение не влияет на позиции, занимаемые в вопросе о статусе, и согласуется с резолюцией 1244 Совета Безопасности ООН и заключением Международного Суда по вопросу о провозглашении независимости Косово.</w:t>
      </w:r>
    </w:p>
    <w:p w:rsidR="00BB2747" w:rsidRPr="00586B84" w:rsidRDefault="006A5B49" w:rsidP="00586B84">
      <w:pPr>
        <w:keepNext/>
        <w:keepLines/>
        <w:spacing w:before="720" w:after="240"/>
        <w:jc w:val="center"/>
        <w:rPr>
          <w:b/>
          <w:bCs/>
          <w:lang w:val="ru-RU"/>
        </w:rPr>
      </w:pPr>
      <w:bookmarkStart w:id="88" w:name="lt_pId1190"/>
      <w:r w:rsidRPr="00586B84">
        <w:rPr>
          <w:b/>
          <w:bCs/>
          <w:lang w:val="ru-RU"/>
        </w:rPr>
        <w:t>Количество резервных кодов страны или географической зоны для подвижной связи (MCC)</w:t>
      </w:r>
      <w:r w:rsidRPr="00586B84">
        <w:rPr>
          <w:b/>
          <w:bCs/>
          <w:lang w:val="ru-RU"/>
        </w:rPr>
        <w:br/>
        <w:t>согласно Рекомендации МСЭ-Т</w:t>
      </w:r>
      <w:r w:rsidR="00BB2747" w:rsidRPr="00586B84">
        <w:rPr>
          <w:b/>
          <w:bCs/>
          <w:lang w:val="ru-RU"/>
        </w:rPr>
        <w:t xml:space="preserve"> E.212 </w:t>
      </w:r>
      <w:bookmarkEnd w:id="88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4"/>
        <w:gridCol w:w="2736"/>
      </w:tblGrid>
      <w:tr w:rsidR="00BB2747" w:rsidRPr="00586B84" w:rsidTr="00586B84">
        <w:trPr>
          <w:jc w:val="center"/>
        </w:trPr>
        <w:tc>
          <w:tcPr>
            <w:tcW w:w="4194" w:type="dxa"/>
          </w:tcPr>
          <w:p w:rsidR="00BB2747" w:rsidRPr="00586B84" w:rsidRDefault="006A5B49" w:rsidP="00586B84">
            <w:pPr>
              <w:spacing w:before="40" w:after="40"/>
              <w:jc w:val="center"/>
              <w:rPr>
                <w:lang w:val="ru-RU"/>
              </w:rPr>
            </w:pPr>
            <w:bookmarkStart w:id="89" w:name="lt_pId1191"/>
            <w:r w:rsidRPr="00586B84">
              <w:rPr>
                <w:lang w:val="ru-RU"/>
              </w:rPr>
              <w:t xml:space="preserve">Коды страны или географической зоны </w:t>
            </w:r>
            <w:r w:rsidRPr="00586B84">
              <w:rPr>
                <w:lang w:val="ru-RU"/>
              </w:rPr>
              <w:br/>
              <w:t>для подвижной связи</w:t>
            </w:r>
            <w:r w:rsidR="00BB2747" w:rsidRPr="00586B84">
              <w:rPr>
                <w:lang w:val="ru-RU"/>
              </w:rPr>
              <w:t xml:space="preserve">, </w:t>
            </w:r>
            <w:bookmarkEnd w:id="89"/>
            <w:r w:rsidRPr="00586B84">
              <w:rPr>
                <w:lang w:val="ru-RU"/>
              </w:rPr>
              <w:br/>
              <w:t>диапазон номеров</w:t>
            </w:r>
          </w:p>
        </w:tc>
        <w:tc>
          <w:tcPr>
            <w:tcW w:w="2736" w:type="dxa"/>
          </w:tcPr>
          <w:p w:rsidR="00BB2747" w:rsidRPr="00586B84" w:rsidRDefault="006A5B49" w:rsidP="00586B84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 xml:space="preserve">Количество </w:t>
            </w:r>
            <w:r w:rsidRPr="00586B84">
              <w:rPr>
                <w:lang w:val="ru-RU"/>
              </w:rPr>
              <w:br/>
              <w:t>резервных кодов</w:t>
            </w:r>
          </w:p>
        </w:tc>
      </w:tr>
      <w:tr w:rsidR="00BB2747" w:rsidRPr="00586B84" w:rsidTr="00DF0FED">
        <w:trPr>
          <w:trHeight w:val="153"/>
          <w:jc w:val="center"/>
        </w:trPr>
        <w:tc>
          <w:tcPr>
            <w:tcW w:w="4194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000</w:t>
            </w:r>
            <w:r w:rsidR="006A5B49" w:rsidRPr="00586B84">
              <w:rPr>
                <w:lang w:val="ru-RU"/>
              </w:rPr>
              <w:t>–</w:t>
            </w:r>
            <w:r w:rsidRPr="00586B84">
              <w:rPr>
                <w:lang w:val="ru-RU"/>
              </w:rPr>
              <w:t>099</w:t>
            </w:r>
          </w:p>
        </w:tc>
        <w:tc>
          <w:tcPr>
            <w:tcW w:w="2736" w:type="dxa"/>
          </w:tcPr>
          <w:p w:rsidR="00BB2747" w:rsidRPr="00586B84" w:rsidRDefault="00586B84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зарезервированы</w:t>
            </w:r>
          </w:p>
        </w:tc>
      </w:tr>
      <w:tr w:rsidR="00BB2747" w:rsidRPr="00586B84" w:rsidTr="00DF0FED">
        <w:trPr>
          <w:jc w:val="center"/>
        </w:trPr>
        <w:tc>
          <w:tcPr>
            <w:tcW w:w="4194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100</w:t>
            </w:r>
            <w:r w:rsidR="006A5B49" w:rsidRPr="00586B84">
              <w:rPr>
                <w:lang w:val="ru-RU"/>
              </w:rPr>
              <w:t>–</w:t>
            </w:r>
            <w:r w:rsidRPr="00586B84">
              <w:rPr>
                <w:lang w:val="ru-RU"/>
              </w:rPr>
              <w:t>199</w:t>
            </w:r>
          </w:p>
        </w:tc>
        <w:tc>
          <w:tcPr>
            <w:tcW w:w="2736" w:type="dxa"/>
          </w:tcPr>
          <w:p w:rsidR="00BB2747" w:rsidRPr="00586B84" w:rsidRDefault="00586B84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зарезервированы</w:t>
            </w:r>
          </w:p>
        </w:tc>
      </w:tr>
      <w:tr w:rsidR="00BB2747" w:rsidRPr="00586B84" w:rsidTr="00DF0FED">
        <w:trPr>
          <w:jc w:val="center"/>
        </w:trPr>
        <w:tc>
          <w:tcPr>
            <w:tcW w:w="4194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200</w:t>
            </w:r>
            <w:r w:rsidR="006A5B49" w:rsidRPr="00586B84">
              <w:rPr>
                <w:lang w:val="ru-RU"/>
              </w:rPr>
              <w:t>–</w:t>
            </w:r>
            <w:r w:rsidRPr="00586B84">
              <w:rPr>
                <w:lang w:val="ru-RU"/>
              </w:rPr>
              <w:t>299</w:t>
            </w:r>
          </w:p>
        </w:tc>
        <w:tc>
          <w:tcPr>
            <w:tcW w:w="2736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47</w:t>
            </w:r>
          </w:p>
        </w:tc>
      </w:tr>
      <w:tr w:rsidR="00BB2747" w:rsidRPr="00586B84" w:rsidTr="00DF0FED">
        <w:trPr>
          <w:jc w:val="center"/>
        </w:trPr>
        <w:tc>
          <w:tcPr>
            <w:tcW w:w="4194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300</w:t>
            </w:r>
            <w:r w:rsidR="006A5B49" w:rsidRPr="00586B84">
              <w:rPr>
                <w:lang w:val="ru-RU"/>
              </w:rPr>
              <w:t>–</w:t>
            </w:r>
            <w:r w:rsidRPr="00586B84">
              <w:rPr>
                <w:lang w:val="ru-RU"/>
              </w:rPr>
              <w:t>399</w:t>
            </w:r>
          </w:p>
        </w:tc>
        <w:tc>
          <w:tcPr>
            <w:tcW w:w="2736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66</w:t>
            </w:r>
          </w:p>
        </w:tc>
      </w:tr>
      <w:tr w:rsidR="00BB2747" w:rsidRPr="00586B84" w:rsidTr="00DF0FED">
        <w:trPr>
          <w:jc w:val="center"/>
        </w:trPr>
        <w:tc>
          <w:tcPr>
            <w:tcW w:w="4194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400</w:t>
            </w:r>
            <w:r w:rsidR="006A5B49" w:rsidRPr="00586B84">
              <w:rPr>
                <w:lang w:val="ru-RU"/>
              </w:rPr>
              <w:t>–</w:t>
            </w:r>
            <w:r w:rsidRPr="00586B84">
              <w:rPr>
                <w:lang w:val="ru-RU"/>
              </w:rPr>
              <w:t>499</w:t>
            </w:r>
          </w:p>
        </w:tc>
        <w:tc>
          <w:tcPr>
            <w:tcW w:w="2736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55</w:t>
            </w:r>
          </w:p>
        </w:tc>
      </w:tr>
      <w:tr w:rsidR="00BB2747" w:rsidRPr="00586B84" w:rsidTr="00DF0FED">
        <w:trPr>
          <w:jc w:val="center"/>
        </w:trPr>
        <w:tc>
          <w:tcPr>
            <w:tcW w:w="4194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500</w:t>
            </w:r>
            <w:r w:rsidR="006A5B49" w:rsidRPr="00586B84">
              <w:rPr>
                <w:lang w:val="ru-RU"/>
              </w:rPr>
              <w:t>–</w:t>
            </w:r>
            <w:r w:rsidRPr="00586B84">
              <w:rPr>
                <w:lang w:val="ru-RU"/>
              </w:rPr>
              <w:t>599</w:t>
            </w:r>
          </w:p>
        </w:tc>
        <w:tc>
          <w:tcPr>
            <w:tcW w:w="2736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72</w:t>
            </w:r>
          </w:p>
        </w:tc>
      </w:tr>
      <w:tr w:rsidR="00BB2747" w:rsidRPr="00586B84" w:rsidTr="00DF0FED">
        <w:trPr>
          <w:jc w:val="center"/>
        </w:trPr>
        <w:tc>
          <w:tcPr>
            <w:tcW w:w="4194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600</w:t>
            </w:r>
            <w:r w:rsidR="006A5B49" w:rsidRPr="00586B84">
              <w:rPr>
                <w:lang w:val="ru-RU"/>
              </w:rPr>
              <w:t>–</w:t>
            </w:r>
            <w:r w:rsidRPr="00586B84">
              <w:rPr>
                <w:lang w:val="ru-RU"/>
              </w:rPr>
              <w:t>699</w:t>
            </w:r>
          </w:p>
        </w:tc>
        <w:tc>
          <w:tcPr>
            <w:tcW w:w="2736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44</w:t>
            </w:r>
          </w:p>
        </w:tc>
      </w:tr>
      <w:tr w:rsidR="00BB2747" w:rsidRPr="00586B84" w:rsidTr="00DF0FED">
        <w:trPr>
          <w:jc w:val="center"/>
        </w:trPr>
        <w:tc>
          <w:tcPr>
            <w:tcW w:w="4194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700</w:t>
            </w:r>
            <w:r w:rsidR="006A5B49" w:rsidRPr="00586B84">
              <w:rPr>
                <w:lang w:val="ru-RU"/>
              </w:rPr>
              <w:t>–</w:t>
            </w:r>
            <w:r w:rsidRPr="00586B84">
              <w:rPr>
                <w:lang w:val="ru-RU"/>
              </w:rPr>
              <w:t>799</w:t>
            </w:r>
          </w:p>
        </w:tc>
        <w:tc>
          <w:tcPr>
            <w:tcW w:w="2736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79</w:t>
            </w:r>
          </w:p>
        </w:tc>
      </w:tr>
      <w:tr w:rsidR="00BB2747" w:rsidRPr="00586B84" w:rsidTr="00DF0FED">
        <w:trPr>
          <w:jc w:val="center"/>
        </w:trPr>
        <w:tc>
          <w:tcPr>
            <w:tcW w:w="4194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800</w:t>
            </w:r>
            <w:r w:rsidR="006A5B49" w:rsidRPr="00586B84">
              <w:rPr>
                <w:lang w:val="ru-RU"/>
              </w:rPr>
              <w:t>–</w:t>
            </w:r>
            <w:r w:rsidRPr="00586B84">
              <w:rPr>
                <w:lang w:val="ru-RU"/>
              </w:rPr>
              <w:t>899</w:t>
            </w:r>
          </w:p>
        </w:tc>
        <w:tc>
          <w:tcPr>
            <w:tcW w:w="2736" w:type="dxa"/>
          </w:tcPr>
          <w:p w:rsidR="00BB2747" w:rsidRPr="00586B84" w:rsidRDefault="00586B84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зарезервированы</w:t>
            </w:r>
          </w:p>
        </w:tc>
      </w:tr>
      <w:tr w:rsidR="00BB2747" w:rsidRPr="00586B84" w:rsidTr="00DF0FED">
        <w:trPr>
          <w:jc w:val="center"/>
        </w:trPr>
        <w:tc>
          <w:tcPr>
            <w:tcW w:w="4194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900</w:t>
            </w:r>
            <w:r w:rsidR="006A5B49" w:rsidRPr="00586B84">
              <w:rPr>
                <w:lang w:val="ru-RU"/>
              </w:rPr>
              <w:t>–</w:t>
            </w:r>
            <w:r w:rsidRPr="00586B84">
              <w:rPr>
                <w:lang w:val="ru-RU"/>
              </w:rPr>
              <w:t>999</w:t>
            </w:r>
          </w:p>
        </w:tc>
        <w:tc>
          <w:tcPr>
            <w:tcW w:w="2736" w:type="dxa"/>
          </w:tcPr>
          <w:p w:rsidR="00BB2747" w:rsidRPr="00586B84" w:rsidRDefault="00BB2747" w:rsidP="00BB2747">
            <w:pPr>
              <w:spacing w:before="40" w:after="40"/>
              <w:jc w:val="center"/>
              <w:rPr>
                <w:lang w:val="ru-RU"/>
              </w:rPr>
            </w:pPr>
            <w:r w:rsidRPr="00586B84">
              <w:rPr>
                <w:lang w:val="ru-RU"/>
              </w:rPr>
              <w:t>99</w:t>
            </w:r>
          </w:p>
        </w:tc>
      </w:tr>
    </w:tbl>
    <w:p w:rsidR="009B2662" w:rsidRPr="00586B84" w:rsidRDefault="00C3424C" w:rsidP="00386455">
      <w:pPr>
        <w:pageBreakBefore/>
        <w:spacing w:after="360"/>
        <w:jc w:val="center"/>
        <w:rPr>
          <w:bCs/>
          <w:sz w:val="22"/>
          <w:szCs w:val="22"/>
          <w:lang w:val="ru-RU"/>
        </w:rPr>
      </w:pPr>
      <w:r w:rsidRPr="00586B84">
        <w:rPr>
          <w:bCs/>
          <w:sz w:val="22"/>
          <w:szCs w:val="22"/>
          <w:lang w:val="ru-RU"/>
        </w:rPr>
        <w:lastRenderedPageBreak/>
        <w:t>ПОПРАВКИ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50"/>
        <w:gridCol w:w="3685"/>
        <w:gridCol w:w="3827"/>
      </w:tblGrid>
      <w:tr w:rsidR="009B2662" w:rsidRPr="00586B84" w:rsidTr="00D955C1">
        <w:trPr>
          <w:cantSplit/>
        </w:trPr>
        <w:tc>
          <w:tcPr>
            <w:tcW w:w="1550" w:type="dxa"/>
            <w:vAlign w:val="center"/>
          </w:tcPr>
          <w:p w:rsidR="009B2662" w:rsidRPr="00586B84" w:rsidRDefault="009B2662" w:rsidP="00C3424C">
            <w:pPr>
              <w:spacing w:before="80" w:after="80"/>
              <w:jc w:val="center"/>
              <w:rPr>
                <w:b/>
                <w:sz w:val="18"/>
                <w:szCs w:val="18"/>
                <w:lang w:val="ru-RU"/>
              </w:rPr>
            </w:pPr>
            <w:r w:rsidRPr="00586B84">
              <w:rPr>
                <w:b/>
                <w:sz w:val="18"/>
                <w:szCs w:val="18"/>
                <w:lang w:val="ru-RU"/>
              </w:rPr>
              <w:t>Поправка №</w:t>
            </w:r>
          </w:p>
        </w:tc>
        <w:tc>
          <w:tcPr>
            <w:tcW w:w="3685" w:type="dxa"/>
            <w:vAlign w:val="center"/>
          </w:tcPr>
          <w:p w:rsidR="009B2662" w:rsidRPr="00586B84" w:rsidRDefault="009B2662" w:rsidP="00C3424C">
            <w:pPr>
              <w:spacing w:before="80" w:after="80"/>
              <w:jc w:val="center"/>
              <w:rPr>
                <w:b/>
                <w:sz w:val="18"/>
                <w:szCs w:val="18"/>
                <w:lang w:val="ru-RU"/>
              </w:rPr>
            </w:pPr>
            <w:r w:rsidRPr="00586B84">
              <w:rPr>
                <w:rFonts w:cs="Arial"/>
                <w:b/>
                <w:sz w:val="18"/>
                <w:szCs w:val="18"/>
                <w:lang w:val="ru-RU"/>
              </w:rPr>
              <w:t>Оперативный бюллетень</w:t>
            </w:r>
            <w:r w:rsidRPr="00586B84">
              <w:rPr>
                <w:b/>
                <w:sz w:val="18"/>
                <w:szCs w:val="18"/>
                <w:lang w:val="ru-RU"/>
              </w:rPr>
              <w:t xml:space="preserve"> </w:t>
            </w:r>
            <w:r w:rsidR="00D955C1" w:rsidRPr="00586B84">
              <w:rPr>
                <w:b/>
                <w:sz w:val="18"/>
                <w:szCs w:val="18"/>
                <w:lang w:val="ru-RU"/>
              </w:rPr>
              <w:t>№</w:t>
            </w:r>
          </w:p>
        </w:tc>
        <w:tc>
          <w:tcPr>
            <w:tcW w:w="3827" w:type="dxa"/>
            <w:vAlign w:val="center"/>
          </w:tcPr>
          <w:p w:rsidR="009B2662" w:rsidRPr="00586B84" w:rsidRDefault="009B2662" w:rsidP="00C3424C">
            <w:pPr>
              <w:spacing w:before="80" w:after="80"/>
              <w:jc w:val="center"/>
              <w:rPr>
                <w:b/>
                <w:sz w:val="18"/>
                <w:szCs w:val="18"/>
                <w:lang w:val="ru-RU"/>
              </w:rPr>
            </w:pPr>
            <w:r w:rsidRPr="00586B84">
              <w:rPr>
                <w:b/>
                <w:sz w:val="18"/>
                <w:szCs w:val="18"/>
                <w:lang w:val="ru-RU"/>
              </w:rPr>
              <w:t>Страна</w:t>
            </w: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7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8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9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11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12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13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14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15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16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17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18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19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20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21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22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23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24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25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26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27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28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29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  <w:tr w:rsidR="009B2662" w:rsidRPr="00586B84" w:rsidTr="00D955C1">
        <w:trPr>
          <w:cantSplit/>
        </w:trPr>
        <w:tc>
          <w:tcPr>
            <w:tcW w:w="1550" w:type="dxa"/>
          </w:tcPr>
          <w:p w:rsidR="009B2662" w:rsidRPr="00586B84" w:rsidRDefault="009B2662" w:rsidP="00C3424C">
            <w:pPr>
              <w:spacing w:before="40" w:after="40"/>
              <w:jc w:val="center"/>
              <w:rPr>
                <w:sz w:val="18"/>
                <w:szCs w:val="18"/>
                <w:lang w:val="ru-RU"/>
              </w:rPr>
            </w:pPr>
            <w:r w:rsidRPr="00586B84">
              <w:rPr>
                <w:sz w:val="18"/>
                <w:szCs w:val="18"/>
                <w:lang w:val="ru-RU"/>
              </w:rPr>
              <w:t>30</w:t>
            </w:r>
          </w:p>
        </w:tc>
        <w:tc>
          <w:tcPr>
            <w:tcW w:w="3685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  <w:tc>
          <w:tcPr>
            <w:tcW w:w="3827" w:type="dxa"/>
          </w:tcPr>
          <w:p w:rsidR="009B2662" w:rsidRPr="00586B84" w:rsidRDefault="009B2662" w:rsidP="00C3424C">
            <w:pPr>
              <w:spacing w:before="40" w:after="40"/>
              <w:rPr>
                <w:sz w:val="18"/>
                <w:szCs w:val="18"/>
                <w:lang w:val="ru-RU"/>
              </w:rPr>
            </w:pPr>
          </w:p>
        </w:tc>
      </w:tr>
    </w:tbl>
    <w:p w:rsidR="00D955C1" w:rsidRPr="00586B84" w:rsidRDefault="00D955C1" w:rsidP="00F966B6">
      <w:pPr>
        <w:spacing w:before="720"/>
        <w:jc w:val="center"/>
        <w:rPr>
          <w:lang w:val="ru-RU"/>
        </w:rPr>
      </w:pPr>
      <w:r w:rsidRPr="00586B84">
        <w:rPr>
          <w:lang w:val="ru-RU"/>
        </w:rPr>
        <w:t>______________</w:t>
      </w:r>
    </w:p>
    <w:sectPr w:rsidR="00D955C1" w:rsidRPr="00586B84" w:rsidSect="00386455">
      <w:footerReference w:type="first" r:id="rId14"/>
      <w:pgSz w:w="11907" w:h="16840"/>
      <w:pgMar w:top="1134" w:right="1418" w:bottom="1134" w:left="1418" w:header="720" w:footer="720" w:gutter="0"/>
      <w:paperSrc w:first="15" w:other="15"/>
      <w:pgNumType w:chapSep="emDash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1DF" w:rsidRDefault="001E51DF">
      <w:r>
        <w:separator/>
      </w:r>
    </w:p>
  </w:endnote>
  <w:endnote w:type="continuationSeparator" w:id="0">
    <w:p w:rsidR="001E51DF" w:rsidRDefault="001E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1DF" w:rsidRPr="009B2662" w:rsidRDefault="001E51DF" w:rsidP="00586B84">
    <w:pPr>
      <w:pStyle w:val="Footer"/>
      <w:rPr>
        <w:sz w:val="18"/>
        <w:szCs w:val="18"/>
        <w:lang w:val="ru-RU"/>
      </w:rPr>
    </w:pPr>
    <w:r w:rsidRPr="004C4713">
      <w:rPr>
        <w:sz w:val="18"/>
        <w:szCs w:val="18"/>
        <w:lang w:val="ru-RU"/>
      </w:rPr>
      <w:t>Приложение к ОБ МСЭ №</w:t>
    </w:r>
    <w:r>
      <w:rPr>
        <w:sz w:val="18"/>
        <w:szCs w:val="18"/>
        <w:lang w:val="en-US"/>
      </w:rPr>
      <w:t> </w:t>
    </w:r>
    <w:r>
      <w:rPr>
        <w:sz w:val="18"/>
        <w:szCs w:val="18"/>
        <w:lang w:val="ru-RU"/>
      </w:rPr>
      <w:t>11</w:t>
    </w:r>
    <w:r>
      <w:rPr>
        <w:sz w:val="18"/>
        <w:szCs w:val="18"/>
        <w:lang w:val="en-US"/>
      </w:rPr>
      <w:t>17</w:t>
    </w:r>
    <w:r>
      <w:rPr>
        <w:sz w:val="18"/>
        <w:szCs w:val="18"/>
        <w:lang w:val="ru-RU"/>
      </w:rPr>
      <w:tab/>
    </w:r>
    <w:r>
      <w:rPr>
        <w:sz w:val="18"/>
        <w:szCs w:val="18"/>
      </w:rPr>
      <w:t xml:space="preserve">- </w:t>
    </w:r>
    <w:r w:rsidRPr="004C4713">
      <w:rPr>
        <w:rStyle w:val="PageNumber"/>
        <w:rFonts w:eastAsia="SimSun"/>
        <w:sz w:val="18"/>
        <w:szCs w:val="18"/>
      </w:rPr>
      <w:fldChar w:fldCharType="begin"/>
    </w:r>
    <w:r w:rsidRPr="004C4713">
      <w:rPr>
        <w:rStyle w:val="PageNumber"/>
        <w:rFonts w:eastAsia="SimSun"/>
        <w:sz w:val="18"/>
        <w:szCs w:val="18"/>
      </w:rPr>
      <w:instrText xml:space="preserve">PAGE  </w:instrText>
    </w:r>
    <w:r w:rsidRPr="004C4713">
      <w:rPr>
        <w:rStyle w:val="PageNumber"/>
        <w:rFonts w:eastAsia="SimSun"/>
        <w:sz w:val="18"/>
        <w:szCs w:val="18"/>
      </w:rPr>
      <w:fldChar w:fldCharType="separate"/>
    </w:r>
    <w:r w:rsidR="00734EC0">
      <w:rPr>
        <w:rStyle w:val="PageNumber"/>
        <w:rFonts w:eastAsia="SimSun"/>
        <w:noProof/>
        <w:sz w:val="18"/>
        <w:szCs w:val="18"/>
      </w:rPr>
      <w:t>2</w:t>
    </w:r>
    <w:r w:rsidRPr="004C4713">
      <w:rPr>
        <w:rStyle w:val="PageNumber"/>
        <w:rFonts w:eastAsia="SimSun"/>
        <w:sz w:val="18"/>
        <w:szCs w:val="18"/>
      </w:rPr>
      <w:fldChar w:fldCharType="end"/>
    </w:r>
    <w:r>
      <w:rPr>
        <w:rStyle w:val="PageNumber"/>
        <w:rFonts w:eastAsia="SimSun"/>
        <w:sz w:val="18"/>
        <w:szCs w:val="18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1DF" w:rsidRPr="009B2662" w:rsidRDefault="001E51DF" w:rsidP="00586B84">
    <w:pPr>
      <w:pStyle w:val="Footer"/>
      <w:rPr>
        <w:sz w:val="18"/>
        <w:szCs w:val="18"/>
        <w:lang w:val="ru-RU"/>
      </w:rPr>
    </w:pPr>
    <w:r w:rsidRPr="004C4713">
      <w:rPr>
        <w:sz w:val="18"/>
        <w:szCs w:val="18"/>
        <w:lang w:val="ru-RU"/>
      </w:rPr>
      <w:t xml:space="preserve">Приложение к ОБ МСЭ № </w:t>
    </w:r>
    <w:r>
      <w:rPr>
        <w:sz w:val="18"/>
        <w:szCs w:val="18"/>
        <w:lang w:val="ru-RU"/>
      </w:rPr>
      <w:t>11</w:t>
    </w:r>
    <w:r>
      <w:rPr>
        <w:sz w:val="18"/>
        <w:szCs w:val="18"/>
        <w:lang w:val="en-US"/>
      </w:rPr>
      <w:t>17</w:t>
    </w:r>
    <w:r>
      <w:rPr>
        <w:sz w:val="18"/>
        <w:szCs w:val="18"/>
        <w:lang w:val="ru-RU"/>
      </w:rPr>
      <w:tab/>
    </w:r>
    <w:r>
      <w:rPr>
        <w:sz w:val="18"/>
        <w:szCs w:val="18"/>
      </w:rPr>
      <w:t xml:space="preserve">- </w:t>
    </w:r>
    <w:r w:rsidRPr="004C4713">
      <w:rPr>
        <w:rStyle w:val="PageNumber"/>
        <w:rFonts w:eastAsia="SimSun"/>
        <w:sz w:val="18"/>
        <w:szCs w:val="18"/>
      </w:rPr>
      <w:fldChar w:fldCharType="begin"/>
    </w:r>
    <w:r w:rsidRPr="004C4713">
      <w:rPr>
        <w:rStyle w:val="PageNumber"/>
        <w:rFonts w:eastAsia="SimSun"/>
        <w:sz w:val="18"/>
        <w:szCs w:val="18"/>
      </w:rPr>
      <w:instrText xml:space="preserve">PAGE  </w:instrText>
    </w:r>
    <w:r w:rsidRPr="004C4713">
      <w:rPr>
        <w:rStyle w:val="PageNumber"/>
        <w:rFonts w:eastAsia="SimSun"/>
        <w:sz w:val="18"/>
        <w:szCs w:val="18"/>
      </w:rPr>
      <w:fldChar w:fldCharType="separate"/>
    </w:r>
    <w:r w:rsidR="00734EC0">
      <w:rPr>
        <w:rStyle w:val="PageNumber"/>
        <w:rFonts w:eastAsia="SimSun"/>
        <w:noProof/>
        <w:sz w:val="18"/>
        <w:szCs w:val="18"/>
      </w:rPr>
      <w:t>17</w:t>
    </w:r>
    <w:r w:rsidRPr="004C4713">
      <w:rPr>
        <w:rStyle w:val="PageNumber"/>
        <w:rFonts w:eastAsia="SimSun"/>
        <w:sz w:val="18"/>
        <w:szCs w:val="18"/>
      </w:rPr>
      <w:fldChar w:fldCharType="end"/>
    </w:r>
    <w:r>
      <w:rPr>
        <w:rStyle w:val="PageNumber"/>
        <w:rFonts w:eastAsia="SimSun"/>
        <w:sz w:val="18"/>
        <w:szCs w:val="18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1DF" w:rsidRDefault="001E51DF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1DF" w:rsidRPr="004C4713" w:rsidRDefault="001E51DF" w:rsidP="00586B84">
    <w:pPr>
      <w:pStyle w:val="Footer"/>
      <w:rPr>
        <w:sz w:val="18"/>
        <w:szCs w:val="18"/>
        <w:lang w:val="ru-RU"/>
      </w:rPr>
    </w:pPr>
    <w:r w:rsidRPr="004C4713">
      <w:rPr>
        <w:sz w:val="18"/>
        <w:szCs w:val="18"/>
        <w:lang w:val="ru-RU"/>
      </w:rPr>
      <w:t xml:space="preserve">Приложение к ОБ МСЭ № </w:t>
    </w:r>
    <w:r>
      <w:rPr>
        <w:sz w:val="18"/>
        <w:szCs w:val="18"/>
        <w:lang w:val="ru-RU"/>
      </w:rPr>
      <w:t>11</w:t>
    </w:r>
    <w:r>
      <w:rPr>
        <w:sz w:val="18"/>
        <w:szCs w:val="18"/>
        <w:lang w:val="en-US"/>
      </w:rPr>
      <w:t>17</w:t>
    </w:r>
    <w:r>
      <w:rPr>
        <w:sz w:val="18"/>
        <w:szCs w:val="18"/>
        <w:lang w:val="ru-RU"/>
      </w:rPr>
      <w:tab/>
    </w:r>
    <w:r>
      <w:rPr>
        <w:sz w:val="18"/>
        <w:szCs w:val="18"/>
      </w:rPr>
      <w:t xml:space="preserve">- </w:t>
    </w:r>
    <w:r w:rsidRPr="004C4713">
      <w:rPr>
        <w:rStyle w:val="PageNumber"/>
        <w:rFonts w:eastAsia="SimSun"/>
        <w:sz w:val="18"/>
        <w:szCs w:val="18"/>
      </w:rPr>
      <w:fldChar w:fldCharType="begin"/>
    </w:r>
    <w:r w:rsidRPr="004C4713">
      <w:rPr>
        <w:rStyle w:val="PageNumber"/>
        <w:rFonts w:eastAsia="SimSun"/>
        <w:sz w:val="18"/>
        <w:szCs w:val="18"/>
      </w:rPr>
      <w:instrText xml:space="preserve">PAGE  </w:instrText>
    </w:r>
    <w:r w:rsidRPr="004C4713">
      <w:rPr>
        <w:rStyle w:val="PageNumber"/>
        <w:rFonts w:eastAsia="SimSun"/>
        <w:sz w:val="18"/>
        <w:szCs w:val="18"/>
      </w:rPr>
      <w:fldChar w:fldCharType="separate"/>
    </w:r>
    <w:r w:rsidR="00734EC0">
      <w:rPr>
        <w:rStyle w:val="PageNumber"/>
        <w:rFonts w:eastAsia="SimSun"/>
        <w:noProof/>
        <w:sz w:val="18"/>
        <w:szCs w:val="18"/>
      </w:rPr>
      <w:t>3</w:t>
    </w:r>
    <w:r w:rsidRPr="004C4713">
      <w:rPr>
        <w:rStyle w:val="PageNumber"/>
        <w:rFonts w:eastAsia="SimSun"/>
        <w:sz w:val="18"/>
        <w:szCs w:val="18"/>
      </w:rPr>
      <w:fldChar w:fldCharType="end"/>
    </w:r>
    <w:r>
      <w:rPr>
        <w:rStyle w:val="PageNumber"/>
        <w:rFonts w:eastAsia="SimSun"/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1DF" w:rsidRDefault="001E51DF">
      <w:r>
        <w:separator/>
      </w:r>
    </w:p>
  </w:footnote>
  <w:footnote w:type="continuationSeparator" w:id="0">
    <w:p w:rsidR="001E51DF" w:rsidRDefault="001E5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">
    <w:nsid w:val="19F03E18"/>
    <w:multiLevelType w:val="hybridMultilevel"/>
    <w:tmpl w:val="C7DCB5CE"/>
    <w:lvl w:ilvl="0" w:tplc="9AF40E70">
      <w:start w:val="1"/>
      <w:numFmt w:val="decimal"/>
      <w:lvlText w:val="%1."/>
      <w:lvlJc w:val="left"/>
      <w:pPr>
        <w:ind w:left="720" w:hanging="363"/>
      </w:pPr>
      <w:rPr>
        <w:b/>
        <w:color w:val="4472C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43B70"/>
    <w:multiLevelType w:val="hybridMultilevel"/>
    <w:tmpl w:val="DE923D52"/>
    <w:lvl w:ilvl="0" w:tplc="10FE503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3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B10C52"/>
    <w:multiLevelType w:val="hybridMultilevel"/>
    <w:tmpl w:val="966A0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CC54B2"/>
    <w:multiLevelType w:val="hybridMultilevel"/>
    <w:tmpl w:val="D92ACDC0"/>
    <w:lvl w:ilvl="0" w:tplc="B218B248">
      <w:start w:val="1"/>
      <w:numFmt w:val="decimal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EA3A6D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D6F7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3E867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32B5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7679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08C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60FA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A6C2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AF0DAB"/>
    <w:multiLevelType w:val="hybridMultilevel"/>
    <w:tmpl w:val="06BE1A44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8">
    <w:nsid w:val="7B5843E7"/>
    <w:multiLevelType w:val="hybridMultilevel"/>
    <w:tmpl w:val="BD9CC3E2"/>
    <w:lvl w:ilvl="0" w:tplc="0EF2D0FC">
      <w:numFmt w:val="bullet"/>
      <w:lvlText w:val="-"/>
      <w:lvlJc w:val="left"/>
      <w:pPr>
        <w:ind w:left="150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7DB279CB"/>
    <w:multiLevelType w:val="hybridMultilevel"/>
    <w:tmpl w:val="44C818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proofState w:spelling="clean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drawingGridHorizontalSpacing w:val="57"/>
  <w:drawingGridVerticalSpacing w:val="57"/>
  <w:noPunctuationKerning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51A"/>
    <w:rsid w:val="00000751"/>
    <w:rsid w:val="00000A9D"/>
    <w:rsid w:val="00000B36"/>
    <w:rsid w:val="00000FF4"/>
    <w:rsid w:val="00001EC7"/>
    <w:rsid w:val="00001F95"/>
    <w:rsid w:val="00002186"/>
    <w:rsid w:val="000023A1"/>
    <w:rsid w:val="0000240C"/>
    <w:rsid w:val="0000264E"/>
    <w:rsid w:val="00002A5D"/>
    <w:rsid w:val="00002ACC"/>
    <w:rsid w:val="00002B09"/>
    <w:rsid w:val="00002E21"/>
    <w:rsid w:val="0000329C"/>
    <w:rsid w:val="00003CD3"/>
    <w:rsid w:val="00004689"/>
    <w:rsid w:val="000046D0"/>
    <w:rsid w:val="00004DC7"/>
    <w:rsid w:val="00004E01"/>
    <w:rsid w:val="00005B6E"/>
    <w:rsid w:val="00005FBB"/>
    <w:rsid w:val="00006197"/>
    <w:rsid w:val="00006627"/>
    <w:rsid w:val="00006D54"/>
    <w:rsid w:val="0000712A"/>
    <w:rsid w:val="000071FA"/>
    <w:rsid w:val="00007457"/>
    <w:rsid w:val="00007586"/>
    <w:rsid w:val="00007730"/>
    <w:rsid w:val="00007E8C"/>
    <w:rsid w:val="0001004A"/>
    <w:rsid w:val="000107A8"/>
    <w:rsid w:val="00010807"/>
    <w:rsid w:val="00010CCA"/>
    <w:rsid w:val="00010D6F"/>
    <w:rsid w:val="0001109F"/>
    <w:rsid w:val="000114E2"/>
    <w:rsid w:val="0001185E"/>
    <w:rsid w:val="00012BA9"/>
    <w:rsid w:val="00012E06"/>
    <w:rsid w:val="000136BD"/>
    <w:rsid w:val="0001371D"/>
    <w:rsid w:val="00013949"/>
    <w:rsid w:val="00013FDF"/>
    <w:rsid w:val="00014025"/>
    <w:rsid w:val="00014125"/>
    <w:rsid w:val="0001495D"/>
    <w:rsid w:val="000153F9"/>
    <w:rsid w:val="00015DF8"/>
    <w:rsid w:val="00016004"/>
    <w:rsid w:val="000161B8"/>
    <w:rsid w:val="000169CF"/>
    <w:rsid w:val="00016A8C"/>
    <w:rsid w:val="00016EA6"/>
    <w:rsid w:val="00016F0D"/>
    <w:rsid w:val="00017637"/>
    <w:rsid w:val="00017CF9"/>
    <w:rsid w:val="000200B1"/>
    <w:rsid w:val="00020364"/>
    <w:rsid w:val="00020A03"/>
    <w:rsid w:val="00020B61"/>
    <w:rsid w:val="00020E56"/>
    <w:rsid w:val="00020FC6"/>
    <w:rsid w:val="00021CC1"/>
    <w:rsid w:val="000220D0"/>
    <w:rsid w:val="000229C4"/>
    <w:rsid w:val="00022CC2"/>
    <w:rsid w:val="00023040"/>
    <w:rsid w:val="000244CE"/>
    <w:rsid w:val="0002470D"/>
    <w:rsid w:val="00024830"/>
    <w:rsid w:val="00024B07"/>
    <w:rsid w:val="00024F65"/>
    <w:rsid w:val="0002574A"/>
    <w:rsid w:val="00025A18"/>
    <w:rsid w:val="00025D8E"/>
    <w:rsid w:val="00025E62"/>
    <w:rsid w:val="000264FC"/>
    <w:rsid w:val="00026537"/>
    <w:rsid w:val="00026A8A"/>
    <w:rsid w:val="00026B14"/>
    <w:rsid w:val="00027C4D"/>
    <w:rsid w:val="00027F84"/>
    <w:rsid w:val="00027FCD"/>
    <w:rsid w:val="0003020F"/>
    <w:rsid w:val="000303D5"/>
    <w:rsid w:val="000305E2"/>
    <w:rsid w:val="00030BEF"/>
    <w:rsid w:val="00030BF7"/>
    <w:rsid w:val="00030FB4"/>
    <w:rsid w:val="00031014"/>
    <w:rsid w:val="000310EF"/>
    <w:rsid w:val="00031166"/>
    <w:rsid w:val="000311C7"/>
    <w:rsid w:val="00031471"/>
    <w:rsid w:val="00031703"/>
    <w:rsid w:val="00031768"/>
    <w:rsid w:val="00031CB0"/>
    <w:rsid w:val="00032061"/>
    <w:rsid w:val="00032120"/>
    <w:rsid w:val="000330E2"/>
    <w:rsid w:val="0003436B"/>
    <w:rsid w:val="0003486D"/>
    <w:rsid w:val="00034905"/>
    <w:rsid w:val="000351B9"/>
    <w:rsid w:val="00035977"/>
    <w:rsid w:val="00035A42"/>
    <w:rsid w:val="000361BE"/>
    <w:rsid w:val="00036A10"/>
    <w:rsid w:val="00036D71"/>
    <w:rsid w:val="000371B9"/>
    <w:rsid w:val="00037407"/>
    <w:rsid w:val="00040160"/>
    <w:rsid w:val="0004036D"/>
    <w:rsid w:val="00040639"/>
    <w:rsid w:val="00040DCC"/>
    <w:rsid w:val="00041498"/>
    <w:rsid w:val="00041772"/>
    <w:rsid w:val="000417A7"/>
    <w:rsid w:val="00041B2A"/>
    <w:rsid w:val="00041E5E"/>
    <w:rsid w:val="00041E9A"/>
    <w:rsid w:val="00042076"/>
    <w:rsid w:val="000424BA"/>
    <w:rsid w:val="000426CE"/>
    <w:rsid w:val="00042890"/>
    <w:rsid w:val="00042A2A"/>
    <w:rsid w:val="00042F61"/>
    <w:rsid w:val="00043328"/>
    <w:rsid w:val="0004338D"/>
    <w:rsid w:val="000434CE"/>
    <w:rsid w:val="00043C6A"/>
    <w:rsid w:val="00043FC0"/>
    <w:rsid w:val="0004400A"/>
    <w:rsid w:val="0004426D"/>
    <w:rsid w:val="00044D71"/>
    <w:rsid w:val="00044E27"/>
    <w:rsid w:val="00044F72"/>
    <w:rsid w:val="00044F8D"/>
    <w:rsid w:val="000456B1"/>
    <w:rsid w:val="00046529"/>
    <w:rsid w:val="000479FB"/>
    <w:rsid w:val="00047AC3"/>
    <w:rsid w:val="00047EAE"/>
    <w:rsid w:val="000504F2"/>
    <w:rsid w:val="000507F6"/>
    <w:rsid w:val="00050864"/>
    <w:rsid w:val="00050D55"/>
    <w:rsid w:val="00051208"/>
    <w:rsid w:val="00051213"/>
    <w:rsid w:val="00052378"/>
    <w:rsid w:val="00052A14"/>
    <w:rsid w:val="00052BBD"/>
    <w:rsid w:val="00052FCB"/>
    <w:rsid w:val="00053367"/>
    <w:rsid w:val="00053431"/>
    <w:rsid w:val="00053467"/>
    <w:rsid w:val="00053DD9"/>
    <w:rsid w:val="00053E4F"/>
    <w:rsid w:val="00054197"/>
    <w:rsid w:val="0005450E"/>
    <w:rsid w:val="00054C24"/>
    <w:rsid w:val="00054D83"/>
    <w:rsid w:val="00055104"/>
    <w:rsid w:val="0005514C"/>
    <w:rsid w:val="0005576B"/>
    <w:rsid w:val="00055824"/>
    <w:rsid w:val="00055AAF"/>
    <w:rsid w:val="00055EDC"/>
    <w:rsid w:val="00055F13"/>
    <w:rsid w:val="00055FE0"/>
    <w:rsid w:val="000564A2"/>
    <w:rsid w:val="00056989"/>
    <w:rsid w:val="00057689"/>
    <w:rsid w:val="000577B0"/>
    <w:rsid w:val="00057A61"/>
    <w:rsid w:val="00057F0C"/>
    <w:rsid w:val="0006007B"/>
    <w:rsid w:val="00060133"/>
    <w:rsid w:val="00060A15"/>
    <w:rsid w:val="00061438"/>
    <w:rsid w:val="00061B37"/>
    <w:rsid w:val="0006267E"/>
    <w:rsid w:val="000630DA"/>
    <w:rsid w:val="000631E3"/>
    <w:rsid w:val="00063332"/>
    <w:rsid w:val="000634EA"/>
    <w:rsid w:val="000639F0"/>
    <w:rsid w:val="0006429E"/>
    <w:rsid w:val="00064471"/>
    <w:rsid w:val="00064A76"/>
    <w:rsid w:val="00064E11"/>
    <w:rsid w:val="000654E8"/>
    <w:rsid w:val="000655E1"/>
    <w:rsid w:val="00065937"/>
    <w:rsid w:val="000662EA"/>
    <w:rsid w:val="00066FAE"/>
    <w:rsid w:val="0007057F"/>
    <w:rsid w:val="000706BF"/>
    <w:rsid w:val="00070BB5"/>
    <w:rsid w:val="00070BD4"/>
    <w:rsid w:val="00070C48"/>
    <w:rsid w:val="000710A8"/>
    <w:rsid w:val="00071792"/>
    <w:rsid w:val="000721A6"/>
    <w:rsid w:val="0007240C"/>
    <w:rsid w:val="00072AC7"/>
    <w:rsid w:val="00073036"/>
    <w:rsid w:val="000731EE"/>
    <w:rsid w:val="00073F80"/>
    <w:rsid w:val="00074047"/>
    <w:rsid w:val="00074AD3"/>
    <w:rsid w:val="00075191"/>
    <w:rsid w:val="00075248"/>
    <w:rsid w:val="00075D35"/>
    <w:rsid w:val="00075E3D"/>
    <w:rsid w:val="00075E3E"/>
    <w:rsid w:val="00075FD3"/>
    <w:rsid w:val="00076007"/>
    <w:rsid w:val="0007616A"/>
    <w:rsid w:val="000763E0"/>
    <w:rsid w:val="00076837"/>
    <w:rsid w:val="00077404"/>
    <w:rsid w:val="0008093B"/>
    <w:rsid w:val="000812D6"/>
    <w:rsid w:val="00081E45"/>
    <w:rsid w:val="00082246"/>
    <w:rsid w:val="0008290F"/>
    <w:rsid w:val="00082A76"/>
    <w:rsid w:val="00082C77"/>
    <w:rsid w:val="000830FB"/>
    <w:rsid w:val="000835B5"/>
    <w:rsid w:val="00083664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BEA"/>
    <w:rsid w:val="00084D92"/>
    <w:rsid w:val="000854AF"/>
    <w:rsid w:val="00085802"/>
    <w:rsid w:val="00085C3C"/>
    <w:rsid w:val="00085C98"/>
    <w:rsid w:val="00085E9A"/>
    <w:rsid w:val="0008623A"/>
    <w:rsid w:val="0008629F"/>
    <w:rsid w:val="00086645"/>
    <w:rsid w:val="00086E13"/>
    <w:rsid w:val="000870A0"/>
    <w:rsid w:val="00087160"/>
    <w:rsid w:val="000871ED"/>
    <w:rsid w:val="00087223"/>
    <w:rsid w:val="000875FC"/>
    <w:rsid w:val="00087ABD"/>
    <w:rsid w:val="00087B51"/>
    <w:rsid w:val="0009006F"/>
    <w:rsid w:val="00090640"/>
    <w:rsid w:val="00090860"/>
    <w:rsid w:val="00090CE4"/>
    <w:rsid w:val="00091197"/>
    <w:rsid w:val="00091C87"/>
    <w:rsid w:val="00092287"/>
    <w:rsid w:val="0009244C"/>
    <w:rsid w:val="000940E7"/>
    <w:rsid w:val="00094362"/>
    <w:rsid w:val="00094830"/>
    <w:rsid w:val="000953FD"/>
    <w:rsid w:val="00095571"/>
    <w:rsid w:val="00095C94"/>
    <w:rsid w:val="00095EF5"/>
    <w:rsid w:val="00096594"/>
    <w:rsid w:val="000968C6"/>
    <w:rsid w:val="0009738B"/>
    <w:rsid w:val="000973DD"/>
    <w:rsid w:val="000978B0"/>
    <w:rsid w:val="000A0985"/>
    <w:rsid w:val="000A0DF2"/>
    <w:rsid w:val="000A0FE1"/>
    <w:rsid w:val="000A110B"/>
    <w:rsid w:val="000A1A3D"/>
    <w:rsid w:val="000A1F79"/>
    <w:rsid w:val="000A2289"/>
    <w:rsid w:val="000A2522"/>
    <w:rsid w:val="000A3A92"/>
    <w:rsid w:val="000A3DF2"/>
    <w:rsid w:val="000A48C1"/>
    <w:rsid w:val="000A4D64"/>
    <w:rsid w:val="000A4EDD"/>
    <w:rsid w:val="000A5071"/>
    <w:rsid w:val="000A588D"/>
    <w:rsid w:val="000A61A6"/>
    <w:rsid w:val="000A6408"/>
    <w:rsid w:val="000A7B09"/>
    <w:rsid w:val="000A7C00"/>
    <w:rsid w:val="000A7F2B"/>
    <w:rsid w:val="000A7FF6"/>
    <w:rsid w:val="000B0247"/>
    <w:rsid w:val="000B0364"/>
    <w:rsid w:val="000B0CB1"/>
    <w:rsid w:val="000B2096"/>
    <w:rsid w:val="000B22DF"/>
    <w:rsid w:val="000B2302"/>
    <w:rsid w:val="000B23CD"/>
    <w:rsid w:val="000B2545"/>
    <w:rsid w:val="000B2828"/>
    <w:rsid w:val="000B2991"/>
    <w:rsid w:val="000B3F89"/>
    <w:rsid w:val="000B4223"/>
    <w:rsid w:val="000B43F8"/>
    <w:rsid w:val="000B4624"/>
    <w:rsid w:val="000B4765"/>
    <w:rsid w:val="000B48B5"/>
    <w:rsid w:val="000B4B7A"/>
    <w:rsid w:val="000B4D8F"/>
    <w:rsid w:val="000B5D42"/>
    <w:rsid w:val="000B6288"/>
    <w:rsid w:val="000B6593"/>
    <w:rsid w:val="000B7073"/>
    <w:rsid w:val="000B71B4"/>
    <w:rsid w:val="000B7455"/>
    <w:rsid w:val="000B74B5"/>
    <w:rsid w:val="000C0567"/>
    <w:rsid w:val="000C0D1E"/>
    <w:rsid w:val="000C100C"/>
    <w:rsid w:val="000C1F56"/>
    <w:rsid w:val="000C211A"/>
    <w:rsid w:val="000C219A"/>
    <w:rsid w:val="000C26AB"/>
    <w:rsid w:val="000C2E1F"/>
    <w:rsid w:val="000C2E2D"/>
    <w:rsid w:val="000C2E89"/>
    <w:rsid w:val="000C2FCD"/>
    <w:rsid w:val="000C3B60"/>
    <w:rsid w:val="000C3C36"/>
    <w:rsid w:val="000C40BE"/>
    <w:rsid w:val="000C4B43"/>
    <w:rsid w:val="000C569A"/>
    <w:rsid w:val="000C569B"/>
    <w:rsid w:val="000C5920"/>
    <w:rsid w:val="000C5EB0"/>
    <w:rsid w:val="000C5F04"/>
    <w:rsid w:val="000C642A"/>
    <w:rsid w:val="000C67C9"/>
    <w:rsid w:val="000C6A47"/>
    <w:rsid w:val="000C712C"/>
    <w:rsid w:val="000C7242"/>
    <w:rsid w:val="000C74BC"/>
    <w:rsid w:val="000C7535"/>
    <w:rsid w:val="000C77D0"/>
    <w:rsid w:val="000C7B9F"/>
    <w:rsid w:val="000D0201"/>
    <w:rsid w:val="000D0D1D"/>
    <w:rsid w:val="000D0F9E"/>
    <w:rsid w:val="000D0FF9"/>
    <w:rsid w:val="000D21B3"/>
    <w:rsid w:val="000D278E"/>
    <w:rsid w:val="000D2F77"/>
    <w:rsid w:val="000D3198"/>
    <w:rsid w:val="000D32C7"/>
    <w:rsid w:val="000D39E7"/>
    <w:rsid w:val="000D39F1"/>
    <w:rsid w:val="000D3DC8"/>
    <w:rsid w:val="000D48DF"/>
    <w:rsid w:val="000D4BBF"/>
    <w:rsid w:val="000D4D06"/>
    <w:rsid w:val="000D511F"/>
    <w:rsid w:val="000D5A3E"/>
    <w:rsid w:val="000D5A70"/>
    <w:rsid w:val="000D604A"/>
    <w:rsid w:val="000D614A"/>
    <w:rsid w:val="000D6685"/>
    <w:rsid w:val="000D66E0"/>
    <w:rsid w:val="000D6D6C"/>
    <w:rsid w:val="000D70F7"/>
    <w:rsid w:val="000D7157"/>
    <w:rsid w:val="000D771C"/>
    <w:rsid w:val="000E03FF"/>
    <w:rsid w:val="000E0CBE"/>
    <w:rsid w:val="000E0E2D"/>
    <w:rsid w:val="000E1241"/>
    <w:rsid w:val="000E1A5D"/>
    <w:rsid w:val="000E2181"/>
    <w:rsid w:val="000E323C"/>
    <w:rsid w:val="000E32A3"/>
    <w:rsid w:val="000E343E"/>
    <w:rsid w:val="000E3B3F"/>
    <w:rsid w:val="000E3C3D"/>
    <w:rsid w:val="000E3EB8"/>
    <w:rsid w:val="000E4776"/>
    <w:rsid w:val="000E56F7"/>
    <w:rsid w:val="000E65FD"/>
    <w:rsid w:val="000E67E7"/>
    <w:rsid w:val="000E6873"/>
    <w:rsid w:val="000E6DE5"/>
    <w:rsid w:val="000E79E1"/>
    <w:rsid w:val="000E7F5A"/>
    <w:rsid w:val="000F0786"/>
    <w:rsid w:val="000F165B"/>
    <w:rsid w:val="000F2945"/>
    <w:rsid w:val="000F2C7A"/>
    <w:rsid w:val="000F33EB"/>
    <w:rsid w:val="000F38C2"/>
    <w:rsid w:val="000F3902"/>
    <w:rsid w:val="000F3960"/>
    <w:rsid w:val="000F3BC2"/>
    <w:rsid w:val="000F4586"/>
    <w:rsid w:val="000F4897"/>
    <w:rsid w:val="000F48F8"/>
    <w:rsid w:val="000F49CB"/>
    <w:rsid w:val="000F51AF"/>
    <w:rsid w:val="000F5200"/>
    <w:rsid w:val="000F524C"/>
    <w:rsid w:val="000F569C"/>
    <w:rsid w:val="000F58F6"/>
    <w:rsid w:val="000F66E9"/>
    <w:rsid w:val="000F672D"/>
    <w:rsid w:val="000F6B3A"/>
    <w:rsid w:val="000F6F40"/>
    <w:rsid w:val="000F77E4"/>
    <w:rsid w:val="000F7F50"/>
    <w:rsid w:val="001005BE"/>
    <w:rsid w:val="001008DF"/>
    <w:rsid w:val="001013E2"/>
    <w:rsid w:val="001019D2"/>
    <w:rsid w:val="00101E43"/>
    <w:rsid w:val="00102704"/>
    <w:rsid w:val="00102FF4"/>
    <w:rsid w:val="001030E3"/>
    <w:rsid w:val="00103755"/>
    <w:rsid w:val="00103987"/>
    <w:rsid w:val="0010412A"/>
    <w:rsid w:val="00105511"/>
    <w:rsid w:val="001059BB"/>
    <w:rsid w:val="0010673B"/>
    <w:rsid w:val="00106834"/>
    <w:rsid w:val="00106C38"/>
    <w:rsid w:val="0010707F"/>
    <w:rsid w:val="001076C0"/>
    <w:rsid w:val="00107908"/>
    <w:rsid w:val="00107CE4"/>
    <w:rsid w:val="00110085"/>
    <w:rsid w:val="00110302"/>
    <w:rsid w:val="00110853"/>
    <w:rsid w:val="001108C6"/>
    <w:rsid w:val="0011091E"/>
    <w:rsid w:val="00110C62"/>
    <w:rsid w:val="00110F97"/>
    <w:rsid w:val="001112AC"/>
    <w:rsid w:val="0011177A"/>
    <w:rsid w:val="00111874"/>
    <w:rsid w:val="0011189F"/>
    <w:rsid w:val="00111A0C"/>
    <w:rsid w:val="0011220D"/>
    <w:rsid w:val="001123C1"/>
    <w:rsid w:val="0011241F"/>
    <w:rsid w:val="00112A6A"/>
    <w:rsid w:val="00112C38"/>
    <w:rsid w:val="00112DF7"/>
    <w:rsid w:val="00113485"/>
    <w:rsid w:val="00113A12"/>
    <w:rsid w:val="00113AFB"/>
    <w:rsid w:val="00114132"/>
    <w:rsid w:val="00114806"/>
    <w:rsid w:val="001151D5"/>
    <w:rsid w:val="001151D7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11A"/>
    <w:rsid w:val="001212CC"/>
    <w:rsid w:val="0012161B"/>
    <w:rsid w:val="00121CD2"/>
    <w:rsid w:val="00121FA1"/>
    <w:rsid w:val="0012202B"/>
    <w:rsid w:val="001220A2"/>
    <w:rsid w:val="001222A6"/>
    <w:rsid w:val="001224C3"/>
    <w:rsid w:val="00122B53"/>
    <w:rsid w:val="00122E65"/>
    <w:rsid w:val="00123360"/>
    <w:rsid w:val="00123531"/>
    <w:rsid w:val="0012355F"/>
    <w:rsid w:val="00123667"/>
    <w:rsid w:val="00124BF9"/>
    <w:rsid w:val="00124CAF"/>
    <w:rsid w:val="00125221"/>
    <w:rsid w:val="0012550E"/>
    <w:rsid w:val="00125531"/>
    <w:rsid w:val="0012579B"/>
    <w:rsid w:val="00125D1A"/>
    <w:rsid w:val="001260CC"/>
    <w:rsid w:val="00126577"/>
    <w:rsid w:val="001268C2"/>
    <w:rsid w:val="0012695E"/>
    <w:rsid w:val="00127106"/>
    <w:rsid w:val="00127180"/>
    <w:rsid w:val="001272A5"/>
    <w:rsid w:val="00127319"/>
    <w:rsid w:val="00127F77"/>
    <w:rsid w:val="00130742"/>
    <w:rsid w:val="00130B30"/>
    <w:rsid w:val="001316B8"/>
    <w:rsid w:val="0013230B"/>
    <w:rsid w:val="0013289A"/>
    <w:rsid w:val="00132D77"/>
    <w:rsid w:val="00132DFA"/>
    <w:rsid w:val="0013318C"/>
    <w:rsid w:val="0013334D"/>
    <w:rsid w:val="001333AB"/>
    <w:rsid w:val="00133CAF"/>
    <w:rsid w:val="00133E86"/>
    <w:rsid w:val="00133EBE"/>
    <w:rsid w:val="00134F46"/>
    <w:rsid w:val="001354C0"/>
    <w:rsid w:val="001356B2"/>
    <w:rsid w:val="00136051"/>
    <w:rsid w:val="0013625F"/>
    <w:rsid w:val="0013652D"/>
    <w:rsid w:val="001365AE"/>
    <w:rsid w:val="001373CD"/>
    <w:rsid w:val="00137595"/>
    <w:rsid w:val="00137A3F"/>
    <w:rsid w:val="00137EE5"/>
    <w:rsid w:val="0014032F"/>
    <w:rsid w:val="001404FE"/>
    <w:rsid w:val="00140AA7"/>
    <w:rsid w:val="00140E83"/>
    <w:rsid w:val="00140F6A"/>
    <w:rsid w:val="001410C2"/>
    <w:rsid w:val="001410DC"/>
    <w:rsid w:val="0014115C"/>
    <w:rsid w:val="00141543"/>
    <w:rsid w:val="00141798"/>
    <w:rsid w:val="0014189D"/>
    <w:rsid w:val="00141B28"/>
    <w:rsid w:val="00141B47"/>
    <w:rsid w:val="00141C7B"/>
    <w:rsid w:val="00141DFD"/>
    <w:rsid w:val="00141F46"/>
    <w:rsid w:val="0014209E"/>
    <w:rsid w:val="00142320"/>
    <w:rsid w:val="00142DC8"/>
    <w:rsid w:val="0014308F"/>
    <w:rsid w:val="001430C6"/>
    <w:rsid w:val="00143222"/>
    <w:rsid w:val="001438EC"/>
    <w:rsid w:val="00143B28"/>
    <w:rsid w:val="0014408F"/>
    <w:rsid w:val="00144224"/>
    <w:rsid w:val="001445FE"/>
    <w:rsid w:val="00144F58"/>
    <w:rsid w:val="0014523B"/>
    <w:rsid w:val="00145B6F"/>
    <w:rsid w:val="0014665D"/>
    <w:rsid w:val="0014702E"/>
    <w:rsid w:val="00147473"/>
    <w:rsid w:val="00147B75"/>
    <w:rsid w:val="00147D4C"/>
    <w:rsid w:val="00147D4D"/>
    <w:rsid w:val="00147E25"/>
    <w:rsid w:val="00150035"/>
    <w:rsid w:val="0015033F"/>
    <w:rsid w:val="00150698"/>
    <w:rsid w:val="001508D6"/>
    <w:rsid w:val="00150A5D"/>
    <w:rsid w:val="00150DA5"/>
    <w:rsid w:val="001510E1"/>
    <w:rsid w:val="001514D5"/>
    <w:rsid w:val="001514F2"/>
    <w:rsid w:val="0015160C"/>
    <w:rsid w:val="0015164C"/>
    <w:rsid w:val="0015197C"/>
    <w:rsid w:val="001523DB"/>
    <w:rsid w:val="001538FE"/>
    <w:rsid w:val="00153A35"/>
    <w:rsid w:val="00153B41"/>
    <w:rsid w:val="00153C60"/>
    <w:rsid w:val="00153EFA"/>
    <w:rsid w:val="001542D5"/>
    <w:rsid w:val="001546D2"/>
    <w:rsid w:val="001551CB"/>
    <w:rsid w:val="00155386"/>
    <w:rsid w:val="00155E8B"/>
    <w:rsid w:val="001566C1"/>
    <w:rsid w:val="00156C0B"/>
    <w:rsid w:val="001577EB"/>
    <w:rsid w:val="00157964"/>
    <w:rsid w:val="00160377"/>
    <w:rsid w:val="001609D7"/>
    <w:rsid w:val="00160E2B"/>
    <w:rsid w:val="00161754"/>
    <w:rsid w:val="00161906"/>
    <w:rsid w:val="00162709"/>
    <w:rsid w:val="00162D80"/>
    <w:rsid w:val="0016336B"/>
    <w:rsid w:val="00163423"/>
    <w:rsid w:val="0016394C"/>
    <w:rsid w:val="00163B67"/>
    <w:rsid w:val="0016401B"/>
    <w:rsid w:val="00164334"/>
    <w:rsid w:val="00164345"/>
    <w:rsid w:val="001650CB"/>
    <w:rsid w:val="00165164"/>
    <w:rsid w:val="00165299"/>
    <w:rsid w:val="001653D3"/>
    <w:rsid w:val="00165C91"/>
    <w:rsid w:val="00166EAF"/>
    <w:rsid w:val="001674EF"/>
    <w:rsid w:val="00170528"/>
    <w:rsid w:val="00170C80"/>
    <w:rsid w:val="00170D0F"/>
    <w:rsid w:val="00170F0F"/>
    <w:rsid w:val="00170FCA"/>
    <w:rsid w:val="001710D6"/>
    <w:rsid w:val="001710E8"/>
    <w:rsid w:val="0017147E"/>
    <w:rsid w:val="00171BF1"/>
    <w:rsid w:val="00171E02"/>
    <w:rsid w:val="00171E2B"/>
    <w:rsid w:val="0017218F"/>
    <w:rsid w:val="00172245"/>
    <w:rsid w:val="00172804"/>
    <w:rsid w:val="00172BEB"/>
    <w:rsid w:val="001730CA"/>
    <w:rsid w:val="001730D8"/>
    <w:rsid w:val="00173532"/>
    <w:rsid w:val="001739F4"/>
    <w:rsid w:val="00174671"/>
    <w:rsid w:val="0017490C"/>
    <w:rsid w:val="00175386"/>
    <w:rsid w:val="001755D8"/>
    <w:rsid w:val="0017570D"/>
    <w:rsid w:val="00175A6E"/>
    <w:rsid w:val="00175E10"/>
    <w:rsid w:val="001763E7"/>
    <w:rsid w:val="001765CE"/>
    <w:rsid w:val="00177C8A"/>
    <w:rsid w:val="00177CD9"/>
    <w:rsid w:val="00180473"/>
    <w:rsid w:val="001804B1"/>
    <w:rsid w:val="00180843"/>
    <w:rsid w:val="00180F14"/>
    <w:rsid w:val="0018297E"/>
    <w:rsid w:val="00182CF2"/>
    <w:rsid w:val="00183A9C"/>
    <w:rsid w:val="00183ADE"/>
    <w:rsid w:val="00183C2F"/>
    <w:rsid w:val="00183D83"/>
    <w:rsid w:val="00183F0D"/>
    <w:rsid w:val="00184689"/>
    <w:rsid w:val="00184EAA"/>
    <w:rsid w:val="00184FA3"/>
    <w:rsid w:val="0018509F"/>
    <w:rsid w:val="001850E6"/>
    <w:rsid w:val="00185162"/>
    <w:rsid w:val="00185CA5"/>
    <w:rsid w:val="00185D8B"/>
    <w:rsid w:val="00185FB6"/>
    <w:rsid w:val="001867B9"/>
    <w:rsid w:val="001868CB"/>
    <w:rsid w:val="00186BDC"/>
    <w:rsid w:val="00186F29"/>
    <w:rsid w:val="00187129"/>
    <w:rsid w:val="00187267"/>
    <w:rsid w:val="001873CB"/>
    <w:rsid w:val="00187628"/>
    <w:rsid w:val="00187645"/>
    <w:rsid w:val="001876A6"/>
    <w:rsid w:val="001878B9"/>
    <w:rsid w:val="001906B8"/>
    <w:rsid w:val="00192778"/>
    <w:rsid w:val="00192B2E"/>
    <w:rsid w:val="00193393"/>
    <w:rsid w:val="0019340A"/>
    <w:rsid w:val="00193463"/>
    <w:rsid w:val="00193EC4"/>
    <w:rsid w:val="00194062"/>
    <w:rsid w:val="001941D3"/>
    <w:rsid w:val="00194794"/>
    <w:rsid w:val="001948C7"/>
    <w:rsid w:val="001949AA"/>
    <w:rsid w:val="00194EE9"/>
    <w:rsid w:val="00194FC0"/>
    <w:rsid w:val="00195176"/>
    <w:rsid w:val="00195D71"/>
    <w:rsid w:val="00196652"/>
    <w:rsid w:val="001970E4"/>
    <w:rsid w:val="00197302"/>
    <w:rsid w:val="00197655"/>
    <w:rsid w:val="00197E3E"/>
    <w:rsid w:val="001A0554"/>
    <w:rsid w:val="001A05C5"/>
    <w:rsid w:val="001A06D8"/>
    <w:rsid w:val="001A0ACD"/>
    <w:rsid w:val="001A0BEE"/>
    <w:rsid w:val="001A1502"/>
    <w:rsid w:val="001A158C"/>
    <w:rsid w:val="001A1DD2"/>
    <w:rsid w:val="001A1F7F"/>
    <w:rsid w:val="001A2012"/>
    <w:rsid w:val="001A21D8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1D6"/>
    <w:rsid w:val="001B1723"/>
    <w:rsid w:val="001B210F"/>
    <w:rsid w:val="001B2B7E"/>
    <w:rsid w:val="001B2CD6"/>
    <w:rsid w:val="001B3318"/>
    <w:rsid w:val="001B3386"/>
    <w:rsid w:val="001B34D3"/>
    <w:rsid w:val="001B3545"/>
    <w:rsid w:val="001B4B05"/>
    <w:rsid w:val="001B4BF7"/>
    <w:rsid w:val="001B5598"/>
    <w:rsid w:val="001B56A3"/>
    <w:rsid w:val="001B5A04"/>
    <w:rsid w:val="001B5B8E"/>
    <w:rsid w:val="001B5E1E"/>
    <w:rsid w:val="001B611A"/>
    <w:rsid w:val="001B6283"/>
    <w:rsid w:val="001B7013"/>
    <w:rsid w:val="001B71AA"/>
    <w:rsid w:val="001B7203"/>
    <w:rsid w:val="001B74BF"/>
    <w:rsid w:val="001B7899"/>
    <w:rsid w:val="001B79A8"/>
    <w:rsid w:val="001B7F2A"/>
    <w:rsid w:val="001C0055"/>
    <w:rsid w:val="001C0B01"/>
    <w:rsid w:val="001C0F7F"/>
    <w:rsid w:val="001C1283"/>
    <w:rsid w:val="001C1349"/>
    <w:rsid w:val="001C193C"/>
    <w:rsid w:val="001C1947"/>
    <w:rsid w:val="001C1B0C"/>
    <w:rsid w:val="001C1C67"/>
    <w:rsid w:val="001C27D9"/>
    <w:rsid w:val="001C2812"/>
    <w:rsid w:val="001C2A98"/>
    <w:rsid w:val="001C2C5C"/>
    <w:rsid w:val="001C2D94"/>
    <w:rsid w:val="001C3878"/>
    <w:rsid w:val="001C397D"/>
    <w:rsid w:val="001C3C77"/>
    <w:rsid w:val="001C3E6E"/>
    <w:rsid w:val="001C4040"/>
    <w:rsid w:val="001C4584"/>
    <w:rsid w:val="001C4CA6"/>
    <w:rsid w:val="001C4EBE"/>
    <w:rsid w:val="001C4F41"/>
    <w:rsid w:val="001C5836"/>
    <w:rsid w:val="001C5FF9"/>
    <w:rsid w:val="001C66EA"/>
    <w:rsid w:val="001C6ABE"/>
    <w:rsid w:val="001C6EBA"/>
    <w:rsid w:val="001C70AB"/>
    <w:rsid w:val="001C74E9"/>
    <w:rsid w:val="001C76D7"/>
    <w:rsid w:val="001C7A96"/>
    <w:rsid w:val="001D0FFC"/>
    <w:rsid w:val="001D14B9"/>
    <w:rsid w:val="001D1691"/>
    <w:rsid w:val="001D2B0D"/>
    <w:rsid w:val="001D2E01"/>
    <w:rsid w:val="001D3DB0"/>
    <w:rsid w:val="001D3F38"/>
    <w:rsid w:val="001D4010"/>
    <w:rsid w:val="001D4188"/>
    <w:rsid w:val="001D541C"/>
    <w:rsid w:val="001D65E8"/>
    <w:rsid w:val="001D6D56"/>
    <w:rsid w:val="001D7DC1"/>
    <w:rsid w:val="001E01C0"/>
    <w:rsid w:val="001E04FD"/>
    <w:rsid w:val="001E0DE8"/>
    <w:rsid w:val="001E0F06"/>
    <w:rsid w:val="001E0FEF"/>
    <w:rsid w:val="001E1732"/>
    <w:rsid w:val="001E1B7D"/>
    <w:rsid w:val="001E1B8E"/>
    <w:rsid w:val="001E29DE"/>
    <w:rsid w:val="001E2D9D"/>
    <w:rsid w:val="001E3258"/>
    <w:rsid w:val="001E3465"/>
    <w:rsid w:val="001E3A44"/>
    <w:rsid w:val="001E4097"/>
    <w:rsid w:val="001E459B"/>
    <w:rsid w:val="001E474C"/>
    <w:rsid w:val="001E4B41"/>
    <w:rsid w:val="001E4DD0"/>
    <w:rsid w:val="001E51DF"/>
    <w:rsid w:val="001E60E6"/>
    <w:rsid w:val="001E622F"/>
    <w:rsid w:val="001E6D08"/>
    <w:rsid w:val="001E6DD2"/>
    <w:rsid w:val="001E7E80"/>
    <w:rsid w:val="001E7F7D"/>
    <w:rsid w:val="001F0B30"/>
    <w:rsid w:val="001F0D70"/>
    <w:rsid w:val="001F0EB3"/>
    <w:rsid w:val="001F19F3"/>
    <w:rsid w:val="001F1CE9"/>
    <w:rsid w:val="001F1E5F"/>
    <w:rsid w:val="001F214E"/>
    <w:rsid w:val="001F280A"/>
    <w:rsid w:val="001F2E7C"/>
    <w:rsid w:val="001F2F34"/>
    <w:rsid w:val="001F32F7"/>
    <w:rsid w:val="001F34E6"/>
    <w:rsid w:val="001F3885"/>
    <w:rsid w:val="001F3F72"/>
    <w:rsid w:val="001F429B"/>
    <w:rsid w:val="001F42DC"/>
    <w:rsid w:val="001F4704"/>
    <w:rsid w:val="001F4852"/>
    <w:rsid w:val="001F49DA"/>
    <w:rsid w:val="001F560B"/>
    <w:rsid w:val="001F5D8F"/>
    <w:rsid w:val="001F60FF"/>
    <w:rsid w:val="001F656C"/>
    <w:rsid w:val="001F663A"/>
    <w:rsid w:val="001F69FD"/>
    <w:rsid w:val="001F7FEF"/>
    <w:rsid w:val="0020071A"/>
    <w:rsid w:val="00200730"/>
    <w:rsid w:val="002009C1"/>
    <w:rsid w:val="00200B53"/>
    <w:rsid w:val="002012A5"/>
    <w:rsid w:val="00201704"/>
    <w:rsid w:val="00202536"/>
    <w:rsid w:val="00202ABD"/>
    <w:rsid w:val="00202CF2"/>
    <w:rsid w:val="00202F51"/>
    <w:rsid w:val="0020369C"/>
    <w:rsid w:val="00203EB1"/>
    <w:rsid w:val="00203F90"/>
    <w:rsid w:val="0020438B"/>
    <w:rsid w:val="0020453B"/>
    <w:rsid w:val="002046C0"/>
    <w:rsid w:val="002048C5"/>
    <w:rsid w:val="00205F2F"/>
    <w:rsid w:val="00206CAE"/>
    <w:rsid w:val="00206F01"/>
    <w:rsid w:val="00207014"/>
    <w:rsid w:val="002070CB"/>
    <w:rsid w:val="00207123"/>
    <w:rsid w:val="002076D7"/>
    <w:rsid w:val="002101C3"/>
    <w:rsid w:val="00210A9F"/>
    <w:rsid w:val="00210B46"/>
    <w:rsid w:val="00211241"/>
    <w:rsid w:val="002116DC"/>
    <w:rsid w:val="0021191A"/>
    <w:rsid w:val="00211AAF"/>
    <w:rsid w:val="00212204"/>
    <w:rsid w:val="0021275D"/>
    <w:rsid w:val="002129DF"/>
    <w:rsid w:val="00212A4E"/>
    <w:rsid w:val="00212DB5"/>
    <w:rsid w:val="002132A7"/>
    <w:rsid w:val="002139E0"/>
    <w:rsid w:val="00213F3B"/>
    <w:rsid w:val="00214082"/>
    <w:rsid w:val="0021514F"/>
    <w:rsid w:val="00215186"/>
    <w:rsid w:val="002154E4"/>
    <w:rsid w:val="00216184"/>
    <w:rsid w:val="00216B53"/>
    <w:rsid w:val="00216E1E"/>
    <w:rsid w:val="00216FCD"/>
    <w:rsid w:val="002170B2"/>
    <w:rsid w:val="00217321"/>
    <w:rsid w:val="00217F5B"/>
    <w:rsid w:val="00220108"/>
    <w:rsid w:val="00220300"/>
    <w:rsid w:val="00220989"/>
    <w:rsid w:val="00220ACE"/>
    <w:rsid w:val="00220E61"/>
    <w:rsid w:val="00220EE8"/>
    <w:rsid w:val="00221D54"/>
    <w:rsid w:val="00221F66"/>
    <w:rsid w:val="0022219C"/>
    <w:rsid w:val="002225FA"/>
    <w:rsid w:val="00222727"/>
    <w:rsid w:val="002228E6"/>
    <w:rsid w:val="00222FC6"/>
    <w:rsid w:val="00223417"/>
    <w:rsid w:val="00224020"/>
    <w:rsid w:val="00224067"/>
    <w:rsid w:val="00224265"/>
    <w:rsid w:val="00225810"/>
    <w:rsid w:val="00225FAC"/>
    <w:rsid w:val="00226525"/>
    <w:rsid w:val="002265A6"/>
    <w:rsid w:val="00226B01"/>
    <w:rsid w:val="002273DD"/>
    <w:rsid w:val="002277A3"/>
    <w:rsid w:val="00230026"/>
    <w:rsid w:val="00230CE2"/>
    <w:rsid w:val="0023106F"/>
    <w:rsid w:val="0023110C"/>
    <w:rsid w:val="00231116"/>
    <w:rsid w:val="0023136A"/>
    <w:rsid w:val="00231392"/>
    <w:rsid w:val="002317E6"/>
    <w:rsid w:val="00231EF4"/>
    <w:rsid w:val="002324B9"/>
    <w:rsid w:val="002327BE"/>
    <w:rsid w:val="00232AB6"/>
    <w:rsid w:val="002330D7"/>
    <w:rsid w:val="00233108"/>
    <w:rsid w:val="002337BD"/>
    <w:rsid w:val="0023392E"/>
    <w:rsid w:val="002339A7"/>
    <w:rsid w:val="00233AD2"/>
    <w:rsid w:val="00233E3C"/>
    <w:rsid w:val="0023401A"/>
    <w:rsid w:val="002345D3"/>
    <w:rsid w:val="00234E99"/>
    <w:rsid w:val="00235031"/>
    <w:rsid w:val="00235839"/>
    <w:rsid w:val="002365DD"/>
    <w:rsid w:val="00236E50"/>
    <w:rsid w:val="0023728A"/>
    <w:rsid w:val="00237902"/>
    <w:rsid w:val="0023796F"/>
    <w:rsid w:val="00237EE4"/>
    <w:rsid w:val="002402F7"/>
    <w:rsid w:val="002407BB"/>
    <w:rsid w:val="00241303"/>
    <w:rsid w:val="0024159E"/>
    <w:rsid w:val="00241948"/>
    <w:rsid w:val="002421C6"/>
    <w:rsid w:val="00242307"/>
    <w:rsid w:val="00242D2B"/>
    <w:rsid w:val="00242DBE"/>
    <w:rsid w:val="00243093"/>
    <w:rsid w:val="002439DB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5E0"/>
    <w:rsid w:val="00246A5E"/>
    <w:rsid w:val="00246AB6"/>
    <w:rsid w:val="00247196"/>
    <w:rsid w:val="00247715"/>
    <w:rsid w:val="00247B4A"/>
    <w:rsid w:val="00247F42"/>
    <w:rsid w:val="002500F3"/>
    <w:rsid w:val="002512D0"/>
    <w:rsid w:val="00251FFB"/>
    <w:rsid w:val="00252730"/>
    <w:rsid w:val="00253161"/>
    <w:rsid w:val="002536A5"/>
    <w:rsid w:val="0025376F"/>
    <w:rsid w:val="002538A7"/>
    <w:rsid w:val="00253B26"/>
    <w:rsid w:val="00254322"/>
    <w:rsid w:val="0025477C"/>
    <w:rsid w:val="00254CF6"/>
    <w:rsid w:val="00254F66"/>
    <w:rsid w:val="002551B4"/>
    <w:rsid w:val="0025565E"/>
    <w:rsid w:val="00256629"/>
    <w:rsid w:val="00257A3F"/>
    <w:rsid w:val="00260268"/>
    <w:rsid w:val="0026039A"/>
    <w:rsid w:val="00260724"/>
    <w:rsid w:val="00260975"/>
    <w:rsid w:val="00261108"/>
    <w:rsid w:val="00261354"/>
    <w:rsid w:val="00261463"/>
    <w:rsid w:val="00261E96"/>
    <w:rsid w:val="00261EC6"/>
    <w:rsid w:val="00261ECD"/>
    <w:rsid w:val="0026230D"/>
    <w:rsid w:val="00262365"/>
    <w:rsid w:val="0026303E"/>
    <w:rsid w:val="00263187"/>
    <w:rsid w:val="00263300"/>
    <w:rsid w:val="002633B7"/>
    <w:rsid w:val="002635C7"/>
    <w:rsid w:val="002639DF"/>
    <w:rsid w:val="00264362"/>
    <w:rsid w:val="0026574E"/>
    <w:rsid w:val="00265B9B"/>
    <w:rsid w:val="00265CAE"/>
    <w:rsid w:val="00266366"/>
    <w:rsid w:val="00266CAD"/>
    <w:rsid w:val="00266F09"/>
    <w:rsid w:val="002672A1"/>
    <w:rsid w:val="002673CB"/>
    <w:rsid w:val="002706B8"/>
    <w:rsid w:val="002708BA"/>
    <w:rsid w:val="002717D9"/>
    <w:rsid w:val="00271B48"/>
    <w:rsid w:val="00272299"/>
    <w:rsid w:val="00272CF6"/>
    <w:rsid w:val="00272FBC"/>
    <w:rsid w:val="002732FC"/>
    <w:rsid w:val="0027361B"/>
    <w:rsid w:val="00273AA6"/>
    <w:rsid w:val="002740BF"/>
    <w:rsid w:val="00274330"/>
    <w:rsid w:val="00274571"/>
    <w:rsid w:val="002751DC"/>
    <w:rsid w:val="00275FCB"/>
    <w:rsid w:val="00277011"/>
    <w:rsid w:val="0027788A"/>
    <w:rsid w:val="00277D52"/>
    <w:rsid w:val="00277DA7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3933"/>
    <w:rsid w:val="00283D20"/>
    <w:rsid w:val="00284A40"/>
    <w:rsid w:val="0028505D"/>
    <w:rsid w:val="002850BD"/>
    <w:rsid w:val="002852B1"/>
    <w:rsid w:val="00285618"/>
    <w:rsid w:val="00285A5A"/>
    <w:rsid w:val="00285BA5"/>
    <w:rsid w:val="00286054"/>
    <w:rsid w:val="002865E8"/>
    <w:rsid w:val="0028668A"/>
    <w:rsid w:val="00286C46"/>
    <w:rsid w:val="00290053"/>
    <w:rsid w:val="00290C76"/>
    <w:rsid w:val="00290DA4"/>
    <w:rsid w:val="00290E08"/>
    <w:rsid w:val="002917F6"/>
    <w:rsid w:val="00291879"/>
    <w:rsid w:val="002918C1"/>
    <w:rsid w:val="00291EC5"/>
    <w:rsid w:val="00292115"/>
    <w:rsid w:val="00292B73"/>
    <w:rsid w:val="00292C0B"/>
    <w:rsid w:val="00293B5F"/>
    <w:rsid w:val="00293DCA"/>
    <w:rsid w:val="0029410F"/>
    <w:rsid w:val="002941C4"/>
    <w:rsid w:val="00295119"/>
    <w:rsid w:val="002954AD"/>
    <w:rsid w:val="00295540"/>
    <w:rsid w:val="002957A0"/>
    <w:rsid w:val="00295C15"/>
    <w:rsid w:val="00295D7B"/>
    <w:rsid w:val="00295E48"/>
    <w:rsid w:val="002962AE"/>
    <w:rsid w:val="00296B9F"/>
    <w:rsid w:val="00296F36"/>
    <w:rsid w:val="002972B3"/>
    <w:rsid w:val="002973A6"/>
    <w:rsid w:val="0029751A"/>
    <w:rsid w:val="00297CBD"/>
    <w:rsid w:val="002A00E4"/>
    <w:rsid w:val="002A03BA"/>
    <w:rsid w:val="002A0A2C"/>
    <w:rsid w:val="002A0AEE"/>
    <w:rsid w:val="002A17F9"/>
    <w:rsid w:val="002A1803"/>
    <w:rsid w:val="002A1A80"/>
    <w:rsid w:val="002A21C5"/>
    <w:rsid w:val="002A22FE"/>
    <w:rsid w:val="002A2343"/>
    <w:rsid w:val="002A23DC"/>
    <w:rsid w:val="002A242B"/>
    <w:rsid w:val="002A2F8E"/>
    <w:rsid w:val="002A39F2"/>
    <w:rsid w:val="002A43FC"/>
    <w:rsid w:val="002A4607"/>
    <w:rsid w:val="002A4864"/>
    <w:rsid w:val="002A4992"/>
    <w:rsid w:val="002A4D59"/>
    <w:rsid w:val="002A535A"/>
    <w:rsid w:val="002A5CEB"/>
    <w:rsid w:val="002A6183"/>
    <w:rsid w:val="002A6832"/>
    <w:rsid w:val="002A6CE2"/>
    <w:rsid w:val="002A6DE1"/>
    <w:rsid w:val="002A7729"/>
    <w:rsid w:val="002A77B4"/>
    <w:rsid w:val="002A7AA0"/>
    <w:rsid w:val="002A7D3D"/>
    <w:rsid w:val="002A7E33"/>
    <w:rsid w:val="002A7EFF"/>
    <w:rsid w:val="002A7FE1"/>
    <w:rsid w:val="002B02B5"/>
    <w:rsid w:val="002B04F2"/>
    <w:rsid w:val="002B1280"/>
    <w:rsid w:val="002B1B66"/>
    <w:rsid w:val="002B1C49"/>
    <w:rsid w:val="002B2671"/>
    <w:rsid w:val="002B27DE"/>
    <w:rsid w:val="002B3041"/>
    <w:rsid w:val="002B388D"/>
    <w:rsid w:val="002B3A56"/>
    <w:rsid w:val="002B458F"/>
    <w:rsid w:val="002B592C"/>
    <w:rsid w:val="002B6156"/>
    <w:rsid w:val="002B68F1"/>
    <w:rsid w:val="002B69D4"/>
    <w:rsid w:val="002B6B91"/>
    <w:rsid w:val="002B74D5"/>
    <w:rsid w:val="002B77FB"/>
    <w:rsid w:val="002B7F0B"/>
    <w:rsid w:val="002B7FC0"/>
    <w:rsid w:val="002C0627"/>
    <w:rsid w:val="002C0BEF"/>
    <w:rsid w:val="002C184E"/>
    <w:rsid w:val="002C1DE0"/>
    <w:rsid w:val="002C2B02"/>
    <w:rsid w:val="002C3461"/>
    <w:rsid w:val="002C349E"/>
    <w:rsid w:val="002C3BB4"/>
    <w:rsid w:val="002C3BE0"/>
    <w:rsid w:val="002C40A0"/>
    <w:rsid w:val="002C422E"/>
    <w:rsid w:val="002C4291"/>
    <w:rsid w:val="002C43D9"/>
    <w:rsid w:val="002C4608"/>
    <w:rsid w:val="002C472F"/>
    <w:rsid w:val="002C4E18"/>
    <w:rsid w:val="002C5295"/>
    <w:rsid w:val="002C52B6"/>
    <w:rsid w:val="002C5EE2"/>
    <w:rsid w:val="002C6332"/>
    <w:rsid w:val="002C6678"/>
    <w:rsid w:val="002C689A"/>
    <w:rsid w:val="002C68E8"/>
    <w:rsid w:val="002C6CC9"/>
    <w:rsid w:val="002C6D6C"/>
    <w:rsid w:val="002C750D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19C6"/>
    <w:rsid w:val="002D1AFC"/>
    <w:rsid w:val="002D203E"/>
    <w:rsid w:val="002D22CC"/>
    <w:rsid w:val="002D23E9"/>
    <w:rsid w:val="002D288A"/>
    <w:rsid w:val="002D2C9D"/>
    <w:rsid w:val="002D2FE2"/>
    <w:rsid w:val="002D3129"/>
    <w:rsid w:val="002D312A"/>
    <w:rsid w:val="002D3316"/>
    <w:rsid w:val="002D38A4"/>
    <w:rsid w:val="002D3A55"/>
    <w:rsid w:val="002D3A56"/>
    <w:rsid w:val="002D3AFF"/>
    <w:rsid w:val="002D3B1E"/>
    <w:rsid w:val="002D3BAA"/>
    <w:rsid w:val="002D47E9"/>
    <w:rsid w:val="002D4CF6"/>
    <w:rsid w:val="002D50F8"/>
    <w:rsid w:val="002D536C"/>
    <w:rsid w:val="002D54D5"/>
    <w:rsid w:val="002D5622"/>
    <w:rsid w:val="002D572F"/>
    <w:rsid w:val="002D6650"/>
    <w:rsid w:val="002D7FBF"/>
    <w:rsid w:val="002E0B3E"/>
    <w:rsid w:val="002E0CF8"/>
    <w:rsid w:val="002E12C1"/>
    <w:rsid w:val="002E16B1"/>
    <w:rsid w:val="002E1710"/>
    <w:rsid w:val="002E21FB"/>
    <w:rsid w:val="002E24B0"/>
    <w:rsid w:val="002E26B2"/>
    <w:rsid w:val="002E270B"/>
    <w:rsid w:val="002E2892"/>
    <w:rsid w:val="002E2AA1"/>
    <w:rsid w:val="002E3297"/>
    <w:rsid w:val="002E3521"/>
    <w:rsid w:val="002E384F"/>
    <w:rsid w:val="002E3CCD"/>
    <w:rsid w:val="002E4423"/>
    <w:rsid w:val="002E4A79"/>
    <w:rsid w:val="002E4B50"/>
    <w:rsid w:val="002E52A6"/>
    <w:rsid w:val="002E562F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FFB"/>
    <w:rsid w:val="002F125C"/>
    <w:rsid w:val="002F1501"/>
    <w:rsid w:val="002F1E17"/>
    <w:rsid w:val="002F24AD"/>
    <w:rsid w:val="002F2B3F"/>
    <w:rsid w:val="002F2D29"/>
    <w:rsid w:val="002F3263"/>
    <w:rsid w:val="002F3393"/>
    <w:rsid w:val="002F3BDA"/>
    <w:rsid w:val="002F4176"/>
    <w:rsid w:val="002F463B"/>
    <w:rsid w:val="002F468F"/>
    <w:rsid w:val="002F46CD"/>
    <w:rsid w:val="002F4DC4"/>
    <w:rsid w:val="002F5236"/>
    <w:rsid w:val="002F5603"/>
    <w:rsid w:val="002F6132"/>
    <w:rsid w:val="002F62A9"/>
    <w:rsid w:val="002F6498"/>
    <w:rsid w:val="002F709A"/>
    <w:rsid w:val="002F7D39"/>
    <w:rsid w:val="0030047A"/>
    <w:rsid w:val="0030089D"/>
    <w:rsid w:val="00300EE4"/>
    <w:rsid w:val="00301156"/>
    <w:rsid w:val="003017A1"/>
    <w:rsid w:val="003019AC"/>
    <w:rsid w:val="00301C8C"/>
    <w:rsid w:val="003021DD"/>
    <w:rsid w:val="0030272A"/>
    <w:rsid w:val="00302AB2"/>
    <w:rsid w:val="00302C8C"/>
    <w:rsid w:val="0030401C"/>
    <w:rsid w:val="0030439A"/>
    <w:rsid w:val="00304E88"/>
    <w:rsid w:val="00304F71"/>
    <w:rsid w:val="003050BE"/>
    <w:rsid w:val="0030592D"/>
    <w:rsid w:val="00305C06"/>
    <w:rsid w:val="00306215"/>
    <w:rsid w:val="00306255"/>
    <w:rsid w:val="003062EE"/>
    <w:rsid w:val="0030672B"/>
    <w:rsid w:val="00307B59"/>
    <w:rsid w:val="003103F4"/>
    <w:rsid w:val="003107FB"/>
    <w:rsid w:val="00310CBD"/>
    <w:rsid w:val="00310F53"/>
    <w:rsid w:val="003111A1"/>
    <w:rsid w:val="003112EB"/>
    <w:rsid w:val="00311FAD"/>
    <w:rsid w:val="0031233D"/>
    <w:rsid w:val="0031274B"/>
    <w:rsid w:val="003132A0"/>
    <w:rsid w:val="00313AD0"/>
    <w:rsid w:val="00313B9D"/>
    <w:rsid w:val="0031431A"/>
    <w:rsid w:val="0031478F"/>
    <w:rsid w:val="00315D50"/>
    <w:rsid w:val="00316B7D"/>
    <w:rsid w:val="00316E9B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A63"/>
    <w:rsid w:val="00320D1B"/>
    <w:rsid w:val="003210B2"/>
    <w:rsid w:val="00321BED"/>
    <w:rsid w:val="00321FF1"/>
    <w:rsid w:val="00322646"/>
    <w:rsid w:val="0032292B"/>
    <w:rsid w:val="00322956"/>
    <w:rsid w:val="00322CDE"/>
    <w:rsid w:val="00322F80"/>
    <w:rsid w:val="00323107"/>
    <w:rsid w:val="0032344B"/>
    <w:rsid w:val="00323634"/>
    <w:rsid w:val="00323A57"/>
    <w:rsid w:val="00323BA2"/>
    <w:rsid w:val="00323E3B"/>
    <w:rsid w:val="00324153"/>
    <w:rsid w:val="003243A9"/>
    <w:rsid w:val="00324422"/>
    <w:rsid w:val="003250D0"/>
    <w:rsid w:val="00325203"/>
    <w:rsid w:val="00325C1D"/>
    <w:rsid w:val="00326453"/>
    <w:rsid w:val="00326BC6"/>
    <w:rsid w:val="00326C09"/>
    <w:rsid w:val="003273D1"/>
    <w:rsid w:val="00327520"/>
    <w:rsid w:val="00327787"/>
    <w:rsid w:val="003278A0"/>
    <w:rsid w:val="00327E66"/>
    <w:rsid w:val="00327FC0"/>
    <w:rsid w:val="00330427"/>
    <w:rsid w:val="00330C21"/>
    <w:rsid w:val="00330CD9"/>
    <w:rsid w:val="00330EC8"/>
    <w:rsid w:val="00330F28"/>
    <w:rsid w:val="0033182F"/>
    <w:rsid w:val="003330C1"/>
    <w:rsid w:val="00333AE8"/>
    <w:rsid w:val="00333D4A"/>
    <w:rsid w:val="00333EB4"/>
    <w:rsid w:val="0033420D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DD1"/>
    <w:rsid w:val="0034052A"/>
    <w:rsid w:val="00340BF4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F14"/>
    <w:rsid w:val="00345843"/>
    <w:rsid w:val="00345926"/>
    <w:rsid w:val="00345F04"/>
    <w:rsid w:val="00346023"/>
    <w:rsid w:val="003462B9"/>
    <w:rsid w:val="003465A4"/>
    <w:rsid w:val="00346678"/>
    <w:rsid w:val="00346815"/>
    <w:rsid w:val="00346AB5"/>
    <w:rsid w:val="0034787E"/>
    <w:rsid w:val="0034789C"/>
    <w:rsid w:val="00347DD1"/>
    <w:rsid w:val="00350346"/>
    <w:rsid w:val="003504B4"/>
    <w:rsid w:val="00350A1A"/>
    <w:rsid w:val="0035199F"/>
    <w:rsid w:val="00351B28"/>
    <w:rsid w:val="00351C58"/>
    <w:rsid w:val="00351CBE"/>
    <w:rsid w:val="0035216C"/>
    <w:rsid w:val="0035234F"/>
    <w:rsid w:val="0035349F"/>
    <w:rsid w:val="0035350E"/>
    <w:rsid w:val="00353694"/>
    <w:rsid w:val="00353EED"/>
    <w:rsid w:val="00353F15"/>
    <w:rsid w:val="0035436A"/>
    <w:rsid w:val="00355045"/>
    <w:rsid w:val="00355145"/>
    <w:rsid w:val="00355897"/>
    <w:rsid w:val="00356167"/>
    <w:rsid w:val="00356307"/>
    <w:rsid w:val="00356D0A"/>
    <w:rsid w:val="00356E98"/>
    <w:rsid w:val="00357744"/>
    <w:rsid w:val="0035789E"/>
    <w:rsid w:val="00360116"/>
    <w:rsid w:val="00360196"/>
    <w:rsid w:val="00360253"/>
    <w:rsid w:val="00360B24"/>
    <w:rsid w:val="00360D00"/>
    <w:rsid w:val="0036235F"/>
    <w:rsid w:val="00362A7E"/>
    <w:rsid w:val="00363672"/>
    <w:rsid w:val="003637C7"/>
    <w:rsid w:val="00363C01"/>
    <w:rsid w:val="00363DF6"/>
    <w:rsid w:val="00363E46"/>
    <w:rsid w:val="00364F18"/>
    <w:rsid w:val="003654CE"/>
    <w:rsid w:val="0036578B"/>
    <w:rsid w:val="00365ABB"/>
    <w:rsid w:val="00365C2D"/>
    <w:rsid w:val="00365D2D"/>
    <w:rsid w:val="00365DD1"/>
    <w:rsid w:val="00365F1F"/>
    <w:rsid w:val="0036683D"/>
    <w:rsid w:val="003677E2"/>
    <w:rsid w:val="003678B9"/>
    <w:rsid w:val="00367A28"/>
    <w:rsid w:val="00367BAE"/>
    <w:rsid w:val="00367E81"/>
    <w:rsid w:val="00370594"/>
    <w:rsid w:val="00370A52"/>
    <w:rsid w:val="0037110E"/>
    <w:rsid w:val="003715D1"/>
    <w:rsid w:val="003717D9"/>
    <w:rsid w:val="0037220C"/>
    <w:rsid w:val="00372410"/>
    <w:rsid w:val="00372571"/>
    <w:rsid w:val="00372C78"/>
    <w:rsid w:val="00373028"/>
    <w:rsid w:val="00373103"/>
    <w:rsid w:val="00373627"/>
    <w:rsid w:val="00373935"/>
    <w:rsid w:val="003740DC"/>
    <w:rsid w:val="0037474A"/>
    <w:rsid w:val="00374990"/>
    <w:rsid w:val="00374E33"/>
    <w:rsid w:val="00375404"/>
    <w:rsid w:val="0037578B"/>
    <w:rsid w:val="00377325"/>
    <w:rsid w:val="00377519"/>
    <w:rsid w:val="00377817"/>
    <w:rsid w:val="0038020B"/>
    <w:rsid w:val="003802B5"/>
    <w:rsid w:val="00380874"/>
    <w:rsid w:val="00380B58"/>
    <w:rsid w:val="00380CB1"/>
    <w:rsid w:val="00380E42"/>
    <w:rsid w:val="00381628"/>
    <w:rsid w:val="00381AB9"/>
    <w:rsid w:val="00381AD8"/>
    <w:rsid w:val="00381B80"/>
    <w:rsid w:val="00381C7E"/>
    <w:rsid w:val="00382032"/>
    <w:rsid w:val="0038250D"/>
    <w:rsid w:val="00383895"/>
    <w:rsid w:val="00383AAD"/>
    <w:rsid w:val="00383B07"/>
    <w:rsid w:val="00384F78"/>
    <w:rsid w:val="00385816"/>
    <w:rsid w:val="00385879"/>
    <w:rsid w:val="00386455"/>
    <w:rsid w:val="0038685B"/>
    <w:rsid w:val="00386945"/>
    <w:rsid w:val="0038698D"/>
    <w:rsid w:val="0038735F"/>
    <w:rsid w:val="003877BD"/>
    <w:rsid w:val="00387DD9"/>
    <w:rsid w:val="00391BBD"/>
    <w:rsid w:val="00391DEC"/>
    <w:rsid w:val="00391FBE"/>
    <w:rsid w:val="00392205"/>
    <w:rsid w:val="003927BC"/>
    <w:rsid w:val="00392AA5"/>
    <w:rsid w:val="00392B3B"/>
    <w:rsid w:val="00393595"/>
    <w:rsid w:val="00393612"/>
    <w:rsid w:val="003936E4"/>
    <w:rsid w:val="00393A6B"/>
    <w:rsid w:val="00394194"/>
    <w:rsid w:val="003941CC"/>
    <w:rsid w:val="0039496B"/>
    <w:rsid w:val="003953A3"/>
    <w:rsid w:val="00395F76"/>
    <w:rsid w:val="00397260"/>
    <w:rsid w:val="00397DB9"/>
    <w:rsid w:val="00397DEE"/>
    <w:rsid w:val="00397EC6"/>
    <w:rsid w:val="003A0507"/>
    <w:rsid w:val="003A075D"/>
    <w:rsid w:val="003A079A"/>
    <w:rsid w:val="003A11D6"/>
    <w:rsid w:val="003A1497"/>
    <w:rsid w:val="003A19BC"/>
    <w:rsid w:val="003A213B"/>
    <w:rsid w:val="003A2A91"/>
    <w:rsid w:val="003A2DC3"/>
    <w:rsid w:val="003A2DEB"/>
    <w:rsid w:val="003A336C"/>
    <w:rsid w:val="003A398A"/>
    <w:rsid w:val="003A3B8A"/>
    <w:rsid w:val="003A3BDC"/>
    <w:rsid w:val="003A3E7D"/>
    <w:rsid w:val="003A439B"/>
    <w:rsid w:val="003A4A43"/>
    <w:rsid w:val="003A4F22"/>
    <w:rsid w:val="003A4F7A"/>
    <w:rsid w:val="003A5402"/>
    <w:rsid w:val="003A67D5"/>
    <w:rsid w:val="003A6841"/>
    <w:rsid w:val="003A6BCE"/>
    <w:rsid w:val="003A74B9"/>
    <w:rsid w:val="003A7675"/>
    <w:rsid w:val="003A7ABB"/>
    <w:rsid w:val="003B0F2A"/>
    <w:rsid w:val="003B1228"/>
    <w:rsid w:val="003B1469"/>
    <w:rsid w:val="003B20CE"/>
    <w:rsid w:val="003B2909"/>
    <w:rsid w:val="003B2BAA"/>
    <w:rsid w:val="003B2F5D"/>
    <w:rsid w:val="003B3BE7"/>
    <w:rsid w:val="003B49F2"/>
    <w:rsid w:val="003B4B94"/>
    <w:rsid w:val="003B4D29"/>
    <w:rsid w:val="003B5DBA"/>
    <w:rsid w:val="003B606B"/>
    <w:rsid w:val="003B623D"/>
    <w:rsid w:val="003B6BE2"/>
    <w:rsid w:val="003B72EB"/>
    <w:rsid w:val="003B765F"/>
    <w:rsid w:val="003B76EB"/>
    <w:rsid w:val="003B7CB2"/>
    <w:rsid w:val="003B7DBF"/>
    <w:rsid w:val="003B7E47"/>
    <w:rsid w:val="003C045B"/>
    <w:rsid w:val="003C0CC6"/>
    <w:rsid w:val="003C0DD7"/>
    <w:rsid w:val="003C1458"/>
    <w:rsid w:val="003C1780"/>
    <w:rsid w:val="003C1C35"/>
    <w:rsid w:val="003C1D97"/>
    <w:rsid w:val="003C203F"/>
    <w:rsid w:val="003C2138"/>
    <w:rsid w:val="003C23A1"/>
    <w:rsid w:val="003C2577"/>
    <w:rsid w:val="003C25A3"/>
    <w:rsid w:val="003C2F81"/>
    <w:rsid w:val="003C31C6"/>
    <w:rsid w:val="003C338C"/>
    <w:rsid w:val="003C34B9"/>
    <w:rsid w:val="003C4A77"/>
    <w:rsid w:val="003C4B53"/>
    <w:rsid w:val="003C4B6C"/>
    <w:rsid w:val="003C4E4F"/>
    <w:rsid w:val="003C646C"/>
    <w:rsid w:val="003D0193"/>
    <w:rsid w:val="003D040F"/>
    <w:rsid w:val="003D1997"/>
    <w:rsid w:val="003D25ED"/>
    <w:rsid w:val="003D2E78"/>
    <w:rsid w:val="003D3623"/>
    <w:rsid w:val="003D3A70"/>
    <w:rsid w:val="003D504D"/>
    <w:rsid w:val="003D5BF5"/>
    <w:rsid w:val="003D5D19"/>
    <w:rsid w:val="003D5E29"/>
    <w:rsid w:val="003D78B9"/>
    <w:rsid w:val="003D78C7"/>
    <w:rsid w:val="003D7C96"/>
    <w:rsid w:val="003E0704"/>
    <w:rsid w:val="003E0986"/>
    <w:rsid w:val="003E0B82"/>
    <w:rsid w:val="003E0C2A"/>
    <w:rsid w:val="003E0C4C"/>
    <w:rsid w:val="003E0D13"/>
    <w:rsid w:val="003E109C"/>
    <w:rsid w:val="003E1A41"/>
    <w:rsid w:val="003E1D23"/>
    <w:rsid w:val="003E2209"/>
    <w:rsid w:val="003E28E1"/>
    <w:rsid w:val="003E2BE5"/>
    <w:rsid w:val="003E336C"/>
    <w:rsid w:val="003E33E6"/>
    <w:rsid w:val="003E34F0"/>
    <w:rsid w:val="003E352B"/>
    <w:rsid w:val="003E37DA"/>
    <w:rsid w:val="003E3FE0"/>
    <w:rsid w:val="003E43A8"/>
    <w:rsid w:val="003E4B0E"/>
    <w:rsid w:val="003E4B7A"/>
    <w:rsid w:val="003E5023"/>
    <w:rsid w:val="003E51D1"/>
    <w:rsid w:val="003E55F4"/>
    <w:rsid w:val="003E5DF2"/>
    <w:rsid w:val="003E5F7B"/>
    <w:rsid w:val="003E610E"/>
    <w:rsid w:val="003E6AAF"/>
    <w:rsid w:val="003E6D9E"/>
    <w:rsid w:val="003E6F32"/>
    <w:rsid w:val="003E7145"/>
    <w:rsid w:val="003E72A4"/>
    <w:rsid w:val="003E7358"/>
    <w:rsid w:val="003F0826"/>
    <w:rsid w:val="003F0A5D"/>
    <w:rsid w:val="003F1693"/>
    <w:rsid w:val="003F187B"/>
    <w:rsid w:val="003F1912"/>
    <w:rsid w:val="003F19B6"/>
    <w:rsid w:val="003F1B84"/>
    <w:rsid w:val="003F1D4F"/>
    <w:rsid w:val="003F1EB6"/>
    <w:rsid w:val="003F2356"/>
    <w:rsid w:val="003F2421"/>
    <w:rsid w:val="003F2656"/>
    <w:rsid w:val="003F28BD"/>
    <w:rsid w:val="003F315F"/>
    <w:rsid w:val="003F4194"/>
    <w:rsid w:val="003F431C"/>
    <w:rsid w:val="003F4338"/>
    <w:rsid w:val="003F52ED"/>
    <w:rsid w:val="003F54CB"/>
    <w:rsid w:val="003F5530"/>
    <w:rsid w:val="003F6111"/>
    <w:rsid w:val="003F64B3"/>
    <w:rsid w:val="003F6C8C"/>
    <w:rsid w:val="003F7031"/>
    <w:rsid w:val="004003F4"/>
    <w:rsid w:val="004005A9"/>
    <w:rsid w:val="004005CC"/>
    <w:rsid w:val="0040088B"/>
    <w:rsid w:val="00400B62"/>
    <w:rsid w:val="00400D0D"/>
    <w:rsid w:val="00400D5F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4E"/>
    <w:rsid w:val="00403EE1"/>
    <w:rsid w:val="00403EFE"/>
    <w:rsid w:val="00403F80"/>
    <w:rsid w:val="00404035"/>
    <w:rsid w:val="004049A2"/>
    <w:rsid w:val="00404CDC"/>
    <w:rsid w:val="0040503D"/>
    <w:rsid w:val="00405195"/>
    <w:rsid w:val="004059F9"/>
    <w:rsid w:val="00406060"/>
    <w:rsid w:val="00406561"/>
    <w:rsid w:val="004068A0"/>
    <w:rsid w:val="00406F65"/>
    <w:rsid w:val="00407F48"/>
    <w:rsid w:val="00410374"/>
    <w:rsid w:val="00410464"/>
    <w:rsid w:val="00410CDA"/>
    <w:rsid w:val="00411258"/>
    <w:rsid w:val="004118D0"/>
    <w:rsid w:val="00411B19"/>
    <w:rsid w:val="00411D8C"/>
    <w:rsid w:val="00412032"/>
    <w:rsid w:val="004127B9"/>
    <w:rsid w:val="004128A7"/>
    <w:rsid w:val="0041363A"/>
    <w:rsid w:val="004137F0"/>
    <w:rsid w:val="00414713"/>
    <w:rsid w:val="00415158"/>
    <w:rsid w:val="004151FD"/>
    <w:rsid w:val="00415327"/>
    <w:rsid w:val="004158B4"/>
    <w:rsid w:val="00415A0F"/>
    <w:rsid w:val="004161C2"/>
    <w:rsid w:val="00416F9E"/>
    <w:rsid w:val="00420775"/>
    <w:rsid w:val="00420D79"/>
    <w:rsid w:val="00420DFE"/>
    <w:rsid w:val="00421144"/>
    <w:rsid w:val="00421B15"/>
    <w:rsid w:val="004224AA"/>
    <w:rsid w:val="00422A6C"/>
    <w:rsid w:val="00422B19"/>
    <w:rsid w:val="004240F6"/>
    <w:rsid w:val="004242B3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782"/>
    <w:rsid w:val="00427319"/>
    <w:rsid w:val="004273BB"/>
    <w:rsid w:val="00427714"/>
    <w:rsid w:val="00427733"/>
    <w:rsid w:val="004279B6"/>
    <w:rsid w:val="004279E6"/>
    <w:rsid w:val="00427C04"/>
    <w:rsid w:val="004305CD"/>
    <w:rsid w:val="00431A5C"/>
    <w:rsid w:val="0043241E"/>
    <w:rsid w:val="00432702"/>
    <w:rsid w:val="0043289A"/>
    <w:rsid w:val="00432F63"/>
    <w:rsid w:val="00433064"/>
    <w:rsid w:val="00433183"/>
    <w:rsid w:val="00433418"/>
    <w:rsid w:val="004334E4"/>
    <w:rsid w:val="00433B78"/>
    <w:rsid w:val="00433CAE"/>
    <w:rsid w:val="00434143"/>
    <w:rsid w:val="00434372"/>
    <w:rsid w:val="004349D2"/>
    <w:rsid w:val="00436689"/>
    <w:rsid w:val="00436A6B"/>
    <w:rsid w:val="00436E33"/>
    <w:rsid w:val="00436E36"/>
    <w:rsid w:val="00437438"/>
    <w:rsid w:val="0043747B"/>
    <w:rsid w:val="00437F2C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C65"/>
    <w:rsid w:val="004448AB"/>
    <w:rsid w:val="00444D63"/>
    <w:rsid w:val="00444FB4"/>
    <w:rsid w:val="0044501A"/>
    <w:rsid w:val="00445D8E"/>
    <w:rsid w:val="00445E2D"/>
    <w:rsid w:val="00446296"/>
    <w:rsid w:val="00446FDF"/>
    <w:rsid w:val="004478C5"/>
    <w:rsid w:val="00447A36"/>
    <w:rsid w:val="00447E6E"/>
    <w:rsid w:val="004504BE"/>
    <w:rsid w:val="004508B5"/>
    <w:rsid w:val="00450B1E"/>
    <w:rsid w:val="00450C5A"/>
    <w:rsid w:val="00450DEB"/>
    <w:rsid w:val="004510B3"/>
    <w:rsid w:val="004515DF"/>
    <w:rsid w:val="00452022"/>
    <w:rsid w:val="00453050"/>
    <w:rsid w:val="004537B3"/>
    <w:rsid w:val="0045393B"/>
    <w:rsid w:val="00453A51"/>
    <w:rsid w:val="00454AB9"/>
    <w:rsid w:val="00455AB2"/>
    <w:rsid w:val="00455BF2"/>
    <w:rsid w:val="00455E61"/>
    <w:rsid w:val="00455EF3"/>
    <w:rsid w:val="0045605F"/>
    <w:rsid w:val="004567CE"/>
    <w:rsid w:val="004574F2"/>
    <w:rsid w:val="004576CF"/>
    <w:rsid w:val="004577F3"/>
    <w:rsid w:val="00457819"/>
    <w:rsid w:val="00460013"/>
    <w:rsid w:val="004600B5"/>
    <w:rsid w:val="00460188"/>
    <w:rsid w:val="004608C8"/>
    <w:rsid w:val="00460D87"/>
    <w:rsid w:val="00460DAF"/>
    <w:rsid w:val="00461913"/>
    <w:rsid w:val="00461AB6"/>
    <w:rsid w:val="004626C1"/>
    <w:rsid w:val="00462A11"/>
    <w:rsid w:val="00462BA8"/>
    <w:rsid w:val="0046311D"/>
    <w:rsid w:val="0046321F"/>
    <w:rsid w:val="004633DF"/>
    <w:rsid w:val="00463446"/>
    <w:rsid w:val="00463BDE"/>
    <w:rsid w:val="0046426B"/>
    <w:rsid w:val="0046440A"/>
    <w:rsid w:val="004644E0"/>
    <w:rsid w:val="00464575"/>
    <w:rsid w:val="00464C42"/>
    <w:rsid w:val="00465688"/>
    <w:rsid w:val="004657AA"/>
    <w:rsid w:val="00465FE4"/>
    <w:rsid w:val="00466456"/>
    <w:rsid w:val="00466CEA"/>
    <w:rsid w:val="00466FBF"/>
    <w:rsid w:val="0046739F"/>
    <w:rsid w:val="0046742B"/>
    <w:rsid w:val="0046767B"/>
    <w:rsid w:val="0046797A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EC5"/>
    <w:rsid w:val="0047300A"/>
    <w:rsid w:val="00473763"/>
    <w:rsid w:val="00474558"/>
    <w:rsid w:val="004747E7"/>
    <w:rsid w:val="00474896"/>
    <w:rsid w:val="00474C81"/>
    <w:rsid w:val="00474E6C"/>
    <w:rsid w:val="0047512A"/>
    <w:rsid w:val="00475AD5"/>
    <w:rsid w:val="00475BA8"/>
    <w:rsid w:val="00476AAC"/>
    <w:rsid w:val="00476DB6"/>
    <w:rsid w:val="004770B9"/>
    <w:rsid w:val="004777E9"/>
    <w:rsid w:val="00480475"/>
    <w:rsid w:val="00480B93"/>
    <w:rsid w:val="0048163A"/>
    <w:rsid w:val="00481846"/>
    <w:rsid w:val="00481943"/>
    <w:rsid w:val="00481BAC"/>
    <w:rsid w:val="0048290A"/>
    <w:rsid w:val="00482B44"/>
    <w:rsid w:val="00483FFE"/>
    <w:rsid w:val="0048438B"/>
    <w:rsid w:val="00485836"/>
    <w:rsid w:val="00485AAE"/>
    <w:rsid w:val="00485F1C"/>
    <w:rsid w:val="004860E1"/>
    <w:rsid w:val="00486175"/>
    <w:rsid w:val="00486590"/>
    <w:rsid w:val="0048679F"/>
    <w:rsid w:val="0048681D"/>
    <w:rsid w:val="0048699A"/>
    <w:rsid w:val="0048794D"/>
    <w:rsid w:val="00487D09"/>
    <w:rsid w:val="00490CEE"/>
    <w:rsid w:val="00490FFC"/>
    <w:rsid w:val="0049103F"/>
    <w:rsid w:val="004912F6"/>
    <w:rsid w:val="0049190B"/>
    <w:rsid w:val="00491E37"/>
    <w:rsid w:val="004920D4"/>
    <w:rsid w:val="004922A1"/>
    <w:rsid w:val="004924D0"/>
    <w:rsid w:val="00492771"/>
    <w:rsid w:val="00492A5C"/>
    <w:rsid w:val="00492CD7"/>
    <w:rsid w:val="00493C3E"/>
    <w:rsid w:val="00493DF8"/>
    <w:rsid w:val="00493F7F"/>
    <w:rsid w:val="00494ABE"/>
    <w:rsid w:val="00494ED4"/>
    <w:rsid w:val="00494ED8"/>
    <w:rsid w:val="00495227"/>
    <w:rsid w:val="004954B7"/>
    <w:rsid w:val="00496238"/>
    <w:rsid w:val="0049636F"/>
    <w:rsid w:val="00496662"/>
    <w:rsid w:val="00496687"/>
    <w:rsid w:val="0049694E"/>
    <w:rsid w:val="00496A4B"/>
    <w:rsid w:val="0049705A"/>
    <w:rsid w:val="00497761"/>
    <w:rsid w:val="004A009C"/>
    <w:rsid w:val="004A02FA"/>
    <w:rsid w:val="004A0437"/>
    <w:rsid w:val="004A0E1D"/>
    <w:rsid w:val="004A116F"/>
    <w:rsid w:val="004A1DDB"/>
    <w:rsid w:val="004A2638"/>
    <w:rsid w:val="004A3695"/>
    <w:rsid w:val="004A3A42"/>
    <w:rsid w:val="004A409F"/>
    <w:rsid w:val="004A4878"/>
    <w:rsid w:val="004A52CE"/>
    <w:rsid w:val="004A5D80"/>
    <w:rsid w:val="004A65E2"/>
    <w:rsid w:val="004A6674"/>
    <w:rsid w:val="004A6D9B"/>
    <w:rsid w:val="004A7140"/>
    <w:rsid w:val="004A71E0"/>
    <w:rsid w:val="004A7881"/>
    <w:rsid w:val="004A7E9B"/>
    <w:rsid w:val="004B0742"/>
    <w:rsid w:val="004B0A17"/>
    <w:rsid w:val="004B0A41"/>
    <w:rsid w:val="004B0D34"/>
    <w:rsid w:val="004B0DDD"/>
    <w:rsid w:val="004B0E0D"/>
    <w:rsid w:val="004B1757"/>
    <w:rsid w:val="004B2E34"/>
    <w:rsid w:val="004B2F4D"/>
    <w:rsid w:val="004B2FD1"/>
    <w:rsid w:val="004B3141"/>
    <w:rsid w:val="004B355C"/>
    <w:rsid w:val="004B38A5"/>
    <w:rsid w:val="004B49EE"/>
    <w:rsid w:val="004B49FF"/>
    <w:rsid w:val="004B4C5D"/>
    <w:rsid w:val="004B4FD7"/>
    <w:rsid w:val="004B5130"/>
    <w:rsid w:val="004B5E5A"/>
    <w:rsid w:val="004B6396"/>
    <w:rsid w:val="004B67C3"/>
    <w:rsid w:val="004B6D00"/>
    <w:rsid w:val="004B6E1A"/>
    <w:rsid w:val="004B702E"/>
    <w:rsid w:val="004B70EB"/>
    <w:rsid w:val="004B71D5"/>
    <w:rsid w:val="004B7BEB"/>
    <w:rsid w:val="004C0D67"/>
    <w:rsid w:val="004C11A1"/>
    <w:rsid w:val="004C1268"/>
    <w:rsid w:val="004C19AC"/>
    <w:rsid w:val="004C1CBB"/>
    <w:rsid w:val="004C1EDF"/>
    <w:rsid w:val="004C25EF"/>
    <w:rsid w:val="004C2D31"/>
    <w:rsid w:val="004C2E2A"/>
    <w:rsid w:val="004C34ED"/>
    <w:rsid w:val="004C37EB"/>
    <w:rsid w:val="004C3CBD"/>
    <w:rsid w:val="004C3CFC"/>
    <w:rsid w:val="004C3FD8"/>
    <w:rsid w:val="004C42E8"/>
    <w:rsid w:val="004C4780"/>
    <w:rsid w:val="004C4EDB"/>
    <w:rsid w:val="004C5414"/>
    <w:rsid w:val="004C6073"/>
    <w:rsid w:val="004C61EC"/>
    <w:rsid w:val="004C6938"/>
    <w:rsid w:val="004C71C2"/>
    <w:rsid w:val="004C7C07"/>
    <w:rsid w:val="004C7F52"/>
    <w:rsid w:val="004D0A78"/>
    <w:rsid w:val="004D0C86"/>
    <w:rsid w:val="004D14E6"/>
    <w:rsid w:val="004D1E9D"/>
    <w:rsid w:val="004D2014"/>
    <w:rsid w:val="004D21CF"/>
    <w:rsid w:val="004D2D9A"/>
    <w:rsid w:val="004D3E39"/>
    <w:rsid w:val="004D3E53"/>
    <w:rsid w:val="004D47C1"/>
    <w:rsid w:val="004D58C5"/>
    <w:rsid w:val="004D5DED"/>
    <w:rsid w:val="004D654B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CEE"/>
    <w:rsid w:val="004E0FFE"/>
    <w:rsid w:val="004E1162"/>
    <w:rsid w:val="004E1930"/>
    <w:rsid w:val="004E1EB6"/>
    <w:rsid w:val="004E25A6"/>
    <w:rsid w:val="004E2AF6"/>
    <w:rsid w:val="004E31CD"/>
    <w:rsid w:val="004E3275"/>
    <w:rsid w:val="004E34EF"/>
    <w:rsid w:val="004E3B05"/>
    <w:rsid w:val="004E4134"/>
    <w:rsid w:val="004E45DC"/>
    <w:rsid w:val="004E4ADF"/>
    <w:rsid w:val="004E587A"/>
    <w:rsid w:val="004E598F"/>
    <w:rsid w:val="004E5B45"/>
    <w:rsid w:val="004E5E45"/>
    <w:rsid w:val="004E5EB0"/>
    <w:rsid w:val="004E648D"/>
    <w:rsid w:val="004E65C6"/>
    <w:rsid w:val="004E6B42"/>
    <w:rsid w:val="004E700D"/>
    <w:rsid w:val="004E7773"/>
    <w:rsid w:val="004E7EEA"/>
    <w:rsid w:val="004F00CD"/>
    <w:rsid w:val="004F061E"/>
    <w:rsid w:val="004F07CF"/>
    <w:rsid w:val="004F08FB"/>
    <w:rsid w:val="004F090E"/>
    <w:rsid w:val="004F0CA3"/>
    <w:rsid w:val="004F1373"/>
    <w:rsid w:val="004F149E"/>
    <w:rsid w:val="004F1C9E"/>
    <w:rsid w:val="004F2BC9"/>
    <w:rsid w:val="004F2D46"/>
    <w:rsid w:val="004F320A"/>
    <w:rsid w:val="004F3341"/>
    <w:rsid w:val="004F366E"/>
    <w:rsid w:val="004F3BD5"/>
    <w:rsid w:val="004F3D9A"/>
    <w:rsid w:val="004F4443"/>
    <w:rsid w:val="004F44A2"/>
    <w:rsid w:val="004F454E"/>
    <w:rsid w:val="004F4B33"/>
    <w:rsid w:val="004F515E"/>
    <w:rsid w:val="004F5359"/>
    <w:rsid w:val="004F5854"/>
    <w:rsid w:val="004F6360"/>
    <w:rsid w:val="004F63FC"/>
    <w:rsid w:val="004F6A38"/>
    <w:rsid w:val="004F7D7A"/>
    <w:rsid w:val="0050039D"/>
    <w:rsid w:val="00500DCC"/>
    <w:rsid w:val="00501656"/>
    <w:rsid w:val="00501718"/>
    <w:rsid w:val="00501955"/>
    <w:rsid w:val="00502480"/>
    <w:rsid w:val="005029F8"/>
    <w:rsid w:val="00503618"/>
    <w:rsid w:val="00503E90"/>
    <w:rsid w:val="00504053"/>
    <w:rsid w:val="00504245"/>
    <w:rsid w:val="00504AF7"/>
    <w:rsid w:val="00504D7C"/>
    <w:rsid w:val="0050535B"/>
    <w:rsid w:val="005055F5"/>
    <w:rsid w:val="00505675"/>
    <w:rsid w:val="00505C67"/>
    <w:rsid w:val="00505C69"/>
    <w:rsid w:val="00505CA5"/>
    <w:rsid w:val="0050614A"/>
    <w:rsid w:val="005063EC"/>
    <w:rsid w:val="0050640E"/>
    <w:rsid w:val="00506685"/>
    <w:rsid w:val="005070EF"/>
    <w:rsid w:val="005073C5"/>
    <w:rsid w:val="00507D51"/>
    <w:rsid w:val="00507E8C"/>
    <w:rsid w:val="005106B0"/>
    <w:rsid w:val="00510ADB"/>
    <w:rsid w:val="00510B2A"/>
    <w:rsid w:val="00510D9F"/>
    <w:rsid w:val="00510FD3"/>
    <w:rsid w:val="0051109C"/>
    <w:rsid w:val="005117C9"/>
    <w:rsid w:val="00511FCA"/>
    <w:rsid w:val="00512870"/>
    <w:rsid w:val="00513B04"/>
    <w:rsid w:val="00513FAB"/>
    <w:rsid w:val="00514C1F"/>
    <w:rsid w:val="00515277"/>
    <w:rsid w:val="00515389"/>
    <w:rsid w:val="005156A1"/>
    <w:rsid w:val="00515FAB"/>
    <w:rsid w:val="005162DF"/>
    <w:rsid w:val="0051642A"/>
    <w:rsid w:val="00516440"/>
    <w:rsid w:val="00516825"/>
    <w:rsid w:val="0051737B"/>
    <w:rsid w:val="005173EB"/>
    <w:rsid w:val="00517AB7"/>
    <w:rsid w:val="00517CCF"/>
    <w:rsid w:val="00517F5D"/>
    <w:rsid w:val="00520156"/>
    <w:rsid w:val="00520DBB"/>
    <w:rsid w:val="005213D7"/>
    <w:rsid w:val="005216A0"/>
    <w:rsid w:val="005219EF"/>
    <w:rsid w:val="005224BA"/>
    <w:rsid w:val="0052265A"/>
    <w:rsid w:val="0052299A"/>
    <w:rsid w:val="00522B26"/>
    <w:rsid w:val="00522B39"/>
    <w:rsid w:val="00522BCC"/>
    <w:rsid w:val="00523DD2"/>
    <w:rsid w:val="00524044"/>
    <w:rsid w:val="00524096"/>
    <w:rsid w:val="005247AF"/>
    <w:rsid w:val="00524A48"/>
    <w:rsid w:val="00524AEF"/>
    <w:rsid w:val="00524BA9"/>
    <w:rsid w:val="00524BE9"/>
    <w:rsid w:val="0052502F"/>
    <w:rsid w:val="0052529F"/>
    <w:rsid w:val="0052534A"/>
    <w:rsid w:val="00525B05"/>
    <w:rsid w:val="005262D9"/>
    <w:rsid w:val="005266E2"/>
    <w:rsid w:val="005267B5"/>
    <w:rsid w:val="00526801"/>
    <w:rsid w:val="0052718B"/>
    <w:rsid w:val="0052733F"/>
    <w:rsid w:val="00527B48"/>
    <w:rsid w:val="00527B80"/>
    <w:rsid w:val="00527EBB"/>
    <w:rsid w:val="00527F50"/>
    <w:rsid w:val="00530511"/>
    <w:rsid w:val="00530C3E"/>
    <w:rsid w:val="00531030"/>
    <w:rsid w:val="00531431"/>
    <w:rsid w:val="00531965"/>
    <w:rsid w:val="00531DCA"/>
    <w:rsid w:val="005326B2"/>
    <w:rsid w:val="00532E2B"/>
    <w:rsid w:val="00532F16"/>
    <w:rsid w:val="00533002"/>
    <w:rsid w:val="0053343A"/>
    <w:rsid w:val="005334B8"/>
    <w:rsid w:val="00533BE2"/>
    <w:rsid w:val="005342AE"/>
    <w:rsid w:val="00535575"/>
    <w:rsid w:val="005356BC"/>
    <w:rsid w:val="00535AAE"/>
    <w:rsid w:val="00535B39"/>
    <w:rsid w:val="00536608"/>
    <w:rsid w:val="0053676C"/>
    <w:rsid w:val="005372C2"/>
    <w:rsid w:val="00537985"/>
    <w:rsid w:val="00537AD9"/>
    <w:rsid w:val="00537AE3"/>
    <w:rsid w:val="00537F92"/>
    <w:rsid w:val="00537FC2"/>
    <w:rsid w:val="00540055"/>
    <w:rsid w:val="00540513"/>
    <w:rsid w:val="00540B39"/>
    <w:rsid w:val="00541E59"/>
    <w:rsid w:val="00541E95"/>
    <w:rsid w:val="005428A9"/>
    <w:rsid w:val="00542A7A"/>
    <w:rsid w:val="005431D5"/>
    <w:rsid w:val="005432DE"/>
    <w:rsid w:val="00543C20"/>
    <w:rsid w:val="0054457A"/>
    <w:rsid w:val="00544C40"/>
    <w:rsid w:val="005454F0"/>
    <w:rsid w:val="005459E8"/>
    <w:rsid w:val="005459F3"/>
    <w:rsid w:val="005475D7"/>
    <w:rsid w:val="00547615"/>
    <w:rsid w:val="00547B91"/>
    <w:rsid w:val="00547FC6"/>
    <w:rsid w:val="005502B3"/>
    <w:rsid w:val="0055066E"/>
    <w:rsid w:val="00551737"/>
    <w:rsid w:val="005518D5"/>
    <w:rsid w:val="00551EDD"/>
    <w:rsid w:val="00551FEA"/>
    <w:rsid w:val="00553614"/>
    <w:rsid w:val="00553B4F"/>
    <w:rsid w:val="00553E1C"/>
    <w:rsid w:val="00554456"/>
    <w:rsid w:val="00554BDE"/>
    <w:rsid w:val="00554E26"/>
    <w:rsid w:val="00554E8F"/>
    <w:rsid w:val="005557B2"/>
    <w:rsid w:val="00555924"/>
    <w:rsid w:val="00556439"/>
    <w:rsid w:val="005566F1"/>
    <w:rsid w:val="00556965"/>
    <w:rsid w:val="00556CC5"/>
    <w:rsid w:val="00557431"/>
    <w:rsid w:val="00557A9C"/>
    <w:rsid w:val="0056011F"/>
    <w:rsid w:val="005601B8"/>
    <w:rsid w:val="00560A47"/>
    <w:rsid w:val="00560B26"/>
    <w:rsid w:val="00560B4D"/>
    <w:rsid w:val="00560BA8"/>
    <w:rsid w:val="00560DF0"/>
    <w:rsid w:val="00560EFA"/>
    <w:rsid w:val="0056181F"/>
    <w:rsid w:val="005618D5"/>
    <w:rsid w:val="005619AD"/>
    <w:rsid w:val="00562FE2"/>
    <w:rsid w:val="005640F1"/>
    <w:rsid w:val="005645AE"/>
    <w:rsid w:val="0056492D"/>
    <w:rsid w:val="005649AC"/>
    <w:rsid w:val="00564A8A"/>
    <w:rsid w:val="00565498"/>
    <w:rsid w:val="005656B6"/>
    <w:rsid w:val="00565ADA"/>
    <w:rsid w:val="00565F9E"/>
    <w:rsid w:val="0056617B"/>
    <w:rsid w:val="00566306"/>
    <w:rsid w:val="0056634D"/>
    <w:rsid w:val="005664D3"/>
    <w:rsid w:val="00566685"/>
    <w:rsid w:val="005667C1"/>
    <w:rsid w:val="0056739C"/>
    <w:rsid w:val="005677AE"/>
    <w:rsid w:val="00567C0C"/>
    <w:rsid w:val="00570003"/>
    <w:rsid w:val="00570190"/>
    <w:rsid w:val="0057119C"/>
    <w:rsid w:val="00571DED"/>
    <w:rsid w:val="005728BB"/>
    <w:rsid w:val="00572A7C"/>
    <w:rsid w:val="005737E0"/>
    <w:rsid w:val="00573F83"/>
    <w:rsid w:val="00574193"/>
    <w:rsid w:val="00574A2A"/>
    <w:rsid w:val="00575BAB"/>
    <w:rsid w:val="0057607D"/>
    <w:rsid w:val="0057629C"/>
    <w:rsid w:val="0057653D"/>
    <w:rsid w:val="00576707"/>
    <w:rsid w:val="0057670B"/>
    <w:rsid w:val="00577921"/>
    <w:rsid w:val="00577A4D"/>
    <w:rsid w:val="00577BDE"/>
    <w:rsid w:val="00580943"/>
    <w:rsid w:val="005809E1"/>
    <w:rsid w:val="0058162A"/>
    <w:rsid w:val="005820AA"/>
    <w:rsid w:val="005823A3"/>
    <w:rsid w:val="00582E21"/>
    <w:rsid w:val="00582E35"/>
    <w:rsid w:val="00582E9B"/>
    <w:rsid w:val="00583135"/>
    <w:rsid w:val="005835E8"/>
    <w:rsid w:val="0058386E"/>
    <w:rsid w:val="00583F07"/>
    <w:rsid w:val="00584414"/>
    <w:rsid w:val="00584680"/>
    <w:rsid w:val="00584987"/>
    <w:rsid w:val="00584A14"/>
    <w:rsid w:val="00584B5A"/>
    <w:rsid w:val="00585522"/>
    <w:rsid w:val="0058552F"/>
    <w:rsid w:val="00585739"/>
    <w:rsid w:val="005866C1"/>
    <w:rsid w:val="00586B84"/>
    <w:rsid w:val="00586E11"/>
    <w:rsid w:val="0058737C"/>
    <w:rsid w:val="0058754F"/>
    <w:rsid w:val="00587A07"/>
    <w:rsid w:val="00587B6B"/>
    <w:rsid w:val="00587F49"/>
    <w:rsid w:val="0059026C"/>
    <w:rsid w:val="005902FA"/>
    <w:rsid w:val="0059047F"/>
    <w:rsid w:val="0059075B"/>
    <w:rsid w:val="00590FAB"/>
    <w:rsid w:val="0059137B"/>
    <w:rsid w:val="005917BF"/>
    <w:rsid w:val="005917C0"/>
    <w:rsid w:val="00592381"/>
    <w:rsid w:val="005923D4"/>
    <w:rsid w:val="00592551"/>
    <w:rsid w:val="00592963"/>
    <w:rsid w:val="00592E65"/>
    <w:rsid w:val="005934EF"/>
    <w:rsid w:val="00593D03"/>
    <w:rsid w:val="0059404E"/>
    <w:rsid w:val="00594B51"/>
    <w:rsid w:val="00595171"/>
    <w:rsid w:val="00595436"/>
    <w:rsid w:val="0059599F"/>
    <w:rsid w:val="005961D3"/>
    <w:rsid w:val="00596455"/>
    <w:rsid w:val="00596579"/>
    <w:rsid w:val="005969B2"/>
    <w:rsid w:val="00596C32"/>
    <w:rsid w:val="00597254"/>
    <w:rsid w:val="0059751C"/>
    <w:rsid w:val="005978BE"/>
    <w:rsid w:val="005A0006"/>
    <w:rsid w:val="005A05FA"/>
    <w:rsid w:val="005A0B0C"/>
    <w:rsid w:val="005A11A9"/>
    <w:rsid w:val="005A2468"/>
    <w:rsid w:val="005A29EB"/>
    <w:rsid w:val="005A2B8D"/>
    <w:rsid w:val="005A3FB8"/>
    <w:rsid w:val="005A435F"/>
    <w:rsid w:val="005A4589"/>
    <w:rsid w:val="005A4686"/>
    <w:rsid w:val="005A4DAF"/>
    <w:rsid w:val="005A581E"/>
    <w:rsid w:val="005A5956"/>
    <w:rsid w:val="005A5BE5"/>
    <w:rsid w:val="005A60B2"/>
    <w:rsid w:val="005A6181"/>
    <w:rsid w:val="005A750C"/>
    <w:rsid w:val="005A7E4E"/>
    <w:rsid w:val="005B061B"/>
    <w:rsid w:val="005B0899"/>
    <w:rsid w:val="005B0DFA"/>
    <w:rsid w:val="005B11E0"/>
    <w:rsid w:val="005B13C0"/>
    <w:rsid w:val="005B1533"/>
    <w:rsid w:val="005B1707"/>
    <w:rsid w:val="005B1A36"/>
    <w:rsid w:val="005B1FC9"/>
    <w:rsid w:val="005B281F"/>
    <w:rsid w:val="005B3761"/>
    <w:rsid w:val="005B3E0F"/>
    <w:rsid w:val="005B40EB"/>
    <w:rsid w:val="005B4C6C"/>
    <w:rsid w:val="005B4F67"/>
    <w:rsid w:val="005B5B37"/>
    <w:rsid w:val="005B5C2B"/>
    <w:rsid w:val="005B5D08"/>
    <w:rsid w:val="005B62AC"/>
    <w:rsid w:val="005B6565"/>
    <w:rsid w:val="005B675A"/>
    <w:rsid w:val="005B6967"/>
    <w:rsid w:val="005C0826"/>
    <w:rsid w:val="005C0F19"/>
    <w:rsid w:val="005C1556"/>
    <w:rsid w:val="005C240D"/>
    <w:rsid w:val="005C2544"/>
    <w:rsid w:val="005C2B0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D54"/>
    <w:rsid w:val="005C6219"/>
    <w:rsid w:val="005C647B"/>
    <w:rsid w:val="005C7435"/>
    <w:rsid w:val="005C7B6B"/>
    <w:rsid w:val="005D0198"/>
    <w:rsid w:val="005D0323"/>
    <w:rsid w:val="005D1753"/>
    <w:rsid w:val="005D1A5F"/>
    <w:rsid w:val="005D1A63"/>
    <w:rsid w:val="005D2841"/>
    <w:rsid w:val="005D29D3"/>
    <w:rsid w:val="005D2A65"/>
    <w:rsid w:val="005D3259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61AD"/>
    <w:rsid w:val="005D635C"/>
    <w:rsid w:val="005D6CC6"/>
    <w:rsid w:val="005E0105"/>
    <w:rsid w:val="005E080B"/>
    <w:rsid w:val="005E0B91"/>
    <w:rsid w:val="005E0E29"/>
    <w:rsid w:val="005E0F2C"/>
    <w:rsid w:val="005E15F9"/>
    <w:rsid w:val="005E17CD"/>
    <w:rsid w:val="005E1D19"/>
    <w:rsid w:val="005E1E92"/>
    <w:rsid w:val="005E2F8F"/>
    <w:rsid w:val="005E3379"/>
    <w:rsid w:val="005E3BE3"/>
    <w:rsid w:val="005E41C4"/>
    <w:rsid w:val="005E4876"/>
    <w:rsid w:val="005E4A01"/>
    <w:rsid w:val="005E4B05"/>
    <w:rsid w:val="005E59C7"/>
    <w:rsid w:val="005E5A70"/>
    <w:rsid w:val="005E5F89"/>
    <w:rsid w:val="005E65C5"/>
    <w:rsid w:val="005E696F"/>
    <w:rsid w:val="005E69E1"/>
    <w:rsid w:val="005E6F04"/>
    <w:rsid w:val="005E6F28"/>
    <w:rsid w:val="005E74E4"/>
    <w:rsid w:val="005E78BA"/>
    <w:rsid w:val="005E7A6F"/>
    <w:rsid w:val="005E7C3B"/>
    <w:rsid w:val="005E7E85"/>
    <w:rsid w:val="005E7FA5"/>
    <w:rsid w:val="005F0690"/>
    <w:rsid w:val="005F07D6"/>
    <w:rsid w:val="005F0AA4"/>
    <w:rsid w:val="005F0B02"/>
    <w:rsid w:val="005F0F98"/>
    <w:rsid w:val="005F160B"/>
    <w:rsid w:val="005F17A0"/>
    <w:rsid w:val="005F19FA"/>
    <w:rsid w:val="005F1C9A"/>
    <w:rsid w:val="005F2354"/>
    <w:rsid w:val="005F23C5"/>
    <w:rsid w:val="005F34EB"/>
    <w:rsid w:val="005F3880"/>
    <w:rsid w:val="005F3908"/>
    <w:rsid w:val="005F3F0E"/>
    <w:rsid w:val="005F429E"/>
    <w:rsid w:val="005F4E0B"/>
    <w:rsid w:val="005F4E58"/>
    <w:rsid w:val="005F5452"/>
    <w:rsid w:val="005F5669"/>
    <w:rsid w:val="005F5712"/>
    <w:rsid w:val="005F5A15"/>
    <w:rsid w:val="005F5FC9"/>
    <w:rsid w:val="005F6315"/>
    <w:rsid w:val="005F6A07"/>
    <w:rsid w:val="005F71A3"/>
    <w:rsid w:val="005F7610"/>
    <w:rsid w:val="005F7F56"/>
    <w:rsid w:val="006003CF"/>
    <w:rsid w:val="006018CF"/>
    <w:rsid w:val="00601A53"/>
    <w:rsid w:val="00601FEC"/>
    <w:rsid w:val="0060228D"/>
    <w:rsid w:val="006029F4"/>
    <w:rsid w:val="00603A7A"/>
    <w:rsid w:val="006046F5"/>
    <w:rsid w:val="00604802"/>
    <w:rsid w:val="0060530E"/>
    <w:rsid w:val="006054B1"/>
    <w:rsid w:val="00605BDD"/>
    <w:rsid w:val="00605CC1"/>
    <w:rsid w:val="00606337"/>
    <w:rsid w:val="00606340"/>
    <w:rsid w:val="00607147"/>
    <w:rsid w:val="00607697"/>
    <w:rsid w:val="006077F1"/>
    <w:rsid w:val="00607FDF"/>
    <w:rsid w:val="00611186"/>
    <w:rsid w:val="00612930"/>
    <w:rsid w:val="00613288"/>
    <w:rsid w:val="006134EB"/>
    <w:rsid w:val="00613C0A"/>
    <w:rsid w:val="006147B9"/>
    <w:rsid w:val="006147CB"/>
    <w:rsid w:val="00614A44"/>
    <w:rsid w:val="00614C8A"/>
    <w:rsid w:val="006154B6"/>
    <w:rsid w:val="00615FBC"/>
    <w:rsid w:val="00616FED"/>
    <w:rsid w:val="00617621"/>
    <w:rsid w:val="006176D6"/>
    <w:rsid w:val="00620A51"/>
    <w:rsid w:val="0062142C"/>
    <w:rsid w:val="0062189F"/>
    <w:rsid w:val="006219B7"/>
    <w:rsid w:val="00621AAC"/>
    <w:rsid w:val="00621E7C"/>
    <w:rsid w:val="00622AB3"/>
    <w:rsid w:val="00623106"/>
    <w:rsid w:val="006234CB"/>
    <w:rsid w:val="00623A0C"/>
    <w:rsid w:val="00624194"/>
    <w:rsid w:val="00624522"/>
    <w:rsid w:val="006245AC"/>
    <w:rsid w:val="00624ADA"/>
    <w:rsid w:val="00624B13"/>
    <w:rsid w:val="00624C00"/>
    <w:rsid w:val="00624E5D"/>
    <w:rsid w:val="006253B4"/>
    <w:rsid w:val="0062600C"/>
    <w:rsid w:val="0062640E"/>
    <w:rsid w:val="006266CA"/>
    <w:rsid w:val="0062681F"/>
    <w:rsid w:val="00626A59"/>
    <w:rsid w:val="00626BA0"/>
    <w:rsid w:val="00627286"/>
    <w:rsid w:val="00627500"/>
    <w:rsid w:val="006275C1"/>
    <w:rsid w:val="00627741"/>
    <w:rsid w:val="00627A9C"/>
    <w:rsid w:val="00627DBE"/>
    <w:rsid w:val="00627F88"/>
    <w:rsid w:val="00630281"/>
    <w:rsid w:val="00630C51"/>
    <w:rsid w:val="006312A6"/>
    <w:rsid w:val="006313B8"/>
    <w:rsid w:val="00631457"/>
    <w:rsid w:val="00631991"/>
    <w:rsid w:val="00631E22"/>
    <w:rsid w:val="006322B9"/>
    <w:rsid w:val="00632C10"/>
    <w:rsid w:val="00632C76"/>
    <w:rsid w:val="00632E69"/>
    <w:rsid w:val="0063341A"/>
    <w:rsid w:val="00633581"/>
    <w:rsid w:val="006338B9"/>
    <w:rsid w:val="00633A86"/>
    <w:rsid w:val="00633A8A"/>
    <w:rsid w:val="0063402D"/>
    <w:rsid w:val="00634ED5"/>
    <w:rsid w:val="0063513F"/>
    <w:rsid w:val="0063542E"/>
    <w:rsid w:val="006358A4"/>
    <w:rsid w:val="00635AD8"/>
    <w:rsid w:val="006365EF"/>
    <w:rsid w:val="00636724"/>
    <w:rsid w:val="00636806"/>
    <w:rsid w:val="00636E2F"/>
    <w:rsid w:val="00637045"/>
    <w:rsid w:val="006377F8"/>
    <w:rsid w:val="0063786A"/>
    <w:rsid w:val="00640377"/>
    <w:rsid w:val="00640895"/>
    <w:rsid w:val="006408C7"/>
    <w:rsid w:val="0064097F"/>
    <w:rsid w:val="00640B93"/>
    <w:rsid w:val="006411C8"/>
    <w:rsid w:val="00641921"/>
    <w:rsid w:val="00641C20"/>
    <w:rsid w:val="00641F99"/>
    <w:rsid w:val="006421D0"/>
    <w:rsid w:val="00642262"/>
    <w:rsid w:val="00642391"/>
    <w:rsid w:val="0064250D"/>
    <w:rsid w:val="00642861"/>
    <w:rsid w:val="00642DC0"/>
    <w:rsid w:val="0064320C"/>
    <w:rsid w:val="00643232"/>
    <w:rsid w:val="00643665"/>
    <w:rsid w:val="006436BF"/>
    <w:rsid w:val="00643AB0"/>
    <w:rsid w:val="00643BEC"/>
    <w:rsid w:val="00643D35"/>
    <w:rsid w:val="006447E2"/>
    <w:rsid w:val="00645450"/>
    <w:rsid w:val="00646162"/>
    <w:rsid w:val="0064643F"/>
    <w:rsid w:val="006469D0"/>
    <w:rsid w:val="00646D0B"/>
    <w:rsid w:val="00646DC5"/>
    <w:rsid w:val="00647508"/>
    <w:rsid w:val="006477FC"/>
    <w:rsid w:val="00647C8A"/>
    <w:rsid w:val="00647D8C"/>
    <w:rsid w:val="00650737"/>
    <w:rsid w:val="00650C76"/>
    <w:rsid w:val="00650FB1"/>
    <w:rsid w:val="00650FE1"/>
    <w:rsid w:val="00651647"/>
    <w:rsid w:val="00651AB7"/>
    <w:rsid w:val="00651B3D"/>
    <w:rsid w:val="00651C4F"/>
    <w:rsid w:val="00651D12"/>
    <w:rsid w:val="00652230"/>
    <w:rsid w:val="00652473"/>
    <w:rsid w:val="006524E0"/>
    <w:rsid w:val="00652587"/>
    <w:rsid w:val="006526B7"/>
    <w:rsid w:val="00652CC5"/>
    <w:rsid w:val="006537AA"/>
    <w:rsid w:val="0065390C"/>
    <w:rsid w:val="00653BA6"/>
    <w:rsid w:val="00653E80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718B"/>
    <w:rsid w:val="00657519"/>
    <w:rsid w:val="006577BF"/>
    <w:rsid w:val="00657AAD"/>
    <w:rsid w:val="006600CF"/>
    <w:rsid w:val="00660F28"/>
    <w:rsid w:val="00661A57"/>
    <w:rsid w:val="00661F0F"/>
    <w:rsid w:val="006623B1"/>
    <w:rsid w:val="0066280E"/>
    <w:rsid w:val="00663576"/>
    <w:rsid w:val="00663C1C"/>
    <w:rsid w:val="00664201"/>
    <w:rsid w:val="00664C37"/>
    <w:rsid w:val="0066506A"/>
    <w:rsid w:val="006654F3"/>
    <w:rsid w:val="00665A0D"/>
    <w:rsid w:val="00666790"/>
    <w:rsid w:val="00666B67"/>
    <w:rsid w:val="00666C22"/>
    <w:rsid w:val="00670063"/>
    <w:rsid w:val="0067066F"/>
    <w:rsid w:val="00670738"/>
    <w:rsid w:val="0067073E"/>
    <w:rsid w:val="006707E8"/>
    <w:rsid w:val="0067107A"/>
    <w:rsid w:val="006712AA"/>
    <w:rsid w:val="006712E8"/>
    <w:rsid w:val="006716D5"/>
    <w:rsid w:val="006717FE"/>
    <w:rsid w:val="0067190C"/>
    <w:rsid w:val="00671EDB"/>
    <w:rsid w:val="006720F1"/>
    <w:rsid w:val="0067242F"/>
    <w:rsid w:val="006726EB"/>
    <w:rsid w:val="006729E0"/>
    <w:rsid w:val="00672E35"/>
    <w:rsid w:val="00672FCE"/>
    <w:rsid w:val="00673305"/>
    <w:rsid w:val="00674283"/>
    <w:rsid w:val="00674C2A"/>
    <w:rsid w:val="00674CA3"/>
    <w:rsid w:val="0067513F"/>
    <w:rsid w:val="0067529A"/>
    <w:rsid w:val="00675485"/>
    <w:rsid w:val="0067597A"/>
    <w:rsid w:val="00676176"/>
    <w:rsid w:val="006763A3"/>
    <w:rsid w:val="006765CB"/>
    <w:rsid w:val="00677B65"/>
    <w:rsid w:val="00677F5B"/>
    <w:rsid w:val="00677F8D"/>
    <w:rsid w:val="0068013C"/>
    <w:rsid w:val="00680506"/>
    <w:rsid w:val="00680844"/>
    <w:rsid w:val="006809F3"/>
    <w:rsid w:val="00680FB9"/>
    <w:rsid w:val="0068147B"/>
    <w:rsid w:val="006817A8"/>
    <w:rsid w:val="0068257B"/>
    <w:rsid w:val="00683452"/>
    <w:rsid w:val="00683E78"/>
    <w:rsid w:val="00683EF4"/>
    <w:rsid w:val="00684A41"/>
    <w:rsid w:val="00684A5D"/>
    <w:rsid w:val="00685088"/>
    <w:rsid w:val="00685097"/>
    <w:rsid w:val="006852B5"/>
    <w:rsid w:val="0068536B"/>
    <w:rsid w:val="00685ACA"/>
    <w:rsid w:val="006862BA"/>
    <w:rsid w:val="00686713"/>
    <w:rsid w:val="00686E76"/>
    <w:rsid w:val="00687300"/>
    <w:rsid w:val="006875AC"/>
    <w:rsid w:val="006877D1"/>
    <w:rsid w:val="006901BB"/>
    <w:rsid w:val="00690249"/>
    <w:rsid w:val="006903F9"/>
    <w:rsid w:val="00690835"/>
    <w:rsid w:val="006912C7"/>
    <w:rsid w:val="006913BA"/>
    <w:rsid w:val="00692196"/>
    <w:rsid w:val="00693460"/>
    <w:rsid w:val="00693647"/>
    <w:rsid w:val="00693A2B"/>
    <w:rsid w:val="00693DF6"/>
    <w:rsid w:val="00694393"/>
    <w:rsid w:val="006949B3"/>
    <w:rsid w:val="00694D9C"/>
    <w:rsid w:val="00695067"/>
    <w:rsid w:val="00695F70"/>
    <w:rsid w:val="0069612A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FE3"/>
    <w:rsid w:val="006A155B"/>
    <w:rsid w:val="006A1571"/>
    <w:rsid w:val="006A1D27"/>
    <w:rsid w:val="006A2602"/>
    <w:rsid w:val="006A27CC"/>
    <w:rsid w:val="006A29F5"/>
    <w:rsid w:val="006A2BCB"/>
    <w:rsid w:val="006A2F0C"/>
    <w:rsid w:val="006A305A"/>
    <w:rsid w:val="006A323F"/>
    <w:rsid w:val="006A37C5"/>
    <w:rsid w:val="006A3C90"/>
    <w:rsid w:val="006A3D7D"/>
    <w:rsid w:val="006A4081"/>
    <w:rsid w:val="006A48DB"/>
    <w:rsid w:val="006A4C36"/>
    <w:rsid w:val="006A508E"/>
    <w:rsid w:val="006A5AA7"/>
    <w:rsid w:val="006A5B49"/>
    <w:rsid w:val="006A5F0F"/>
    <w:rsid w:val="006A6B21"/>
    <w:rsid w:val="006A6D6E"/>
    <w:rsid w:val="006A7259"/>
    <w:rsid w:val="006A73E0"/>
    <w:rsid w:val="006A78BF"/>
    <w:rsid w:val="006A7FAA"/>
    <w:rsid w:val="006B0008"/>
    <w:rsid w:val="006B03FD"/>
    <w:rsid w:val="006B0613"/>
    <w:rsid w:val="006B10F9"/>
    <w:rsid w:val="006B12E8"/>
    <w:rsid w:val="006B1EFB"/>
    <w:rsid w:val="006B2504"/>
    <w:rsid w:val="006B2764"/>
    <w:rsid w:val="006B2968"/>
    <w:rsid w:val="006B3237"/>
    <w:rsid w:val="006B37A5"/>
    <w:rsid w:val="006B38B6"/>
    <w:rsid w:val="006B38FB"/>
    <w:rsid w:val="006B39D5"/>
    <w:rsid w:val="006B3D8A"/>
    <w:rsid w:val="006B453A"/>
    <w:rsid w:val="006B537D"/>
    <w:rsid w:val="006B5393"/>
    <w:rsid w:val="006B54A0"/>
    <w:rsid w:val="006B57A2"/>
    <w:rsid w:val="006B57C6"/>
    <w:rsid w:val="006B5F78"/>
    <w:rsid w:val="006B6177"/>
    <w:rsid w:val="006B64B3"/>
    <w:rsid w:val="006B6863"/>
    <w:rsid w:val="006B7441"/>
    <w:rsid w:val="006B74BE"/>
    <w:rsid w:val="006B7B96"/>
    <w:rsid w:val="006B7B9F"/>
    <w:rsid w:val="006C017E"/>
    <w:rsid w:val="006C0251"/>
    <w:rsid w:val="006C0534"/>
    <w:rsid w:val="006C0861"/>
    <w:rsid w:val="006C13FE"/>
    <w:rsid w:val="006C1A11"/>
    <w:rsid w:val="006C1AB9"/>
    <w:rsid w:val="006C1F48"/>
    <w:rsid w:val="006C21A2"/>
    <w:rsid w:val="006C2C58"/>
    <w:rsid w:val="006C3202"/>
    <w:rsid w:val="006C3D2C"/>
    <w:rsid w:val="006C3ED5"/>
    <w:rsid w:val="006C414A"/>
    <w:rsid w:val="006C4FAF"/>
    <w:rsid w:val="006C5536"/>
    <w:rsid w:val="006C55B1"/>
    <w:rsid w:val="006C59E0"/>
    <w:rsid w:val="006C5E68"/>
    <w:rsid w:val="006C5F88"/>
    <w:rsid w:val="006C6030"/>
    <w:rsid w:val="006C637D"/>
    <w:rsid w:val="006C6616"/>
    <w:rsid w:val="006C75D7"/>
    <w:rsid w:val="006C7654"/>
    <w:rsid w:val="006D0436"/>
    <w:rsid w:val="006D1027"/>
    <w:rsid w:val="006D142C"/>
    <w:rsid w:val="006D1438"/>
    <w:rsid w:val="006D1BAE"/>
    <w:rsid w:val="006D2201"/>
    <w:rsid w:val="006D2A0A"/>
    <w:rsid w:val="006D2DC5"/>
    <w:rsid w:val="006D32A3"/>
    <w:rsid w:val="006D34B4"/>
    <w:rsid w:val="006D38E7"/>
    <w:rsid w:val="006D44A7"/>
    <w:rsid w:val="006D4A50"/>
    <w:rsid w:val="006D4C65"/>
    <w:rsid w:val="006D5DB3"/>
    <w:rsid w:val="006D5F4E"/>
    <w:rsid w:val="006D6567"/>
    <w:rsid w:val="006D683F"/>
    <w:rsid w:val="006D6BB6"/>
    <w:rsid w:val="006D6C36"/>
    <w:rsid w:val="006D7EAF"/>
    <w:rsid w:val="006D7FB5"/>
    <w:rsid w:val="006E0D94"/>
    <w:rsid w:val="006E0F74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651"/>
    <w:rsid w:val="006E4C1E"/>
    <w:rsid w:val="006E51BC"/>
    <w:rsid w:val="006E52AE"/>
    <w:rsid w:val="006E62D1"/>
    <w:rsid w:val="006E6A4D"/>
    <w:rsid w:val="006E6D0C"/>
    <w:rsid w:val="006E7E59"/>
    <w:rsid w:val="006F0EB4"/>
    <w:rsid w:val="006F130B"/>
    <w:rsid w:val="006F201E"/>
    <w:rsid w:val="006F255A"/>
    <w:rsid w:val="006F275C"/>
    <w:rsid w:val="006F280B"/>
    <w:rsid w:val="006F2BC7"/>
    <w:rsid w:val="006F35AF"/>
    <w:rsid w:val="006F3E36"/>
    <w:rsid w:val="006F4033"/>
    <w:rsid w:val="006F417E"/>
    <w:rsid w:val="006F4379"/>
    <w:rsid w:val="006F4545"/>
    <w:rsid w:val="006F46C7"/>
    <w:rsid w:val="006F4991"/>
    <w:rsid w:val="006F54E8"/>
    <w:rsid w:val="006F5DE8"/>
    <w:rsid w:val="006F6B01"/>
    <w:rsid w:val="006F7BB9"/>
    <w:rsid w:val="006F7BCF"/>
    <w:rsid w:val="007002B6"/>
    <w:rsid w:val="0070046B"/>
    <w:rsid w:val="00701040"/>
    <w:rsid w:val="007011A6"/>
    <w:rsid w:val="0070122C"/>
    <w:rsid w:val="0070146E"/>
    <w:rsid w:val="007017F9"/>
    <w:rsid w:val="0070197C"/>
    <w:rsid w:val="00701CE9"/>
    <w:rsid w:val="00701CFB"/>
    <w:rsid w:val="00701DE6"/>
    <w:rsid w:val="007027C0"/>
    <w:rsid w:val="00702F7A"/>
    <w:rsid w:val="00703434"/>
    <w:rsid w:val="00704315"/>
    <w:rsid w:val="00704895"/>
    <w:rsid w:val="00704C46"/>
    <w:rsid w:val="00705478"/>
    <w:rsid w:val="00705AA4"/>
    <w:rsid w:val="00706196"/>
    <w:rsid w:val="00706796"/>
    <w:rsid w:val="00706B8F"/>
    <w:rsid w:val="00706C50"/>
    <w:rsid w:val="00707170"/>
    <w:rsid w:val="007077DE"/>
    <w:rsid w:val="0070792C"/>
    <w:rsid w:val="00707DFD"/>
    <w:rsid w:val="00710403"/>
    <w:rsid w:val="007109F4"/>
    <w:rsid w:val="00710C72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0B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5B4"/>
    <w:rsid w:val="007165DC"/>
    <w:rsid w:val="0071689F"/>
    <w:rsid w:val="00717265"/>
    <w:rsid w:val="0071751F"/>
    <w:rsid w:val="00717658"/>
    <w:rsid w:val="007202CC"/>
    <w:rsid w:val="007202E2"/>
    <w:rsid w:val="00720FAD"/>
    <w:rsid w:val="00720FE7"/>
    <w:rsid w:val="0072126A"/>
    <w:rsid w:val="00721755"/>
    <w:rsid w:val="00721E93"/>
    <w:rsid w:val="00722C8E"/>
    <w:rsid w:val="007233BF"/>
    <w:rsid w:val="00723A91"/>
    <w:rsid w:val="00723B44"/>
    <w:rsid w:val="0072457F"/>
    <w:rsid w:val="00724C6F"/>
    <w:rsid w:val="00724CBC"/>
    <w:rsid w:val="00725EEE"/>
    <w:rsid w:val="007261DF"/>
    <w:rsid w:val="00726337"/>
    <w:rsid w:val="00726387"/>
    <w:rsid w:val="00726AA3"/>
    <w:rsid w:val="00726AC2"/>
    <w:rsid w:val="00726B9F"/>
    <w:rsid w:val="00726FFC"/>
    <w:rsid w:val="007274A5"/>
    <w:rsid w:val="007275CD"/>
    <w:rsid w:val="00727791"/>
    <w:rsid w:val="007277B1"/>
    <w:rsid w:val="00727F59"/>
    <w:rsid w:val="00731046"/>
    <w:rsid w:val="0073166E"/>
    <w:rsid w:val="00732916"/>
    <w:rsid w:val="00732CAC"/>
    <w:rsid w:val="00732D15"/>
    <w:rsid w:val="00733139"/>
    <w:rsid w:val="0073333C"/>
    <w:rsid w:val="007334C4"/>
    <w:rsid w:val="00734249"/>
    <w:rsid w:val="00734A47"/>
    <w:rsid w:val="00734EC0"/>
    <w:rsid w:val="00735077"/>
    <w:rsid w:val="0073539E"/>
    <w:rsid w:val="007358FC"/>
    <w:rsid w:val="00735FA7"/>
    <w:rsid w:val="00736628"/>
    <w:rsid w:val="007367B2"/>
    <w:rsid w:val="00736A10"/>
    <w:rsid w:val="00736A36"/>
    <w:rsid w:val="00736B39"/>
    <w:rsid w:val="0073719A"/>
    <w:rsid w:val="0073777A"/>
    <w:rsid w:val="00737AB3"/>
    <w:rsid w:val="00737DA1"/>
    <w:rsid w:val="007406B3"/>
    <w:rsid w:val="00740BCE"/>
    <w:rsid w:val="00740F63"/>
    <w:rsid w:val="00741532"/>
    <w:rsid w:val="00741D8B"/>
    <w:rsid w:val="007432B6"/>
    <w:rsid w:val="00744002"/>
    <w:rsid w:val="00744091"/>
    <w:rsid w:val="0074470B"/>
    <w:rsid w:val="0074531E"/>
    <w:rsid w:val="00745CA3"/>
    <w:rsid w:val="00746225"/>
    <w:rsid w:val="0074634F"/>
    <w:rsid w:val="00746488"/>
    <w:rsid w:val="00746BE9"/>
    <w:rsid w:val="00747641"/>
    <w:rsid w:val="0074772F"/>
    <w:rsid w:val="007479CA"/>
    <w:rsid w:val="00747E9D"/>
    <w:rsid w:val="00747EE1"/>
    <w:rsid w:val="00750374"/>
    <w:rsid w:val="0075049A"/>
    <w:rsid w:val="00750AA2"/>
    <w:rsid w:val="00750E58"/>
    <w:rsid w:val="007518A9"/>
    <w:rsid w:val="00752640"/>
    <w:rsid w:val="00752B44"/>
    <w:rsid w:val="0075360B"/>
    <w:rsid w:val="00755D14"/>
    <w:rsid w:val="00755D31"/>
    <w:rsid w:val="007575F4"/>
    <w:rsid w:val="00757992"/>
    <w:rsid w:val="00760486"/>
    <w:rsid w:val="00760A8E"/>
    <w:rsid w:val="00760E82"/>
    <w:rsid w:val="00761065"/>
    <w:rsid w:val="00761175"/>
    <w:rsid w:val="007616A3"/>
    <w:rsid w:val="00761A5A"/>
    <w:rsid w:val="00761C96"/>
    <w:rsid w:val="00762D16"/>
    <w:rsid w:val="00764238"/>
    <w:rsid w:val="0076452C"/>
    <w:rsid w:val="00764D79"/>
    <w:rsid w:val="0076593D"/>
    <w:rsid w:val="00765B37"/>
    <w:rsid w:val="00765D75"/>
    <w:rsid w:val="00765E8F"/>
    <w:rsid w:val="00766A16"/>
    <w:rsid w:val="00766E66"/>
    <w:rsid w:val="00767087"/>
    <w:rsid w:val="00767568"/>
    <w:rsid w:val="0076756F"/>
    <w:rsid w:val="007675D2"/>
    <w:rsid w:val="007677DE"/>
    <w:rsid w:val="007678F3"/>
    <w:rsid w:val="00767D13"/>
    <w:rsid w:val="00767D8C"/>
    <w:rsid w:val="0077006B"/>
    <w:rsid w:val="0077086A"/>
    <w:rsid w:val="00770A5C"/>
    <w:rsid w:val="00770A91"/>
    <w:rsid w:val="00770C03"/>
    <w:rsid w:val="00770EF4"/>
    <w:rsid w:val="00771390"/>
    <w:rsid w:val="007719C9"/>
    <w:rsid w:val="00771B38"/>
    <w:rsid w:val="007721C9"/>
    <w:rsid w:val="00772352"/>
    <w:rsid w:val="00772392"/>
    <w:rsid w:val="00772E6F"/>
    <w:rsid w:val="007731E2"/>
    <w:rsid w:val="00773962"/>
    <w:rsid w:val="007746CC"/>
    <w:rsid w:val="00775369"/>
    <w:rsid w:val="007756BA"/>
    <w:rsid w:val="00775A12"/>
    <w:rsid w:val="00775D50"/>
    <w:rsid w:val="00776282"/>
    <w:rsid w:val="007767E8"/>
    <w:rsid w:val="00776829"/>
    <w:rsid w:val="00776CEF"/>
    <w:rsid w:val="007770C9"/>
    <w:rsid w:val="007779EB"/>
    <w:rsid w:val="00777BD1"/>
    <w:rsid w:val="00777CB8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C94"/>
    <w:rsid w:val="00782EAC"/>
    <w:rsid w:val="00782F05"/>
    <w:rsid w:val="0078317F"/>
    <w:rsid w:val="007833F0"/>
    <w:rsid w:val="00783670"/>
    <w:rsid w:val="00783E8B"/>
    <w:rsid w:val="00785672"/>
    <w:rsid w:val="0078584F"/>
    <w:rsid w:val="0078594C"/>
    <w:rsid w:val="00785B19"/>
    <w:rsid w:val="00785BEA"/>
    <w:rsid w:val="00785C6B"/>
    <w:rsid w:val="007860F0"/>
    <w:rsid w:val="007861A4"/>
    <w:rsid w:val="00786386"/>
    <w:rsid w:val="007865BC"/>
    <w:rsid w:val="007869DB"/>
    <w:rsid w:val="007875CC"/>
    <w:rsid w:val="00787CB3"/>
    <w:rsid w:val="007901AB"/>
    <w:rsid w:val="00790FE1"/>
    <w:rsid w:val="007910E1"/>
    <w:rsid w:val="007910E9"/>
    <w:rsid w:val="007915C2"/>
    <w:rsid w:val="007918A2"/>
    <w:rsid w:val="00791A3E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3AB"/>
    <w:rsid w:val="00793D0F"/>
    <w:rsid w:val="00793E4E"/>
    <w:rsid w:val="00793F0D"/>
    <w:rsid w:val="0079406A"/>
    <w:rsid w:val="00794311"/>
    <w:rsid w:val="007944C1"/>
    <w:rsid w:val="0079467D"/>
    <w:rsid w:val="00794B54"/>
    <w:rsid w:val="00794B7B"/>
    <w:rsid w:val="007950F4"/>
    <w:rsid w:val="0079584B"/>
    <w:rsid w:val="00795C18"/>
    <w:rsid w:val="00795D7E"/>
    <w:rsid w:val="00796261"/>
    <w:rsid w:val="007966EA"/>
    <w:rsid w:val="00796AF8"/>
    <w:rsid w:val="00796F49"/>
    <w:rsid w:val="0079731E"/>
    <w:rsid w:val="00797B24"/>
    <w:rsid w:val="00797D58"/>
    <w:rsid w:val="00797FAF"/>
    <w:rsid w:val="007A06F6"/>
    <w:rsid w:val="007A0C7A"/>
    <w:rsid w:val="007A0CFC"/>
    <w:rsid w:val="007A0F8E"/>
    <w:rsid w:val="007A1617"/>
    <w:rsid w:val="007A1AE9"/>
    <w:rsid w:val="007A2B63"/>
    <w:rsid w:val="007A2BE2"/>
    <w:rsid w:val="007A2E02"/>
    <w:rsid w:val="007A2F5B"/>
    <w:rsid w:val="007A2F65"/>
    <w:rsid w:val="007A311A"/>
    <w:rsid w:val="007A32AC"/>
    <w:rsid w:val="007A356A"/>
    <w:rsid w:val="007A364A"/>
    <w:rsid w:val="007A3B95"/>
    <w:rsid w:val="007A3C43"/>
    <w:rsid w:val="007A413D"/>
    <w:rsid w:val="007A420B"/>
    <w:rsid w:val="007A43B4"/>
    <w:rsid w:val="007A4629"/>
    <w:rsid w:val="007A49C2"/>
    <w:rsid w:val="007A4E44"/>
    <w:rsid w:val="007A53A9"/>
    <w:rsid w:val="007A594C"/>
    <w:rsid w:val="007A61EE"/>
    <w:rsid w:val="007A6240"/>
    <w:rsid w:val="007A661D"/>
    <w:rsid w:val="007A7163"/>
    <w:rsid w:val="007A74D3"/>
    <w:rsid w:val="007A7BCB"/>
    <w:rsid w:val="007A7DE5"/>
    <w:rsid w:val="007B05A7"/>
    <w:rsid w:val="007B06E0"/>
    <w:rsid w:val="007B07F8"/>
    <w:rsid w:val="007B0AFD"/>
    <w:rsid w:val="007B0B78"/>
    <w:rsid w:val="007B0B8F"/>
    <w:rsid w:val="007B0C3D"/>
    <w:rsid w:val="007B11F0"/>
    <w:rsid w:val="007B132E"/>
    <w:rsid w:val="007B1882"/>
    <w:rsid w:val="007B1942"/>
    <w:rsid w:val="007B1A80"/>
    <w:rsid w:val="007B2325"/>
    <w:rsid w:val="007B2368"/>
    <w:rsid w:val="007B25C8"/>
    <w:rsid w:val="007B2710"/>
    <w:rsid w:val="007B3DC1"/>
    <w:rsid w:val="007B418E"/>
    <w:rsid w:val="007B446F"/>
    <w:rsid w:val="007B5688"/>
    <w:rsid w:val="007B5C4B"/>
    <w:rsid w:val="007B5C50"/>
    <w:rsid w:val="007B5CFD"/>
    <w:rsid w:val="007B5EB2"/>
    <w:rsid w:val="007B64C5"/>
    <w:rsid w:val="007B6610"/>
    <w:rsid w:val="007B69C6"/>
    <w:rsid w:val="007B7386"/>
    <w:rsid w:val="007B74CD"/>
    <w:rsid w:val="007B7922"/>
    <w:rsid w:val="007B7AEE"/>
    <w:rsid w:val="007C0051"/>
    <w:rsid w:val="007C0131"/>
    <w:rsid w:val="007C0C9F"/>
    <w:rsid w:val="007C112B"/>
    <w:rsid w:val="007C118D"/>
    <w:rsid w:val="007C147E"/>
    <w:rsid w:val="007C148D"/>
    <w:rsid w:val="007C1C92"/>
    <w:rsid w:val="007C2040"/>
    <w:rsid w:val="007C21EF"/>
    <w:rsid w:val="007C2522"/>
    <w:rsid w:val="007C26D4"/>
    <w:rsid w:val="007C28F6"/>
    <w:rsid w:val="007C2D18"/>
    <w:rsid w:val="007C2D56"/>
    <w:rsid w:val="007C2FC7"/>
    <w:rsid w:val="007C302C"/>
    <w:rsid w:val="007C30A5"/>
    <w:rsid w:val="007C3331"/>
    <w:rsid w:val="007C3522"/>
    <w:rsid w:val="007C354B"/>
    <w:rsid w:val="007C3FFD"/>
    <w:rsid w:val="007C5404"/>
    <w:rsid w:val="007C61B4"/>
    <w:rsid w:val="007C62FA"/>
    <w:rsid w:val="007C688C"/>
    <w:rsid w:val="007C753D"/>
    <w:rsid w:val="007C77D8"/>
    <w:rsid w:val="007D006D"/>
    <w:rsid w:val="007D053A"/>
    <w:rsid w:val="007D06FA"/>
    <w:rsid w:val="007D0B96"/>
    <w:rsid w:val="007D1210"/>
    <w:rsid w:val="007D1584"/>
    <w:rsid w:val="007D1954"/>
    <w:rsid w:val="007D1A4F"/>
    <w:rsid w:val="007D1C14"/>
    <w:rsid w:val="007D2301"/>
    <w:rsid w:val="007D2A77"/>
    <w:rsid w:val="007D2B27"/>
    <w:rsid w:val="007D306D"/>
    <w:rsid w:val="007D3172"/>
    <w:rsid w:val="007D32B4"/>
    <w:rsid w:val="007D33FD"/>
    <w:rsid w:val="007D3D3C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7043"/>
    <w:rsid w:val="007D7129"/>
    <w:rsid w:val="007D7BC2"/>
    <w:rsid w:val="007D7E31"/>
    <w:rsid w:val="007E0F12"/>
    <w:rsid w:val="007E113F"/>
    <w:rsid w:val="007E1D97"/>
    <w:rsid w:val="007E2A05"/>
    <w:rsid w:val="007E33CE"/>
    <w:rsid w:val="007E3464"/>
    <w:rsid w:val="007E3D37"/>
    <w:rsid w:val="007E3FBC"/>
    <w:rsid w:val="007E4A86"/>
    <w:rsid w:val="007E5389"/>
    <w:rsid w:val="007E5770"/>
    <w:rsid w:val="007E6558"/>
    <w:rsid w:val="007E6AE6"/>
    <w:rsid w:val="007E7806"/>
    <w:rsid w:val="007F0578"/>
    <w:rsid w:val="007F09CD"/>
    <w:rsid w:val="007F0B03"/>
    <w:rsid w:val="007F0C96"/>
    <w:rsid w:val="007F0CDE"/>
    <w:rsid w:val="007F1B82"/>
    <w:rsid w:val="007F1F51"/>
    <w:rsid w:val="007F3265"/>
    <w:rsid w:val="007F3269"/>
    <w:rsid w:val="007F35E0"/>
    <w:rsid w:val="007F3DA9"/>
    <w:rsid w:val="007F4279"/>
    <w:rsid w:val="007F4C96"/>
    <w:rsid w:val="007F5357"/>
    <w:rsid w:val="007F66C4"/>
    <w:rsid w:val="007F6D3E"/>
    <w:rsid w:val="007F7013"/>
    <w:rsid w:val="007F741A"/>
    <w:rsid w:val="007F7632"/>
    <w:rsid w:val="007F7933"/>
    <w:rsid w:val="00800488"/>
    <w:rsid w:val="00800B02"/>
    <w:rsid w:val="00800D81"/>
    <w:rsid w:val="00800F22"/>
    <w:rsid w:val="0080138A"/>
    <w:rsid w:val="00801452"/>
    <w:rsid w:val="00801615"/>
    <w:rsid w:val="008019D4"/>
    <w:rsid w:val="00801BC6"/>
    <w:rsid w:val="00802293"/>
    <w:rsid w:val="0080252E"/>
    <w:rsid w:val="00802DA1"/>
    <w:rsid w:val="00803206"/>
    <w:rsid w:val="008039E8"/>
    <w:rsid w:val="00803A0B"/>
    <w:rsid w:val="00803ABE"/>
    <w:rsid w:val="00804234"/>
    <w:rsid w:val="0080427C"/>
    <w:rsid w:val="00804292"/>
    <w:rsid w:val="008043A9"/>
    <w:rsid w:val="008045BB"/>
    <w:rsid w:val="0080545A"/>
    <w:rsid w:val="0080569E"/>
    <w:rsid w:val="00805BE0"/>
    <w:rsid w:val="00805C7D"/>
    <w:rsid w:val="00805EFD"/>
    <w:rsid w:val="008063F7"/>
    <w:rsid w:val="00806403"/>
    <w:rsid w:val="00806419"/>
    <w:rsid w:val="00807460"/>
    <w:rsid w:val="0080771A"/>
    <w:rsid w:val="00807904"/>
    <w:rsid w:val="00807D09"/>
    <w:rsid w:val="00807D10"/>
    <w:rsid w:val="008103E4"/>
    <w:rsid w:val="008104D4"/>
    <w:rsid w:val="0081060E"/>
    <w:rsid w:val="00810821"/>
    <w:rsid w:val="0081198E"/>
    <w:rsid w:val="00811F24"/>
    <w:rsid w:val="0081261C"/>
    <w:rsid w:val="008132BA"/>
    <w:rsid w:val="00813738"/>
    <w:rsid w:val="00813B64"/>
    <w:rsid w:val="008140AB"/>
    <w:rsid w:val="008142BF"/>
    <w:rsid w:val="008149B6"/>
    <w:rsid w:val="00815497"/>
    <w:rsid w:val="00815B79"/>
    <w:rsid w:val="00815BE7"/>
    <w:rsid w:val="00815EAB"/>
    <w:rsid w:val="008164A6"/>
    <w:rsid w:val="00816680"/>
    <w:rsid w:val="00816879"/>
    <w:rsid w:val="008170B5"/>
    <w:rsid w:val="0081715F"/>
    <w:rsid w:val="008173B0"/>
    <w:rsid w:val="00817ED0"/>
    <w:rsid w:val="00817F97"/>
    <w:rsid w:val="0082004E"/>
    <w:rsid w:val="008206B9"/>
    <w:rsid w:val="00820862"/>
    <w:rsid w:val="00820C9E"/>
    <w:rsid w:val="008213FE"/>
    <w:rsid w:val="00821726"/>
    <w:rsid w:val="00821D58"/>
    <w:rsid w:val="008222B6"/>
    <w:rsid w:val="0082241F"/>
    <w:rsid w:val="00823184"/>
    <w:rsid w:val="008236BD"/>
    <w:rsid w:val="00823704"/>
    <w:rsid w:val="008245F9"/>
    <w:rsid w:val="00824695"/>
    <w:rsid w:val="008247DB"/>
    <w:rsid w:val="00824810"/>
    <w:rsid w:val="00825E89"/>
    <w:rsid w:val="00825F4F"/>
    <w:rsid w:val="00826265"/>
    <w:rsid w:val="008263B8"/>
    <w:rsid w:val="0082641F"/>
    <w:rsid w:val="008267F3"/>
    <w:rsid w:val="00826F17"/>
    <w:rsid w:val="00827E13"/>
    <w:rsid w:val="008306CE"/>
    <w:rsid w:val="00830D64"/>
    <w:rsid w:val="00831E40"/>
    <w:rsid w:val="0083297D"/>
    <w:rsid w:val="00832D8B"/>
    <w:rsid w:val="00833E42"/>
    <w:rsid w:val="00834397"/>
    <w:rsid w:val="00834717"/>
    <w:rsid w:val="00834BC1"/>
    <w:rsid w:val="00834EFB"/>
    <w:rsid w:val="008354A7"/>
    <w:rsid w:val="00835706"/>
    <w:rsid w:val="00835B19"/>
    <w:rsid w:val="00835F5B"/>
    <w:rsid w:val="008364FC"/>
    <w:rsid w:val="00836803"/>
    <w:rsid w:val="00836A82"/>
    <w:rsid w:val="00836AB0"/>
    <w:rsid w:val="008376E7"/>
    <w:rsid w:val="008378F3"/>
    <w:rsid w:val="008403E1"/>
    <w:rsid w:val="0084074B"/>
    <w:rsid w:val="00841315"/>
    <w:rsid w:val="008419DD"/>
    <w:rsid w:val="00841A4D"/>
    <w:rsid w:val="00842014"/>
    <w:rsid w:val="0084214F"/>
    <w:rsid w:val="00842512"/>
    <w:rsid w:val="00842517"/>
    <w:rsid w:val="00842AF5"/>
    <w:rsid w:val="00843A72"/>
    <w:rsid w:val="00843B5B"/>
    <w:rsid w:val="00843B6F"/>
    <w:rsid w:val="00843E08"/>
    <w:rsid w:val="0084440E"/>
    <w:rsid w:val="008445DA"/>
    <w:rsid w:val="00844662"/>
    <w:rsid w:val="00844874"/>
    <w:rsid w:val="00845162"/>
    <w:rsid w:val="0084569D"/>
    <w:rsid w:val="008458DC"/>
    <w:rsid w:val="00846056"/>
    <w:rsid w:val="008465A5"/>
    <w:rsid w:val="00846CE7"/>
    <w:rsid w:val="008472BC"/>
    <w:rsid w:val="008477C1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F6C"/>
    <w:rsid w:val="00851FC4"/>
    <w:rsid w:val="008520C1"/>
    <w:rsid w:val="00852707"/>
    <w:rsid w:val="00852A72"/>
    <w:rsid w:val="00853179"/>
    <w:rsid w:val="0085325B"/>
    <w:rsid w:val="00853377"/>
    <w:rsid w:val="00853516"/>
    <w:rsid w:val="008535BB"/>
    <w:rsid w:val="00853673"/>
    <w:rsid w:val="008538C7"/>
    <w:rsid w:val="008538E2"/>
    <w:rsid w:val="00853C27"/>
    <w:rsid w:val="008549AA"/>
    <w:rsid w:val="00854B2F"/>
    <w:rsid w:val="00854C5F"/>
    <w:rsid w:val="00855052"/>
    <w:rsid w:val="0085551B"/>
    <w:rsid w:val="00856244"/>
    <w:rsid w:val="0085727A"/>
    <w:rsid w:val="00857805"/>
    <w:rsid w:val="00857FDD"/>
    <w:rsid w:val="008605CB"/>
    <w:rsid w:val="00860837"/>
    <w:rsid w:val="0086083A"/>
    <w:rsid w:val="00860B34"/>
    <w:rsid w:val="00860C0F"/>
    <w:rsid w:val="00860C1F"/>
    <w:rsid w:val="00861CB9"/>
    <w:rsid w:val="00861E43"/>
    <w:rsid w:val="00861F78"/>
    <w:rsid w:val="0086244A"/>
    <w:rsid w:val="00862517"/>
    <w:rsid w:val="0086261F"/>
    <w:rsid w:val="00862867"/>
    <w:rsid w:val="00862969"/>
    <w:rsid w:val="00862F09"/>
    <w:rsid w:val="00863836"/>
    <w:rsid w:val="00863899"/>
    <w:rsid w:val="00863D04"/>
    <w:rsid w:val="00863F05"/>
    <w:rsid w:val="008649D1"/>
    <w:rsid w:val="00865EC0"/>
    <w:rsid w:val="00865ECC"/>
    <w:rsid w:val="00866F3F"/>
    <w:rsid w:val="0086797B"/>
    <w:rsid w:val="00867F17"/>
    <w:rsid w:val="00870DBA"/>
    <w:rsid w:val="00870FA0"/>
    <w:rsid w:val="0087171E"/>
    <w:rsid w:val="00871A56"/>
    <w:rsid w:val="00871FBF"/>
    <w:rsid w:val="00872430"/>
    <w:rsid w:val="00872A5B"/>
    <w:rsid w:val="00872C86"/>
    <w:rsid w:val="0087351B"/>
    <w:rsid w:val="00873C05"/>
    <w:rsid w:val="00873C3A"/>
    <w:rsid w:val="008749A2"/>
    <w:rsid w:val="00874A41"/>
    <w:rsid w:val="00875018"/>
    <w:rsid w:val="008769AE"/>
    <w:rsid w:val="00876D56"/>
    <w:rsid w:val="0087710F"/>
    <w:rsid w:val="00877712"/>
    <w:rsid w:val="00877B9F"/>
    <w:rsid w:val="00877DD0"/>
    <w:rsid w:val="00877F4B"/>
    <w:rsid w:val="00880F9D"/>
    <w:rsid w:val="0088128B"/>
    <w:rsid w:val="00881336"/>
    <w:rsid w:val="00881509"/>
    <w:rsid w:val="00881548"/>
    <w:rsid w:val="008819C6"/>
    <w:rsid w:val="00881B6B"/>
    <w:rsid w:val="00881D49"/>
    <w:rsid w:val="00882664"/>
    <w:rsid w:val="00883644"/>
    <w:rsid w:val="00883F5D"/>
    <w:rsid w:val="00884032"/>
    <w:rsid w:val="00884265"/>
    <w:rsid w:val="0088426E"/>
    <w:rsid w:val="00884389"/>
    <w:rsid w:val="008845F3"/>
    <w:rsid w:val="00884675"/>
    <w:rsid w:val="00884791"/>
    <w:rsid w:val="00884B22"/>
    <w:rsid w:val="00884BB0"/>
    <w:rsid w:val="00885076"/>
    <w:rsid w:val="008866F0"/>
    <w:rsid w:val="008874F0"/>
    <w:rsid w:val="00887797"/>
    <w:rsid w:val="00887CAB"/>
    <w:rsid w:val="00887E33"/>
    <w:rsid w:val="00887F20"/>
    <w:rsid w:val="00890875"/>
    <w:rsid w:val="00890B89"/>
    <w:rsid w:val="008912B6"/>
    <w:rsid w:val="00891542"/>
    <w:rsid w:val="00891914"/>
    <w:rsid w:val="00891A16"/>
    <w:rsid w:val="00891A74"/>
    <w:rsid w:val="00892366"/>
    <w:rsid w:val="00892DBA"/>
    <w:rsid w:val="00892E77"/>
    <w:rsid w:val="00892E7C"/>
    <w:rsid w:val="00893858"/>
    <w:rsid w:val="0089392F"/>
    <w:rsid w:val="00894762"/>
    <w:rsid w:val="00895463"/>
    <w:rsid w:val="00895C2D"/>
    <w:rsid w:val="00895C33"/>
    <w:rsid w:val="0089602A"/>
    <w:rsid w:val="00896AB5"/>
    <w:rsid w:val="00897280"/>
    <w:rsid w:val="008978A5"/>
    <w:rsid w:val="008A026E"/>
    <w:rsid w:val="008A0B1B"/>
    <w:rsid w:val="008A115F"/>
    <w:rsid w:val="008A13F1"/>
    <w:rsid w:val="008A1DCE"/>
    <w:rsid w:val="008A1E9B"/>
    <w:rsid w:val="008A2162"/>
    <w:rsid w:val="008A26C9"/>
    <w:rsid w:val="008A2F27"/>
    <w:rsid w:val="008A3207"/>
    <w:rsid w:val="008A348D"/>
    <w:rsid w:val="008A3E80"/>
    <w:rsid w:val="008A3E98"/>
    <w:rsid w:val="008A3F45"/>
    <w:rsid w:val="008A417B"/>
    <w:rsid w:val="008A41CB"/>
    <w:rsid w:val="008A4314"/>
    <w:rsid w:val="008A4826"/>
    <w:rsid w:val="008A4B68"/>
    <w:rsid w:val="008A5111"/>
    <w:rsid w:val="008A5B0B"/>
    <w:rsid w:val="008A6285"/>
    <w:rsid w:val="008A6682"/>
    <w:rsid w:val="008A66A9"/>
    <w:rsid w:val="008A672F"/>
    <w:rsid w:val="008A695B"/>
    <w:rsid w:val="008A6C10"/>
    <w:rsid w:val="008A6C18"/>
    <w:rsid w:val="008A701A"/>
    <w:rsid w:val="008A7397"/>
    <w:rsid w:val="008A772C"/>
    <w:rsid w:val="008B00D7"/>
    <w:rsid w:val="008B026B"/>
    <w:rsid w:val="008B0906"/>
    <w:rsid w:val="008B0B3A"/>
    <w:rsid w:val="008B0BA6"/>
    <w:rsid w:val="008B1794"/>
    <w:rsid w:val="008B2491"/>
    <w:rsid w:val="008B398E"/>
    <w:rsid w:val="008B3ADC"/>
    <w:rsid w:val="008B3EB8"/>
    <w:rsid w:val="008B4561"/>
    <w:rsid w:val="008B5097"/>
    <w:rsid w:val="008B533F"/>
    <w:rsid w:val="008B5439"/>
    <w:rsid w:val="008B58A1"/>
    <w:rsid w:val="008B59AF"/>
    <w:rsid w:val="008B5AE9"/>
    <w:rsid w:val="008B5D57"/>
    <w:rsid w:val="008B6908"/>
    <w:rsid w:val="008B7AAB"/>
    <w:rsid w:val="008C015B"/>
    <w:rsid w:val="008C0244"/>
    <w:rsid w:val="008C048A"/>
    <w:rsid w:val="008C089E"/>
    <w:rsid w:val="008C0B69"/>
    <w:rsid w:val="008C0B8C"/>
    <w:rsid w:val="008C0D39"/>
    <w:rsid w:val="008C0D80"/>
    <w:rsid w:val="008C0F1C"/>
    <w:rsid w:val="008C2E80"/>
    <w:rsid w:val="008C349B"/>
    <w:rsid w:val="008C4225"/>
    <w:rsid w:val="008C4578"/>
    <w:rsid w:val="008C4738"/>
    <w:rsid w:val="008C4E0D"/>
    <w:rsid w:val="008C4FD7"/>
    <w:rsid w:val="008C5BA7"/>
    <w:rsid w:val="008C5D00"/>
    <w:rsid w:val="008C5D4A"/>
    <w:rsid w:val="008C6081"/>
    <w:rsid w:val="008C7BDA"/>
    <w:rsid w:val="008D0374"/>
    <w:rsid w:val="008D0410"/>
    <w:rsid w:val="008D044A"/>
    <w:rsid w:val="008D0B06"/>
    <w:rsid w:val="008D138A"/>
    <w:rsid w:val="008D1888"/>
    <w:rsid w:val="008D1B36"/>
    <w:rsid w:val="008D1C44"/>
    <w:rsid w:val="008D1C79"/>
    <w:rsid w:val="008D28C3"/>
    <w:rsid w:val="008D2A89"/>
    <w:rsid w:val="008D2C72"/>
    <w:rsid w:val="008D2CA6"/>
    <w:rsid w:val="008D3867"/>
    <w:rsid w:val="008D3AD1"/>
    <w:rsid w:val="008D4279"/>
    <w:rsid w:val="008D43A6"/>
    <w:rsid w:val="008D4419"/>
    <w:rsid w:val="008D499C"/>
    <w:rsid w:val="008D4C84"/>
    <w:rsid w:val="008D5558"/>
    <w:rsid w:val="008D5995"/>
    <w:rsid w:val="008D5B68"/>
    <w:rsid w:val="008D6219"/>
    <w:rsid w:val="008D6962"/>
    <w:rsid w:val="008D6BE3"/>
    <w:rsid w:val="008D72D9"/>
    <w:rsid w:val="008D7690"/>
    <w:rsid w:val="008D79FD"/>
    <w:rsid w:val="008D7D69"/>
    <w:rsid w:val="008D7E88"/>
    <w:rsid w:val="008D7F92"/>
    <w:rsid w:val="008E0448"/>
    <w:rsid w:val="008E0B81"/>
    <w:rsid w:val="008E17A7"/>
    <w:rsid w:val="008E1A91"/>
    <w:rsid w:val="008E1B1F"/>
    <w:rsid w:val="008E1B6F"/>
    <w:rsid w:val="008E1C21"/>
    <w:rsid w:val="008E215D"/>
    <w:rsid w:val="008E2A74"/>
    <w:rsid w:val="008E2D48"/>
    <w:rsid w:val="008E362D"/>
    <w:rsid w:val="008E3953"/>
    <w:rsid w:val="008E3E04"/>
    <w:rsid w:val="008E4BC8"/>
    <w:rsid w:val="008E4C13"/>
    <w:rsid w:val="008E4D34"/>
    <w:rsid w:val="008E502A"/>
    <w:rsid w:val="008E50D8"/>
    <w:rsid w:val="008E568C"/>
    <w:rsid w:val="008E5824"/>
    <w:rsid w:val="008E5D22"/>
    <w:rsid w:val="008E60BF"/>
    <w:rsid w:val="008E6308"/>
    <w:rsid w:val="008E643E"/>
    <w:rsid w:val="008E6953"/>
    <w:rsid w:val="008E6E88"/>
    <w:rsid w:val="008E6FEB"/>
    <w:rsid w:val="008E7648"/>
    <w:rsid w:val="008E7CF0"/>
    <w:rsid w:val="008F00D8"/>
    <w:rsid w:val="008F1092"/>
    <w:rsid w:val="008F1902"/>
    <w:rsid w:val="008F19B8"/>
    <w:rsid w:val="008F1B6A"/>
    <w:rsid w:val="008F3043"/>
    <w:rsid w:val="008F38F3"/>
    <w:rsid w:val="008F3C48"/>
    <w:rsid w:val="008F3D11"/>
    <w:rsid w:val="008F3E72"/>
    <w:rsid w:val="008F3F54"/>
    <w:rsid w:val="008F4492"/>
    <w:rsid w:val="008F4AE1"/>
    <w:rsid w:val="008F6327"/>
    <w:rsid w:val="008F63F8"/>
    <w:rsid w:val="008F741F"/>
    <w:rsid w:val="008F760B"/>
    <w:rsid w:val="008F7858"/>
    <w:rsid w:val="0090001C"/>
    <w:rsid w:val="00900F6D"/>
    <w:rsid w:val="00901378"/>
    <w:rsid w:val="00902234"/>
    <w:rsid w:val="009022C6"/>
    <w:rsid w:val="00902F86"/>
    <w:rsid w:val="00903810"/>
    <w:rsid w:val="00903A1A"/>
    <w:rsid w:val="00903F95"/>
    <w:rsid w:val="00904148"/>
    <w:rsid w:val="009041E6"/>
    <w:rsid w:val="00904217"/>
    <w:rsid w:val="00904634"/>
    <w:rsid w:val="00904D41"/>
    <w:rsid w:val="00905051"/>
    <w:rsid w:val="00905707"/>
    <w:rsid w:val="0090598A"/>
    <w:rsid w:val="00905DDB"/>
    <w:rsid w:val="0090614F"/>
    <w:rsid w:val="009066D2"/>
    <w:rsid w:val="00906BC9"/>
    <w:rsid w:val="00906FA0"/>
    <w:rsid w:val="00910510"/>
    <w:rsid w:val="009106A4"/>
    <w:rsid w:val="009106F0"/>
    <w:rsid w:val="009107AE"/>
    <w:rsid w:val="00911063"/>
    <w:rsid w:val="0091109A"/>
    <w:rsid w:val="00911375"/>
    <w:rsid w:val="009116C3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22D"/>
    <w:rsid w:val="009146BA"/>
    <w:rsid w:val="00914D8D"/>
    <w:rsid w:val="00915161"/>
    <w:rsid w:val="00915711"/>
    <w:rsid w:val="00915915"/>
    <w:rsid w:val="00915E97"/>
    <w:rsid w:val="009179A1"/>
    <w:rsid w:val="00917B44"/>
    <w:rsid w:val="009208CE"/>
    <w:rsid w:val="00920A12"/>
    <w:rsid w:val="00920FEE"/>
    <w:rsid w:val="009210BC"/>
    <w:rsid w:val="009210CF"/>
    <w:rsid w:val="0092114B"/>
    <w:rsid w:val="00921291"/>
    <w:rsid w:val="009214C0"/>
    <w:rsid w:val="00921E61"/>
    <w:rsid w:val="00921EBB"/>
    <w:rsid w:val="00922307"/>
    <w:rsid w:val="00922A1D"/>
    <w:rsid w:val="00922CB2"/>
    <w:rsid w:val="00923165"/>
    <w:rsid w:val="00923508"/>
    <w:rsid w:val="009241A0"/>
    <w:rsid w:val="00924300"/>
    <w:rsid w:val="00925573"/>
    <w:rsid w:val="009255B0"/>
    <w:rsid w:val="00925E2D"/>
    <w:rsid w:val="00926155"/>
    <w:rsid w:val="00926270"/>
    <w:rsid w:val="009265EA"/>
    <w:rsid w:val="009266E0"/>
    <w:rsid w:val="00926CFC"/>
    <w:rsid w:val="00926E47"/>
    <w:rsid w:val="00927359"/>
    <w:rsid w:val="00927733"/>
    <w:rsid w:val="0093002B"/>
    <w:rsid w:val="009303C1"/>
    <w:rsid w:val="00930499"/>
    <w:rsid w:val="0093061D"/>
    <w:rsid w:val="0093078A"/>
    <w:rsid w:val="00930ED6"/>
    <w:rsid w:val="00931382"/>
    <w:rsid w:val="009319B1"/>
    <w:rsid w:val="00931EE7"/>
    <w:rsid w:val="009324A2"/>
    <w:rsid w:val="009332CF"/>
    <w:rsid w:val="00933861"/>
    <w:rsid w:val="00933A20"/>
    <w:rsid w:val="00934C22"/>
    <w:rsid w:val="00936962"/>
    <w:rsid w:val="00936AC5"/>
    <w:rsid w:val="00936B83"/>
    <w:rsid w:val="00936E7E"/>
    <w:rsid w:val="00936F55"/>
    <w:rsid w:val="00937127"/>
    <w:rsid w:val="009371F6"/>
    <w:rsid w:val="00937B88"/>
    <w:rsid w:val="00937C78"/>
    <w:rsid w:val="00937D76"/>
    <w:rsid w:val="00937F2F"/>
    <w:rsid w:val="00940676"/>
    <w:rsid w:val="00940B44"/>
    <w:rsid w:val="00940E1B"/>
    <w:rsid w:val="009419C9"/>
    <w:rsid w:val="00942000"/>
    <w:rsid w:val="00942326"/>
    <w:rsid w:val="009435FE"/>
    <w:rsid w:val="00943771"/>
    <w:rsid w:val="00944675"/>
    <w:rsid w:val="009448AE"/>
    <w:rsid w:val="00945023"/>
    <w:rsid w:val="009455FD"/>
    <w:rsid w:val="009461B7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4B1"/>
    <w:rsid w:val="00951E87"/>
    <w:rsid w:val="00952727"/>
    <w:rsid w:val="00952866"/>
    <w:rsid w:val="00952871"/>
    <w:rsid w:val="00952946"/>
    <w:rsid w:val="009533E3"/>
    <w:rsid w:val="009535D6"/>
    <w:rsid w:val="00953D33"/>
    <w:rsid w:val="0095443F"/>
    <w:rsid w:val="009545D1"/>
    <w:rsid w:val="0095484C"/>
    <w:rsid w:val="009551CE"/>
    <w:rsid w:val="00955338"/>
    <w:rsid w:val="009555AA"/>
    <w:rsid w:val="00955629"/>
    <w:rsid w:val="009560FB"/>
    <w:rsid w:val="00956A11"/>
    <w:rsid w:val="00956B27"/>
    <w:rsid w:val="00956E84"/>
    <w:rsid w:val="00960314"/>
    <w:rsid w:val="009603F3"/>
    <w:rsid w:val="00960901"/>
    <w:rsid w:val="009609EC"/>
    <w:rsid w:val="0096115B"/>
    <w:rsid w:val="009615AE"/>
    <w:rsid w:val="0096183A"/>
    <w:rsid w:val="009619C4"/>
    <w:rsid w:val="00962F3B"/>
    <w:rsid w:val="009630C5"/>
    <w:rsid w:val="00963A95"/>
    <w:rsid w:val="00964094"/>
    <w:rsid w:val="009643C6"/>
    <w:rsid w:val="00964452"/>
    <w:rsid w:val="009649F6"/>
    <w:rsid w:val="00965424"/>
    <w:rsid w:val="0096547E"/>
    <w:rsid w:val="0096561B"/>
    <w:rsid w:val="009657D9"/>
    <w:rsid w:val="00965B04"/>
    <w:rsid w:val="009666D6"/>
    <w:rsid w:val="00966F3E"/>
    <w:rsid w:val="009675B8"/>
    <w:rsid w:val="00967802"/>
    <w:rsid w:val="009700DA"/>
    <w:rsid w:val="009705A2"/>
    <w:rsid w:val="00970695"/>
    <w:rsid w:val="00970978"/>
    <w:rsid w:val="00971761"/>
    <w:rsid w:val="009722A0"/>
    <w:rsid w:val="009723A1"/>
    <w:rsid w:val="00972BEA"/>
    <w:rsid w:val="00972F66"/>
    <w:rsid w:val="00973092"/>
    <w:rsid w:val="009735E6"/>
    <w:rsid w:val="00973F2A"/>
    <w:rsid w:val="0097473B"/>
    <w:rsid w:val="009748AD"/>
    <w:rsid w:val="00974A62"/>
    <w:rsid w:val="009753D7"/>
    <w:rsid w:val="009755F1"/>
    <w:rsid w:val="009757A4"/>
    <w:rsid w:val="00975A83"/>
    <w:rsid w:val="00975D23"/>
    <w:rsid w:val="00975DFA"/>
    <w:rsid w:val="00975E2B"/>
    <w:rsid w:val="009766A9"/>
    <w:rsid w:val="009771FB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C47"/>
    <w:rsid w:val="00982340"/>
    <w:rsid w:val="00982C00"/>
    <w:rsid w:val="009830CB"/>
    <w:rsid w:val="0098385D"/>
    <w:rsid w:val="00983A02"/>
    <w:rsid w:val="00984F56"/>
    <w:rsid w:val="00984F58"/>
    <w:rsid w:val="00984FBB"/>
    <w:rsid w:val="00985704"/>
    <w:rsid w:val="00985A84"/>
    <w:rsid w:val="00985BBC"/>
    <w:rsid w:val="00985F00"/>
    <w:rsid w:val="0098614F"/>
    <w:rsid w:val="009865D4"/>
    <w:rsid w:val="00986611"/>
    <w:rsid w:val="00986964"/>
    <w:rsid w:val="00986FBA"/>
    <w:rsid w:val="0098731D"/>
    <w:rsid w:val="0099021A"/>
    <w:rsid w:val="00990426"/>
    <w:rsid w:val="00990954"/>
    <w:rsid w:val="00990F3A"/>
    <w:rsid w:val="00990FCD"/>
    <w:rsid w:val="0099136C"/>
    <w:rsid w:val="00991746"/>
    <w:rsid w:val="009918A4"/>
    <w:rsid w:val="00991BE0"/>
    <w:rsid w:val="0099229A"/>
    <w:rsid w:val="0099289B"/>
    <w:rsid w:val="00992FEE"/>
    <w:rsid w:val="00993951"/>
    <w:rsid w:val="00993BD6"/>
    <w:rsid w:val="00993DCA"/>
    <w:rsid w:val="00993EC1"/>
    <w:rsid w:val="0099478F"/>
    <w:rsid w:val="009948F7"/>
    <w:rsid w:val="00995077"/>
    <w:rsid w:val="00995947"/>
    <w:rsid w:val="00995BF0"/>
    <w:rsid w:val="00995CFB"/>
    <w:rsid w:val="009960C6"/>
    <w:rsid w:val="00996E25"/>
    <w:rsid w:val="0099722E"/>
    <w:rsid w:val="009973A3"/>
    <w:rsid w:val="009978F5"/>
    <w:rsid w:val="0099799E"/>
    <w:rsid w:val="009A04F0"/>
    <w:rsid w:val="009A050E"/>
    <w:rsid w:val="009A0621"/>
    <w:rsid w:val="009A0C49"/>
    <w:rsid w:val="009A0F36"/>
    <w:rsid w:val="009A0FD6"/>
    <w:rsid w:val="009A1960"/>
    <w:rsid w:val="009A1A7B"/>
    <w:rsid w:val="009A1BB1"/>
    <w:rsid w:val="009A337F"/>
    <w:rsid w:val="009A3969"/>
    <w:rsid w:val="009A3A4D"/>
    <w:rsid w:val="009A3E4E"/>
    <w:rsid w:val="009A4206"/>
    <w:rsid w:val="009A447B"/>
    <w:rsid w:val="009A4CDA"/>
    <w:rsid w:val="009A4D54"/>
    <w:rsid w:val="009A530D"/>
    <w:rsid w:val="009A5AD2"/>
    <w:rsid w:val="009A5CB3"/>
    <w:rsid w:val="009A5D33"/>
    <w:rsid w:val="009A6260"/>
    <w:rsid w:val="009A6AD9"/>
    <w:rsid w:val="009A7501"/>
    <w:rsid w:val="009A7708"/>
    <w:rsid w:val="009A7805"/>
    <w:rsid w:val="009A7996"/>
    <w:rsid w:val="009B0393"/>
    <w:rsid w:val="009B154A"/>
    <w:rsid w:val="009B17D6"/>
    <w:rsid w:val="009B1D62"/>
    <w:rsid w:val="009B24A6"/>
    <w:rsid w:val="009B2662"/>
    <w:rsid w:val="009B2991"/>
    <w:rsid w:val="009B32AE"/>
    <w:rsid w:val="009B3522"/>
    <w:rsid w:val="009B364C"/>
    <w:rsid w:val="009B379A"/>
    <w:rsid w:val="009B37A5"/>
    <w:rsid w:val="009B3DE6"/>
    <w:rsid w:val="009B4700"/>
    <w:rsid w:val="009B5A90"/>
    <w:rsid w:val="009B5F05"/>
    <w:rsid w:val="009B6511"/>
    <w:rsid w:val="009B72FB"/>
    <w:rsid w:val="009B7334"/>
    <w:rsid w:val="009B74E8"/>
    <w:rsid w:val="009C0394"/>
    <w:rsid w:val="009C082B"/>
    <w:rsid w:val="009C0E8D"/>
    <w:rsid w:val="009C109A"/>
    <w:rsid w:val="009C152A"/>
    <w:rsid w:val="009C2389"/>
    <w:rsid w:val="009C2B12"/>
    <w:rsid w:val="009C2E10"/>
    <w:rsid w:val="009C2F48"/>
    <w:rsid w:val="009C345F"/>
    <w:rsid w:val="009C3562"/>
    <w:rsid w:val="009C386C"/>
    <w:rsid w:val="009C39B5"/>
    <w:rsid w:val="009C3E81"/>
    <w:rsid w:val="009C43D3"/>
    <w:rsid w:val="009C4573"/>
    <w:rsid w:val="009C5153"/>
    <w:rsid w:val="009C5B45"/>
    <w:rsid w:val="009C5FC3"/>
    <w:rsid w:val="009C654F"/>
    <w:rsid w:val="009C65D5"/>
    <w:rsid w:val="009C67BC"/>
    <w:rsid w:val="009C6967"/>
    <w:rsid w:val="009C6AA7"/>
    <w:rsid w:val="009C6D21"/>
    <w:rsid w:val="009C7072"/>
    <w:rsid w:val="009C7122"/>
    <w:rsid w:val="009C7998"/>
    <w:rsid w:val="009C7CF2"/>
    <w:rsid w:val="009C7FA1"/>
    <w:rsid w:val="009D0387"/>
    <w:rsid w:val="009D09C1"/>
    <w:rsid w:val="009D11D1"/>
    <w:rsid w:val="009D1710"/>
    <w:rsid w:val="009D173E"/>
    <w:rsid w:val="009D22C1"/>
    <w:rsid w:val="009D30DD"/>
    <w:rsid w:val="009D3635"/>
    <w:rsid w:val="009D3A92"/>
    <w:rsid w:val="009D3C80"/>
    <w:rsid w:val="009D3D16"/>
    <w:rsid w:val="009D3EF9"/>
    <w:rsid w:val="009D3F8B"/>
    <w:rsid w:val="009D4500"/>
    <w:rsid w:val="009D4D5C"/>
    <w:rsid w:val="009D5297"/>
    <w:rsid w:val="009D55E5"/>
    <w:rsid w:val="009D5C84"/>
    <w:rsid w:val="009D705B"/>
    <w:rsid w:val="009D7DF4"/>
    <w:rsid w:val="009E05B8"/>
    <w:rsid w:val="009E062D"/>
    <w:rsid w:val="009E09BC"/>
    <w:rsid w:val="009E0B8A"/>
    <w:rsid w:val="009E0CD5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0FB"/>
    <w:rsid w:val="009E3429"/>
    <w:rsid w:val="009E34AB"/>
    <w:rsid w:val="009E369F"/>
    <w:rsid w:val="009E404D"/>
    <w:rsid w:val="009E4268"/>
    <w:rsid w:val="009E4726"/>
    <w:rsid w:val="009E49F5"/>
    <w:rsid w:val="009E4A63"/>
    <w:rsid w:val="009E4D0D"/>
    <w:rsid w:val="009E5310"/>
    <w:rsid w:val="009E568E"/>
    <w:rsid w:val="009E6151"/>
    <w:rsid w:val="009E67B8"/>
    <w:rsid w:val="009E6978"/>
    <w:rsid w:val="009E6AF4"/>
    <w:rsid w:val="009E6D6C"/>
    <w:rsid w:val="009E6FF2"/>
    <w:rsid w:val="009E7066"/>
    <w:rsid w:val="009E718D"/>
    <w:rsid w:val="009E720A"/>
    <w:rsid w:val="009F0AAC"/>
    <w:rsid w:val="009F0D78"/>
    <w:rsid w:val="009F12E0"/>
    <w:rsid w:val="009F13B9"/>
    <w:rsid w:val="009F13EB"/>
    <w:rsid w:val="009F14B6"/>
    <w:rsid w:val="009F1BE5"/>
    <w:rsid w:val="009F29D6"/>
    <w:rsid w:val="009F36FE"/>
    <w:rsid w:val="009F3D6A"/>
    <w:rsid w:val="009F3DA3"/>
    <w:rsid w:val="009F41BB"/>
    <w:rsid w:val="009F4709"/>
    <w:rsid w:val="009F52BF"/>
    <w:rsid w:val="009F539B"/>
    <w:rsid w:val="009F5519"/>
    <w:rsid w:val="009F636A"/>
    <w:rsid w:val="009F6474"/>
    <w:rsid w:val="009F65DF"/>
    <w:rsid w:val="009F7D8B"/>
    <w:rsid w:val="009F7DAD"/>
    <w:rsid w:val="009F7E61"/>
    <w:rsid w:val="00A00019"/>
    <w:rsid w:val="00A01162"/>
    <w:rsid w:val="00A01966"/>
    <w:rsid w:val="00A01DF8"/>
    <w:rsid w:val="00A0227B"/>
    <w:rsid w:val="00A02385"/>
    <w:rsid w:val="00A02732"/>
    <w:rsid w:val="00A02FC2"/>
    <w:rsid w:val="00A037A5"/>
    <w:rsid w:val="00A0393B"/>
    <w:rsid w:val="00A0432E"/>
    <w:rsid w:val="00A04340"/>
    <w:rsid w:val="00A049DF"/>
    <w:rsid w:val="00A0620C"/>
    <w:rsid w:val="00A06B28"/>
    <w:rsid w:val="00A07E3C"/>
    <w:rsid w:val="00A10733"/>
    <w:rsid w:val="00A109CE"/>
    <w:rsid w:val="00A10A12"/>
    <w:rsid w:val="00A10FB4"/>
    <w:rsid w:val="00A11478"/>
    <w:rsid w:val="00A11530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4233"/>
    <w:rsid w:val="00A144BB"/>
    <w:rsid w:val="00A14A8B"/>
    <w:rsid w:val="00A1528A"/>
    <w:rsid w:val="00A15513"/>
    <w:rsid w:val="00A15587"/>
    <w:rsid w:val="00A1578C"/>
    <w:rsid w:val="00A15809"/>
    <w:rsid w:val="00A15AE4"/>
    <w:rsid w:val="00A1654A"/>
    <w:rsid w:val="00A16A02"/>
    <w:rsid w:val="00A16F73"/>
    <w:rsid w:val="00A16F9A"/>
    <w:rsid w:val="00A17247"/>
    <w:rsid w:val="00A17CD8"/>
    <w:rsid w:val="00A17DCE"/>
    <w:rsid w:val="00A20313"/>
    <w:rsid w:val="00A207D0"/>
    <w:rsid w:val="00A20E5C"/>
    <w:rsid w:val="00A210DF"/>
    <w:rsid w:val="00A2151A"/>
    <w:rsid w:val="00A21BEA"/>
    <w:rsid w:val="00A22BB3"/>
    <w:rsid w:val="00A23E2A"/>
    <w:rsid w:val="00A24159"/>
    <w:rsid w:val="00A24193"/>
    <w:rsid w:val="00A24BFF"/>
    <w:rsid w:val="00A250F9"/>
    <w:rsid w:val="00A25A6E"/>
    <w:rsid w:val="00A25C8D"/>
    <w:rsid w:val="00A2674F"/>
    <w:rsid w:val="00A271A1"/>
    <w:rsid w:val="00A272B7"/>
    <w:rsid w:val="00A27431"/>
    <w:rsid w:val="00A27ACD"/>
    <w:rsid w:val="00A27B1A"/>
    <w:rsid w:val="00A3072A"/>
    <w:rsid w:val="00A309D4"/>
    <w:rsid w:val="00A314EA"/>
    <w:rsid w:val="00A31599"/>
    <w:rsid w:val="00A318F0"/>
    <w:rsid w:val="00A31C01"/>
    <w:rsid w:val="00A32845"/>
    <w:rsid w:val="00A3284D"/>
    <w:rsid w:val="00A32B35"/>
    <w:rsid w:val="00A32F7A"/>
    <w:rsid w:val="00A33787"/>
    <w:rsid w:val="00A3408F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9B3"/>
    <w:rsid w:val="00A3634C"/>
    <w:rsid w:val="00A36A6A"/>
    <w:rsid w:val="00A36DB4"/>
    <w:rsid w:val="00A37145"/>
    <w:rsid w:val="00A37715"/>
    <w:rsid w:val="00A4013A"/>
    <w:rsid w:val="00A40A3C"/>
    <w:rsid w:val="00A40BD6"/>
    <w:rsid w:val="00A40C09"/>
    <w:rsid w:val="00A40C48"/>
    <w:rsid w:val="00A4121E"/>
    <w:rsid w:val="00A42081"/>
    <w:rsid w:val="00A42B50"/>
    <w:rsid w:val="00A431D3"/>
    <w:rsid w:val="00A432A3"/>
    <w:rsid w:val="00A432A5"/>
    <w:rsid w:val="00A4340E"/>
    <w:rsid w:val="00A43552"/>
    <w:rsid w:val="00A43B7B"/>
    <w:rsid w:val="00A4410A"/>
    <w:rsid w:val="00A447CC"/>
    <w:rsid w:val="00A4489F"/>
    <w:rsid w:val="00A44ECE"/>
    <w:rsid w:val="00A45256"/>
    <w:rsid w:val="00A4538E"/>
    <w:rsid w:val="00A45407"/>
    <w:rsid w:val="00A45B25"/>
    <w:rsid w:val="00A46CB2"/>
    <w:rsid w:val="00A47290"/>
    <w:rsid w:val="00A47905"/>
    <w:rsid w:val="00A479D9"/>
    <w:rsid w:val="00A500CB"/>
    <w:rsid w:val="00A508EC"/>
    <w:rsid w:val="00A50A3B"/>
    <w:rsid w:val="00A50CE9"/>
    <w:rsid w:val="00A524C1"/>
    <w:rsid w:val="00A52FF7"/>
    <w:rsid w:val="00A530C1"/>
    <w:rsid w:val="00A53984"/>
    <w:rsid w:val="00A53BA6"/>
    <w:rsid w:val="00A53EA2"/>
    <w:rsid w:val="00A54180"/>
    <w:rsid w:val="00A545F8"/>
    <w:rsid w:val="00A548FE"/>
    <w:rsid w:val="00A5526E"/>
    <w:rsid w:val="00A55359"/>
    <w:rsid w:val="00A568F2"/>
    <w:rsid w:val="00A56DC6"/>
    <w:rsid w:val="00A56F4B"/>
    <w:rsid w:val="00A56F82"/>
    <w:rsid w:val="00A57080"/>
    <w:rsid w:val="00A57124"/>
    <w:rsid w:val="00A57305"/>
    <w:rsid w:val="00A57600"/>
    <w:rsid w:val="00A57D55"/>
    <w:rsid w:val="00A60173"/>
    <w:rsid w:val="00A60F0E"/>
    <w:rsid w:val="00A616D8"/>
    <w:rsid w:val="00A61A0E"/>
    <w:rsid w:val="00A61CFD"/>
    <w:rsid w:val="00A629DA"/>
    <w:rsid w:val="00A62B32"/>
    <w:rsid w:val="00A63179"/>
    <w:rsid w:val="00A634A2"/>
    <w:rsid w:val="00A64A6F"/>
    <w:rsid w:val="00A64C13"/>
    <w:rsid w:val="00A64C33"/>
    <w:rsid w:val="00A64F60"/>
    <w:rsid w:val="00A65256"/>
    <w:rsid w:val="00A65460"/>
    <w:rsid w:val="00A65640"/>
    <w:rsid w:val="00A660E9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D56"/>
    <w:rsid w:val="00A70EB9"/>
    <w:rsid w:val="00A716CA"/>
    <w:rsid w:val="00A72078"/>
    <w:rsid w:val="00A72547"/>
    <w:rsid w:val="00A72824"/>
    <w:rsid w:val="00A72B07"/>
    <w:rsid w:val="00A72E5F"/>
    <w:rsid w:val="00A735A9"/>
    <w:rsid w:val="00A73679"/>
    <w:rsid w:val="00A737D4"/>
    <w:rsid w:val="00A73A15"/>
    <w:rsid w:val="00A73AC4"/>
    <w:rsid w:val="00A73AEF"/>
    <w:rsid w:val="00A7421C"/>
    <w:rsid w:val="00A744FC"/>
    <w:rsid w:val="00A7458B"/>
    <w:rsid w:val="00A74882"/>
    <w:rsid w:val="00A75016"/>
    <w:rsid w:val="00A751C7"/>
    <w:rsid w:val="00A75409"/>
    <w:rsid w:val="00A7543B"/>
    <w:rsid w:val="00A7582F"/>
    <w:rsid w:val="00A75ACC"/>
    <w:rsid w:val="00A76035"/>
    <w:rsid w:val="00A76F7C"/>
    <w:rsid w:val="00A77EBE"/>
    <w:rsid w:val="00A8022B"/>
    <w:rsid w:val="00A806EC"/>
    <w:rsid w:val="00A80EBE"/>
    <w:rsid w:val="00A8104B"/>
    <w:rsid w:val="00A8105E"/>
    <w:rsid w:val="00A81362"/>
    <w:rsid w:val="00A81A10"/>
    <w:rsid w:val="00A81BCB"/>
    <w:rsid w:val="00A832A8"/>
    <w:rsid w:val="00A835D3"/>
    <w:rsid w:val="00A83B85"/>
    <w:rsid w:val="00A8426B"/>
    <w:rsid w:val="00A84987"/>
    <w:rsid w:val="00A84D47"/>
    <w:rsid w:val="00A85419"/>
    <w:rsid w:val="00A855A6"/>
    <w:rsid w:val="00A858F8"/>
    <w:rsid w:val="00A85D27"/>
    <w:rsid w:val="00A8653C"/>
    <w:rsid w:val="00A86D18"/>
    <w:rsid w:val="00A86E5E"/>
    <w:rsid w:val="00A87219"/>
    <w:rsid w:val="00A87C3F"/>
    <w:rsid w:val="00A9014B"/>
    <w:rsid w:val="00A90F11"/>
    <w:rsid w:val="00A90F9B"/>
    <w:rsid w:val="00A9115C"/>
    <w:rsid w:val="00A9120B"/>
    <w:rsid w:val="00A913BD"/>
    <w:rsid w:val="00A91955"/>
    <w:rsid w:val="00A91E05"/>
    <w:rsid w:val="00A925DA"/>
    <w:rsid w:val="00A92A11"/>
    <w:rsid w:val="00A92DB5"/>
    <w:rsid w:val="00A9313B"/>
    <w:rsid w:val="00A934BF"/>
    <w:rsid w:val="00A9350D"/>
    <w:rsid w:val="00A94610"/>
    <w:rsid w:val="00A94A5D"/>
    <w:rsid w:val="00A94C65"/>
    <w:rsid w:val="00A957A0"/>
    <w:rsid w:val="00A96166"/>
    <w:rsid w:val="00A968C1"/>
    <w:rsid w:val="00A96E71"/>
    <w:rsid w:val="00A97BA3"/>
    <w:rsid w:val="00A97EE4"/>
    <w:rsid w:val="00AA0523"/>
    <w:rsid w:val="00AA10CB"/>
    <w:rsid w:val="00AA17D9"/>
    <w:rsid w:val="00AA1C1F"/>
    <w:rsid w:val="00AA200A"/>
    <w:rsid w:val="00AA2469"/>
    <w:rsid w:val="00AA2EDA"/>
    <w:rsid w:val="00AA34DE"/>
    <w:rsid w:val="00AA396C"/>
    <w:rsid w:val="00AA3A1E"/>
    <w:rsid w:val="00AA3C0A"/>
    <w:rsid w:val="00AA472B"/>
    <w:rsid w:val="00AA503A"/>
    <w:rsid w:val="00AA5246"/>
    <w:rsid w:val="00AA5611"/>
    <w:rsid w:val="00AA5967"/>
    <w:rsid w:val="00AA5A2E"/>
    <w:rsid w:val="00AA5CF5"/>
    <w:rsid w:val="00AA5F80"/>
    <w:rsid w:val="00AA6866"/>
    <w:rsid w:val="00AA6B8B"/>
    <w:rsid w:val="00AA6C6D"/>
    <w:rsid w:val="00AA6E96"/>
    <w:rsid w:val="00AA7C63"/>
    <w:rsid w:val="00AA7D3D"/>
    <w:rsid w:val="00AB0057"/>
    <w:rsid w:val="00AB0851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4CC"/>
    <w:rsid w:val="00AB25DF"/>
    <w:rsid w:val="00AB3926"/>
    <w:rsid w:val="00AB42CA"/>
    <w:rsid w:val="00AB442A"/>
    <w:rsid w:val="00AB466F"/>
    <w:rsid w:val="00AB50B9"/>
    <w:rsid w:val="00AB53F0"/>
    <w:rsid w:val="00AB54EE"/>
    <w:rsid w:val="00AB551C"/>
    <w:rsid w:val="00AB573F"/>
    <w:rsid w:val="00AB5850"/>
    <w:rsid w:val="00AB58DD"/>
    <w:rsid w:val="00AB5977"/>
    <w:rsid w:val="00AB6378"/>
    <w:rsid w:val="00AB6D2C"/>
    <w:rsid w:val="00AB6F17"/>
    <w:rsid w:val="00AB7084"/>
    <w:rsid w:val="00AB7C8E"/>
    <w:rsid w:val="00AB7F2B"/>
    <w:rsid w:val="00AC0330"/>
    <w:rsid w:val="00AC03E4"/>
    <w:rsid w:val="00AC0849"/>
    <w:rsid w:val="00AC0E1B"/>
    <w:rsid w:val="00AC1161"/>
    <w:rsid w:val="00AC1336"/>
    <w:rsid w:val="00AC134E"/>
    <w:rsid w:val="00AC1597"/>
    <w:rsid w:val="00AC1739"/>
    <w:rsid w:val="00AC17EF"/>
    <w:rsid w:val="00AC1ABE"/>
    <w:rsid w:val="00AC1BB4"/>
    <w:rsid w:val="00AC1BD0"/>
    <w:rsid w:val="00AC1C4F"/>
    <w:rsid w:val="00AC21B8"/>
    <w:rsid w:val="00AC26C0"/>
    <w:rsid w:val="00AC2A8E"/>
    <w:rsid w:val="00AC3051"/>
    <w:rsid w:val="00AC3167"/>
    <w:rsid w:val="00AC33D8"/>
    <w:rsid w:val="00AC567E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349"/>
    <w:rsid w:val="00AC747F"/>
    <w:rsid w:val="00AC74A8"/>
    <w:rsid w:val="00AC76D2"/>
    <w:rsid w:val="00AC7F08"/>
    <w:rsid w:val="00AD1464"/>
    <w:rsid w:val="00AD2007"/>
    <w:rsid w:val="00AD2579"/>
    <w:rsid w:val="00AD284D"/>
    <w:rsid w:val="00AD2C1B"/>
    <w:rsid w:val="00AD2C4A"/>
    <w:rsid w:val="00AD43B6"/>
    <w:rsid w:val="00AD5443"/>
    <w:rsid w:val="00AD54EE"/>
    <w:rsid w:val="00AD5574"/>
    <w:rsid w:val="00AD57F1"/>
    <w:rsid w:val="00AD5EB2"/>
    <w:rsid w:val="00AD61E9"/>
    <w:rsid w:val="00AD65BD"/>
    <w:rsid w:val="00AD7569"/>
    <w:rsid w:val="00AD77E8"/>
    <w:rsid w:val="00AD7C4C"/>
    <w:rsid w:val="00AE00CB"/>
    <w:rsid w:val="00AE10A9"/>
    <w:rsid w:val="00AE1538"/>
    <w:rsid w:val="00AE17CB"/>
    <w:rsid w:val="00AE1ECC"/>
    <w:rsid w:val="00AE2DAA"/>
    <w:rsid w:val="00AE2EF3"/>
    <w:rsid w:val="00AE311B"/>
    <w:rsid w:val="00AE3699"/>
    <w:rsid w:val="00AE3AFE"/>
    <w:rsid w:val="00AE3B29"/>
    <w:rsid w:val="00AE3BCE"/>
    <w:rsid w:val="00AE3D55"/>
    <w:rsid w:val="00AE3E1B"/>
    <w:rsid w:val="00AE44EF"/>
    <w:rsid w:val="00AE4DB0"/>
    <w:rsid w:val="00AE4DB2"/>
    <w:rsid w:val="00AE5786"/>
    <w:rsid w:val="00AE583D"/>
    <w:rsid w:val="00AE5AD4"/>
    <w:rsid w:val="00AE5CA2"/>
    <w:rsid w:val="00AE5F54"/>
    <w:rsid w:val="00AE65A4"/>
    <w:rsid w:val="00AE661A"/>
    <w:rsid w:val="00AE6FA9"/>
    <w:rsid w:val="00AE7825"/>
    <w:rsid w:val="00AF00CB"/>
    <w:rsid w:val="00AF02C7"/>
    <w:rsid w:val="00AF043F"/>
    <w:rsid w:val="00AF067B"/>
    <w:rsid w:val="00AF07B6"/>
    <w:rsid w:val="00AF141B"/>
    <w:rsid w:val="00AF17A0"/>
    <w:rsid w:val="00AF1E09"/>
    <w:rsid w:val="00AF1FA8"/>
    <w:rsid w:val="00AF255D"/>
    <w:rsid w:val="00AF2679"/>
    <w:rsid w:val="00AF27EE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60E4"/>
    <w:rsid w:val="00AF6443"/>
    <w:rsid w:val="00AF6656"/>
    <w:rsid w:val="00AF6BED"/>
    <w:rsid w:val="00AF6CAC"/>
    <w:rsid w:val="00AF72E1"/>
    <w:rsid w:val="00AF748D"/>
    <w:rsid w:val="00AF7519"/>
    <w:rsid w:val="00AF7527"/>
    <w:rsid w:val="00AF7C5B"/>
    <w:rsid w:val="00AF7D74"/>
    <w:rsid w:val="00AF7F2D"/>
    <w:rsid w:val="00B00B04"/>
    <w:rsid w:val="00B012CD"/>
    <w:rsid w:val="00B01389"/>
    <w:rsid w:val="00B01885"/>
    <w:rsid w:val="00B02335"/>
    <w:rsid w:val="00B02964"/>
    <w:rsid w:val="00B02E69"/>
    <w:rsid w:val="00B04659"/>
    <w:rsid w:val="00B0564B"/>
    <w:rsid w:val="00B0574A"/>
    <w:rsid w:val="00B058A8"/>
    <w:rsid w:val="00B05965"/>
    <w:rsid w:val="00B060A5"/>
    <w:rsid w:val="00B066B7"/>
    <w:rsid w:val="00B0678C"/>
    <w:rsid w:val="00B06D32"/>
    <w:rsid w:val="00B070D3"/>
    <w:rsid w:val="00B0713F"/>
    <w:rsid w:val="00B07519"/>
    <w:rsid w:val="00B07609"/>
    <w:rsid w:val="00B078EE"/>
    <w:rsid w:val="00B07999"/>
    <w:rsid w:val="00B10305"/>
    <w:rsid w:val="00B116F6"/>
    <w:rsid w:val="00B11E41"/>
    <w:rsid w:val="00B121E1"/>
    <w:rsid w:val="00B123DF"/>
    <w:rsid w:val="00B129D5"/>
    <w:rsid w:val="00B131EF"/>
    <w:rsid w:val="00B13FD9"/>
    <w:rsid w:val="00B1428A"/>
    <w:rsid w:val="00B14A33"/>
    <w:rsid w:val="00B14D10"/>
    <w:rsid w:val="00B1529F"/>
    <w:rsid w:val="00B15693"/>
    <w:rsid w:val="00B15841"/>
    <w:rsid w:val="00B15930"/>
    <w:rsid w:val="00B163FF"/>
    <w:rsid w:val="00B17D9E"/>
    <w:rsid w:val="00B2077F"/>
    <w:rsid w:val="00B212D8"/>
    <w:rsid w:val="00B2195D"/>
    <w:rsid w:val="00B21D98"/>
    <w:rsid w:val="00B22218"/>
    <w:rsid w:val="00B22628"/>
    <w:rsid w:val="00B22D7E"/>
    <w:rsid w:val="00B22E9C"/>
    <w:rsid w:val="00B22FE5"/>
    <w:rsid w:val="00B2307F"/>
    <w:rsid w:val="00B23169"/>
    <w:rsid w:val="00B238A3"/>
    <w:rsid w:val="00B23B04"/>
    <w:rsid w:val="00B2404D"/>
    <w:rsid w:val="00B24248"/>
    <w:rsid w:val="00B24A85"/>
    <w:rsid w:val="00B250BD"/>
    <w:rsid w:val="00B2641B"/>
    <w:rsid w:val="00B26598"/>
    <w:rsid w:val="00B26D47"/>
    <w:rsid w:val="00B26FCA"/>
    <w:rsid w:val="00B2703D"/>
    <w:rsid w:val="00B2796F"/>
    <w:rsid w:val="00B27975"/>
    <w:rsid w:val="00B27FCE"/>
    <w:rsid w:val="00B30B12"/>
    <w:rsid w:val="00B30B78"/>
    <w:rsid w:val="00B3193D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F0B"/>
    <w:rsid w:val="00B3405B"/>
    <w:rsid w:val="00B34323"/>
    <w:rsid w:val="00B34379"/>
    <w:rsid w:val="00B34624"/>
    <w:rsid w:val="00B34DF8"/>
    <w:rsid w:val="00B3529D"/>
    <w:rsid w:val="00B35357"/>
    <w:rsid w:val="00B35E4B"/>
    <w:rsid w:val="00B35FE5"/>
    <w:rsid w:val="00B366E4"/>
    <w:rsid w:val="00B37207"/>
    <w:rsid w:val="00B3731C"/>
    <w:rsid w:val="00B37AE3"/>
    <w:rsid w:val="00B37C50"/>
    <w:rsid w:val="00B40FBB"/>
    <w:rsid w:val="00B41165"/>
    <w:rsid w:val="00B415FF"/>
    <w:rsid w:val="00B41CCD"/>
    <w:rsid w:val="00B41D2D"/>
    <w:rsid w:val="00B42A8E"/>
    <w:rsid w:val="00B43004"/>
    <w:rsid w:val="00B4304F"/>
    <w:rsid w:val="00B4308E"/>
    <w:rsid w:val="00B43578"/>
    <w:rsid w:val="00B440CF"/>
    <w:rsid w:val="00B44E73"/>
    <w:rsid w:val="00B455C4"/>
    <w:rsid w:val="00B458CF"/>
    <w:rsid w:val="00B45D1D"/>
    <w:rsid w:val="00B46793"/>
    <w:rsid w:val="00B47503"/>
    <w:rsid w:val="00B47812"/>
    <w:rsid w:val="00B47E0C"/>
    <w:rsid w:val="00B5104C"/>
    <w:rsid w:val="00B5187D"/>
    <w:rsid w:val="00B51C54"/>
    <w:rsid w:val="00B5209F"/>
    <w:rsid w:val="00B522FD"/>
    <w:rsid w:val="00B52E09"/>
    <w:rsid w:val="00B534C9"/>
    <w:rsid w:val="00B534D5"/>
    <w:rsid w:val="00B53AC7"/>
    <w:rsid w:val="00B53CEE"/>
    <w:rsid w:val="00B54FDA"/>
    <w:rsid w:val="00B55076"/>
    <w:rsid w:val="00B55A03"/>
    <w:rsid w:val="00B55B93"/>
    <w:rsid w:val="00B55C66"/>
    <w:rsid w:val="00B562A8"/>
    <w:rsid w:val="00B5630E"/>
    <w:rsid w:val="00B578F9"/>
    <w:rsid w:val="00B57B46"/>
    <w:rsid w:val="00B600EA"/>
    <w:rsid w:val="00B60BA6"/>
    <w:rsid w:val="00B614AE"/>
    <w:rsid w:val="00B62161"/>
    <w:rsid w:val="00B62509"/>
    <w:rsid w:val="00B629B5"/>
    <w:rsid w:val="00B62F74"/>
    <w:rsid w:val="00B63476"/>
    <w:rsid w:val="00B63B22"/>
    <w:rsid w:val="00B63DFD"/>
    <w:rsid w:val="00B643BC"/>
    <w:rsid w:val="00B64548"/>
    <w:rsid w:val="00B64A3E"/>
    <w:rsid w:val="00B64E5B"/>
    <w:rsid w:val="00B65042"/>
    <w:rsid w:val="00B651E6"/>
    <w:rsid w:val="00B654E4"/>
    <w:rsid w:val="00B654E8"/>
    <w:rsid w:val="00B656C2"/>
    <w:rsid w:val="00B661A9"/>
    <w:rsid w:val="00B66662"/>
    <w:rsid w:val="00B66B85"/>
    <w:rsid w:val="00B67B98"/>
    <w:rsid w:val="00B67D4F"/>
    <w:rsid w:val="00B67F2C"/>
    <w:rsid w:val="00B7090E"/>
    <w:rsid w:val="00B70B18"/>
    <w:rsid w:val="00B71015"/>
    <w:rsid w:val="00B715A8"/>
    <w:rsid w:val="00B71812"/>
    <w:rsid w:val="00B71D27"/>
    <w:rsid w:val="00B7205B"/>
    <w:rsid w:val="00B72841"/>
    <w:rsid w:val="00B7289B"/>
    <w:rsid w:val="00B729AD"/>
    <w:rsid w:val="00B72A10"/>
    <w:rsid w:val="00B72D6D"/>
    <w:rsid w:val="00B72F63"/>
    <w:rsid w:val="00B73690"/>
    <w:rsid w:val="00B7386B"/>
    <w:rsid w:val="00B73906"/>
    <w:rsid w:val="00B743FA"/>
    <w:rsid w:val="00B74879"/>
    <w:rsid w:val="00B74ADA"/>
    <w:rsid w:val="00B74C97"/>
    <w:rsid w:val="00B74E20"/>
    <w:rsid w:val="00B764A6"/>
    <w:rsid w:val="00B765CC"/>
    <w:rsid w:val="00B766D9"/>
    <w:rsid w:val="00B76852"/>
    <w:rsid w:val="00B769EF"/>
    <w:rsid w:val="00B76BB5"/>
    <w:rsid w:val="00B76D93"/>
    <w:rsid w:val="00B7723B"/>
    <w:rsid w:val="00B77359"/>
    <w:rsid w:val="00B80466"/>
    <w:rsid w:val="00B80BCC"/>
    <w:rsid w:val="00B80C25"/>
    <w:rsid w:val="00B80CB1"/>
    <w:rsid w:val="00B80E51"/>
    <w:rsid w:val="00B80F18"/>
    <w:rsid w:val="00B80FC6"/>
    <w:rsid w:val="00B81247"/>
    <w:rsid w:val="00B813C9"/>
    <w:rsid w:val="00B82028"/>
    <w:rsid w:val="00B82968"/>
    <w:rsid w:val="00B83767"/>
    <w:rsid w:val="00B83AEC"/>
    <w:rsid w:val="00B84048"/>
    <w:rsid w:val="00B84387"/>
    <w:rsid w:val="00B8479E"/>
    <w:rsid w:val="00B84D83"/>
    <w:rsid w:val="00B8526A"/>
    <w:rsid w:val="00B8527E"/>
    <w:rsid w:val="00B85530"/>
    <w:rsid w:val="00B85C44"/>
    <w:rsid w:val="00B8642B"/>
    <w:rsid w:val="00B868D8"/>
    <w:rsid w:val="00B876DF"/>
    <w:rsid w:val="00B87966"/>
    <w:rsid w:val="00B87EE9"/>
    <w:rsid w:val="00B902A8"/>
    <w:rsid w:val="00B907E5"/>
    <w:rsid w:val="00B90B0F"/>
    <w:rsid w:val="00B90CF7"/>
    <w:rsid w:val="00B90EA5"/>
    <w:rsid w:val="00B925FF"/>
    <w:rsid w:val="00B92D30"/>
    <w:rsid w:val="00B9329D"/>
    <w:rsid w:val="00B93849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226"/>
    <w:rsid w:val="00B962DF"/>
    <w:rsid w:val="00B964DB"/>
    <w:rsid w:val="00B9682A"/>
    <w:rsid w:val="00B96E8C"/>
    <w:rsid w:val="00B97554"/>
    <w:rsid w:val="00B977D0"/>
    <w:rsid w:val="00B97B1E"/>
    <w:rsid w:val="00B97DD3"/>
    <w:rsid w:val="00BA0427"/>
    <w:rsid w:val="00BA0F46"/>
    <w:rsid w:val="00BA1398"/>
    <w:rsid w:val="00BA1D90"/>
    <w:rsid w:val="00BA2A95"/>
    <w:rsid w:val="00BA2B11"/>
    <w:rsid w:val="00BA3BA0"/>
    <w:rsid w:val="00BA4084"/>
    <w:rsid w:val="00BA450C"/>
    <w:rsid w:val="00BA45EC"/>
    <w:rsid w:val="00BA63A5"/>
    <w:rsid w:val="00BA6411"/>
    <w:rsid w:val="00BA6ACE"/>
    <w:rsid w:val="00BA6D8A"/>
    <w:rsid w:val="00BA6FFD"/>
    <w:rsid w:val="00BA71C2"/>
    <w:rsid w:val="00BA7278"/>
    <w:rsid w:val="00BA7A37"/>
    <w:rsid w:val="00BA7B0D"/>
    <w:rsid w:val="00BB0720"/>
    <w:rsid w:val="00BB0891"/>
    <w:rsid w:val="00BB0EE0"/>
    <w:rsid w:val="00BB1564"/>
    <w:rsid w:val="00BB180D"/>
    <w:rsid w:val="00BB1C43"/>
    <w:rsid w:val="00BB1D0D"/>
    <w:rsid w:val="00BB1F27"/>
    <w:rsid w:val="00BB2747"/>
    <w:rsid w:val="00BB28E2"/>
    <w:rsid w:val="00BB29F1"/>
    <w:rsid w:val="00BB318E"/>
    <w:rsid w:val="00BB373C"/>
    <w:rsid w:val="00BB3DBA"/>
    <w:rsid w:val="00BB3E2E"/>
    <w:rsid w:val="00BB48DE"/>
    <w:rsid w:val="00BB59E7"/>
    <w:rsid w:val="00BB5A65"/>
    <w:rsid w:val="00BB5BAF"/>
    <w:rsid w:val="00BB66BF"/>
    <w:rsid w:val="00BB6701"/>
    <w:rsid w:val="00BB6735"/>
    <w:rsid w:val="00BB6845"/>
    <w:rsid w:val="00BB76DC"/>
    <w:rsid w:val="00BB7B4F"/>
    <w:rsid w:val="00BC0160"/>
    <w:rsid w:val="00BC0EF3"/>
    <w:rsid w:val="00BC1526"/>
    <w:rsid w:val="00BC1879"/>
    <w:rsid w:val="00BC2E8B"/>
    <w:rsid w:val="00BC3693"/>
    <w:rsid w:val="00BC378E"/>
    <w:rsid w:val="00BC4036"/>
    <w:rsid w:val="00BC49B0"/>
    <w:rsid w:val="00BC4B55"/>
    <w:rsid w:val="00BC5210"/>
    <w:rsid w:val="00BC5257"/>
    <w:rsid w:val="00BC5B88"/>
    <w:rsid w:val="00BC622F"/>
    <w:rsid w:val="00BC6656"/>
    <w:rsid w:val="00BC66DB"/>
    <w:rsid w:val="00BC6ABE"/>
    <w:rsid w:val="00BC7917"/>
    <w:rsid w:val="00BC7941"/>
    <w:rsid w:val="00BD05C4"/>
    <w:rsid w:val="00BD0A37"/>
    <w:rsid w:val="00BD1A32"/>
    <w:rsid w:val="00BD2133"/>
    <w:rsid w:val="00BD2146"/>
    <w:rsid w:val="00BD2360"/>
    <w:rsid w:val="00BD2D40"/>
    <w:rsid w:val="00BD2D80"/>
    <w:rsid w:val="00BD2EE5"/>
    <w:rsid w:val="00BD2EFA"/>
    <w:rsid w:val="00BD2F41"/>
    <w:rsid w:val="00BD3064"/>
    <w:rsid w:val="00BD38D0"/>
    <w:rsid w:val="00BD39F5"/>
    <w:rsid w:val="00BD4C63"/>
    <w:rsid w:val="00BD5784"/>
    <w:rsid w:val="00BD5826"/>
    <w:rsid w:val="00BD617F"/>
    <w:rsid w:val="00BD6200"/>
    <w:rsid w:val="00BD62F3"/>
    <w:rsid w:val="00BD6589"/>
    <w:rsid w:val="00BD666D"/>
    <w:rsid w:val="00BD7D7A"/>
    <w:rsid w:val="00BE0673"/>
    <w:rsid w:val="00BE06BE"/>
    <w:rsid w:val="00BE09EC"/>
    <w:rsid w:val="00BE2558"/>
    <w:rsid w:val="00BE2BD0"/>
    <w:rsid w:val="00BE42DB"/>
    <w:rsid w:val="00BE4769"/>
    <w:rsid w:val="00BE565A"/>
    <w:rsid w:val="00BE5F73"/>
    <w:rsid w:val="00BE6ADA"/>
    <w:rsid w:val="00BE6B69"/>
    <w:rsid w:val="00BE6E4D"/>
    <w:rsid w:val="00BE765D"/>
    <w:rsid w:val="00BE7ECB"/>
    <w:rsid w:val="00BF005D"/>
    <w:rsid w:val="00BF0AD9"/>
    <w:rsid w:val="00BF0E08"/>
    <w:rsid w:val="00BF0EB8"/>
    <w:rsid w:val="00BF1464"/>
    <w:rsid w:val="00BF1C88"/>
    <w:rsid w:val="00BF2409"/>
    <w:rsid w:val="00BF2682"/>
    <w:rsid w:val="00BF26A4"/>
    <w:rsid w:val="00BF2E37"/>
    <w:rsid w:val="00BF33F6"/>
    <w:rsid w:val="00BF3C39"/>
    <w:rsid w:val="00BF431C"/>
    <w:rsid w:val="00BF467D"/>
    <w:rsid w:val="00BF47F6"/>
    <w:rsid w:val="00BF51FF"/>
    <w:rsid w:val="00BF560D"/>
    <w:rsid w:val="00BF58D0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A33"/>
    <w:rsid w:val="00BF7BEF"/>
    <w:rsid w:val="00BF7E8C"/>
    <w:rsid w:val="00C002FA"/>
    <w:rsid w:val="00C003F0"/>
    <w:rsid w:val="00C00C32"/>
    <w:rsid w:val="00C01158"/>
    <w:rsid w:val="00C0172E"/>
    <w:rsid w:val="00C0177B"/>
    <w:rsid w:val="00C017CC"/>
    <w:rsid w:val="00C017E1"/>
    <w:rsid w:val="00C02140"/>
    <w:rsid w:val="00C02BAA"/>
    <w:rsid w:val="00C02E11"/>
    <w:rsid w:val="00C03581"/>
    <w:rsid w:val="00C03C83"/>
    <w:rsid w:val="00C041F0"/>
    <w:rsid w:val="00C0490C"/>
    <w:rsid w:val="00C04936"/>
    <w:rsid w:val="00C049FD"/>
    <w:rsid w:val="00C04F5A"/>
    <w:rsid w:val="00C052FA"/>
    <w:rsid w:val="00C053D3"/>
    <w:rsid w:val="00C05B30"/>
    <w:rsid w:val="00C06139"/>
    <w:rsid w:val="00C06955"/>
    <w:rsid w:val="00C0722C"/>
    <w:rsid w:val="00C074D3"/>
    <w:rsid w:val="00C077DA"/>
    <w:rsid w:val="00C0795A"/>
    <w:rsid w:val="00C07E43"/>
    <w:rsid w:val="00C10013"/>
    <w:rsid w:val="00C10732"/>
    <w:rsid w:val="00C1082D"/>
    <w:rsid w:val="00C10F50"/>
    <w:rsid w:val="00C116C5"/>
    <w:rsid w:val="00C116FC"/>
    <w:rsid w:val="00C117BD"/>
    <w:rsid w:val="00C11A24"/>
    <w:rsid w:val="00C120CD"/>
    <w:rsid w:val="00C12231"/>
    <w:rsid w:val="00C12512"/>
    <w:rsid w:val="00C12898"/>
    <w:rsid w:val="00C128DE"/>
    <w:rsid w:val="00C12D88"/>
    <w:rsid w:val="00C132B3"/>
    <w:rsid w:val="00C136C9"/>
    <w:rsid w:val="00C13888"/>
    <w:rsid w:val="00C140BC"/>
    <w:rsid w:val="00C1448F"/>
    <w:rsid w:val="00C1483A"/>
    <w:rsid w:val="00C14FDD"/>
    <w:rsid w:val="00C152B2"/>
    <w:rsid w:val="00C15486"/>
    <w:rsid w:val="00C15873"/>
    <w:rsid w:val="00C158E0"/>
    <w:rsid w:val="00C15A3C"/>
    <w:rsid w:val="00C15FA3"/>
    <w:rsid w:val="00C1603C"/>
    <w:rsid w:val="00C16F89"/>
    <w:rsid w:val="00C1795E"/>
    <w:rsid w:val="00C204C9"/>
    <w:rsid w:val="00C20BE3"/>
    <w:rsid w:val="00C20F3F"/>
    <w:rsid w:val="00C224C6"/>
    <w:rsid w:val="00C22F3F"/>
    <w:rsid w:val="00C22F8E"/>
    <w:rsid w:val="00C22FD5"/>
    <w:rsid w:val="00C22FE9"/>
    <w:rsid w:val="00C235E0"/>
    <w:rsid w:val="00C23F6A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CEC"/>
    <w:rsid w:val="00C30FCE"/>
    <w:rsid w:val="00C31236"/>
    <w:rsid w:val="00C314EF"/>
    <w:rsid w:val="00C32330"/>
    <w:rsid w:val="00C32541"/>
    <w:rsid w:val="00C32D7C"/>
    <w:rsid w:val="00C330FD"/>
    <w:rsid w:val="00C33266"/>
    <w:rsid w:val="00C3342B"/>
    <w:rsid w:val="00C33946"/>
    <w:rsid w:val="00C33B48"/>
    <w:rsid w:val="00C33EB1"/>
    <w:rsid w:val="00C33F55"/>
    <w:rsid w:val="00C3424C"/>
    <w:rsid w:val="00C347AC"/>
    <w:rsid w:val="00C34ACA"/>
    <w:rsid w:val="00C34C8A"/>
    <w:rsid w:val="00C34EDB"/>
    <w:rsid w:val="00C35565"/>
    <w:rsid w:val="00C35A0F"/>
    <w:rsid w:val="00C35A93"/>
    <w:rsid w:val="00C35D46"/>
    <w:rsid w:val="00C35D9A"/>
    <w:rsid w:val="00C36973"/>
    <w:rsid w:val="00C36BDD"/>
    <w:rsid w:val="00C36D3B"/>
    <w:rsid w:val="00C372A0"/>
    <w:rsid w:val="00C40872"/>
    <w:rsid w:val="00C40B45"/>
    <w:rsid w:val="00C4143A"/>
    <w:rsid w:val="00C4182D"/>
    <w:rsid w:val="00C419F2"/>
    <w:rsid w:val="00C41CC1"/>
    <w:rsid w:val="00C4245B"/>
    <w:rsid w:val="00C42913"/>
    <w:rsid w:val="00C42A2F"/>
    <w:rsid w:val="00C42F3B"/>
    <w:rsid w:val="00C432F8"/>
    <w:rsid w:val="00C434B5"/>
    <w:rsid w:val="00C439E4"/>
    <w:rsid w:val="00C43B03"/>
    <w:rsid w:val="00C43D89"/>
    <w:rsid w:val="00C44593"/>
    <w:rsid w:val="00C446E8"/>
    <w:rsid w:val="00C447E7"/>
    <w:rsid w:val="00C4526A"/>
    <w:rsid w:val="00C45308"/>
    <w:rsid w:val="00C45C39"/>
    <w:rsid w:val="00C45F2C"/>
    <w:rsid w:val="00C46660"/>
    <w:rsid w:val="00C467AA"/>
    <w:rsid w:val="00C46B50"/>
    <w:rsid w:val="00C46E87"/>
    <w:rsid w:val="00C46FCD"/>
    <w:rsid w:val="00C47018"/>
    <w:rsid w:val="00C47318"/>
    <w:rsid w:val="00C50251"/>
    <w:rsid w:val="00C5049B"/>
    <w:rsid w:val="00C50723"/>
    <w:rsid w:val="00C50860"/>
    <w:rsid w:val="00C52221"/>
    <w:rsid w:val="00C5264C"/>
    <w:rsid w:val="00C52651"/>
    <w:rsid w:val="00C52A80"/>
    <w:rsid w:val="00C52AED"/>
    <w:rsid w:val="00C53027"/>
    <w:rsid w:val="00C53350"/>
    <w:rsid w:val="00C53357"/>
    <w:rsid w:val="00C534CF"/>
    <w:rsid w:val="00C53FAA"/>
    <w:rsid w:val="00C54C80"/>
    <w:rsid w:val="00C554F5"/>
    <w:rsid w:val="00C55AF5"/>
    <w:rsid w:val="00C56719"/>
    <w:rsid w:val="00C5698C"/>
    <w:rsid w:val="00C56FCA"/>
    <w:rsid w:val="00C5754F"/>
    <w:rsid w:val="00C57DE5"/>
    <w:rsid w:val="00C57F01"/>
    <w:rsid w:val="00C6026D"/>
    <w:rsid w:val="00C6096E"/>
    <w:rsid w:val="00C61248"/>
    <w:rsid w:val="00C612F8"/>
    <w:rsid w:val="00C61532"/>
    <w:rsid w:val="00C61C47"/>
    <w:rsid w:val="00C61D25"/>
    <w:rsid w:val="00C6227E"/>
    <w:rsid w:val="00C626A7"/>
    <w:rsid w:val="00C62855"/>
    <w:rsid w:val="00C6296C"/>
    <w:rsid w:val="00C6324F"/>
    <w:rsid w:val="00C639A7"/>
    <w:rsid w:val="00C63BC8"/>
    <w:rsid w:val="00C63D33"/>
    <w:rsid w:val="00C63D3A"/>
    <w:rsid w:val="00C63FE0"/>
    <w:rsid w:val="00C64127"/>
    <w:rsid w:val="00C6477D"/>
    <w:rsid w:val="00C64971"/>
    <w:rsid w:val="00C65034"/>
    <w:rsid w:val="00C65B67"/>
    <w:rsid w:val="00C66198"/>
    <w:rsid w:val="00C662E8"/>
    <w:rsid w:val="00C66707"/>
    <w:rsid w:val="00C66859"/>
    <w:rsid w:val="00C66E48"/>
    <w:rsid w:val="00C671F0"/>
    <w:rsid w:val="00C6760C"/>
    <w:rsid w:val="00C67886"/>
    <w:rsid w:val="00C70D83"/>
    <w:rsid w:val="00C710D1"/>
    <w:rsid w:val="00C712C4"/>
    <w:rsid w:val="00C71B18"/>
    <w:rsid w:val="00C71CCC"/>
    <w:rsid w:val="00C71FC2"/>
    <w:rsid w:val="00C7321A"/>
    <w:rsid w:val="00C736F7"/>
    <w:rsid w:val="00C7377F"/>
    <w:rsid w:val="00C73BE7"/>
    <w:rsid w:val="00C73CA1"/>
    <w:rsid w:val="00C74903"/>
    <w:rsid w:val="00C74D45"/>
    <w:rsid w:val="00C74D6F"/>
    <w:rsid w:val="00C74EC4"/>
    <w:rsid w:val="00C758CB"/>
    <w:rsid w:val="00C75F59"/>
    <w:rsid w:val="00C75F6F"/>
    <w:rsid w:val="00C76139"/>
    <w:rsid w:val="00C762A1"/>
    <w:rsid w:val="00C76AF9"/>
    <w:rsid w:val="00C76B7A"/>
    <w:rsid w:val="00C772B2"/>
    <w:rsid w:val="00C77416"/>
    <w:rsid w:val="00C77768"/>
    <w:rsid w:val="00C77DF8"/>
    <w:rsid w:val="00C8024B"/>
    <w:rsid w:val="00C805ED"/>
    <w:rsid w:val="00C808B7"/>
    <w:rsid w:val="00C80A38"/>
    <w:rsid w:val="00C80DE1"/>
    <w:rsid w:val="00C812A0"/>
    <w:rsid w:val="00C81415"/>
    <w:rsid w:val="00C81419"/>
    <w:rsid w:val="00C81E09"/>
    <w:rsid w:val="00C82259"/>
    <w:rsid w:val="00C822A9"/>
    <w:rsid w:val="00C82CF4"/>
    <w:rsid w:val="00C8469F"/>
    <w:rsid w:val="00C846E4"/>
    <w:rsid w:val="00C86316"/>
    <w:rsid w:val="00C866F5"/>
    <w:rsid w:val="00C86B08"/>
    <w:rsid w:val="00C86B88"/>
    <w:rsid w:val="00C8700E"/>
    <w:rsid w:val="00C8703B"/>
    <w:rsid w:val="00C8705A"/>
    <w:rsid w:val="00C87275"/>
    <w:rsid w:val="00C87289"/>
    <w:rsid w:val="00C8770C"/>
    <w:rsid w:val="00C87D78"/>
    <w:rsid w:val="00C87E82"/>
    <w:rsid w:val="00C90138"/>
    <w:rsid w:val="00C90A96"/>
    <w:rsid w:val="00C90B5B"/>
    <w:rsid w:val="00C90C4C"/>
    <w:rsid w:val="00C91862"/>
    <w:rsid w:val="00C91CB7"/>
    <w:rsid w:val="00C92072"/>
    <w:rsid w:val="00C920B1"/>
    <w:rsid w:val="00C922A9"/>
    <w:rsid w:val="00C9244B"/>
    <w:rsid w:val="00C92961"/>
    <w:rsid w:val="00C92B74"/>
    <w:rsid w:val="00C92D0D"/>
    <w:rsid w:val="00C93659"/>
    <w:rsid w:val="00C937F2"/>
    <w:rsid w:val="00C93951"/>
    <w:rsid w:val="00C93D0F"/>
    <w:rsid w:val="00C94820"/>
    <w:rsid w:val="00C94934"/>
    <w:rsid w:val="00C94FE0"/>
    <w:rsid w:val="00C94FED"/>
    <w:rsid w:val="00C9522F"/>
    <w:rsid w:val="00C95466"/>
    <w:rsid w:val="00C95854"/>
    <w:rsid w:val="00C963FA"/>
    <w:rsid w:val="00C96418"/>
    <w:rsid w:val="00C9653C"/>
    <w:rsid w:val="00C96C75"/>
    <w:rsid w:val="00C972C7"/>
    <w:rsid w:val="00C97412"/>
    <w:rsid w:val="00C97819"/>
    <w:rsid w:val="00CA08A5"/>
    <w:rsid w:val="00CA0FEB"/>
    <w:rsid w:val="00CA1537"/>
    <w:rsid w:val="00CA25D3"/>
    <w:rsid w:val="00CA267C"/>
    <w:rsid w:val="00CA2821"/>
    <w:rsid w:val="00CA3B2D"/>
    <w:rsid w:val="00CA4F5A"/>
    <w:rsid w:val="00CA5602"/>
    <w:rsid w:val="00CA5736"/>
    <w:rsid w:val="00CA5820"/>
    <w:rsid w:val="00CA58F0"/>
    <w:rsid w:val="00CA5C26"/>
    <w:rsid w:val="00CA6881"/>
    <w:rsid w:val="00CA6D07"/>
    <w:rsid w:val="00CA7064"/>
    <w:rsid w:val="00CA741D"/>
    <w:rsid w:val="00CA751F"/>
    <w:rsid w:val="00CA7B52"/>
    <w:rsid w:val="00CB0582"/>
    <w:rsid w:val="00CB0642"/>
    <w:rsid w:val="00CB08EF"/>
    <w:rsid w:val="00CB0AD9"/>
    <w:rsid w:val="00CB0CEE"/>
    <w:rsid w:val="00CB1103"/>
    <w:rsid w:val="00CB11E4"/>
    <w:rsid w:val="00CB1688"/>
    <w:rsid w:val="00CB1ECB"/>
    <w:rsid w:val="00CB26B2"/>
    <w:rsid w:val="00CB2C68"/>
    <w:rsid w:val="00CB2D39"/>
    <w:rsid w:val="00CB2DAC"/>
    <w:rsid w:val="00CB2E5A"/>
    <w:rsid w:val="00CB30A1"/>
    <w:rsid w:val="00CB32D4"/>
    <w:rsid w:val="00CB3432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7BB"/>
    <w:rsid w:val="00CB70A6"/>
    <w:rsid w:val="00CB77F3"/>
    <w:rsid w:val="00CC004E"/>
    <w:rsid w:val="00CC0061"/>
    <w:rsid w:val="00CC0649"/>
    <w:rsid w:val="00CC1064"/>
    <w:rsid w:val="00CC22B0"/>
    <w:rsid w:val="00CC29E9"/>
    <w:rsid w:val="00CC3099"/>
    <w:rsid w:val="00CC3275"/>
    <w:rsid w:val="00CC33AE"/>
    <w:rsid w:val="00CC4084"/>
    <w:rsid w:val="00CC456F"/>
    <w:rsid w:val="00CC4DB7"/>
    <w:rsid w:val="00CC5034"/>
    <w:rsid w:val="00CC52D9"/>
    <w:rsid w:val="00CC5494"/>
    <w:rsid w:val="00CC54DE"/>
    <w:rsid w:val="00CC566C"/>
    <w:rsid w:val="00CC5A56"/>
    <w:rsid w:val="00CC66CF"/>
    <w:rsid w:val="00CC6774"/>
    <w:rsid w:val="00CC6B2C"/>
    <w:rsid w:val="00CC6B8A"/>
    <w:rsid w:val="00CC7C13"/>
    <w:rsid w:val="00CC7E17"/>
    <w:rsid w:val="00CD03AB"/>
    <w:rsid w:val="00CD04A6"/>
    <w:rsid w:val="00CD067F"/>
    <w:rsid w:val="00CD06EE"/>
    <w:rsid w:val="00CD16AA"/>
    <w:rsid w:val="00CD1F9C"/>
    <w:rsid w:val="00CD2414"/>
    <w:rsid w:val="00CD2A9B"/>
    <w:rsid w:val="00CD3835"/>
    <w:rsid w:val="00CD3CFD"/>
    <w:rsid w:val="00CD5018"/>
    <w:rsid w:val="00CD5057"/>
    <w:rsid w:val="00CD5FD2"/>
    <w:rsid w:val="00CD6391"/>
    <w:rsid w:val="00CD6513"/>
    <w:rsid w:val="00CD71FC"/>
    <w:rsid w:val="00CD7934"/>
    <w:rsid w:val="00CE08BB"/>
    <w:rsid w:val="00CE0AE3"/>
    <w:rsid w:val="00CE0BD4"/>
    <w:rsid w:val="00CE2633"/>
    <w:rsid w:val="00CE3901"/>
    <w:rsid w:val="00CE3CA1"/>
    <w:rsid w:val="00CE3CD0"/>
    <w:rsid w:val="00CE3D61"/>
    <w:rsid w:val="00CE4878"/>
    <w:rsid w:val="00CE50B1"/>
    <w:rsid w:val="00CE57DF"/>
    <w:rsid w:val="00CE6290"/>
    <w:rsid w:val="00CE6761"/>
    <w:rsid w:val="00CE6D84"/>
    <w:rsid w:val="00CE7F99"/>
    <w:rsid w:val="00CF03AE"/>
    <w:rsid w:val="00CF0A29"/>
    <w:rsid w:val="00CF1BA2"/>
    <w:rsid w:val="00CF1FFF"/>
    <w:rsid w:val="00CF21D2"/>
    <w:rsid w:val="00CF2342"/>
    <w:rsid w:val="00CF23FC"/>
    <w:rsid w:val="00CF2E6A"/>
    <w:rsid w:val="00CF2FCA"/>
    <w:rsid w:val="00CF3D31"/>
    <w:rsid w:val="00CF3EBA"/>
    <w:rsid w:val="00CF3F63"/>
    <w:rsid w:val="00CF4A86"/>
    <w:rsid w:val="00CF5224"/>
    <w:rsid w:val="00CF6A75"/>
    <w:rsid w:val="00CF6F5D"/>
    <w:rsid w:val="00CF74E1"/>
    <w:rsid w:val="00CF7A5E"/>
    <w:rsid w:val="00D00724"/>
    <w:rsid w:val="00D0098B"/>
    <w:rsid w:val="00D00A0E"/>
    <w:rsid w:val="00D00A28"/>
    <w:rsid w:val="00D013F0"/>
    <w:rsid w:val="00D0151D"/>
    <w:rsid w:val="00D01CAF"/>
    <w:rsid w:val="00D01E2A"/>
    <w:rsid w:val="00D021A2"/>
    <w:rsid w:val="00D0228B"/>
    <w:rsid w:val="00D024A9"/>
    <w:rsid w:val="00D02779"/>
    <w:rsid w:val="00D02ED4"/>
    <w:rsid w:val="00D03216"/>
    <w:rsid w:val="00D04919"/>
    <w:rsid w:val="00D04986"/>
    <w:rsid w:val="00D049BE"/>
    <w:rsid w:val="00D052ED"/>
    <w:rsid w:val="00D05350"/>
    <w:rsid w:val="00D059F1"/>
    <w:rsid w:val="00D06778"/>
    <w:rsid w:val="00D06B85"/>
    <w:rsid w:val="00D07E65"/>
    <w:rsid w:val="00D10377"/>
    <w:rsid w:val="00D10A23"/>
    <w:rsid w:val="00D10B22"/>
    <w:rsid w:val="00D10CA7"/>
    <w:rsid w:val="00D1149E"/>
    <w:rsid w:val="00D116D0"/>
    <w:rsid w:val="00D119FA"/>
    <w:rsid w:val="00D11A3A"/>
    <w:rsid w:val="00D11CC0"/>
    <w:rsid w:val="00D121C2"/>
    <w:rsid w:val="00D127A1"/>
    <w:rsid w:val="00D12C52"/>
    <w:rsid w:val="00D13170"/>
    <w:rsid w:val="00D132EC"/>
    <w:rsid w:val="00D134F9"/>
    <w:rsid w:val="00D138C3"/>
    <w:rsid w:val="00D14032"/>
    <w:rsid w:val="00D1479F"/>
    <w:rsid w:val="00D14A3D"/>
    <w:rsid w:val="00D14B45"/>
    <w:rsid w:val="00D15572"/>
    <w:rsid w:val="00D158E8"/>
    <w:rsid w:val="00D15DAF"/>
    <w:rsid w:val="00D16832"/>
    <w:rsid w:val="00D16D88"/>
    <w:rsid w:val="00D171CE"/>
    <w:rsid w:val="00D1755A"/>
    <w:rsid w:val="00D1757B"/>
    <w:rsid w:val="00D20714"/>
    <w:rsid w:val="00D20766"/>
    <w:rsid w:val="00D20C1E"/>
    <w:rsid w:val="00D21CF5"/>
    <w:rsid w:val="00D223A8"/>
    <w:rsid w:val="00D223F5"/>
    <w:rsid w:val="00D2252F"/>
    <w:rsid w:val="00D2260D"/>
    <w:rsid w:val="00D22CF4"/>
    <w:rsid w:val="00D23B28"/>
    <w:rsid w:val="00D2412A"/>
    <w:rsid w:val="00D24236"/>
    <w:rsid w:val="00D245C9"/>
    <w:rsid w:val="00D2463C"/>
    <w:rsid w:val="00D24D40"/>
    <w:rsid w:val="00D24D7A"/>
    <w:rsid w:val="00D24EFC"/>
    <w:rsid w:val="00D251B9"/>
    <w:rsid w:val="00D256C6"/>
    <w:rsid w:val="00D25ABB"/>
    <w:rsid w:val="00D25DFB"/>
    <w:rsid w:val="00D26162"/>
    <w:rsid w:val="00D26692"/>
    <w:rsid w:val="00D266FD"/>
    <w:rsid w:val="00D26FB7"/>
    <w:rsid w:val="00D27B48"/>
    <w:rsid w:val="00D27C1A"/>
    <w:rsid w:val="00D300F1"/>
    <w:rsid w:val="00D30251"/>
    <w:rsid w:val="00D30A50"/>
    <w:rsid w:val="00D311D4"/>
    <w:rsid w:val="00D31251"/>
    <w:rsid w:val="00D3158F"/>
    <w:rsid w:val="00D317D8"/>
    <w:rsid w:val="00D31948"/>
    <w:rsid w:val="00D31AAA"/>
    <w:rsid w:val="00D32D57"/>
    <w:rsid w:val="00D33149"/>
    <w:rsid w:val="00D33180"/>
    <w:rsid w:val="00D33E10"/>
    <w:rsid w:val="00D34019"/>
    <w:rsid w:val="00D34471"/>
    <w:rsid w:val="00D35629"/>
    <w:rsid w:val="00D359C7"/>
    <w:rsid w:val="00D35B78"/>
    <w:rsid w:val="00D360AD"/>
    <w:rsid w:val="00D3717C"/>
    <w:rsid w:val="00D37199"/>
    <w:rsid w:val="00D40ECD"/>
    <w:rsid w:val="00D4107B"/>
    <w:rsid w:val="00D41101"/>
    <w:rsid w:val="00D4141D"/>
    <w:rsid w:val="00D41F1E"/>
    <w:rsid w:val="00D426E7"/>
    <w:rsid w:val="00D42CF6"/>
    <w:rsid w:val="00D42EA2"/>
    <w:rsid w:val="00D431E1"/>
    <w:rsid w:val="00D43460"/>
    <w:rsid w:val="00D43865"/>
    <w:rsid w:val="00D43CDA"/>
    <w:rsid w:val="00D440F2"/>
    <w:rsid w:val="00D44391"/>
    <w:rsid w:val="00D44993"/>
    <w:rsid w:val="00D44E94"/>
    <w:rsid w:val="00D450BF"/>
    <w:rsid w:val="00D4643D"/>
    <w:rsid w:val="00D465E3"/>
    <w:rsid w:val="00D46EE1"/>
    <w:rsid w:val="00D46F83"/>
    <w:rsid w:val="00D470DB"/>
    <w:rsid w:val="00D473C4"/>
    <w:rsid w:val="00D47924"/>
    <w:rsid w:val="00D47A26"/>
    <w:rsid w:val="00D47FB9"/>
    <w:rsid w:val="00D50011"/>
    <w:rsid w:val="00D500C2"/>
    <w:rsid w:val="00D505FA"/>
    <w:rsid w:val="00D5082C"/>
    <w:rsid w:val="00D5099D"/>
    <w:rsid w:val="00D51069"/>
    <w:rsid w:val="00D512BC"/>
    <w:rsid w:val="00D51502"/>
    <w:rsid w:val="00D51889"/>
    <w:rsid w:val="00D51F93"/>
    <w:rsid w:val="00D520D3"/>
    <w:rsid w:val="00D5225F"/>
    <w:rsid w:val="00D52CDE"/>
    <w:rsid w:val="00D53805"/>
    <w:rsid w:val="00D53A32"/>
    <w:rsid w:val="00D53BD9"/>
    <w:rsid w:val="00D54202"/>
    <w:rsid w:val="00D542BF"/>
    <w:rsid w:val="00D54A6A"/>
    <w:rsid w:val="00D54F02"/>
    <w:rsid w:val="00D55DD0"/>
    <w:rsid w:val="00D560E1"/>
    <w:rsid w:val="00D564AC"/>
    <w:rsid w:val="00D56633"/>
    <w:rsid w:val="00D56801"/>
    <w:rsid w:val="00D56862"/>
    <w:rsid w:val="00D5694F"/>
    <w:rsid w:val="00D56E7F"/>
    <w:rsid w:val="00D56F75"/>
    <w:rsid w:val="00D57902"/>
    <w:rsid w:val="00D60305"/>
    <w:rsid w:val="00D607B6"/>
    <w:rsid w:val="00D60CDB"/>
    <w:rsid w:val="00D61DC8"/>
    <w:rsid w:val="00D62930"/>
    <w:rsid w:val="00D62FA7"/>
    <w:rsid w:val="00D63007"/>
    <w:rsid w:val="00D630CA"/>
    <w:rsid w:val="00D633C1"/>
    <w:rsid w:val="00D64278"/>
    <w:rsid w:val="00D64466"/>
    <w:rsid w:val="00D6446E"/>
    <w:rsid w:val="00D64729"/>
    <w:rsid w:val="00D656C4"/>
    <w:rsid w:val="00D65E57"/>
    <w:rsid w:val="00D66563"/>
    <w:rsid w:val="00D666E0"/>
    <w:rsid w:val="00D676AB"/>
    <w:rsid w:val="00D67786"/>
    <w:rsid w:val="00D678EE"/>
    <w:rsid w:val="00D67939"/>
    <w:rsid w:val="00D67965"/>
    <w:rsid w:val="00D67B13"/>
    <w:rsid w:val="00D67FA1"/>
    <w:rsid w:val="00D67FAE"/>
    <w:rsid w:val="00D7048C"/>
    <w:rsid w:val="00D70558"/>
    <w:rsid w:val="00D705A5"/>
    <w:rsid w:val="00D7068B"/>
    <w:rsid w:val="00D70768"/>
    <w:rsid w:val="00D70B1A"/>
    <w:rsid w:val="00D70C0D"/>
    <w:rsid w:val="00D71099"/>
    <w:rsid w:val="00D71486"/>
    <w:rsid w:val="00D716D6"/>
    <w:rsid w:val="00D718AB"/>
    <w:rsid w:val="00D72477"/>
    <w:rsid w:val="00D72950"/>
    <w:rsid w:val="00D72D58"/>
    <w:rsid w:val="00D730FE"/>
    <w:rsid w:val="00D74944"/>
    <w:rsid w:val="00D749A2"/>
    <w:rsid w:val="00D75342"/>
    <w:rsid w:val="00D75597"/>
    <w:rsid w:val="00D75CCA"/>
    <w:rsid w:val="00D75DB9"/>
    <w:rsid w:val="00D765BF"/>
    <w:rsid w:val="00D76669"/>
    <w:rsid w:val="00D770BE"/>
    <w:rsid w:val="00D776F1"/>
    <w:rsid w:val="00D77E10"/>
    <w:rsid w:val="00D77FDC"/>
    <w:rsid w:val="00D803A1"/>
    <w:rsid w:val="00D8062C"/>
    <w:rsid w:val="00D80B7F"/>
    <w:rsid w:val="00D8144E"/>
    <w:rsid w:val="00D81D39"/>
    <w:rsid w:val="00D8240B"/>
    <w:rsid w:val="00D826AF"/>
    <w:rsid w:val="00D82B98"/>
    <w:rsid w:val="00D83027"/>
    <w:rsid w:val="00D8313D"/>
    <w:rsid w:val="00D83D01"/>
    <w:rsid w:val="00D840E6"/>
    <w:rsid w:val="00D84401"/>
    <w:rsid w:val="00D848D7"/>
    <w:rsid w:val="00D8514C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A9"/>
    <w:rsid w:val="00D87CCC"/>
    <w:rsid w:val="00D901FD"/>
    <w:rsid w:val="00D90215"/>
    <w:rsid w:val="00D90BAC"/>
    <w:rsid w:val="00D911E5"/>
    <w:rsid w:val="00D9191B"/>
    <w:rsid w:val="00D92583"/>
    <w:rsid w:val="00D92625"/>
    <w:rsid w:val="00D92A37"/>
    <w:rsid w:val="00D9380D"/>
    <w:rsid w:val="00D9385E"/>
    <w:rsid w:val="00D93A02"/>
    <w:rsid w:val="00D944A6"/>
    <w:rsid w:val="00D944D6"/>
    <w:rsid w:val="00D94BD3"/>
    <w:rsid w:val="00D95097"/>
    <w:rsid w:val="00D950E3"/>
    <w:rsid w:val="00D95434"/>
    <w:rsid w:val="00D955C1"/>
    <w:rsid w:val="00D95D05"/>
    <w:rsid w:val="00D95D89"/>
    <w:rsid w:val="00D95EE0"/>
    <w:rsid w:val="00D962DD"/>
    <w:rsid w:val="00D9678C"/>
    <w:rsid w:val="00D976CD"/>
    <w:rsid w:val="00DA0824"/>
    <w:rsid w:val="00DA0A4A"/>
    <w:rsid w:val="00DA15BD"/>
    <w:rsid w:val="00DA1B2A"/>
    <w:rsid w:val="00DA1BF1"/>
    <w:rsid w:val="00DA1CE4"/>
    <w:rsid w:val="00DA245E"/>
    <w:rsid w:val="00DA2603"/>
    <w:rsid w:val="00DA2A44"/>
    <w:rsid w:val="00DA2D12"/>
    <w:rsid w:val="00DA3034"/>
    <w:rsid w:val="00DA3035"/>
    <w:rsid w:val="00DA3184"/>
    <w:rsid w:val="00DA3577"/>
    <w:rsid w:val="00DA36DF"/>
    <w:rsid w:val="00DA4F34"/>
    <w:rsid w:val="00DA4F9E"/>
    <w:rsid w:val="00DA64F4"/>
    <w:rsid w:val="00DA65A2"/>
    <w:rsid w:val="00DA65C0"/>
    <w:rsid w:val="00DA68A7"/>
    <w:rsid w:val="00DA7616"/>
    <w:rsid w:val="00DA77AC"/>
    <w:rsid w:val="00DA7E4D"/>
    <w:rsid w:val="00DB07D8"/>
    <w:rsid w:val="00DB0CEB"/>
    <w:rsid w:val="00DB0F31"/>
    <w:rsid w:val="00DB102E"/>
    <w:rsid w:val="00DB126E"/>
    <w:rsid w:val="00DB15F4"/>
    <w:rsid w:val="00DB188B"/>
    <w:rsid w:val="00DB18CE"/>
    <w:rsid w:val="00DB2098"/>
    <w:rsid w:val="00DB237B"/>
    <w:rsid w:val="00DB2ED3"/>
    <w:rsid w:val="00DB3264"/>
    <w:rsid w:val="00DB3522"/>
    <w:rsid w:val="00DB4345"/>
    <w:rsid w:val="00DB45CC"/>
    <w:rsid w:val="00DB482E"/>
    <w:rsid w:val="00DB4ACA"/>
    <w:rsid w:val="00DB5023"/>
    <w:rsid w:val="00DB5071"/>
    <w:rsid w:val="00DB5458"/>
    <w:rsid w:val="00DB54D7"/>
    <w:rsid w:val="00DB5554"/>
    <w:rsid w:val="00DB57F7"/>
    <w:rsid w:val="00DB5CA5"/>
    <w:rsid w:val="00DB5FC4"/>
    <w:rsid w:val="00DB6123"/>
    <w:rsid w:val="00DB6374"/>
    <w:rsid w:val="00DB643E"/>
    <w:rsid w:val="00DB6459"/>
    <w:rsid w:val="00DB664B"/>
    <w:rsid w:val="00DB66BC"/>
    <w:rsid w:val="00DB6C24"/>
    <w:rsid w:val="00DB709A"/>
    <w:rsid w:val="00DB75FF"/>
    <w:rsid w:val="00DB785B"/>
    <w:rsid w:val="00DB786C"/>
    <w:rsid w:val="00DB7C22"/>
    <w:rsid w:val="00DB7CD9"/>
    <w:rsid w:val="00DB7DC6"/>
    <w:rsid w:val="00DB7E2E"/>
    <w:rsid w:val="00DC0BF0"/>
    <w:rsid w:val="00DC1684"/>
    <w:rsid w:val="00DC1A2C"/>
    <w:rsid w:val="00DC1F32"/>
    <w:rsid w:val="00DC1F5A"/>
    <w:rsid w:val="00DC2832"/>
    <w:rsid w:val="00DC2AAC"/>
    <w:rsid w:val="00DC2BC4"/>
    <w:rsid w:val="00DC2DCB"/>
    <w:rsid w:val="00DC3011"/>
    <w:rsid w:val="00DC3311"/>
    <w:rsid w:val="00DC390C"/>
    <w:rsid w:val="00DC39F9"/>
    <w:rsid w:val="00DC3D78"/>
    <w:rsid w:val="00DC3F5C"/>
    <w:rsid w:val="00DC4D21"/>
    <w:rsid w:val="00DC5511"/>
    <w:rsid w:val="00DC5D08"/>
    <w:rsid w:val="00DC5F81"/>
    <w:rsid w:val="00DC60C3"/>
    <w:rsid w:val="00DC6C56"/>
    <w:rsid w:val="00DC7006"/>
    <w:rsid w:val="00DC73A8"/>
    <w:rsid w:val="00DC7954"/>
    <w:rsid w:val="00DC7B2C"/>
    <w:rsid w:val="00DC7BA2"/>
    <w:rsid w:val="00DD010F"/>
    <w:rsid w:val="00DD03FF"/>
    <w:rsid w:val="00DD1340"/>
    <w:rsid w:val="00DD1523"/>
    <w:rsid w:val="00DD1805"/>
    <w:rsid w:val="00DD1B0D"/>
    <w:rsid w:val="00DD23C1"/>
    <w:rsid w:val="00DD2A01"/>
    <w:rsid w:val="00DD2CDD"/>
    <w:rsid w:val="00DD2CED"/>
    <w:rsid w:val="00DD2FFA"/>
    <w:rsid w:val="00DD32A2"/>
    <w:rsid w:val="00DD3693"/>
    <w:rsid w:val="00DD3790"/>
    <w:rsid w:val="00DD3930"/>
    <w:rsid w:val="00DD393B"/>
    <w:rsid w:val="00DD419C"/>
    <w:rsid w:val="00DD4BAA"/>
    <w:rsid w:val="00DD4D43"/>
    <w:rsid w:val="00DD4FA1"/>
    <w:rsid w:val="00DD5A13"/>
    <w:rsid w:val="00DD5BB3"/>
    <w:rsid w:val="00DD6CEA"/>
    <w:rsid w:val="00DE0177"/>
    <w:rsid w:val="00DE04CC"/>
    <w:rsid w:val="00DE06D9"/>
    <w:rsid w:val="00DE086F"/>
    <w:rsid w:val="00DE0938"/>
    <w:rsid w:val="00DE0D79"/>
    <w:rsid w:val="00DE0ED6"/>
    <w:rsid w:val="00DE1D35"/>
    <w:rsid w:val="00DE1F6D"/>
    <w:rsid w:val="00DE1F80"/>
    <w:rsid w:val="00DE221A"/>
    <w:rsid w:val="00DE2464"/>
    <w:rsid w:val="00DE282B"/>
    <w:rsid w:val="00DE2A6D"/>
    <w:rsid w:val="00DE37CD"/>
    <w:rsid w:val="00DE3B47"/>
    <w:rsid w:val="00DE3FFA"/>
    <w:rsid w:val="00DE44DF"/>
    <w:rsid w:val="00DE4E09"/>
    <w:rsid w:val="00DE5219"/>
    <w:rsid w:val="00DE522C"/>
    <w:rsid w:val="00DE5373"/>
    <w:rsid w:val="00DE5457"/>
    <w:rsid w:val="00DE5806"/>
    <w:rsid w:val="00DE6028"/>
    <w:rsid w:val="00DE609D"/>
    <w:rsid w:val="00DE6322"/>
    <w:rsid w:val="00DE642A"/>
    <w:rsid w:val="00DE78B7"/>
    <w:rsid w:val="00DE7D62"/>
    <w:rsid w:val="00DF09F9"/>
    <w:rsid w:val="00DF0CFA"/>
    <w:rsid w:val="00DF0D6C"/>
    <w:rsid w:val="00DF0F37"/>
    <w:rsid w:val="00DF0FED"/>
    <w:rsid w:val="00DF15E5"/>
    <w:rsid w:val="00DF1913"/>
    <w:rsid w:val="00DF1ADF"/>
    <w:rsid w:val="00DF1AE2"/>
    <w:rsid w:val="00DF1CC5"/>
    <w:rsid w:val="00DF269A"/>
    <w:rsid w:val="00DF2826"/>
    <w:rsid w:val="00DF284A"/>
    <w:rsid w:val="00DF311D"/>
    <w:rsid w:val="00DF332C"/>
    <w:rsid w:val="00DF38D9"/>
    <w:rsid w:val="00DF3F21"/>
    <w:rsid w:val="00DF41E1"/>
    <w:rsid w:val="00DF41FC"/>
    <w:rsid w:val="00DF4709"/>
    <w:rsid w:val="00DF5046"/>
    <w:rsid w:val="00DF5ACE"/>
    <w:rsid w:val="00DF6B7D"/>
    <w:rsid w:val="00E008B4"/>
    <w:rsid w:val="00E008C8"/>
    <w:rsid w:val="00E00B29"/>
    <w:rsid w:val="00E00BA3"/>
    <w:rsid w:val="00E00BA6"/>
    <w:rsid w:val="00E00C5C"/>
    <w:rsid w:val="00E00E04"/>
    <w:rsid w:val="00E01111"/>
    <w:rsid w:val="00E01BAD"/>
    <w:rsid w:val="00E01D2B"/>
    <w:rsid w:val="00E023F8"/>
    <w:rsid w:val="00E0255B"/>
    <w:rsid w:val="00E02639"/>
    <w:rsid w:val="00E02745"/>
    <w:rsid w:val="00E027DE"/>
    <w:rsid w:val="00E02EEA"/>
    <w:rsid w:val="00E0333A"/>
    <w:rsid w:val="00E0339E"/>
    <w:rsid w:val="00E03432"/>
    <w:rsid w:val="00E038E8"/>
    <w:rsid w:val="00E038F7"/>
    <w:rsid w:val="00E03AB5"/>
    <w:rsid w:val="00E03B1E"/>
    <w:rsid w:val="00E03C18"/>
    <w:rsid w:val="00E044DB"/>
    <w:rsid w:val="00E0487F"/>
    <w:rsid w:val="00E04EA7"/>
    <w:rsid w:val="00E055F7"/>
    <w:rsid w:val="00E0629C"/>
    <w:rsid w:val="00E0634F"/>
    <w:rsid w:val="00E06D57"/>
    <w:rsid w:val="00E06D5C"/>
    <w:rsid w:val="00E075A3"/>
    <w:rsid w:val="00E07DF8"/>
    <w:rsid w:val="00E100C5"/>
    <w:rsid w:val="00E101F1"/>
    <w:rsid w:val="00E106E3"/>
    <w:rsid w:val="00E107DE"/>
    <w:rsid w:val="00E109B8"/>
    <w:rsid w:val="00E10D9E"/>
    <w:rsid w:val="00E11036"/>
    <w:rsid w:val="00E11814"/>
    <w:rsid w:val="00E11ACE"/>
    <w:rsid w:val="00E11BD2"/>
    <w:rsid w:val="00E121F5"/>
    <w:rsid w:val="00E1271E"/>
    <w:rsid w:val="00E12E8A"/>
    <w:rsid w:val="00E13004"/>
    <w:rsid w:val="00E132D0"/>
    <w:rsid w:val="00E1347E"/>
    <w:rsid w:val="00E136E8"/>
    <w:rsid w:val="00E138C4"/>
    <w:rsid w:val="00E1390C"/>
    <w:rsid w:val="00E13B10"/>
    <w:rsid w:val="00E14172"/>
    <w:rsid w:val="00E141DB"/>
    <w:rsid w:val="00E14258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7351"/>
    <w:rsid w:val="00E174DE"/>
    <w:rsid w:val="00E20267"/>
    <w:rsid w:val="00E20866"/>
    <w:rsid w:val="00E21BC1"/>
    <w:rsid w:val="00E21C39"/>
    <w:rsid w:val="00E221CA"/>
    <w:rsid w:val="00E22369"/>
    <w:rsid w:val="00E2278F"/>
    <w:rsid w:val="00E234D2"/>
    <w:rsid w:val="00E2351E"/>
    <w:rsid w:val="00E24378"/>
    <w:rsid w:val="00E24917"/>
    <w:rsid w:val="00E24AF4"/>
    <w:rsid w:val="00E2520E"/>
    <w:rsid w:val="00E25C4D"/>
    <w:rsid w:val="00E25CFA"/>
    <w:rsid w:val="00E261BE"/>
    <w:rsid w:val="00E26D19"/>
    <w:rsid w:val="00E27172"/>
    <w:rsid w:val="00E272C7"/>
    <w:rsid w:val="00E2751A"/>
    <w:rsid w:val="00E27691"/>
    <w:rsid w:val="00E27948"/>
    <w:rsid w:val="00E3014B"/>
    <w:rsid w:val="00E30B36"/>
    <w:rsid w:val="00E30CEA"/>
    <w:rsid w:val="00E30F1D"/>
    <w:rsid w:val="00E3134F"/>
    <w:rsid w:val="00E31374"/>
    <w:rsid w:val="00E31FCF"/>
    <w:rsid w:val="00E32238"/>
    <w:rsid w:val="00E3231D"/>
    <w:rsid w:val="00E3252F"/>
    <w:rsid w:val="00E32999"/>
    <w:rsid w:val="00E329BE"/>
    <w:rsid w:val="00E32CE0"/>
    <w:rsid w:val="00E32E5A"/>
    <w:rsid w:val="00E32F56"/>
    <w:rsid w:val="00E33343"/>
    <w:rsid w:val="00E336E1"/>
    <w:rsid w:val="00E33A77"/>
    <w:rsid w:val="00E33AC5"/>
    <w:rsid w:val="00E33C42"/>
    <w:rsid w:val="00E34A44"/>
    <w:rsid w:val="00E34AD2"/>
    <w:rsid w:val="00E34B32"/>
    <w:rsid w:val="00E34E80"/>
    <w:rsid w:val="00E352F3"/>
    <w:rsid w:val="00E353BC"/>
    <w:rsid w:val="00E35595"/>
    <w:rsid w:val="00E35BB2"/>
    <w:rsid w:val="00E36830"/>
    <w:rsid w:val="00E37268"/>
    <w:rsid w:val="00E3778D"/>
    <w:rsid w:val="00E378D3"/>
    <w:rsid w:val="00E37A6D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AAF"/>
    <w:rsid w:val="00E451AA"/>
    <w:rsid w:val="00E452B9"/>
    <w:rsid w:val="00E45724"/>
    <w:rsid w:val="00E45C0C"/>
    <w:rsid w:val="00E45E3E"/>
    <w:rsid w:val="00E462D2"/>
    <w:rsid w:val="00E46934"/>
    <w:rsid w:val="00E471E9"/>
    <w:rsid w:val="00E4747E"/>
    <w:rsid w:val="00E50209"/>
    <w:rsid w:val="00E50282"/>
    <w:rsid w:val="00E5105F"/>
    <w:rsid w:val="00E51415"/>
    <w:rsid w:val="00E5172D"/>
    <w:rsid w:val="00E51F01"/>
    <w:rsid w:val="00E520C7"/>
    <w:rsid w:val="00E521DD"/>
    <w:rsid w:val="00E5239F"/>
    <w:rsid w:val="00E52571"/>
    <w:rsid w:val="00E525E6"/>
    <w:rsid w:val="00E52A1B"/>
    <w:rsid w:val="00E52FDE"/>
    <w:rsid w:val="00E5329E"/>
    <w:rsid w:val="00E532A7"/>
    <w:rsid w:val="00E5332C"/>
    <w:rsid w:val="00E536AE"/>
    <w:rsid w:val="00E53A77"/>
    <w:rsid w:val="00E53CA5"/>
    <w:rsid w:val="00E543E0"/>
    <w:rsid w:val="00E55A6C"/>
    <w:rsid w:val="00E563DB"/>
    <w:rsid w:val="00E56435"/>
    <w:rsid w:val="00E566D9"/>
    <w:rsid w:val="00E56C0B"/>
    <w:rsid w:val="00E57571"/>
    <w:rsid w:val="00E578F4"/>
    <w:rsid w:val="00E5795A"/>
    <w:rsid w:val="00E57D90"/>
    <w:rsid w:val="00E600F2"/>
    <w:rsid w:val="00E615C6"/>
    <w:rsid w:val="00E621A5"/>
    <w:rsid w:val="00E631DE"/>
    <w:rsid w:val="00E63940"/>
    <w:rsid w:val="00E63B05"/>
    <w:rsid w:val="00E63CC1"/>
    <w:rsid w:val="00E64266"/>
    <w:rsid w:val="00E64852"/>
    <w:rsid w:val="00E64D77"/>
    <w:rsid w:val="00E6508C"/>
    <w:rsid w:val="00E65132"/>
    <w:rsid w:val="00E658AD"/>
    <w:rsid w:val="00E65F4C"/>
    <w:rsid w:val="00E663BC"/>
    <w:rsid w:val="00E66B2E"/>
    <w:rsid w:val="00E66E77"/>
    <w:rsid w:val="00E676C6"/>
    <w:rsid w:val="00E67963"/>
    <w:rsid w:val="00E70119"/>
    <w:rsid w:val="00E7014E"/>
    <w:rsid w:val="00E7027D"/>
    <w:rsid w:val="00E702D5"/>
    <w:rsid w:val="00E707F3"/>
    <w:rsid w:val="00E70CCF"/>
    <w:rsid w:val="00E711A8"/>
    <w:rsid w:val="00E7158F"/>
    <w:rsid w:val="00E7180C"/>
    <w:rsid w:val="00E71B82"/>
    <w:rsid w:val="00E71D8E"/>
    <w:rsid w:val="00E71EC7"/>
    <w:rsid w:val="00E72151"/>
    <w:rsid w:val="00E72297"/>
    <w:rsid w:val="00E723F4"/>
    <w:rsid w:val="00E726C1"/>
    <w:rsid w:val="00E730A6"/>
    <w:rsid w:val="00E7379D"/>
    <w:rsid w:val="00E739D2"/>
    <w:rsid w:val="00E73DE5"/>
    <w:rsid w:val="00E74421"/>
    <w:rsid w:val="00E74A67"/>
    <w:rsid w:val="00E751E9"/>
    <w:rsid w:val="00E753D1"/>
    <w:rsid w:val="00E754B8"/>
    <w:rsid w:val="00E75599"/>
    <w:rsid w:val="00E7596F"/>
    <w:rsid w:val="00E75C2F"/>
    <w:rsid w:val="00E769D7"/>
    <w:rsid w:val="00E76AB9"/>
    <w:rsid w:val="00E76CB4"/>
    <w:rsid w:val="00E7737C"/>
    <w:rsid w:val="00E774DC"/>
    <w:rsid w:val="00E80317"/>
    <w:rsid w:val="00E80771"/>
    <w:rsid w:val="00E80CE3"/>
    <w:rsid w:val="00E8101F"/>
    <w:rsid w:val="00E81426"/>
    <w:rsid w:val="00E816FC"/>
    <w:rsid w:val="00E82278"/>
    <w:rsid w:val="00E8265B"/>
    <w:rsid w:val="00E83180"/>
    <w:rsid w:val="00E832C7"/>
    <w:rsid w:val="00E83A46"/>
    <w:rsid w:val="00E84416"/>
    <w:rsid w:val="00E850C5"/>
    <w:rsid w:val="00E8581D"/>
    <w:rsid w:val="00E859FA"/>
    <w:rsid w:val="00E85EB6"/>
    <w:rsid w:val="00E86223"/>
    <w:rsid w:val="00E8691C"/>
    <w:rsid w:val="00E86B38"/>
    <w:rsid w:val="00E86FEF"/>
    <w:rsid w:val="00E87218"/>
    <w:rsid w:val="00E87244"/>
    <w:rsid w:val="00E874C6"/>
    <w:rsid w:val="00E87F4F"/>
    <w:rsid w:val="00E90081"/>
    <w:rsid w:val="00E90A6A"/>
    <w:rsid w:val="00E90D83"/>
    <w:rsid w:val="00E913A0"/>
    <w:rsid w:val="00E916B4"/>
    <w:rsid w:val="00E926B2"/>
    <w:rsid w:val="00E92EC6"/>
    <w:rsid w:val="00E932B7"/>
    <w:rsid w:val="00E93656"/>
    <w:rsid w:val="00E9473C"/>
    <w:rsid w:val="00E94B05"/>
    <w:rsid w:val="00E94C12"/>
    <w:rsid w:val="00E95021"/>
    <w:rsid w:val="00E953B2"/>
    <w:rsid w:val="00E95C6D"/>
    <w:rsid w:val="00E95D32"/>
    <w:rsid w:val="00E96776"/>
    <w:rsid w:val="00E96963"/>
    <w:rsid w:val="00E969C2"/>
    <w:rsid w:val="00E969F7"/>
    <w:rsid w:val="00E96AA0"/>
    <w:rsid w:val="00E96B79"/>
    <w:rsid w:val="00E9791D"/>
    <w:rsid w:val="00EA1FE9"/>
    <w:rsid w:val="00EA225F"/>
    <w:rsid w:val="00EA2285"/>
    <w:rsid w:val="00EA30CC"/>
    <w:rsid w:val="00EA31A4"/>
    <w:rsid w:val="00EA3909"/>
    <w:rsid w:val="00EA3BC3"/>
    <w:rsid w:val="00EA496D"/>
    <w:rsid w:val="00EA4B51"/>
    <w:rsid w:val="00EA4E28"/>
    <w:rsid w:val="00EA5E68"/>
    <w:rsid w:val="00EA64BE"/>
    <w:rsid w:val="00EA6858"/>
    <w:rsid w:val="00EA6A95"/>
    <w:rsid w:val="00EA722F"/>
    <w:rsid w:val="00EA7364"/>
    <w:rsid w:val="00EA75A7"/>
    <w:rsid w:val="00EA7641"/>
    <w:rsid w:val="00EA7824"/>
    <w:rsid w:val="00EB02A0"/>
    <w:rsid w:val="00EB0386"/>
    <w:rsid w:val="00EB0417"/>
    <w:rsid w:val="00EB0593"/>
    <w:rsid w:val="00EB171A"/>
    <w:rsid w:val="00EB2EA2"/>
    <w:rsid w:val="00EB3174"/>
    <w:rsid w:val="00EB3526"/>
    <w:rsid w:val="00EB3542"/>
    <w:rsid w:val="00EB3571"/>
    <w:rsid w:val="00EB3DEB"/>
    <w:rsid w:val="00EB4190"/>
    <w:rsid w:val="00EB43CA"/>
    <w:rsid w:val="00EB4419"/>
    <w:rsid w:val="00EB4A2E"/>
    <w:rsid w:val="00EB4E65"/>
    <w:rsid w:val="00EB5D05"/>
    <w:rsid w:val="00EB5EB4"/>
    <w:rsid w:val="00EB617E"/>
    <w:rsid w:val="00EB67F0"/>
    <w:rsid w:val="00EB6C71"/>
    <w:rsid w:val="00EB6E68"/>
    <w:rsid w:val="00EB6F8B"/>
    <w:rsid w:val="00EB75DB"/>
    <w:rsid w:val="00EB7640"/>
    <w:rsid w:val="00EB7C9D"/>
    <w:rsid w:val="00EC017C"/>
    <w:rsid w:val="00EC087D"/>
    <w:rsid w:val="00EC0F20"/>
    <w:rsid w:val="00EC11FF"/>
    <w:rsid w:val="00EC13C8"/>
    <w:rsid w:val="00EC145D"/>
    <w:rsid w:val="00EC18FE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498"/>
    <w:rsid w:val="00EC5127"/>
    <w:rsid w:val="00EC5912"/>
    <w:rsid w:val="00EC5924"/>
    <w:rsid w:val="00EC5994"/>
    <w:rsid w:val="00EC6680"/>
    <w:rsid w:val="00EC6876"/>
    <w:rsid w:val="00EC6991"/>
    <w:rsid w:val="00EC6CB4"/>
    <w:rsid w:val="00EC6F31"/>
    <w:rsid w:val="00EC6FB8"/>
    <w:rsid w:val="00EC71AA"/>
    <w:rsid w:val="00EC7A3B"/>
    <w:rsid w:val="00EC7CF4"/>
    <w:rsid w:val="00ED002F"/>
    <w:rsid w:val="00ED0598"/>
    <w:rsid w:val="00ED0BAB"/>
    <w:rsid w:val="00ED1808"/>
    <w:rsid w:val="00ED1B22"/>
    <w:rsid w:val="00ED20B3"/>
    <w:rsid w:val="00ED248E"/>
    <w:rsid w:val="00ED3123"/>
    <w:rsid w:val="00ED35CE"/>
    <w:rsid w:val="00ED3E8C"/>
    <w:rsid w:val="00ED406A"/>
    <w:rsid w:val="00ED43D6"/>
    <w:rsid w:val="00ED4757"/>
    <w:rsid w:val="00ED4C07"/>
    <w:rsid w:val="00ED524D"/>
    <w:rsid w:val="00ED555C"/>
    <w:rsid w:val="00ED5686"/>
    <w:rsid w:val="00ED5BF9"/>
    <w:rsid w:val="00ED63C9"/>
    <w:rsid w:val="00ED643A"/>
    <w:rsid w:val="00ED7700"/>
    <w:rsid w:val="00ED7718"/>
    <w:rsid w:val="00ED78FE"/>
    <w:rsid w:val="00EE062A"/>
    <w:rsid w:val="00EE308C"/>
    <w:rsid w:val="00EE3975"/>
    <w:rsid w:val="00EE498D"/>
    <w:rsid w:val="00EE4E4E"/>
    <w:rsid w:val="00EE5584"/>
    <w:rsid w:val="00EE563D"/>
    <w:rsid w:val="00EE5B5A"/>
    <w:rsid w:val="00EE6579"/>
    <w:rsid w:val="00EE6CC4"/>
    <w:rsid w:val="00EE6D58"/>
    <w:rsid w:val="00EE7048"/>
    <w:rsid w:val="00EE760D"/>
    <w:rsid w:val="00EE7ADF"/>
    <w:rsid w:val="00EF00FA"/>
    <w:rsid w:val="00EF02C3"/>
    <w:rsid w:val="00EF0697"/>
    <w:rsid w:val="00EF0975"/>
    <w:rsid w:val="00EF0E0F"/>
    <w:rsid w:val="00EF1A6A"/>
    <w:rsid w:val="00EF1C46"/>
    <w:rsid w:val="00EF1F15"/>
    <w:rsid w:val="00EF2055"/>
    <w:rsid w:val="00EF206B"/>
    <w:rsid w:val="00EF2902"/>
    <w:rsid w:val="00EF2A2B"/>
    <w:rsid w:val="00EF2F85"/>
    <w:rsid w:val="00EF31A0"/>
    <w:rsid w:val="00EF3883"/>
    <w:rsid w:val="00EF390B"/>
    <w:rsid w:val="00EF3D80"/>
    <w:rsid w:val="00EF3FC4"/>
    <w:rsid w:val="00EF50EC"/>
    <w:rsid w:val="00EF5400"/>
    <w:rsid w:val="00EF59D9"/>
    <w:rsid w:val="00EF5BDF"/>
    <w:rsid w:val="00EF5D37"/>
    <w:rsid w:val="00EF6B1B"/>
    <w:rsid w:val="00EF7129"/>
    <w:rsid w:val="00EF719B"/>
    <w:rsid w:val="00EF71CE"/>
    <w:rsid w:val="00EF7705"/>
    <w:rsid w:val="00F000BC"/>
    <w:rsid w:val="00F008FB"/>
    <w:rsid w:val="00F0127A"/>
    <w:rsid w:val="00F01E14"/>
    <w:rsid w:val="00F022C3"/>
    <w:rsid w:val="00F023D7"/>
    <w:rsid w:val="00F02494"/>
    <w:rsid w:val="00F02583"/>
    <w:rsid w:val="00F025E2"/>
    <w:rsid w:val="00F0261F"/>
    <w:rsid w:val="00F027D1"/>
    <w:rsid w:val="00F030D6"/>
    <w:rsid w:val="00F031BA"/>
    <w:rsid w:val="00F03277"/>
    <w:rsid w:val="00F033B0"/>
    <w:rsid w:val="00F0378D"/>
    <w:rsid w:val="00F05495"/>
    <w:rsid w:val="00F054DC"/>
    <w:rsid w:val="00F05508"/>
    <w:rsid w:val="00F05622"/>
    <w:rsid w:val="00F064E5"/>
    <w:rsid w:val="00F074D2"/>
    <w:rsid w:val="00F07881"/>
    <w:rsid w:val="00F10395"/>
    <w:rsid w:val="00F1042E"/>
    <w:rsid w:val="00F10450"/>
    <w:rsid w:val="00F109F9"/>
    <w:rsid w:val="00F10C25"/>
    <w:rsid w:val="00F11630"/>
    <w:rsid w:val="00F116E3"/>
    <w:rsid w:val="00F11935"/>
    <w:rsid w:val="00F12847"/>
    <w:rsid w:val="00F12D02"/>
    <w:rsid w:val="00F12D05"/>
    <w:rsid w:val="00F12E72"/>
    <w:rsid w:val="00F1328F"/>
    <w:rsid w:val="00F133C0"/>
    <w:rsid w:val="00F13481"/>
    <w:rsid w:val="00F13769"/>
    <w:rsid w:val="00F146A0"/>
    <w:rsid w:val="00F149EA"/>
    <w:rsid w:val="00F14C0A"/>
    <w:rsid w:val="00F1506D"/>
    <w:rsid w:val="00F15545"/>
    <w:rsid w:val="00F15561"/>
    <w:rsid w:val="00F155FA"/>
    <w:rsid w:val="00F158AF"/>
    <w:rsid w:val="00F15C51"/>
    <w:rsid w:val="00F166B4"/>
    <w:rsid w:val="00F17C09"/>
    <w:rsid w:val="00F20060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670"/>
    <w:rsid w:val="00F22E32"/>
    <w:rsid w:val="00F22EFF"/>
    <w:rsid w:val="00F2311B"/>
    <w:rsid w:val="00F235A3"/>
    <w:rsid w:val="00F235CC"/>
    <w:rsid w:val="00F23A7C"/>
    <w:rsid w:val="00F23E4A"/>
    <w:rsid w:val="00F24290"/>
    <w:rsid w:val="00F242F1"/>
    <w:rsid w:val="00F245C1"/>
    <w:rsid w:val="00F250A4"/>
    <w:rsid w:val="00F250B9"/>
    <w:rsid w:val="00F2544B"/>
    <w:rsid w:val="00F25798"/>
    <w:rsid w:val="00F26266"/>
    <w:rsid w:val="00F265DB"/>
    <w:rsid w:val="00F268BF"/>
    <w:rsid w:val="00F27083"/>
    <w:rsid w:val="00F27117"/>
    <w:rsid w:val="00F2737E"/>
    <w:rsid w:val="00F27BD3"/>
    <w:rsid w:val="00F27FAA"/>
    <w:rsid w:val="00F27FB4"/>
    <w:rsid w:val="00F30044"/>
    <w:rsid w:val="00F3082D"/>
    <w:rsid w:val="00F30905"/>
    <w:rsid w:val="00F30D76"/>
    <w:rsid w:val="00F30E27"/>
    <w:rsid w:val="00F30F75"/>
    <w:rsid w:val="00F310E7"/>
    <w:rsid w:val="00F31741"/>
    <w:rsid w:val="00F319BF"/>
    <w:rsid w:val="00F323C0"/>
    <w:rsid w:val="00F3263A"/>
    <w:rsid w:val="00F32697"/>
    <w:rsid w:val="00F32B00"/>
    <w:rsid w:val="00F331A9"/>
    <w:rsid w:val="00F334D8"/>
    <w:rsid w:val="00F33569"/>
    <w:rsid w:val="00F3452A"/>
    <w:rsid w:val="00F3456D"/>
    <w:rsid w:val="00F34AE4"/>
    <w:rsid w:val="00F34E83"/>
    <w:rsid w:val="00F35124"/>
    <w:rsid w:val="00F356BA"/>
    <w:rsid w:val="00F358B5"/>
    <w:rsid w:val="00F35D7A"/>
    <w:rsid w:val="00F361EC"/>
    <w:rsid w:val="00F36361"/>
    <w:rsid w:val="00F36760"/>
    <w:rsid w:val="00F37263"/>
    <w:rsid w:val="00F373AE"/>
    <w:rsid w:val="00F379DE"/>
    <w:rsid w:val="00F37AED"/>
    <w:rsid w:val="00F40769"/>
    <w:rsid w:val="00F408D0"/>
    <w:rsid w:val="00F40A42"/>
    <w:rsid w:val="00F41086"/>
    <w:rsid w:val="00F42013"/>
    <w:rsid w:val="00F42673"/>
    <w:rsid w:val="00F42882"/>
    <w:rsid w:val="00F43030"/>
    <w:rsid w:val="00F4311E"/>
    <w:rsid w:val="00F43423"/>
    <w:rsid w:val="00F436EF"/>
    <w:rsid w:val="00F43F75"/>
    <w:rsid w:val="00F4464E"/>
    <w:rsid w:val="00F4475E"/>
    <w:rsid w:val="00F44888"/>
    <w:rsid w:val="00F45304"/>
    <w:rsid w:val="00F45307"/>
    <w:rsid w:val="00F455AE"/>
    <w:rsid w:val="00F45951"/>
    <w:rsid w:val="00F45BBB"/>
    <w:rsid w:val="00F45F31"/>
    <w:rsid w:val="00F46416"/>
    <w:rsid w:val="00F46673"/>
    <w:rsid w:val="00F466C8"/>
    <w:rsid w:val="00F469B7"/>
    <w:rsid w:val="00F46BDE"/>
    <w:rsid w:val="00F4702F"/>
    <w:rsid w:val="00F472F7"/>
    <w:rsid w:val="00F506B8"/>
    <w:rsid w:val="00F51FDC"/>
    <w:rsid w:val="00F52571"/>
    <w:rsid w:val="00F52DD5"/>
    <w:rsid w:val="00F53AD5"/>
    <w:rsid w:val="00F53DED"/>
    <w:rsid w:val="00F53EDF"/>
    <w:rsid w:val="00F54201"/>
    <w:rsid w:val="00F54B15"/>
    <w:rsid w:val="00F5511E"/>
    <w:rsid w:val="00F55BBC"/>
    <w:rsid w:val="00F5609B"/>
    <w:rsid w:val="00F56275"/>
    <w:rsid w:val="00F56C24"/>
    <w:rsid w:val="00F56E19"/>
    <w:rsid w:val="00F56EE6"/>
    <w:rsid w:val="00F57082"/>
    <w:rsid w:val="00F57308"/>
    <w:rsid w:val="00F578E1"/>
    <w:rsid w:val="00F57DB8"/>
    <w:rsid w:val="00F601D3"/>
    <w:rsid w:val="00F60D62"/>
    <w:rsid w:val="00F60E1A"/>
    <w:rsid w:val="00F61629"/>
    <w:rsid w:val="00F61907"/>
    <w:rsid w:val="00F61C97"/>
    <w:rsid w:val="00F6205D"/>
    <w:rsid w:val="00F6286C"/>
    <w:rsid w:val="00F62972"/>
    <w:rsid w:val="00F62B20"/>
    <w:rsid w:val="00F62DB6"/>
    <w:rsid w:val="00F63577"/>
    <w:rsid w:val="00F63B0E"/>
    <w:rsid w:val="00F63F10"/>
    <w:rsid w:val="00F642B9"/>
    <w:rsid w:val="00F6443E"/>
    <w:rsid w:val="00F65285"/>
    <w:rsid w:val="00F65A3C"/>
    <w:rsid w:val="00F663DD"/>
    <w:rsid w:val="00F668D0"/>
    <w:rsid w:val="00F66F8A"/>
    <w:rsid w:val="00F670B1"/>
    <w:rsid w:val="00F6724B"/>
    <w:rsid w:val="00F679C5"/>
    <w:rsid w:val="00F67B0C"/>
    <w:rsid w:val="00F67D71"/>
    <w:rsid w:val="00F67FE3"/>
    <w:rsid w:val="00F70338"/>
    <w:rsid w:val="00F71207"/>
    <w:rsid w:val="00F71BAD"/>
    <w:rsid w:val="00F72311"/>
    <w:rsid w:val="00F7245B"/>
    <w:rsid w:val="00F72B06"/>
    <w:rsid w:val="00F73491"/>
    <w:rsid w:val="00F749DB"/>
    <w:rsid w:val="00F74C8D"/>
    <w:rsid w:val="00F74F13"/>
    <w:rsid w:val="00F760C6"/>
    <w:rsid w:val="00F76E93"/>
    <w:rsid w:val="00F76ECF"/>
    <w:rsid w:val="00F77CE1"/>
    <w:rsid w:val="00F77EF9"/>
    <w:rsid w:val="00F80019"/>
    <w:rsid w:val="00F80062"/>
    <w:rsid w:val="00F80155"/>
    <w:rsid w:val="00F802FA"/>
    <w:rsid w:val="00F804D0"/>
    <w:rsid w:val="00F8078F"/>
    <w:rsid w:val="00F80851"/>
    <w:rsid w:val="00F80B51"/>
    <w:rsid w:val="00F80F9C"/>
    <w:rsid w:val="00F81773"/>
    <w:rsid w:val="00F81922"/>
    <w:rsid w:val="00F81C1F"/>
    <w:rsid w:val="00F81F03"/>
    <w:rsid w:val="00F8264E"/>
    <w:rsid w:val="00F826D6"/>
    <w:rsid w:val="00F82774"/>
    <w:rsid w:val="00F82935"/>
    <w:rsid w:val="00F829DB"/>
    <w:rsid w:val="00F82F75"/>
    <w:rsid w:val="00F83F71"/>
    <w:rsid w:val="00F843EA"/>
    <w:rsid w:val="00F844CA"/>
    <w:rsid w:val="00F84CE8"/>
    <w:rsid w:val="00F84F40"/>
    <w:rsid w:val="00F8567E"/>
    <w:rsid w:val="00F85719"/>
    <w:rsid w:val="00F86311"/>
    <w:rsid w:val="00F863AE"/>
    <w:rsid w:val="00F863E6"/>
    <w:rsid w:val="00F86627"/>
    <w:rsid w:val="00F86FDB"/>
    <w:rsid w:val="00F87081"/>
    <w:rsid w:val="00F87211"/>
    <w:rsid w:val="00F87568"/>
    <w:rsid w:val="00F87700"/>
    <w:rsid w:val="00F9016C"/>
    <w:rsid w:val="00F9086A"/>
    <w:rsid w:val="00F90BC8"/>
    <w:rsid w:val="00F91073"/>
    <w:rsid w:val="00F918EF"/>
    <w:rsid w:val="00F91A09"/>
    <w:rsid w:val="00F91F59"/>
    <w:rsid w:val="00F92458"/>
    <w:rsid w:val="00F92CC0"/>
    <w:rsid w:val="00F935BB"/>
    <w:rsid w:val="00F93F3A"/>
    <w:rsid w:val="00F94968"/>
    <w:rsid w:val="00F94EE3"/>
    <w:rsid w:val="00F95187"/>
    <w:rsid w:val="00F95531"/>
    <w:rsid w:val="00F95FA8"/>
    <w:rsid w:val="00F966B6"/>
    <w:rsid w:val="00F9688B"/>
    <w:rsid w:val="00F96B71"/>
    <w:rsid w:val="00F973EA"/>
    <w:rsid w:val="00F97A0E"/>
    <w:rsid w:val="00F97D4C"/>
    <w:rsid w:val="00FA02FE"/>
    <w:rsid w:val="00FA06C2"/>
    <w:rsid w:val="00FA0822"/>
    <w:rsid w:val="00FA1B74"/>
    <w:rsid w:val="00FA1D01"/>
    <w:rsid w:val="00FA2263"/>
    <w:rsid w:val="00FA3D38"/>
    <w:rsid w:val="00FA45FD"/>
    <w:rsid w:val="00FA47C5"/>
    <w:rsid w:val="00FA486B"/>
    <w:rsid w:val="00FA5067"/>
    <w:rsid w:val="00FA5121"/>
    <w:rsid w:val="00FA524F"/>
    <w:rsid w:val="00FA54DA"/>
    <w:rsid w:val="00FA586B"/>
    <w:rsid w:val="00FA5AD8"/>
    <w:rsid w:val="00FA5BB7"/>
    <w:rsid w:val="00FA5C39"/>
    <w:rsid w:val="00FA5DD4"/>
    <w:rsid w:val="00FA5E42"/>
    <w:rsid w:val="00FA63D7"/>
    <w:rsid w:val="00FA641E"/>
    <w:rsid w:val="00FA6D78"/>
    <w:rsid w:val="00FA71BD"/>
    <w:rsid w:val="00FA7884"/>
    <w:rsid w:val="00FB06C3"/>
    <w:rsid w:val="00FB08DE"/>
    <w:rsid w:val="00FB0F34"/>
    <w:rsid w:val="00FB241E"/>
    <w:rsid w:val="00FB26F5"/>
    <w:rsid w:val="00FB2843"/>
    <w:rsid w:val="00FB287A"/>
    <w:rsid w:val="00FB2CBA"/>
    <w:rsid w:val="00FB3476"/>
    <w:rsid w:val="00FB34B8"/>
    <w:rsid w:val="00FB368C"/>
    <w:rsid w:val="00FB3882"/>
    <w:rsid w:val="00FB3B44"/>
    <w:rsid w:val="00FB3D92"/>
    <w:rsid w:val="00FB51F4"/>
    <w:rsid w:val="00FB536D"/>
    <w:rsid w:val="00FB580D"/>
    <w:rsid w:val="00FB58A7"/>
    <w:rsid w:val="00FB598F"/>
    <w:rsid w:val="00FB5BA6"/>
    <w:rsid w:val="00FB5CD6"/>
    <w:rsid w:val="00FB658E"/>
    <w:rsid w:val="00FB6858"/>
    <w:rsid w:val="00FB7068"/>
    <w:rsid w:val="00FB7F1A"/>
    <w:rsid w:val="00FC00E5"/>
    <w:rsid w:val="00FC1007"/>
    <w:rsid w:val="00FC1829"/>
    <w:rsid w:val="00FC1B4A"/>
    <w:rsid w:val="00FC1B92"/>
    <w:rsid w:val="00FC25DB"/>
    <w:rsid w:val="00FC2E6A"/>
    <w:rsid w:val="00FC33C0"/>
    <w:rsid w:val="00FC3900"/>
    <w:rsid w:val="00FC3F6C"/>
    <w:rsid w:val="00FC43C0"/>
    <w:rsid w:val="00FC4DE4"/>
    <w:rsid w:val="00FC51D7"/>
    <w:rsid w:val="00FC52CE"/>
    <w:rsid w:val="00FC597C"/>
    <w:rsid w:val="00FC693A"/>
    <w:rsid w:val="00FC6BC7"/>
    <w:rsid w:val="00FC728C"/>
    <w:rsid w:val="00FC7681"/>
    <w:rsid w:val="00FD0173"/>
    <w:rsid w:val="00FD0B25"/>
    <w:rsid w:val="00FD0D34"/>
    <w:rsid w:val="00FD189D"/>
    <w:rsid w:val="00FD1A7D"/>
    <w:rsid w:val="00FD1ACD"/>
    <w:rsid w:val="00FD2082"/>
    <w:rsid w:val="00FD2861"/>
    <w:rsid w:val="00FD2B7B"/>
    <w:rsid w:val="00FD2C87"/>
    <w:rsid w:val="00FD35CC"/>
    <w:rsid w:val="00FD3C94"/>
    <w:rsid w:val="00FD3D90"/>
    <w:rsid w:val="00FD427D"/>
    <w:rsid w:val="00FD43D2"/>
    <w:rsid w:val="00FD44BF"/>
    <w:rsid w:val="00FD457E"/>
    <w:rsid w:val="00FD4A81"/>
    <w:rsid w:val="00FD53CB"/>
    <w:rsid w:val="00FD65A3"/>
    <w:rsid w:val="00FD68E8"/>
    <w:rsid w:val="00FD6B23"/>
    <w:rsid w:val="00FD7177"/>
    <w:rsid w:val="00FD7B47"/>
    <w:rsid w:val="00FD7F17"/>
    <w:rsid w:val="00FE0143"/>
    <w:rsid w:val="00FE0374"/>
    <w:rsid w:val="00FE064B"/>
    <w:rsid w:val="00FE19F4"/>
    <w:rsid w:val="00FE26AA"/>
    <w:rsid w:val="00FE3C6C"/>
    <w:rsid w:val="00FE4995"/>
    <w:rsid w:val="00FE4B2B"/>
    <w:rsid w:val="00FE5B95"/>
    <w:rsid w:val="00FE5C4F"/>
    <w:rsid w:val="00FE6169"/>
    <w:rsid w:val="00FE62E7"/>
    <w:rsid w:val="00FE6C64"/>
    <w:rsid w:val="00FE7349"/>
    <w:rsid w:val="00FE75E9"/>
    <w:rsid w:val="00FE768D"/>
    <w:rsid w:val="00FE7839"/>
    <w:rsid w:val="00FE7935"/>
    <w:rsid w:val="00FE7A84"/>
    <w:rsid w:val="00FF00E2"/>
    <w:rsid w:val="00FF033C"/>
    <w:rsid w:val="00FF0B6F"/>
    <w:rsid w:val="00FF0FED"/>
    <w:rsid w:val="00FF1218"/>
    <w:rsid w:val="00FF1AB2"/>
    <w:rsid w:val="00FF1B47"/>
    <w:rsid w:val="00FF1D68"/>
    <w:rsid w:val="00FF20E9"/>
    <w:rsid w:val="00FF3374"/>
    <w:rsid w:val="00FF4130"/>
    <w:rsid w:val="00FF4307"/>
    <w:rsid w:val="00FF453A"/>
    <w:rsid w:val="00FF5531"/>
    <w:rsid w:val="00FF56D7"/>
    <w:rsid w:val="00FF5AF9"/>
    <w:rsid w:val="00FF63C5"/>
    <w:rsid w:val="00FF664E"/>
    <w:rsid w:val="00FF74DE"/>
    <w:rsid w:val="00FF791D"/>
    <w:rsid w:val="00FF7973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,"/>
  <w:listSeparator w:val=";"/>
  <w15:docId w15:val="{1FADED4C-88A8-4B0A-B3B4-AD650F8B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34F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E90081"/>
    <w:pPr>
      <w:keepNext/>
      <w:spacing w:before="240" w:after="60"/>
      <w:outlineLvl w:val="0"/>
    </w:pPr>
    <w:rPr>
      <w:rFonts w:cs="Arial"/>
      <w:b/>
      <w:bCs/>
      <w:kern w:val="32"/>
      <w:sz w:val="26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8149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0081"/>
    <w:rPr>
      <w:rFonts w:ascii="Calibri" w:eastAsia="Times New Roman" w:hAnsi="Calibri" w:cs="Arial"/>
      <w:b/>
      <w:bCs/>
      <w:kern w:val="32"/>
      <w:sz w:val="26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46797A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uiPriority w:val="39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95078F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95078F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8149B6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link w:val="TableheadChar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DE1F6D"/>
    <w:pPr>
      <w:shd w:val="clear" w:color="auto" w:fill="D9D9D9"/>
    </w:p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semiHidden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E90081"/>
    <w:pPr>
      <w:spacing w:before="360"/>
    </w:pPr>
    <w:rPr>
      <w:rFonts w:ascii="Calibri" w:hAnsi="Calibri"/>
      <w:color w:val="auto"/>
      <w:sz w:val="22"/>
    </w:r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uiPriority w:val="99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uiPriority w:val="99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TableheadChar">
    <w:name w:val="Table_head Char"/>
    <w:basedOn w:val="DefaultParagraphFont"/>
    <w:link w:val="Tablehead"/>
    <w:locked/>
    <w:rsid w:val="00B366E4"/>
    <w:rPr>
      <w:rFonts w:ascii="Calibri" w:eastAsia="Times New Roman" w:hAnsi="Calibri"/>
      <w:b/>
      <w:bCs/>
      <w:i/>
      <w:sz w:val="18"/>
      <w:szCs w:val="22"/>
      <w:lang w:val="fr-FR" w:eastAsia="en-US"/>
    </w:rPr>
  </w:style>
  <w:style w:type="table" w:customStyle="1" w:styleId="TableGrid20">
    <w:name w:val="Table Grid20"/>
    <w:basedOn w:val="TableNormal"/>
    <w:next w:val="TableGrid"/>
    <w:uiPriority w:val="39"/>
    <w:rsid w:val="00A14A8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olicepardfaut">
    <w:name w:val="Police par défaut"/>
    <w:rsid w:val="0010673B"/>
  </w:style>
  <w:style w:type="paragraph" w:customStyle="1" w:styleId="font0">
    <w:name w:val="font0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10673B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10673B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10673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10673B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10673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10673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10673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1067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10673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1067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1067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10673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10673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10673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10673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10673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10673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10673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10673B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10673B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10673B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10673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10673B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10673B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10673B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10673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10673B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10673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480" w:after="0" w:line="199" w:lineRule="exact"/>
      <w:jc w:val="left"/>
    </w:pPr>
    <w:rPr>
      <w:rFonts w:ascii="Arial" w:hAnsi="Arial"/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10673B"/>
  </w:style>
  <w:style w:type="table" w:customStyle="1" w:styleId="TableGrid12">
    <w:name w:val="Table Grid12"/>
    <w:basedOn w:val="TableNormal"/>
    <w:next w:val="TableGrid"/>
    <w:uiPriority w:val="59"/>
    <w:rsid w:val="001067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10673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10673B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10673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10673B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10673B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10673B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10673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10673B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10673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10673B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10673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10673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10673B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10673B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10673B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10673B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10673B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10673B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10673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10673B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10673B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10673B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10673B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10673B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10673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10673B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10673B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10673B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10673B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10673B"/>
  </w:style>
  <w:style w:type="paragraph" w:customStyle="1" w:styleId="NoteText">
    <w:name w:val="NoteText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10673B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10673B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10673B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10673B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10673B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10673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10673B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10673B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10673B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10673B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10673B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10673B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10673B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10673B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10673B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10673B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10673B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10673B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10673B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10673B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10673B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10673B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10673B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10673B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10673B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10673B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10673B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10673B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10673B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10673B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10673B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10673B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10673B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10673B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10673B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10673B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10673B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10673B"/>
    <w:pPr>
      <w:jc w:val="left"/>
    </w:pPr>
  </w:style>
  <w:style w:type="paragraph" w:customStyle="1" w:styleId="Title5">
    <w:name w:val="Title5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10673B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10673B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10673B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10673B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10673B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10673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10673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1067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10673B"/>
  </w:style>
  <w:style w:type="table" w:customStyle="1" w:styleId="TableGrid15">
    <w:name w:val="Table Grid15"/>
    <w:basedOn w:val="TableNormal"/>
    <w:next w:val="TableGrid"/>
    <w:uiPriority w:val="59"/>
    <w:rsid w:val="001067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10673B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10673B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10673B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10673B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10673B"/>
  </w:style>
  <w:style w:type="character" w:customStyle="1" w:styleId="legdslegrhslegp2text">
    <w:name w:val="legds legrhs legp2text"/>
    <w:basedOn w:val="DefaultParagraphFont"/>
    <w:rsid w:val="0010673B"/>
  </w:style>
  <w:style w:type="character" w:customStyle="1" w:styleId="legdslegrhslegp3text">
    <w:name w:val="legds legrhs legp3text"/>
    <w:basedOn w:val="DefaultParagraphFont"/>
    <w:rsid w:val="0010673B"/>
  </w:style>
  <w:style w:type="table" w:customStyle="1" w:styleId="TableGrid16">
    <w:name w:val="Table Grid16"/>
    <w:basedOn w:val="TableNormal"/>
    <w:next w:val="TableGrid"/>
    <w:uiPriority w:val="59"/>
    <w:rsid w:val="0010673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10673B"/>
  </w:style>
  <w:style w:type="table" w:customStyle="1" w:styleId="TableGrid17">
    <w:name w:val="Table Grid17"/>
    <w:basedOn w:val="TableNormal"/>
    <w:next w:val="TableGrid"/>
    <w:uiPriority w:val="59"/>
    <w:rsid w:val="0010673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10673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10673B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10673B"/>
  </w:style>
  <w:style w:type="character" w:customStyle="1" w:styleId="gi">
    <w:name w:val="gi"/>
    <w:basedOn w:val="DefaultParagraphFont"/>
    <w:rsid w:val="0010673B"/>
  </w:style>
  <w:style w:type="table" w:customStyle="1" w:styleId="TableGrid19">
    <w:name w:val="Table Grid19"/>
    <w:basedOn w:val="TableNormal"/>
    <w:next w:val="TableGrid"/>
    <w:uiPriority w:val="39"/>
    <w:rsid w:val="0010673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10673B"/>
  </w:style>
  <w:style w:type="table" w:customStyle="1" w:styleId="TableGrid21">
    <w:name w:val="Table Grid21"/>
    <w:basedOn w:val="TableNormal"/>
    <w:next w:val="TableGrid"/>
    <w:uiPriority w:val="39"/>
    <w:rsid w:val="0010673B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10673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TabletextLeftAsianSimSunComplexArialBe">
    <w:name w:val="Style Style Table text + Left + (Asian) SimSun (Complex) Arial Be..."/>
    <w:basedOn w:val="StyleTabletextLeft"/>
    <w:rsid w:val="009B2662"/>
    <w:pPr>
      <w:tabs>
        <w:tab w:val="left" w:pos="794"/>
      </w:tabs>
      <w:spacing w:before="20" w:after="20"/>
    </w:pPr>
    <w:rPr>
      <w:rFonts w:eastAsia="SimSun" w:cs="Arial"/>
    </w:rPr>
  </w:style>
  <w:style w:type="table" w:styleId="GridTable1Light-Accent1">
    <w:name w:val="Grid Table 1 Light Accent 1"/>
    <w:basedOn w:val="TableNormal"/>
    <w:rsid w:val="00BB2747"/>
    <w:rPr>
      <w:rFonts w:ascii="Tms Rmn" w:eastAsia="Times New Roman" w:hAnsi="Tms Rmn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sbmail@itu.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itu-t/bulletin/annex.html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14009-DE2D-4381-95C5-1F4F88A09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2493</Words>
  <Characters>18002</Characters>
  <Application>Microsoft Office Word</Application>
  <DocSecurity>0</DocSecurity>
  <Lines>150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ITU Normal.dot</vt:lpstr>
      <vt:lpstr>ITU Normal.dot</vt:lpstr>
    </vt:vector>
  </TitlesOfParts>
  <Company>ITU</Company>
  <LinksUpToDate>false</LinksUpToDate>
  <CharactersWithSpaces>20455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ITU Normal.dot</dc:title>
  <dc:creator>denicola</dc:creator>
  <cp:lastModifiedBy>Sikacheva, Violetta</cp:lastModifiedBy>
  <cp:revision>3</cp:revision>
  <cp:lastPrinted>2017-02-08T13:51:00Z</cp:lastPrinted>
  <dcterms:created xsi:type="dcterms:W3CDTF">2017-02-15T09:24:00Z</dcterms:created>
  <dcterms:modified xsi:type="dcterms:W3CDTF">2017-02-15T09:43:00Z</dcterms:modified>
</cp:coreProperties>
</file>