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00" w:rsidRDefault="00542DE6">
      <w:pPr>
        <w:jc w:val="center"/>
        <w:rPr>
          <w:i/>
          <w:sz w:val="20"/>
          <w:lang w:val="fr-FR"/>
        </w:rPr>
      </w:pPr>
      <w:r>
        <w:rPr>
          <w:i/>
          <w:sz w:val="20"/>
          <w:lang w:val="fr-FR"/>
        </w:rPr>
        <w:t xml:space="preserve">Annexe </w:t>
      </w:r>
      <w:r w:rsidR="00D26200">
        <w:rPr>
          <w:i/>
          <w:sz w:val="20"/>
          <w:lang w:val="fr-FR"/>
        </w:rPr>
        <w:t>au Bulletin d'exploitation de l'UIT</w:t>
      </w:r>
    </w:p>
    <w:p w:rsidR="00D26200" w:rsidRDefault="00542DE6">
      <w:pPr>
        <w:jc w:val="center"/>
        <w:rPr>
          <w:i/>
          <w:lang w:val="fr-FR"/>
        </w:rPr>
      </w:pPr>
      <w:r w:rsidRPr="00AF51E9">
        <w:rPr>
          <w:rFonts w:cs="Arial"/>
          <w:i/>
          <w:sz w:val="20"/>
          <w:lang w:val="fr-FR"/>
        </w:rPr>
        <w:t>N</w:t>
      </w:r>
      <w:r w:rsidRPr="00AF51E9">
        <w:rPr>
          <w:rFonts w:cs="Arial"/>
          <w:vertAlign w:val="superscript"/>
          <w:lang w:val="fr-FR"/>
        </w:rPr>
        <w:t>o</w:t>
      </w:r>
      <w:r w:rsidR="00656312">
        <w:rPr>
          <w:i/>
          <w:sz w:val="20"/>
          <w:lang w:val="fr-FR"/>
        </w:rPr>
        <w:t xml:space="preserve"> 1125</w:t>
      </w:r>
      <w:r w:rsidR="00821D56">
        <w:rPr>
          <w:i/>
          <w:sz w:val="20"/>
          <w:lang w:val="fr-FR"/>
        </w:rPr>
        <w:t xml:space="preserve"> – 1.</w:t>
      </w:r>
      <w:r w:rsidR="00656312">
        <w:rPr>
          <w:i/>
          <w:sz w:val="20"/>
          <w:lang w:val="fr-FR"/>
        </w:rPr>
        <w:t>V</w:t>
      </w:r>
      <w:r w:rsidR="00D26200">
        <w:rPr>
          <w:i/>
          <w:sz w:val="20"/>
          <w:lang w:val="fr-FR"/>
        </w:rPr>
        <w:t>I.20</w:t>
      </w:r>
      <w:r w:rsidR="001D2383">
        <w:rPr>
          <w:i/>
          <w:sz w:val="20"/>
          <w:lang w:val="fr-FR"/>
        </w:rPr>
        <w:t>1</w:t>
      </w:r>
      <w:r w:rsidR="00656312">
        <w:rPr>
          <w:i/>
          <w:sz w:val="20"/>
          <w:lang w:val="fr-FR"/>
        </w:rPr>
        <w:t>7</w:t>
      </w:r>
    </w:p>
    <w:p w:rsidR="00D26200" w:rsidRDefault="00D26200">
      <w:pPr>
        <w:rPr>
          <w:lang w:val="fr-FR"/>
        </w:rPr>
      </w:pPr>
    </w:p>
    <w:p w:rsidR="00D26200" w:rsidRDefault="00D26200">
      <w:pPr>
        <w:rPr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165"/>
      </w:tblGrid>
      <w:tr w:rsidR="00D26200">
        <w:trPr>
          <w:cantSplit/>
        </w:trPr>
        <w:tc>
          <w:tcPr>
            <w:tcW w:w="1384" w:type="dxa"/>
          </w:tcPr>
          <w:p w:rsidR="00D26200" w:rsidRDefault="00B65B80">
            <w:pPr>
              <w:pStyle w:val="ITUheader"/>
              <w:spacing w:before="0"/>
              <w:rPr>
                <w:lang w:val="fr-FR"/>
              </w:rPr>
            </w:pPr>
            <w:r>
              <w:rPr>
                <w:rFonts w:ascii="FrugalSans" w:hAnsi="FrugalSans"/>
                <w:i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52.5pt">
                  <v:imagedata r:id="rId7" o:title="new ITU-JJ"/>
                </v:shape>
              </w:pict>
            </w:r>
          </w:p>
        </w:tc>
        <w:tc>
          <w:tcPr>
            <w:tcW w:w="8165" w:type="dxa"/>
          </w:tcPr>
          <w:p w:rsidR="00D26200" w:rsidRDefault="00D26200">
            <w:pPr>
              <w:pStyle w:val="ITUheader"/>
              <w:rPr>
                <w:sz w:val="18"/>
                <w:lang w:val="fr-FR"/>
              </w:rPr>
            </w:pPr>
            <w:r>
              <w:rPr>
                <w:lang w:val="fr-FR"/>
              </w:rPr>
              <w:t>UNION  INTERNATIONALE  DES  TÉLÉCOMMUNICATIONS</w:t>
            </w:r>
          </w:p>
        </w:tc>
      </w:tr>
    </w:tbl>
    <w:p w:rsidR="00D26200" w:rsidRDefault="00D26200">
      <w:pPr>
        <w:rPr>
          <w:lang w:val="fr-FR"/>
        </w:rPr>
      </w:pPr>
    </w:p>
    <w:p w:rsidR="00D26200" w:rsidRDefault="00D26200">
      <w:pPr>
        <w:rPr>
          <w:lang w:val="fr-FR"/>
        </w:rPr>
      </w:pPr>
    </w:p>
    <w:p w:rsidR="00D26200" w:rsidRDefault="00D26200">
      <w:pPr>
        <w:ind w:left="567"/>
        <w:rPr>
          <w:lang w:val="fr-FR"/>
        </w:rPr>
      </w:pPr>
    </w:p>
    <w:p w:rsidR="00D26200" w:rsidRDefault="00D26200">
      <w:pPr>
        <w:ind w:left="567"/>
        <w:rPr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  <w:r>
        <w:rPr>
          <w:b/>
          <w:sz w:val="40"/>
          <w:lang w:val="fr-FR"/>
        </w:rPr>
        <w:t>UIT-T</w:t>
      </w:r>
    </w:p>
    <w:p w:rsidR="00D26200" w:rsidRDefault="00D26200">
      <w:pPr>
        <w:ind w:left="567"/>
        <w:rPr>
          <w:b/>
          <w:sz w:val="28"/>
          <w:lang w:val="fr-FR"/>
        </w:rPr>
      </w:pPr>
      <w:r>
        <w:rPr>
          <w:b/>
          <w:sz w:val="28"/>
          <w:lang w:val="fr-FR"/>
        </w:rPr>
        <w:t>SECTEUR DE LA NORMALISATION</w:t>
      </w:r>
    </w:p>
    <w:p w:rsidR="00D26200" w:rsidRDefault="00D26200">
      <w:pPr>
        <w:ind w:left="567"/>
        <w:rPr>
          <w:b/>
          <w:sz w:val="28"/>
          <w:lang w:val="fr-FR"/>
        </w:rPr>
      </w:pPr>
      <w:r>
        <w:rPr>
          <w:b/>
          <w:sz w:val="28"/>
          <w:lang w:val="fr-FR"/>
        </w:rPr>
        <w:t>DES TÉLÉCOMMUNICATIONS</w:t>
      </w:r>
    </w:p>
    <w:p w:rsidR="00D26200" w:rsidRDefault="00D26200">
      <w:pPr>
        <w:ind w:left="567"/>
        <w:rPr>
          <w:b/>
          <w:sz w:val="24"/>
          <w:lang w:val="fr-FR"/>
        </w:rPr>
      </w:pPr>
      <w:r>
        <w:rPr>
          <w:b/>
          <w:sz w:val="28"/>
          <w:lang w:val="fr-FR"/>
        </w:rPr>
        <w:t>DE L'UIT</w:t>
      </w: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  <w:r>
        <w:rPr>
          <w:b/>
          <w:sz w:val="24"/>
          <w:lang w:val="fr-FR"/>
        </w:rPr>
        <w:t xml:space="preserve">COMPLÉMENT À LA RECOMMANDATION UIT-T E.218 </w:t>
      </w:r>
      <w:r w:rsidR="00821D56">
        <w:rPr>
          <w:b/>
          <w:sz w:val="24"/>
          <w:lang w:val="fr-FR"/>
        </w:rPr>
        <w:t>(05/2004)</w:t>
      </w: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  <w:r>
        <w:rPr>
          <w:b/>
          <w:sz w:val="24"/>
          <w:lang w:val="fr-FR"/>
        </w:rPr>
        <w:t>__________________________________________________________________</w:t>
      </w: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 w:rsidP="00EE7889">
      <w:pPr>
        <w:ind w:left="567"/>
        <w:rPr>
          <w:b/>
          <w:sz w:val="40"/>
          <w:lang w:val="fr-FR"/>
        </w:rPr>
      </w:pPr>
      <w:r>
        <w:rPr>
          <w:b/>
          <w:sz w:val="40"/>
          <w:lang w:val="fr-FR"/>
        </w:rPr>
        <w:t xml:space="preserve">LISTE DES </w:t>
      </w:r>
      <w:r w:rsidR="00231BA0" w:rsidRPr="00231BA0">
        <w:rPr>
          <w:b/>
          <w:sz w:val="40"/>
          <w:lang w:val="fr-FR"/>
        </w:rPr>
        <w:t xml:space="preserve">INDICATIFS DE PAYS POUR LE SERVICE MOBILE DE RADIOCOMMUNICATION DE TERRE </w:t>
      </w:r>
      <w:r w:rsidR="00EE7889">
        <w:rPr>
          <w:b/>
          <w:sz w:val="40"/>
          <w:lang w:val="fr-FR"/>
        </w:rPr>
        <w:t>À</w:t>
      </w:r>
      <w:r w:rsidR="00231BA0" w:rsidRPr="00231BA0">
        <w:rPr>
          <w:b/>
          <w:sz w:val="40"/>
          <w:lang w:val="fr-FR"/>
        </w:rPr>
        <w:t xml:space="preserve"> RESSOURCES PARTAG</w:t>
      </w:r>
      <w:r w:rsidR="00EE7889">
        <w:rPr>
          <w:b/>
          <w:sz w:val="40"/>
          <w:lang w:val="fr-FR"/>
        </w:rPr>
        <w:t>É</w:t>
      </w:r>
      <w:bookmarkStart w:id="0" w:name="_GoBack"/>
      <w:bookmarkEnd w:id="0"/>
      <w:r w:rsidR="00231BA0" w:rsidRPr="00231BA0">
        <w:rPr>
          <w:b/>
          <w:sz w:val="40"/>
          <w:lang w:val="fr-FR"/>
        </w:rPr>
        <w:t>ES</w:t>
      </w:r>
    </w:p>
    <w:p w:rsidR="00D26200" w:rsidRDefault="00D26200">
      <w:pPr>
        <w:ind w:left="567"/>
        <w:rPr>
          <w:b/>
          <w:sz w:val="28"/>
          <w:lang w:val="fr-FR"/>
        </w:rPr>
      </w:pPr>
    </w:p>
    <w:p w:rsidR="00D26200" w:rsidRDefault="00821D56" w:rsidP="00656312">
      <w:pPr>
        <w:ind w:left="567"/>
        <w:rPr>
          <w:sz w:val="24"/>
          <w:lang w:val="fr-FR"/>
        </w:rPr>
      </w:pPr>
      <w:r>
        <w:rPr>
          <w:sz w:val="28"/>
          <w:lang w:val="fr-FR"/>
        </w:rPr>
        <w:t>(SITUATION AU 1</w:t>
      </w:r>
      <w:r w:rsidR="001D2383">
        <w:rPr>
          <w:sz w:val="28"/>
          <w:lang w:val="fr-FR"/>
        </w:rPr>
        <w:t xml:space="preserve"> </w:t>
      </w:r>
      <w:r w:rsidR="00656312">
        <w:rPr>
          <w:sz w:val="28"/>
          <w:lang w:val="fr-FR"/>
        </w:rPr>
        <w:t>JUIN 2017</w:t>
      </w:r>
      <w:r w:rsidR="00D26200">
        <w:rPr>
          <w:sz w:val="28"/>
          <w:lang w:val="fr-FR"/>
        </w:rPr>
        <w:t>)</w:t>
      </w: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</w:p>
    <w:p w:rsidR="00D26200" w:rsidRDefault="00D26200">
      <w:pPr>
        <w:ind w:left="567"/>
        <w:rPr>
          <w:b/>
          <w:sz w:val="24"/>
          <w:lang w:val="fr-FR"/>
        </w:rPr>
      </w:pPr>
      <w:r>
        <w:rPr>
          <w:b/>
          <w:sz w:val="24"/>
          <w:lang w:val="fr-FR"/>
        </w:rPr>
        <w:t>__________________________________________________________________</w:t>
      </w:r>
    </w:p>
    <w:p w:rsidR="00D26200" w:rsidRDefault="00D26200">
      <w:pPr>
        <w:ind w:left="567"/>
        <w:rPr>
          <w:lang w:val="fr-FR"/>
        </w:rPr>
      </w:pPr>
    </w:p>
    <w:p w:rsidR="00D26200" w:rsidRDefault="00D26200">
      <w:pPr>
        <w:ind w:left="567"/>
        <w:rPr>
          <w:lang w:val="fr-FR"/>
        </w:rPr>
      </w:pPr>
    </w:p>
    <w:p w:rsidR="00D26200" w:rsidRDefault="00D26200">
      <w:pPr>
        <w:ind w:left="567"/>
        <w:rPr>
          <w:lang w:val="fr-FR"/>
        </w:rPr>
      </w:pPr>
    </w:p>
    <w:p w:rsidR="00D26200" w:rsidRDefault="00D26200">
      <w:pPr>
        <w:ind w:left="567"/>
        <w:rPr>
          <w:lang w:val="fr-FR"/>
        </w:rPr>
      </w:pPr>
    </w:p>
    <w:p w:rsidR="00D26200" w:rsidRDefault="00D26200">
      <w:pPr>
        <w:ind w:left="567"/>
        <w:rPr>
          <w:lang w:val="fr-FR"/>
        </w:rPr>
      </w:pPr>
    </w:p>
    <w:p w:rsidR="00D26200" w:rsidRDefault="00D26200">
      <w:pPr>
        <w:rPr>
          <w:lang w:val="fr-FR"/>
        </w:rPr>
      </w:pPr>
    </w:p>
    <w:p w:rsidR="00D26200" w:rsidRDefault="00D26200">
      <w:pPr>
        <w:rPr>
          <w:lang w:val="fr-FR"/>
        </w:rPr>
      </w:pPr>
      <w:r>
        <w:rPr>
          <w:b/>
          <w:sz w:val="24"/>
          <w:lang w:val="fr-FR"/>
        </w:rPr>
        <w:t>Genève, 20</w:t>
      </w:r>
      <w:r w:rsidR="001D2383">
        <w:rPr>
          <w:b/>
          <w:sz w:val="24"/>
          <w:lang w:val="fr-FR"/>
        </w:rPr>
        <w:t>1</w:t>
      </w:r>
      <w:r w:rsidR="00656312">
        <w:rPr>
          <w:b/>
          <w:sz w:val="24"/>
          <w:lang w:val="fr-FR"/>
        </w:rPr>
        <w:t>7</w:t>
      </w:r>
    </w:p>
    <w:p w:rsidR="00D26200" w:rsidRDefault="00D26200">
      <w:pPr>
        <w:rPr>
          <w:lang w:val="fr-FR"/>
        </w:rPr>
      </w:pPr>
      <w:r>
        <w:rPr>
          <w:lang w:val="fr-FR"/>
        </w:rPr>
        <w:br w:type="page"/>
      </w:r>
    </w:p>
    <w:p w:rsidR="00D26200" w:rsidRDefault="00D26200" w:rsidP="004A7B9B">
      <w:pPr>
        <w:pStyle w:val="BodyTextIndent"/>
      </w:pPr>
      <w:r>
        <w:t xml:space="preserve">Liste des </w:t>
      </w:r>
      <w:r w:rsidR="004A7B9B" w:rsidRPr="004A7B9B">
        <w:t>indicatifs de pays pour le service mobile de radiocommunication de Terre à ressources partagées</w:t>
      </w:r>
    </w:p>
    <w:p w:rsidR="00D26200" w:rsidRDefault="00D26200">
      <w:pPr>
        <w:jc w:val="center"/>
        <w:rPr>
          <w:rFonts w:ascii="Helvetica" w:hAnsi="Helvetica"/>
          <w:b/>
          <w:sz w:val="32"/>
          <w:lang w:val="fr-FR"/>
        </w:rPr>
      </w:pPr>
    </w:p>
    <w:p w:rsidR="00D26200" w:rsidRDefault="00D26200">
      <w:pPr>
        <w:jc w:val="center"/>
        <w:rPr>
          <w:rFonts w:ascii="Helvetica" w:hAnsi="Helvetica"/>
          <w:b/>
          <w:sz w:val="32"/>
          <w:lang w:val="fr-FR"/>
        </w:rPr>
      </w:pPr>
    </w:p>
    <w:p w:rsidR="00D26200" w:rsidRDefault="00D26200">
      <w:pPr>
        <w:pStyle w:val="Heading4"/>
      </w:pPr>
      <w:r>
        <w:t>Note du TSB</w:t>
      </w:r>
    </w:p>
    <w:p w:rsidR="00D26200" w:rsidRDefault="00D26200">
      <w:pPr>
        <w:rPr>
          <w:rFonts w:ascii="Helvetica" w:hAnsi="Helvetica"/>
          <w:b/>
          <w:i/>
          <w:sz w:val="32"/>
          <w:lang w:val="fr-FR"/>
        </w:rPr>
      </w:pPr>
      <w:r>
        <w:rPr>
          <w:rFonts w:ascii="Helvetica" w:hAnsi="Helvetica"/>
          <w:b/>
          <w:i/>
          <w:sz w:val="32"/>
          <w:lang w:val="fr-FR"/>
        </w:rPr>
        <w:t xml:space="preserve"> </w:t>
      </w:r>
    </w:p>
    <w:p w:rsidR="00D26200" w:rsidRDefault="00D26200">
      <w:pPr>
        <w:rPr>
          <w:rFonts w:ascii="Helvetica" w:hAnsi="Helvetica"/>
          <w:b/>
          <w:i/>
          <w:sz w:val="32"/>
          <w:lang w:val="fr-FR"/>
        </w:rPr>
      </w:pPr>
    </w:p>
    <w:p w:rsidR="00D26200" w:rsidRDefault="00D26200" w:rsidP="004A7B9B">
      <w:pPr>
        <w:jc w:val="both"/>
        <w:rPr>
          <w:rFonts w:ascii="Helvetica" w:hAnsi="Helvetica"/>
          <w:bCs/>
          <w:lang w:val="fr-FR"/>
        </w:rPr>
      </w:pPr>
      <w:r>
        <w:rPr>
          <w:rFonts w:ascii="Helvetica" w:hAnsi="Helvetica"/>
          <w:lang w:val="fr-FR"/>
        </w:rPr>
        <w:t>1.</w:t>
      </w:r>
      <w:r>
        <w:rPr>
          <w:rFonts w:ascii="Helvetica" w:hAnsi="Helvetica"/>
          <w:lang w:val="fr-FR"/>
        </w:rPr>
        <w:tab/>
        <w:t xml:space="preserve">C’est la </w:t>
      </w:r>
      <w:r>
        <w:rPr>
          <w:bCs/>
          <w:lang w:val="fr-FR"/>
        </w:rPr>
        <w:t xml:space="preserve">Liste des </w:t>
      </w:r>
      <w:r w:rsidR="004A7B9B" w:rsidRPr="004A7B9B">
        <w:rPr>
          <w:bCs/>
          <w:lang w:val="fr-FR"/>
        </w:rPr>
        <w:t>indicatifs de pays pour le service mobile de radiocommunication de Terre à ressources partagées</w:t>
      </w:r>
      <w:r>
        <w:rPr>
          <w:bCs/>
          <w:lang w:val="fr-FR"/>
        </w:rPr>
        <w:t xml:space="preserve"> selon la Recommandation UIT-T E.218</w:t>
      </w:r>
      <w:r>
        <w:rPr>
          <w:rFonts w:ascii="Helvetica" w:hAnsi="Helvetica"/>
          <w:bCs/>
          <w:lang w:val="fr-FR"/>
        </w:rPr>
        <w:t xml:space="preserve">. </w:t>
      </w:r>
    </w:p>
    <w:p w:rsidR="00D26200" w:rsidRDefault="00D26200">
      <w:pPr>
        <w:jc w:val="both"/>
        <w:rPr>
          <w:rFonts w:ascii="Helvetica" w:hAnsi="Helvetica"/>
          <w:bCs/>
          <w:lang w:val="fr-FR"/>
        </w:rPr>
      </w:pPr>
    </w:p>
    <w:p w:rsidR="00D26200" w:rsidRDefault="00D26200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2.</w:t>
      </w:r>
      <w:r>
        <w:rPr>
          <w:rFonts w:ascii="Helvetica" w:hAnsi="Helvetica"/>
          <w:lang w:val="fr-FR"/>
        </w:rPr>
        <w:tab/>
        <w:t>La présente Liste comprend:</w:t>
      </w:r>
    </w:p>
    <w:p w:rsidR="00D26200" w:rsidRDefault="00D26200" w:rsidP="00D40AA1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  <w:t xml:space="preserve">- une </w:t>
      </w:r>
      <w:r>
        <w:rPr>
          <w:bCs/>
          <w:lang w:val="fr-FR"/>
        </w:rPr>
        <w:t xml:space="preserve">Liste des </w:t>
      </w:r>
      <w:r w:rsidR="00D40AA1" w:rsidRPr="00D40AA1">
        <w:rPr>
          <w:bCs/>
          <w:lang w:val="fr-FR"/>
        </w:rPr>
        <w:t>indicatifs de pays pour le service mobile de radiocommunication de Terre à ressources partagées</w:t>
      </w:r>
      <w:r>
        <w:rPr>
          <w:rFonts w:ascii="Helvetica" w:hAnsi="Helvetica"/>
          <w:lang w:val="fr-FR"/>
        </w:rPr>
        <w:t xml:space="preserve"> - par ordre numérique;</w:t>
      </w:r>
    </w:p>
    <w:p w:rsidR="00D26200" w:rsidRDefault="00D26200" w:rsidP="00D40AA1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  <w:t xml:space="preserve">- une </w:t>
      </w:r>
      <w:r>
        <w:rPr>
          <w:bCs/>
          <w:lang w:val="fr-FR"/>
        </w:rPr>
        <w:t xml:space="preserve">Liste des </w:t>
      </w:r>
      <w:r w:rsidR="00D40AA1" w:rsidRPr="00D40AA1">
        <w:rPr>
          <w:bCs/>
          <w:lang w:val="fr-FR"/>
        </w:rPr>
        <w:t>indicatifs de pays pour le service mobile de radiocommunication de Terre à ressources partagées</w:t>
      </w:r>
      <w:r>
        <w:rPr>
          <w:rFonts w:ascii="Helvetica" w:hAnsi="Helvetica"/>
          <w:lang w:val="fr-FR"/>
        </w:rPr>
        <w:t xml:space="preserve"> - par ordre alphabétique.</w:t>
      </w:r>
    </w:p>
    <w:p w:rsidR="00D26200" w:rsidRDefault="00D26200">
      <w:pPr>
        <w:jc w:val="both"/>
        <w:rPr>
          <w:rFonts w:ascii="Helvetica" w:hAnsi="Helvetica"/>
          <w:lang w:val="fr-FR"/>
        </w:rPr>
      </w:pPr>
    </w:p>
    <w:p w:rsidR="00D26200" w:rsidRDefault="00D26200" w:rsidP="001D2383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3.</w:t>
      </w:r>
      <w:r>
        <w:rPr>
          <w:rFonts w:ascii="Helvetica" w:hAnsi="Helvetica"/>
          <w:lang w:val="fr-FR"/>
        </w:rPr>
        <w:tab/>
        <w:t xml:space="preserve">La mise à jour de cette liste se fera par des séries d'amendements numérotés publiés dans le Bulletin d'exploitation de l'UIT. D'autre part, les informations contenues dans cette Annexe sont disponibles </w:t>
      </w:r>
      <w:r w:rsidR="00821D56">
        <w:rPr>
          <w:rFonts w:ascii="Helvetica" w:hAnsi="Helvetica"/>
          <w:lang w:val="fr-FR"/>
        </w:rPr>
        <w:t>sur le</w:t>
      </w:r>
      <w:r>
        <w:rPr>
          <w:lang w:val="fr-FR"/>
        </w:rPr>
        <w:t xml:space="preserve"> site </w:t>
      </w:r>
      <w:r w:rsidR="00821D56">
        <w:rPr>
          <w:lang w:val="fr-FR"/>
        </w:rPr>
        <w:t>web de l’</w:t>
      </w:r>
      <w:r>
        <w:rPr>
          <w:lang w:val="fr-FR"/>
        </w:rPr>
        <w:t xml:space="preserve">UIT (à l'adresse </w:t>
      </w:r>
      <w:hyperlink r:id="rId8" w:history="1">
        <w:r w:rsidR="00821D56" w:rsidRPr="002F153B">
          <w:rPr>
            <w:rStyle w:val="Hyperlink"/>
            <w:lang w:val="fr-FR"/>
          </w:rPr>
          <w:t>www.itu.int/itu-t/bulletin/annex.html</w:t>
        </w:r>
      </w:hyperlink>
      <w:r>
        <w:rPr>
          <w:lang w:val="fr-FR"/>
        </w:rPr>
        <w:t>)</w:t>
      </w:r>
      <w:r>
        <w:rPr>
          <w:rFonts w:ascii="Helvetica" w:hAnsi="Helvetica"/>
          <w:lang w:val="fr-FR"/>
        </w:rPr>
        <w:t>.</w:t>
      </w:r>
    </w:p>
    <w:p w:rsidR="00D26200" w:rsidRDefault="00D26200">
      <w:pPr>
        <w:jc w:val="both"/>
        <w:rPr>
          <w:rFonts w:ascii="Helvetica" w:hAnsi="Helvetica"/>
          <w:lang w:val="fr-FR"/>
        </w:rPr>
      </w:pPr>
    </w:p>
    <w:p w:rsidR="00D26200" w:rsidRDefault="00D26200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4.</w:t>
      </w:r>
      <w:r>
        <w:rPr>
          <w:rFonts w:ascii="Helvetica" w:hAnsi="Helvetica"/>
          <w:lang w:val="fr-FR"/>
        </w:rPr>
        <w:tab/>
        <w:t>Veuillez adresser vos commentaires concernant cette publication au Directeur du TSB:</w:t>
      </w:r>
    </w:p>
    <w:p w:rsidR="00D26200" w:rsidRDefault="00D26200">
      <w:pPr>
        <w:jc w:val="both"/>
        <w:rPr>
          <w:rFonts w:ascii="Helvetica" w:hAnsi="Helvetica"/>
          <w:lang w:val="fr-FR"/>
        </w:rPr>
      </w:pPr>
    </w:p>
    <w:p w:rsidR="00D26200" w:rsidRDefault="00D26200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Tél:</w:t>
      </w: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+41 22 730 5857</w:t>
      </w:r>
    </w:p>
    <w:p w:rsidR="00D26200" w:rsidRDefault="00D26200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Fax:</w:t>
      </w: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+41 22 730 5853</w:t>
      </w:r>
    </w:p>
    <w:p w:rsidR="00D26200" w:rsidRDefault="00D26200">
      <w:pPr>
        <w:jc w:val="both"/>
        <w:rPr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Email:</w:t>
      </w:r>
      <w:r>
        <w:rPr>
          <w:rFonts w:ascii="Helvetica" w:hAnsi="Helvetica"/>
          <w:lang w:val="fr-FR"/>
        </w:rPr>
        <w:tab/>
        <w:t>tsbmail@itu.int</w:t>
      </w:r>
    </w:p>
    <w:p w:rsidR="00D26200" w:rsidRDefault="00D26200">
      <w:pPr>
        <w:rPr>
          <w:lang w:val="fr-FR"/>
        </w:rPr>
      </w:pPr>
    </w:p>
    <w:p w:rsidR="00D26200" w:rsidRDefault="00D26200">
      <w:pPr>
        <w:jc w:val="both"/>
        <w:rPr>
          <w:lang w:val="fr-FR"/>
        </w:rPr>
      </w:pPr>
      <w:r>
        <w:rPr>
          <w:lang w:val="fr-FR"/>
        </w:rPr>
        <w:t>5.</w:t>
      </w:r>
      <w:r>
        <w:rPr>
          <w:lang w:val="fr-FR"/>
        </w:rPr>
        <w:tab/>
        <w:t>Les appellations employées dans cette Liste et la présentation des données qui y figurent n'impliquent, de la part de l'UIT, aucune prise de position quant au statut juridique des pays ou zones géographiques, ou de leurs autorités.</w:t>
      </w:r>
    </w:p>
    <w:p w:rsidR="00D26200" w:rsidRDefault="00D26200">
      <w:pPr>
        <w:rPr>
          <w:lang w:val="fr-FR"/>
        </w:rPr>
      </w:pPr>
    </w:p>
    <w:p w:rsidR="00E71BE4" w:rsidRDefault="00D26200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6706"/>
        <w:gridCol w:w="953"/>
      </w:tblGrid>
      <w:tr w:rsidR="00627AD0" w:rsidRPr="00627AD0" w:rsidTr="00627AD0">
        <w:trPr>
          <w:trHeight w:val="300"/>
          <w:tblHeader/>
        </w:trPr>
        <w:tc>
          <w:tcPr>
            <w:tcW w:w="9360" w:type="dxa"/>
            <w:gridSpan w:val="3"/>
            <w:shd w:val="clear" w:color="auto" w:fill="auto"/>
            <w:noWrap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  <w:t xml:space="preserve">Liste des </w:t>
            </w:r>
            <w:r w:rsidR="005F6F7A" w:rsidRPr="005F6F7A"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  <w:t xml:space="preserve">indicatifs de pays pour le service mobile de radiocommunication </w:t>
            </w:r>
            <w:r w:rsidR="005F6F7A"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  <w:br/>
            </w:r>
            <w:r w:rsidR="005F6F7A" w:rsidRPr="005F6F7A"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  <w:t>de Terre à ressources partagées</w:t>
            </w:r>
            <w:r w:rsidRPr="00627AD0"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  <w:t xml:space="preserve"> - ordre numérique</w:t>
            </w:r>
          </w:p>
        </w:tc>
      </w:tr>
      <w:tr w:rsidR="00627AD0" w:rsidRPr="00627AD0" w:rsidTr="00627AD0">
        <w:trPr>
          <w:trHeight w:val="300"/>
          <w:tblHeader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Indicatif (TMCC)</w:t>
            </w:r>
          </w:p>
        </w:tc>
        <w:tc>
          <w:tcPr>
            <w:tcW w:w="670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Pays ou zone géographique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Note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0XX</w:t>
            </w:r>
          </w:p>
        </w:tc>
        <w:tc>
          <w:tcPr>
            <w:tcW w:w="670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1XX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Grèce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204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Pays-Bas (Royaume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206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Belgique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208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France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Monaco (Principauté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Andorre (Principauté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Espagne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Hongrie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Bosnie-Herzégovine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Croatie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Serbie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221</w:t>
            </w:r>
          </w:p>
        </w:tc>
        <w:tc>
          <w:tcPr>
            <w:tcW w:w="6706" w:type="dxa"/>
            <w:shd w:val="clear" w:color="auto" w:fill="auto"/>
            <w:noWrap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Kosovo*</w:t>
            </w:r>
          </w:p>
        </w:tc>
        <w:tc>
          <w:tcPr>
            <w:tcW w:w="953" w:type="dxa"/>
            <w:shd w:val="clear" w:color="auto" w:fill="auto"/>
            <w:noWrap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Italie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Cité du Vatican (Etat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Roumanie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Suisse (Confédération)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tchèque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231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slovaque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232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Autriche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234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Royaume-Uni de Grande-Bretagne et d'Irlande du Nord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235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Royaume-Uni de Grande-Bretagne et d'Irlande du Nord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238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Danemark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Suède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Norvège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Finlande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Lituanie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Lettonie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Estonie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Russie (Fédération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255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Ukraine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257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Bélarus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259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Moldova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260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Pologne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262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Allemagne (République fédérale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266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Gibraltar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268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Portugal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270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Luxembourg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272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Irlande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274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Islande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276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Albanie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278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Malte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Chypre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Géorgie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Arménie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Bulgarie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Turquie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Féroé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Groenland (Danemark)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Saint-Marin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Slovénie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L'ex-République yougoslave de Macédoine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Liechtenstein (Principauté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Monténégro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Canada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308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Saint-Pierre-et-Miquelon (Collectivité territoriale de la République française)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Puerto Rico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332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Vierges américaines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334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Mexique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338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Jamaïque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Guadeloupe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Martinique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Barbade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Antigua-et-Barbuda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Caïmanes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Vierges britanniques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350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Bermudes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352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Grenade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354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Montserrat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356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Saint-Kitts-et-Nevis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358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Sainte-Lucie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Saint-Vincent-et-les Grenadines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Bonaire, Saint-Eustache et Saba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Curaçao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Saint-Martin (partie néerlandaise)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Aruba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Bahamas (Commonwealth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Anguilla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Dominique (Commonwealth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Cuba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370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Dominicaine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372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Haïti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374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Trinité-et-Tobago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376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Turks-et-Caïcos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Azerbaïdjan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Kazakhstan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Bhoutan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Pakistan (République islamique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Afghanistan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Sri Lanka (République socialiste démocratique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Myanmar (République de l'Union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Liban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Jordanie (Royaume hachémite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arabe syrienne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Iraq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Koweït (Etat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Arabie saoudite (Royaume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Yémen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Oman (Sultanat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Israël (Etat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426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Bahreïn (Royaume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Qatar (Etat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Mongolie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Népal (République fédérale démocratique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Iran (République islamique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Ouzbékistan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Tadjikistan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kirghize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Turkménistan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Japon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441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Japon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Corée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Viet Nam (République socialiste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Hong Kong,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Macao,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Cambodge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Lao (République démocratique populaire)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460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Chine (République populaire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461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Chine (République populaire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466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Taiwan,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467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populaire démocratique de Corée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470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Bangladesh (République populaire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472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Maldives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Malaisie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505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Australie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510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Indonésie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Timor-Leste (République démocratique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515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Philippines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520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Thaïlande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525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Singapour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528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Brunéi Darussalam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Nouvelle-Zélande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536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Nauru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537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Papouasie-Nouvelle-Guinée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539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Tonga (Royaume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Salomon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541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Vanuatu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Fidji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Wallis-et-Futuna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Samoa américaines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Kiribati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Nouvelle-Calédonie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Polynésie française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Cook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Samoa (Etat indépendant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Micronésie (Etats fédérés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551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Marshall (République des 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552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Palaos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553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Tuvalu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554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Tokélau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555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Niue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Egypte (République arabe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Algérie (République algérienne démocratique et populaire)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Maroc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Tunisie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Libye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Gambie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Sénégal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Mauritanie (République islamique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Mali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Guinée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Côte d'Ivoire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Burkina Faso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Niger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Togolaise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Bénin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Maurice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Libéria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Sierra Leone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Ghana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Nigéria (République fédérale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Tchad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Centrafricaine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Cameroun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625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Cabo Verde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Sao Tomé-et-Principe (République démocratique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Guinée équatoriale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Gabonaise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Congo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démocratique du Congo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Angola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Guinée-Bissau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Seychelles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Soudan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Rwanda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Ethiopie (République fédérale démocratique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Somalie (République fédérale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Djibouti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Kenya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Tanzanie (République-Unie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Ouganda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Burundi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Mozambique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Zambie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Madagascar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France de l'Océan indien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Zimbabwe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Namibie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Malawi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Lesotho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Botswana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Swaziland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Comores (Union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Sudafricaine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Erythrée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Sainte-Hélène, Ascension et Tristan da Cunha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Soudan du Sud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Belize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704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Guatemala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706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El Salvador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708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Honduras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710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Nicaragua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712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Costa Rica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Panama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716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Pérou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722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Argentine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724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Brésil (République fédérative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Chili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732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Colombie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734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Venezuela (République bolivarienne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736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Bolivie (État plurinational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738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Guyana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Equateur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742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Guyane française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744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Paraguay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746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Suriname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748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Uruguay (République orientale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Falkland (Iles) (Malvinas)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8XX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901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Non attribué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B571D5" w:rsidRPr="00627AD0" w:rsidRDefault="00B571D5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</w:tbl>
    <w:p w:rsidR="004A69FA" w:rsidRDefault="004A69FA">
      <w:pPr>
        <w:rPr>
          <w:lang w:val="fr-FR"/>
        </w:rPr>
      </w:pPr>
    </w:p>
    <w:p w:rsidR="00D26200" w:rsidRDefault="00D26200">
      <w:pPr>
        <w:rPr>
          <w:lang w:val="fr-FR"/>
        </w:rPr>
      </w:pPr>
    </w:p>
    <w:p w:rsidR="00FF63AD" w:rsidRDefault="00D26200" w:rsidP="006665BF">
      <w:pPr>
        <w:rPr>
          <w:rFonts w:cs="Arial"/>
          <w:b/>
          <w:bCs/>
          <w:color w:val="000000"/>
          <w:lang w:val="fr-FR"/>
        </w:rPr>
      </w:pPr>
      <w:r>
        <w:rPr>
          <w:color w:val="000000"/>
          <w:sz w:val="25"/>
          <w:lang w:val="fr-FR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6706"/>
        <w:gridCol w:w="953"/>
      </w:tblGrid>
      <w:tr w:rsidR="00627AD0" w:rsidRPr="00627AD0" w:rsidTr="00627AD0">
        <w:trPr>
          <w:trHeight w:val="300"/>
          <w:tblHeader/>
        </w:trPr>
        <w:tc>
          <w:tcPr>
            <w:tcW w:w="9360" w:type="dxa"/>
            <w:gridSpan w:val="3"/>
            <w:shd w:val="clear" w:color="auto" w:fill="auto"/>
            <w:noWrap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  <w:t xml:space="preserve">Liste des </w:t>
            </w:r>
            <w:r w:rsidR="005F6F7A" w:rsidRPr="005F6F7A"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  <w:t xml:space="preserve">indicatifs de pays pour le service mobile de radiocommunication </w:t>
            </w:r>
            <w:r w:rsidR="005F6F7A"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  <w:br/>
            </w:r>
            <w:r w:rsidR="005F6F7A" w:rsidRPr="005F6F7A"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  <w:t>de Terre à ressources partagées</w:t>
            </w:r>
            <w:r w:rsidR="005F6F7A" w:rsidRPr="00627AD0"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  <w:t xml:space="preserve"> </w:t>
            </w:r>
            <w:r w:rsidRPr="00627AD0">
              <w:rPr>
                <w:rFonts w:ascii="Calibri" w:eastAsia="SimSun" w:hAnsi="Calibri" w:cs="Arial"/>
                <w:b/>
                <w:bCs/>
                <w:sz w:val="24"/>
                <w:szCs w:val="24"/>
                <w:lang w:val="fr-FR" w:eastAsia="zh-CN"/>
              </w:rPr>
              <w:t>- ordre alphabétique</w:t>
            </w:r>
          </w:p>
        </w:tc>
      </w:tr>
      <w:tr w:rsidR="00627AD0" w:rsidRPr="00627AD0" w:rsidTr="00627AD0">
        <w:trPr>
          <w:trHeight w:val="300"/>
          <w:tblHeader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Indicatif (TMCC)</w:t>
            </w:r>
          </w:p>
        </w:tc>
        <w:tc>
          <w:tcPr>
            <w:tcW w:w="670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Pays ou zone géographique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Note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Afghanistan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276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Albanie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Algérie (République algérienne démocratique et populaire)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262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Allemagne (République fédérale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Andorre (Principauté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Angola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Anguilla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Antigua-et-Barbuda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Arabie saoudite (Royaume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722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Argentine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Arménie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Aruba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505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Australie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232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Autriche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Azerbaïdjan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Bahamas (Commonwealth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Bahreïn (Royaume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470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Bangladesh (République populaire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Barbade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257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Bélarus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206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Belgique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Belize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Bénin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Bermudes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Bhoutan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736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Bolivie (État plurinational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Bonaire, Saint-Eustache et Saba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Bosnie-Herzégovine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Botswana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724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Brésil (République fédérative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528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Brunéi Darussalam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Bulgarie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Burkina Faso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Burundi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Cabo Verde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Caïmanes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Cambodge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624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Cameroun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Canada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Centrafricaine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Chili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460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Chine (République populaire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461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Chine (République populaire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Chypre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Cité du Vatican (Etat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732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Colombie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Comores (Union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Congo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Cook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Corée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712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Costa Rica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Côte d'Ivoire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Croatie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Cuba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Curaçao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238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Danemark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Djibouti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370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Dominicaine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Dominique (Commonwealth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Egypte (République arabe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706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El Salvador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b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Equateur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Erythrée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Espagne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Estonie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316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636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Ethiopie (République fédérale démocratique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Falkland (Iles) (Malvinas)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Féroé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Fidji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Finlande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208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France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France de l'Océan indien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Gabonaise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Gambie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Géorgie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Ghana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266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Gibraltar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Grèce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352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Grenade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Groenland (Danemark)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Guadeloupe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704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Guatemala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Guinée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Guinée équatoriale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Guinée-Bissau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738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Guyana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742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Guyane française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372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Haïti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708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Honduras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Hong Kong,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Hongrie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510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Indonésie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Iran (République islamique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Iraq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272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Irlande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274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Islande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Israël (Etat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Italie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338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Jamaïque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1C2C13">
            <w:pPr>
              <w:keepNext/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440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Japon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441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Japon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Jordanie (Royaume hachémite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401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Kazakhstan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Kenya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Kiribati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221</w:t>
            </w:r>
          </w:p>
        </w:tc>
        <w:tc>
          <w:tcPr>
            <w:tcW w:w="6706" w:type="dxa"/>
            <w:shd w:val="clear" w:color="auto" w:fill="auto"/>
            <w:noWrap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Kosovo*</w:t>
            </w:r>
          </w:p>
        </w:tc>
        <w:tc>
          <w:tcPr>
            <w:tcW w:w="953" w:type="dxa"/>
            <w:shd w:val="clear" w:color="auto" w:fill="auto"/>
            <w:noWrap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c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Koweït (Etat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Lao (République démocratique populaire)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Lesotho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Lettonie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L'ex-République yougoslave de Macédoine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Liban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Libéria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Libye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Liechtenstein (Principauté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Lituanie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270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Luxembourg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Macao,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Madagascar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502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Malaisie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Malawi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472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Maldives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Mali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278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Malte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Maroc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551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Marshall (République des 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Martinique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Maurice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Mauritanie (République islamique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334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Mexique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Micronésie (Etats fédérés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259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Moldova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212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Monaco (Principauté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Mongolie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Monténégro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354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Montserrat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Mozambique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414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Myanmar (République de l'Union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Namibie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536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Nauru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Népal (République fédérale démocratique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710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Nicaragua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Niger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Nigéria (République fédérale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555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Niue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901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Non attribué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Norvège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Nouvelle-Calédonie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Nouvelle-Zélande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Oman (Sultanat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Ouganda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Ouzbékistan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Pakistan (République islamique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552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Palaos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Panama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537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Papouasie-Nouvelle-Guinée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744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Paraguay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204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Pays-Bas (Royaume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716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Pérou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515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Philippines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260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Pologne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Polynésie française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268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Portugal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Puerto Rico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Qatar (Etat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arabe syrienne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démocratique du Congo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kirghize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467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populaire démocratique de Corée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231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slovaque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230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République tchèque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0XX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1XX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8XX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Roumanie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234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Royaume-Uni de Grande-Bretagne et d'Irlande du Nord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235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Royaume-Uni de Grande-Bretagne et d'Irlande du Nord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250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Russie (Fédération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Rwanda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Sainte-Hélène, Ascension et Tristan da Cunha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358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Sainte-Lucie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356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Saint-Kitts-et-Nevis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Saint-Marin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Saint-Martin (partie néerlandaise)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308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Saint-Pierre-et-Miquelon (Collectivité territoriale de la République française)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360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Saint-Vincent-et-les Grenadines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Salomon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Samoa (Etat indépendant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Samoa américaines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Sao Tomé-et-Principe (République démocratique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Sénégal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Serbie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Seychelles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Sierra Leone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525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Singapour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293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Slovénie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637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Somalie (République fédérale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634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Soudan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Soudan du Sud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413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Sri Lanka (République socialiste démocratique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Sudafricaine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Suède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228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Suisse (Confédération)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746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Suriname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653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Swaziland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Tadjikistan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466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Taiwan,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Tanzanie (République-Unie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622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Tchad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520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Thaïlande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514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Timor-Leste (République démocratique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615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Togolaise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554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Tokélau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539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Tonga (Royaume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374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Trinité-et-Tobago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605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Tunisie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438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Turkménistan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376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Turks-et-Caïcos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286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Turquie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553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Tuvalu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255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Ukraine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748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Uruguay (République orientale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Vanuatu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734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Venezuela (République bolivarienne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332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Vierges américaines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348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Vierges britanniques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452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Viet Nam (République socialiste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543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Wallis-et-Futuna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421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Yémen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645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Zambie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627AD0" w:rsidRPr="00627AD0" w:rsidTr="00627AD0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648</w:t>
            </w:r>
          </w:p>
        </w:tc>
        <w:tc>
          <w:tcPr>
            <w:tcW w:w="6706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627AD0">
              <w:rPr>
                <w:rFonts w:ascii="Calibri" w:eastAsia="SimSun" w:hAnsi="Calibri" w:cs="Arial"/>
                <w:szCs w:val="22"/>
                <w:lang w:val="fr-FR" w:eastAsia="zh-CN"/>
              </w:rPr>
              <w:t>Zimbabwe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F15808" w:rsidRPr="00627AD0" w:rsidRDefault="00F15808" w:rsidP="00627AD0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</w:tbl>
    <w:p w:rsidR="00D26200" w:rsidRDefault="00D26200">
      <w:pPr>
        <w:rPr>
          <w:rFonts w:cs="Arial"/>
          <w:b/>
          <w:bCs/>
          <w:color w:val="000000"/>
          <w:lang w:val="fr-FR"/>
        </w:rPr>
      </w:pPr>
    </w:p>
    <w:p w:rsidR="006665BF" w:rsidRDefault="006665BF">
      <w:pPr>
        <w:rPr>
          <w:rFonts w:cs="Arial"/>
          <w:b/>
          <w:bCs/>
          <w:color w:val="000000"/>
          <w:lang w:val="fr-FR"/>
        </w:rPr>
      </w:pPr>
    </w:p>
    <w:p w:rsidR="00D26200" w:rsidRDefault="00D26200">
      <w:pPr>
        <w:widowControl w:val="0"/>
        <w:tabs>
          <w:tab w:val="center" w:pos="4819"/>
        </w:tabs>
        <w:jc w:val="center"/>
        <w:rPr>
          <w:sz w:val="20"/>
          <w:lang w:val="fr-FR"/>
        </w:rPr>
      </w:pPr>
      <w:r>
        <w:rPr>
          <w:color w:val="000000"/>
          <w:sz w:val="25"/>
          <w:lang w:val="fr-FR"/>
        </w:rPr>
        <w:br w:type="page"/>
      </w:r>
      <w:r>
        <w:rPr>
          <w:b/>
          <w:color w:val="000000"/>
          <w:sz w:val="20"/>
          <w:lang w:val="fr-FR"/>
        </w:rPr>
        <w:lastRenderedPageBreak/>
        <w:t xml:space="preserve">Notes communes aux listes numérique et alphabétique </w:t>
      </w:r>
      <w:r w:rsidR="00332A45">
        <w:rPr>
          <w:b/>
          <w:color w:val="000000"/>
          <w:sz w:val="20"/>
          <w:lang w:val="fr-FR"/>
        </w:rPr>
        <w:t xml:space="preserve">des </w:t>
      </w:r>
      <w:r>
        <w:rPr>
          <w:b/>
          <w:color w:val="000000"/>
          <w:sz w:val="20"/>
          <w:lang w:val="fr-FR"/>
        </w:rPr>
        <w:t>indicatifs de pays pour le service mobile ((T)MCCs)</w:t>
      </w:r>
      <w:r w:rsidR="00332A45" w:rsidRPr="00332A45">
        <w:rPr>
          <w:b/>
          <w:color w:val="000000"/>
          <w:sz w:val="20"/>
          <w:lang w:val="fr-FR"/>
        </w:rPr>
        <w:t xml:space="preserve"> </w:t>
      </w:r>
      <w:r w:rsidR="00332A45">
        <w:rPr>
          <w:b/>
          <w:color w:val="000000"/>
          <w:sz w:val="20"/>
          <w:lang w:val="fr-FR"/>
        </w:rPr>
        <w:t>de la Recommandation UIT-T E.218</w:t>
      </w:r>
    </w:p>
    <w:p w:rsidR="00D26200" w:rsidRDefault="00D26200">
      <w:pPr>
        <w:rPr>
          <w:sz w:val="20"/>
          <w:lang w:val="fr-FR"/>
        </w:rPr>
      </w:pPr>
    </w:p>
    <w:p w:rsidR="00D26200" w:rsidRDefault="00D26200">
      <w:pPr>
        <w:rPr>
          <w:sz w:val="20"/>
          <w:lang w:val="fr-FR"/>
        </w:rPr>
      </w:pPr>
      <w:r>
        <w:rPr>
          <w:sz w:val="20"/>
          <w:lang w:val="fr-FR"/>
        </w:rPr>
        <w:t>Notes</w:t>
      </w:r>
    </w:p>
    <w:p w:rsidR="00D26200" w:rsidRDefault="00D26200">
      <w:pPr>
        <w:rPr>
          <w:sz w:val="20"/>
          <w:lang w:val="fr-FR"/>
        </w:rPr>
      </w:pPr>
    </w:p>
    <w:p w:rsidR="00D26200" w:rsidRDefault="00D26200" w:rsidP="00151B42">
      <w:pPr>
        <w:jc w:val="both"/>
        <w:rPr>
          <w:color w:val="000000"/>
          <w:sz w:val="20"/>
          <w:lang w:val="fr-FR"/>
        </w:rPr>
      </w:pPr>
      <w:r>
        <w:rPr>
          <w:sz w:val="20"/>
          <w:lang w:val="fr-FR"/>
        </w:rPr>
        <w:t>a.</w:t>
      </w:r>
      <w:r>
        <w:rPr>
          <w:sz w:val="20"/>
          <w:lang w:val="fr-FR"/>
        </w:rPr>
        <w:tab/>
        <w:t>Les indicatifs</w:t>
      </w:r>
      <w:r w:rsidR="00AE047A">
        <w:rPr>
          <w:sz w:val="20"/>
          <w:lang w:val="fr-FR"/>
        </w:rPr>
        <w:t xml:space="preserve"> de pays ((T)MCCs) pour les service</w:t>
      </w:r>
      <w:r>
        <w:rPr>
          <w:sz w:val="20"/>
          <w:lang w:val="fr-FR"/>
        </w:rPr>
        <w:t>s mobiles qui commencent pa</w:t>
      </w:r>
      <w:r w:rsidR="00AE047A">
        <w:rPr>
          <w:sz w:val="20"/>
          <w:lang w:val="fr-FR"/>
        </w:rPr>
        <w:t>r les chiffres 0, 1 et 8 sont</w:t>
      </w:r>
      <w:r>
        <w:rPr>
          <w:sz w:val="20"/>
          <w:lang w:val="fr-FR"/>
        </w:rPr>
        <w:t xml:space="preserve"> </w:t>
      </w:r>
      <w:r>
        <w:rPr>
          <w:color w:val="000000"/>
          <w:sz w:val="20"/>
          <w:lang w:val="fr-FR"/>
        </w:rPr>
        <w:t>réservés pour une utilisation ultérieure.</w:t>
      </w:r>
    </w:p>
    <w:p w:rsidR="00D26200" w:rsidRDefault="00D26200">
      <w:pPr>
        <w:rPr>
          <w:color w:val="000000"/>
          <w:sz w:val="20"/>
          <w:lang w:val="fr-FR"/>
        </w:rPr>
      </w:pPr>
    </w:p>
    <w:p w:rsidR="00D26200" w:rsidRDefault="00D26200">
      <w:pPr>
        <w:rPr>
          <w:sz w:val="20"/>
          <w:lang w:val="fr-FR"/>
        </w:rPr>
      </w:pPr>
      <w:r>
        <w:rPr>
          <w:sz w:val="20"/>
          <w:lang w:val="fr-FR"/>
        </w:rPr>
        <w:t>b.</w:t>
      </w:r>
      <w:r>
        <w:rPr>
          <w:sz w:val="20"/>
          <w:lang w:val="fr-FR"/>
        </w:rPr>
        <w:tab/>
        <w:t>Emirats arabes unis, Dubai: 431; Abu Dhabi: 430.</w:t>
      </w:r>
    </w:p>
    <w:p w:rsidR="00D26200" w:rsidRDefault="00D26200">
      <w:pPr>
        <w:rPr>
          <w:sz w:val="20"/>
          <w:lang w:val="fr-FR"/>
        </w:rPr>
      </w:pPr>
    </w:p>
    <w:p w:rsidR="00D26200" w:rsidRDefault="00C00DC7" w:rsidP="00151B42">
      <w:pPr>
        <w:jc w:val="both"/>
        <w:rPr>
          <w:lang w:val="fr-FR"/>
        </w:rPr>
      </w:pPr>
      <w:r>
        <w:rPr>
          <w:sz w:val="20"/>
          <w:lang w:val="fr-FR"/>
        </w:rPr>
        <w:t>c.</w:t>
      </w:r>
      <w:r>
        <w:rPr>
          <w:sz w:val="20"/>
          <w:lang w:val="fr-FR"/>
        </w:rPr>
        <w:tab/>
      </w:r>
      <w:r w:rsidRPr="00C00DC7">
        <w:rPr>
          <w:sz w:val="20"/>
          <w:lang w:val="fr-FR"/>
        </w:rPr>
        <w:t>Cette désignation est sans préjudice des positions sur le statut et est conforme à la Résolution 1244 du Conseil de sécurité des Nations Unies ainsi qu'à l'avis de la CIJ sur la déclaration d'indépendance du Kosovo.</w:t>
      </w:r>
    </w:p>
    <w:p w:rsidR="00D26200" w:rsidRDefault="00D26200">
      <w:pPr>
        <w:rPr>
          <w:lang w:val="fr-FR"/>
        </w:rPr>
      </w:pPr>
      <w:r>
        <w:rPr>
          <w:lang w:val="fr-FR"/>
        </w:rPr>
        <w:br w:type="page"/>
      </w:r>
    </w:p>
    <w:p w:rsidR="00D26200" w:rsidRDefault="00D26200">
      <w:pPr>
        <w:jc w:val="center"/>
        <w:rPr>
          <w:b/>
          <w:sz w:val="18"/>
          <w:lang w:val="fr-FR"/>
        </w:rPr>
      </w:pPr>
      <w:r>
        <w:rPr>
          <w:b/>
          <w:sz w:val="18"/>
          <w:lang w:val="fr-FR"/>
        </w:rPr>
        <w:t>AMENDEMENTS</w:t>
      </w:r>
    </w:p>
    <w:p w:rsidR="00D26200" w:rsidRDefault="00D26200">
      <w:pPr>
        <w:rPr>
          <w:sz w:val="18"/>
          <w:lang w:val="fr-FR"/>
        </w:rPr>
      </w:pP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D26200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b/>
                <w:sz w:val="18"/>
                <w:lang w:val="fr-FR"/>
              </w:rPr>
            </w:pPr>
          </w:p>
          <w:p w:rsidR="00D26200" w:rsidRDefault="00D26200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Amendement N°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b/>
                <w:sz w:val="18"/>
                <w:lang w:val="fr-FR"/>
              </w:rPr>
            </w:pPr>
          </w:p>
          <w:p w:rsidR="00D26200" w:rsidRDefault="00D26200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Bulletin d'exploitation N°.</w:t>
            </w:r>
          </w:p>
          <w:p w:rsidR="00D26200" w:rsidRDefault="00D26200">
            <w:pPr>
              <w:jc w:val="center"/>
              <w:rPr>
                <w:b/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b/>
                <w:sz w:val="18"/>
                <w:lang w:val="fr-FR"/>
              </w:rPr>
            </w:pPr>
          </w:p>
          <w:p w:rsidR="00D26200" w:rsidRDefault="00D26200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Pays</w:t>
            </w:r>
          </w:p>
          <w:p w:rsidR="00D26200" w:rsidRDefault="00D26200">
            <w:pPr>
              <w:jc w:val="center"/>
              <w:rPr>
                <w:b/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  <w:tr w:rsidR="00D2620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6200" w:rsidRDefault="00D2620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6200" w:rsidRDefault="00D26200">
            <w:pPr>
              <w:rPr>
                <w:sz w:val="18"/>
                <w:lang w:val="fr-FR"/>
              </w:rPr>
            </w:pPr>
          </w:p>
        </w:tc>
      </w:tr>
    </w:tbl>
    <w:p w:rsidR="00D26200" w:rsidRDefault="00D26200">
      <w:pPr>
        <w:rPr>
          <w:sz w:val="18"/>
          <w:lang w:val="fr-FR"/>
        </w:rPr>
      </w:pPr>
    </w:p>
    <w:p w:rsidR="00D26200" w:rsidRDefault="00D26200">
      <w:pPr>
        <w:rPr>
          <w:lang w:val="fr-FR"/>
        </w:rPr>
      </w:pPr>
    </w:p>
    <w:sectPr w:rsidR="00D26200">
      <w:footerReference w:type="even" r:id="rId9"/>
      <w:footerReference w:type="default" r:id="rId10"/>
      <w:pgSz w:w="11907" w:h="16840"/>
      <w:pgMar w:top="1134" w:right="1134" w:bottom="1134" w:left="1134" w:header="720" w:footer="720" w:gutter="0"/>
      <w:paperSrc w:first="3678" w:other="3678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B80" w:rsidRDefault="00B65B80">
      <w:r>
        <w:separator/>
      </w:r>
    </w:p>
  </w:endnote>
  <w:endnote w:type="continuationSeparator" w:id="0">
    <w:p w:rsidR="00B65B80" w:rsidRDefault="00B6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galSans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F6" w:rsidRDefault="00A35F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A35FF6" w:rsidRDefault="00A35F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F6" w:rsidRDefault="00A35F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7889">
      <w:rPr>
        <w:rStyle w:val="PageNumber"/>
        <w:noProof/>
      </w:rPr>
      <w:t>2</w:t>
    </w:r>
    <w:r>
      <w:rPr>
        <w:rStyle w:val="PageNumber"/>
      </w:rPr>
      <w:fldChar w:fldCharType="end"/>
    </w:r>
  </w:p>
  <w:p w:rsidR="00A35FF6" w:rsidRDefault="00656312">
    <w:pPr>
      <w:pStyle w:val="Footer"/>
      <w:rPr>
        <w:lang w:val="fr-FR"/>
      </w:rPr>
    </w:pPr>
    <w:r>
      <w:rPr>
        <w:sz w:val="20"/>
        <w:lang w:val="fr-FR"/>
      </w:rPr>
      <w:t>Annexe au BE de l’UIT 1125</w:t>
    </w:r>
    <w:r w:rsidR="00A35FF6">
      <w:rPr>
        <w:sz w:val="20"/>
        <w:lang w:val="fr-FR"/>
      </w:rPr>
      <w:t xml:space="preserve">-F </w:t>
    </w:r>
    <w:r w:rsidR="00A35FF6">
      <w:rPr>
        <w:sz w:val="20"/>
        <w:lang w:val="fr-FR"/>
      </w:rPr>
      <w:tab/>
      <w:t xml:space="preserve">                        </w:t>
    </w:r>
    <w:r w:rsidR="00A35FF6">
      <w:rPr>
        <w:lang w:val="fr-FR"/>
      </w:rPr>
      <w:t>–     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B80" w:rsidRDefault="00B65B80">
      <w:r>
        <w:separator/>
      </w:r>
    </w:p>
  </w:footnote>
  <w:footnote w:type="continuationSeparator" w:id="0">
    <w:p w:rsidR="00B65B80" w:rsidRDefault="00B65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1D56"/>
    <w:rsid w:val="00151B42"/>
    <w:rsid w:val="001C2C13"/>
    <w:rsid w:val="001D2383"/>
    <w:rsid w:val="001F18C7"/>
    <w:rsid w:val="0020413E"/>
    <w:rsid w:val="00231BA0"/>
    <w:rsid w:val="00332A45"/>
    <w:rsid w:val="0036207E"/>
    <w:rsid w:val="003E400A"/>
    <w:rsid w:val="004A69FA"/>
    <w:rsid w:val="004A7B9B"/>
    <w:rsid w:val="004B5E36"/>
    <w:rsid w:val="004D3E39"/>
    <w:rsid w:val="0051421F"/>
    <w:rsid w:val="00542DE6"/>
    <w:rsid w:val="0056438B"/>
    <w:rsid w:val="005F6F7A"/>
    <w:rsid w:val="00627AD0"/>
    <w:rsid w:val="00656312"/>
    <w:rsid w:val="006665BF"/>
    <w:rsid w:val="007749EF"/>
    <w:rsid w:val="00821D56"/>
    <w:rsid w:val="0089331B"/>
    <w:rsid w:val="008B6164"/>
    <w:rsid w:val="008C1D59"/>
    <w:rsid w:val="00960515"/>
    <w:rsid w:val="00962810"/>
    <w:rsid w:val="00A12C07"/>
    <w:rsid w:val="00A35FF6"/>
    <w:rsid w:val="00AC6239"/>
    <w:rsid w:val="00AE047A"/>
    <w:rsid w:val="00B270CE"/>
    <w:rsid w:val="00B571D5"/>
    <w:rsid w:val="00B65B80"/>
    <w:rsid w:val="00C00DC7"/>
    <w:rsid w:val="00D26200"/>
    <w:rsid w:val="00D30649"/>
    <w:rsid w:val="00D40AA1"/>
    <w:rsid w:val="00D55518"/>
    <w:rsid w:val="00DD4837"/>
    <w:rsid w:val="00E34DAD"/>
    <w:rsid w:val="00E71BE4"/>
    <w:rsid w:val="00EE7889"/>
    <w:rsid w:val="00F15808"/>
    <w:rsid w:val="00F15C64"/>
    <w:rsid w:val="00F61B5B"/>
    <w:rsid w:val="00F61C35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31E93-79C0-41D6-89DC-5B362F98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Helvetica" w:hAnsi="Helvetica"/>
      <w:b/>
      <w:i/>
      <w:sz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Uheader">
    <w:name w:val="ITU_header"/>
    <w:basedOn w:val="Normal"/>
    <w:pPr>
      <w:tabs>
        <w:tab w:val="left" w:pos="737"/>
        <w:tab w:val="left" w:pos="1134"/>
      </w:tabs>
      <w:spacing w:before="397"/>
    </w:pPr>
    <w:rPr>
      <w:b/>
      <w:sz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16"/>
      <w:lang w:val="fr-FR"/>
    </w:rPr>
  </w:style>
  <w:style w:type="paragraph" w:styleId="BodyTextIndent">
    <w:name w:val="Body Text Indent"/>
    <w:basedOn w:val="Normal"/>
    <w:pPr>
      <w:overflowPunct/>
      <w:ind w:left="360"/>
      <w:textAlignment w:val="auto"/>
    </w:pPr>
    <w:rPr>
      <w:rFonts w:cs="Arial"/>
      <w:b/>
      <w:sz w:val="32"/>
      <w:lang w:val="fr-FR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4A69FA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pPr>
      <w:ind w:left="720"/>
    </w:pPr>
  </w:style>
  <w:style w:type="table" w:customStyle="1" w:styleId="TableGrid1">
    <w:name w:val="Table Grid1"/>
    <w:basedOn w:val="TableNormal"/>
    <w:next w:val="TableGrid"/>
    <w:uiPriority w:val="39"/>
    <w:rsid w:val="00B571D5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F15808"/>
  </w:style>
  <w:style w:type="paragraph" w:styleId="NoSpacing">
    <w:name w:val="No Spacing"/>
    <w:uiPriority w:val="1"/>
    <w:qFormat/>
    <w:rsid w:val="00F15808"/>
    <w:rPr>
      <w:rFonts w:ascii="Calibri" w:eastAsia="SimSun" w:hAnsi="Calibri" w:cs="Arial"/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F15808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u.int/itu-t/bulletin/ann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09E75-9E9B-45EF-B1C8-0A5D1D53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Annexe au Bulletin d'exploitation de l'UIT</vt:lpstr>
    </vt:vector>
  </TitlesOfParts>
  <Company>ITU</Company>
  <LinksUpToDate>false</LinksUpToDate>
  <CharactersWithSpaces>16825</CharactersWithSpaces>
  <SharedDoc>false</SharedDoc>
  <HLinks>
    <vt:vector size="6" baseType="variant"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au Bulletin d'exploitation de l'UIT</dc:title>
  <dc:subject/>
  <cp:keywords/>
  <dc:description/>
  <cp:lastPrinted>2017-05-25T09:01:00Z</cp:lastPrinted>
  <dcterms:created xsi:type="dcterms:W3CDTF">2017-05-24T15:17:00Z</dcterms:created>
  <dcterms:modified xsi:type="dcterms:W3CDTF">2017-05-25T10:29:00Z</dcterms:modified>
</cp:coreProperties>
</file>