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651" w:rsidRDefault="00470651" w:rsidP="00790737">
      <w:pPr>
        <w:bidi/>
        <w:spacing w:before="0"/>
        <w:jc w:val="center"/>
        <w:rPr>
          <w:i/>
          <w:iCs/>
          <w:sz w:val="20"/>
        </w:rPr>
      </w:pPr>
    </w:p>
    <w:p w:rsidR="00470651" w:rsidRDefault="00470651" w:rsidP="00470651">
      <w:pPr>
        <w:spacing w:before="0"/>
        <w:jc w:val="center"/>
        <w:rPr>
          <w:i/>
          <w:iCs/>
          <w:sz w:val="20"/>
        </w:rPr>
      </w:pPr>
      <w:r>
        <w:rPr>
          <w:i/>
          <w:iCs/>
          <w:sz w:val="20"/>
        </w:rPr>
        <w:t>Annex to ITU Operational Bulletin</w:t>
      </w:r>
    </w:p>
    <w:p w:rsidR="00470651" w:rsidRDefault="00B5273F" w:rsidP="00B546D7">
      <w:pPr>
        <w:spacing w:before="0"/>
        <w:jc w:val="center"/>
        <w:rPr>
          <w:i/>
          <w:iCs/>
          <w:sz w:val="20"/>
        </w:rPr>
      </w:pPr>
      <w:r>
        <w:rPr>
          <w:i/>
          <w:iCs/>
          <w:sz w:val="20"/>
        </w:rPr>
        <w:t xml:space="preserve">No. </w:t>
      </w:r>
      <w:r w:rsidR="00CE6243">
        <w:rPr>
          <w:i/>
          <w:iCs/>
          <w:sz w:val="20"/>
        </w:rPr>
        <w:t>1154</w:t>
      </w:r>
      <w:r w:rsidR="00470651">
        <w:rPr>
          <w:i/>
          <w:iCs/>
          <w:sz w:val="20"/>
        </w:rPr>
        <w:t xml:space="preserve"> – </w:t>
      </w:r>
      <w:r>
        <w:rPr>
          <w:i/>
          <w:iCs/>
          <w:sz w:val="20"/>
        </w:rPr>
        <w:t>1</w:t>
      </w:r>
      <w:r w:rsidR="00CE6243">
        <w:rPr>
          <w:i/>
          <w:iCs/>
          <w:sz w:val="20"/>
        </w:rPr>
        <w:t>5</w:t>
      </w:r>
      <w:r w:rsidR="00470651">
        <w:rPr>
          <w:i/>
          <w:iCs/>
          <w:sz w:val="20"/>
        </w:rPr>
        <w:t>.</w:t>
      </w:r>
      <w:r w:rsidR="00B546D7">
        <w:rPr>
          <w:i/>
          <w:iCs/>
          <w:sz w:val="20"/>
        </w:rPr>
        <w:t>VII</w:t>
      </w:r>
      <w:r w:rsidR="006119AC">
        <w:rPr>
          <w:i/>
          <w:iCs/>
          <w:sz w:val="20"/>
        </w:rPr>
        <w:t>I</w:t>
      </w:r>
      <w:r w:rsidR="00470651">
        <w:rPr>
          <w:i/>
          <w:iCs/>
          <w:sz w:val="20"/>
        </w:rPr>
        <w:t>.20</w:t>
      </w:r>
      <w:r>
        <w:rPr>
          <w:i/>
          <w:iCs/>
          <w:sz w:val="20"/>
        </w:rPr>
        <w:t>1</w:t>
      </w:r>
      <w:r w:rsidR="006119AC">
        <w:rPr>
          <w:i/>
          <w:iCs/>
          <w:sz w:val="20"/>
        </w:rPr>
        <w:t>8</w:t>
      </w:r>
    </w:p>
    <w:p w:rsidR="00470651" w:rsidRDefault="00470651" w:rsidP="00470651">
      <w:pPr>
        <w:pStyle w:val="MEP"/>
        <w:rPr>
          <w:sz w:val="20"/>
        </w:rPr>
      </w:pPr>
    </w:p>
    <w:p w:rsidR="00470651" w:rsidRDefault="00470651" w:rsidP="00470651">
      <w:pPr>
        <w:pStyle w:val="MEP"/>
      </w:pPr>
    </w:p>
    <w:p w:rsidR="00470651" w:rsidRDefault="00470651" w:rsidP="00470651">
      <w:pPr>
        <w:pStyle w:val="MEP"/>
      </w:pPr>
    </w:p>
    <w:tbl>
      <w:tblPr>
        <w:tblW w:w="9640" w:type="dxa"/>
        <w:tblLayout w:type="fixed"/>
        <w:tblCellMar>
          <w:left w:w="0" w:type="dxa"/>
          <w:right w:w="0" w:type="dxa"/>
        </w:tblCellMar>
        <w:tblLook w:val="0000" w:firstRow="0" w:lastRow="0" w:firstColumn="0" w:lastColumn="0" w:noHBand="0" w:noVBand="0"/>
      </w:tblPr>
      <w:tblGrid>
        <w:gridCol w:w="1418"/>
        <w:gridCol w:w="8222"/>
      </w:tblGrid>
      <w:tr w:rsidR="00470651">
        <w:trPr>
          <w:cantSplit/>
          <w:trHeight w:hRule="exact" w:val="1701"/>
        </w:trPr>
        <w:tc>
          <w:tcPr>
            <w:tcW w:w="1418" w:type="dxa"/>
            <w:tcBorders>
              <w:top w:val="nil"/>
              <w:left w:val="nil"/>
              <w:right w:val="nil"/>
            </w:tcBorders>
            <w:vAlign w:val="center"/>
          </w:tcPr>
          <w:p w:rsidR="00470651" w:rsidRDefault="00F26A94" w:rsidP="00C36044">
            <w:pPr>
              <w:spacing w:before="0"/>
              <w:ind w:left="113"/>
              <w:rPr>
                <w:sz w:val="28"/>
              </w:rPr>
            </w:pPr>
            <w:r>
              <w:rPr>
                <w:rFonts w:ascii="FrugalSans" w:hAnsi="FrugalSans"/>
                <w:iCs/>
                <w:noProof/>
                <w:lang w:eastAsia="zh-CN"/>
              </w:rPr>
              <w:drawing>
                <wp:inline distT="0" distB="0" distL="0" distR="0">
                  <wp:extent cx="571500" cy="657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lum contrast="6000"/>
                          </a:blip>
                          <a:srcRect/>
                          <a:stretch>
                            <a:fillRect/>
                          </a:stretch>
                        </pic:blipFill>
                        <pic:spPr bwMode="auto">
                          <a:xfrm>
                            <a:off x="0" y="0"/>
                            <a:ext cx="571500" cy="657225"/>
                          </a:xfrm>
                          <a:prstGeom prst="rect">
                            <a:avLst/>
                          </a:prstGeom>
                          <a:noFill/>
                          <a:ln w="9525">
                            <a:noFill/>
                            <a:miter lim="800000"/>
                            <a:headEnd/>
                            <a:tailEnd/>
                          </a:ln>
                        </pic:spPr>
                      </pic:pic>
                    </a:graphicData>
                  </a:graphic>
                </wp:inline>
              </w:drawing>
            </w:r>
          </w:p>
        </w:tc>
        <w:tc>
          <w:tcPr>
            <w:tcW w:w="8222" w:type="dxa"/>
            <w:tcBorders>
              <w:top w:val="nil"/>
              <w:left w:val="nil"/>
              <w:right w:val="nil"/>
            </w:tcBorders>
            <w:vAlign w:val="center"/>
          </w:tcPr>
          <w:p w:rsidR="00470651" w:rsidRDefault="00470651" w:rsidP="00C36044">
            <w:pPr>
              <w:spacing w:before="0"/>
              <w:rPr>
                <w:sz w:val="28"/>
              </w:rPr>
            </w:pPr>
            <w:r>
              <w:rPr>
                <w:b/>
                <w:sz w:val="28"/>
              </w:rPr>
              <w:t xml:space="preserve">INTERNATIONAL  TELECOMMUNICATION  </w:t>
            </w:r>
            <w:smartTag w:uri="urn:schemas-microsoft-com:office:smarttags" w:element="place">
              <w:r>
                <w:rPr>
                  <w:b/>
                  <w:sz w:val="28"/>
                </w:rPr>
                <w:t>UNION</w:t>
              </w:r>
            </w:smartTag>
          </w:p>
        </w:tc>
      </w:tr>
      <w:tr w:rsidR="00470651" w:rsidTr="002E1D19">
        <w:trPr>
          <w:cantSplit/>
          <w:trHeight w:hRule="exact" w:val="2268"/>
        </w:trPr>
        <w:tc>
          <w:tcPr>
            <w:tcW w:w="1418" w:type="dxa"/>
            <w:tcBorders>
              <w:top w:val="nil"/>
              <w:left w:val="nil"/>
              <w:right w:val="nil"/>
            </w:tcBorders>
            <w:vAlign w:val="center"/>
          </w:tcPr>
          <w:p w:rsidR="00470651" w:rsidRDefault="00470651" w:rsidP="00C36044">
            <w:pPr>
              <w:spacing w:before="0"/>
              <w:rPr>
                <w:sz w:val="28"/>
              </w:rPr>
            </w:pPr>
          </w:p>
        </w:tc>
        <w:tc>
          <w:tcPr>
            <w:tcW w:w="8222" w:type="dxa"/>
            <w:tcBorders>
              <w:top w:val="nil"/>
              <w:left w:val="nil"/>
              <w:right w:val="nil"/>
            </w:tcBorders>
            <w:vAlign w:val="center"/>
          </w:tcPr>
          <w:p w:rsidR="00470651" w:rsidRDefault="00470651" w:rsidP="00C36044">
            <w:pPr>
              <w:spacing w:before="0"/>
              <w:rPr>
                <w:sz w:val="28"/>
              </w:rPr>
            </w:pPr>
            <w:r>
              <w:rPr>
                <w:b/>
                <w:sz w:val="36"/>
              </w:rPr>
              <w:t>BR</w:t>
            </w:r>
            <w:r>
              <w:rPr>
                <w:b/>
                <w:sz w:val="36"/>
              </w:rPr>
              <w:br/>
            </w:r>
            <w:r>
              <w:rPr>
                <w:b/>
                <w:sz w:val="28"/>
              </w:rPr>
              <w:t>RADIOCOMMUNICATION  BUREAU</w:t>
            </w:r>
            <w:r>
              <w:rPr>
                <w:b/>
                <w:sz w:val="28"/>
              </w:rPr>
              <w:br/>
              <w:t>OF  ITU</w:t>
            </w:r>
          </w:p>
        </w:tc>
      </w:tr>
      <w:tr w:rsidR="00470651" w:rsidTr="002E1D19">
        <w:trPr>
          <w:cantSplit/>
          <w:trHeight w:hRule="exact" w:val="851"/>
        </w:trPr>
        <w:tc>
          <w:tcPr>
            <w:tcW w:w="1418" w:type="dxa"/>
            <w:tcBorders>
              <w:top w:val="nil"/>
              <w:left w:val="nil"/>
              <w:right w:val="nil"/>
            </w:tcBorders>
            <w:vAlign w:val="center"/>
          </w:tcPr>
          <w:p w:rsidR="00470651" w:rsidRDefault="00470651" w:rsidP="00C36044">
            <w:pPr>
              <w:spacing w:before="100" w:after="100"/>
              <w:rPr>
                <w:sz w:val="28"/>
              </w:rPr>
            </w:pPr>
          </w:p>
        </w:tc>
        <w:tc>
          <w:tcPr>
            <w:tcW w:w="8222" w:type="dxa"/>
            <w:tcBorders>
              <w:top w:val="nil"/>
              <w:left w:val="nil"/>
              <w:bottom w:val="single" w:sz="18" w:space="0" w:color="auto"/>
              <w:right w:val="nil"/>
            </w:tcBorders>
            <w:vAlign w:val="center"/>
          </w:tcPr>
          <w:p w:rsidR="00470651" w:rsidRDefault="00470651" w:rsidP="00C36044">
            <w:pPr>
              <w:spacing w:before="100" w:after="100"/>
              <w:rPr>
                <w:b/>
                <w:sz w:val="36"/>
              </w:rPr>
            </w:pPr>
          </w:p>
        </w:tc>
      </w:tr>
    </w:tbl>
    <w:p w:rsidR="002E1D19" w:rsidRDefault="002E1D19"/>
    <w:tbl>
      <w:tblPr>
        <w:tblW w:w="9640" w:type="dxa"/>
        <w:tblLayout w:type="fixed"/>
        <w:tblCellMar>
          <w:left w:w="0" w:type="dxa"/>
          <w:right w:w="0" w:type="dxa"/>
        </w:tblCellMar>
        <w:tblLook w:val="0000" w:firstRow="0" w:lastRow="0" w:firstColumn="0" w:lastColumn="0" w:noHBand="0" w:noVBand="0"/>
      </w:tblPr>
      <w:tblGrid>
        <w:gridCol w:w="1418"/>
        <w:gridCol w:w="8222"/>
      </w:tblGrid>
      <w:tr w:rsidR="00470651" w:rsidTr="002E1D19">
        <w:trPr>
          <w:cantSplit/>
          <w:trHeight w:hRule="exact" w:val="1134"/>
        </w:trPr>
        <w:tc>
          <w:tcPr>
            <w:tcW w:w="1418" w:type="dxa"/>
            <w:tcBorders>
              <w:left w:val="nil"/>
              <w:bottom w:val="nil"/>
              <w:right w:val="nil"/>
            </w:tcBorders>
            <w:vAlign w:val="center"/>
          </w:tcPr>
          <w:p w:rsidR="00470651" w:rsidRDefault="00470651" w:rsidP="00C36044">
            <w:pPr>
              <w:spacing w:before="100" w:after="100"/>
              <w:rPr>
                <w:sz w:val="28"/>
              </w:rPr>
            </w:pPr>
          </w:p>
        </w:tc>
        <w:tc>
          <w:tcPr>
            <w:tcW w:w="8222" w:type="dxa"/>
            <w:tcBorders>
              <w:left w:val="nil"/>
              <w:bottom w:val="nil"/>
              <w:right w:val="nil"/>
            </w:tcBorders>
            <w:vAlign w:val="center"/>
          </w:tcPr>
          <w:p w:rsidR="00470651" w:rsidRDefault="00470651" w:rsidP="00C36044">
            <w:pPr>
              <w:spacing w:before="100" w:after="100"/>
              <w:rPr>
                <w:b/>
                <w:sz w:val="36"/>
              </w:rPr>
            </w:pPr>
          </w:p>
        </w:tc>
      </w:tr>
      <w:tr w:rsidR="00470651" w:rsidTr="002E1D19">
        <w:trPr>
          <w:cantSplit/>
        </w:trPr>
        <w:tc>
          <w:tcPr>
            <w:tcW w:w="1418" w:type="dxa"/>
            <w:tcBorders>
              <w:left w:val="nil"/>
              <w:bottom w:val="nil"/>
              <w:right w:val="nil"/>
            </w:tcBorders>
            <w:vAlign w:val="center"/>
          </w:tcPr>
          <w:p w:rsidR="00470651" w:rsidRPr="00EE75C9" w:rsidRDefault="00470651" w:rsidP="00C36044">
            <w:pPr>
              <w:rPr>
                <w:sz w:val="28"/>
              </w:rPr>
            </w:pPr>
          </w:p>
        </w:tc>
        <w:tc>
          <w:tcPr>
            <w:tcW w:w="8222" w:type="dxa"/>
            <w:tcBorders>
              <w:left w:val="nil"/>
              <w:right w:val="nil"/>
            </w:tcBorders>
            <w:vAlign w:val="center"/>
          </w:tcPr>
          <w:p w:rsidR="00470651" w:rsidRDefault="00470651" w:rsidP="00C36044">
            <w:pPr>
              <w:rPr>
                <w:b/>
                <w:sz w:val="28"/>
              </w:rPr>
            </w:pPr>
            <w:r>
              <w:rPr>
                <w:b/>
                <w:sz w:val="28"/>
              </w:rPr>
              <w:t>STATUS  OF  RADIOCOMMUNICATIONS  BETWEEN</w:t>
            </w:r>
            <w:r>
              <w:rPr>
                <w:b/>
                <w:sz w:val="28"/>
              </w:rPr>
              <w:br/>
              <w:t>AMATEUR  STATIONS  OF  DIFFERENT  COUNTRIES</w:t>
            </w:r>
            <w:r>
              <w:rPr>
                <w:b/>
                <w:sz w:val="28"/>
              </w:rPr>
              <w:br/>
              <w:t>(In accordance with optional provision No. 25.1 of the</w:t>
            </w:r>
            <w:r>
              <w:rPr>
                <w:b/>
                <w:sz w:val="28"/>
              </w:rPr>
              <w:br/>
              <w:t>Radio Regulations)</w:t>
            </w:r>
          </w:p>
          <w:p w:rsidR="00470651" w:rsidRDefault="00470651" w:rsidP="00C36044">
            <w:pPr>
              <w:spacing w:before="300"/>
              <w:rPr>
                <w:b/>
                <w:sz w:val="24"/>
              </w:rPr>
            </w:pPr>
            <w:r>
              <w:rPr>
                <w:b/>
                <w:sz w:val="24"/>
              </w:rPr>
              <w:t>AND</w:t>
            </w:r>
          </w:p>
          <w:p w:rsidR="00470651" w:rsidRDefault="00470651" w:rsidP="00C36044">
            <w:pPr>
              <w:spacing w:before="300"/>
              <w:rPr>
                <w:b/>
                <w:sz w:val="28"/>
              </w:rPr>
            </w:pPr>
            <w:r>
              <w:rPr>
                <w:b/>
                <w:sz w:val="28"/>
              </w:rPr>
              <w:t>FORM  OF  CALL  SIGNS  ASSIGNED  BY  EACH</w:t>
            </w:r>
            <w:r>
              <w:rPr>
                <w:b/>
                <w:sz w:val="28"/>
              </w:rPr>
              <w:br/>
              <w:t>ADMINISTRATION  TO  ITS  AMATEUR  AND</w:t>
            </w:r>
            <w:r>
              <w:rPr>
                <w:b/>
                <w:sz w:val="28"/>
              </w:rPr>
              <w:br/>
              <w:t xml:space="preserve">EXPERIMENTAL  STATIONS </w:t>
            </w:r>
          </w:p>
          <w:p w:rsidR="00470651" w:rsidRDefault="00463D7A" w:rsidP="00214F55">
            <w:pPr>
              <w:spacing w:before="600"/>
              <w:rPr>
                <w:sz w:val="28"/>
              </w:rPr>
            </w:pPr>
            <w:r>
              <w:rPr>
                <w:sz w:val="28"/>
              </w:rPr>
              <w:t>(</w:t>
            </w:r>
            <w:r w:rsidRPr="00EE75C9">
              <w:rPr>
                <w:sz w:val="28"/>
              </w:rPr>
              <w:t xml:space="preserve">POSITION ON </w:t>
            </w:r>
            <w:r w:rsidR="00214F55" w:rsidRPr="00214F55">
              <w:rPr>
                <w:sz w:val="28"/>
              </w:rPr>
              <w:t>1</w:t>
            </w:r>
            <w:r w:rsidR="00CE6243">
              <w:rPr>
                <w:sz w:val="28"/>
              </w:rPr>
              <w:t>5</w:t>
            </w:r>
            <w:r w:rsidR="00214F55">
              <w:rPr>
                <w:sz w:val="28"/>
              </w:rPr>
              <w:t xml:space="preserve"> </w:t>
            </w:r>
            <w:r w:rsidR="006119AC">
              <w:rPr>
                <w:sz w:val="28"/>
              </w:rPr>
              <w:t>AUGUST</w:t>
            </w:r>
            <w:r w:rsidR="00214F55">
              <w:rPr>
                <w:sz w:val="28"/>
              </w:rPr>
              <w:t xml:space="preserve"> </w:t>
            </w:r>
            <w:r w:rsidR="006119AC">
              <w:rPr>
                <w:sz w:val="28"/>
              </w:rPr>
              <w:t>2018</w:t>
            </w:r>
            <w:r w:rsidR="00470651" w:rsidRPr="00EE75C9">
              <w:rPr>
                <w:sz w:val="28"/>
              </w:rPr>
              <w:t>)</w:t>
            </w:r>
          </w:p>
        </w:tc>
      </w:tr>
      <w:tr w:rsidR="00470651" w:rsidTr="002E1D19">
        <w:trPr>
          <w:cantSplit/>
          <w:trHeight w:hRule="exact" w:val="1134"/>
        </w:trPr>
        <w:tc>
          <w:tcPr>
            <w:tcW w:w="1418" w:type="dxa"/>
            <w:tcBorders>
              <w:top w:val="nil"/>
              <w:left w:val="nil"/>
              <w:bottom w:val="nil"/>
              <w:right w:val="nil"/>
            </w:tcBorders>
            <w:vAlign w:val="center"/>
          </w:tcPr>
          <w:p w:rsidR="00470651" w:rsidRDefault="00470651" w:rsidP="00C36044">
            <w:pPr>
              <w:rPr>
                <w:sz w:val="28"/>
              </w:rPr>
            </w:pPr>
          </w:p>
        </w:tc>
        <w:tc>
          <w:tcPr>
            <w:tcW w:w="8222" w:type="dxa"/>
            <w:tcBorders>
              <w:top w:val="nil"/>
              <w:left w:val="nil"/>
              <w:bottom w:val="single" w:sz="18" w:space="0" w:color="auto"/>
              <w:right w:val="nil"/>
            </w:tcBorders>
            <w:vAlign w:val="center"/>
          </w:tcPr>
          <w:p w:rsidR="00470651" w:rsidRDefault="00470651" w:rsidP="00C36044">
            <w:pPr>
              <w:rPr>
                <w:b/>
                <w:sz w:val="28"/>
              </w:rPr>
            </w:pPr>
          </w:p>
        </w:tc>
      </w:tr>
    </w:tbl>
    <w:p w:rsidR="006401DD" w:rsidRPr="00815DD2" w:rsidRDefault="006401DD" w:rsidP="006401DD">
      <w:pPr>
        <w:pStyle w:val="MEP"/>
        <w:rPr>
          <w:lang w:val="en-US"/>
        </w:rPr>
      </w:pPr>
      <w:bookmarkStart w:id="0" w:name="OLE_LINK1"/>
    </w:p>
    <w:p w:rsidR="006401DD" w:rsidRPr="00815DD2" w:rsidRDefault="006401DD" w:rsidP="006401DD">
      <w:pPr>
        <w:pStyle w:val="MEP"/>
        <w:rPr>
          <w:lang w:val="en-US"/>
        </w:rPr>
      </w:pPr>
    </w:p>
    <w:p w:rsidR="006401DD" w:rsidRPr="00815DD2" w:rsidRDefault="006401DD" w:rsidP="006401DD">
      <w:pPr>
        <w:pStyle w:val="MEP"/>
        <w:rPr>
          <w:lang w:val="en-US"/>
        </w:rPr>
      </w:pPr>
    </w:p>
    <w:p w:rsidR="006401DD" w:rsidRPr="00815DD2" w:rsidRDefault="006401DD" w:rsidP="006401DD">
      <w:pPr>
        <w:pStyle w:val="MEP"/>
        <w:rPr>
          <w:lang w:val="en-US"/>
        </w:rPr>
      </w:pPr>
    </w:p>
    <w:bookmarkEnd w:id="0"/>
    <w:p w:rsidR="00470651" w:rsidRDefault="00470651" w:rsidP="00815DD2">
      <w:pPr>
        <w:ind w:left="1134" w:hanging="1134"/>
        <w:rPr>
          <w:b/>
          <w:sz w:val="24"/>
        </w:rPr>
      </w:pPr>
      <w:r>
        <w:rPr>
          <w:b/>
          <w:sz w:val="24"/>
        </w:rPr>
        <w:t>Geneva, 20</w:t>
      </w:r>
      <w:r w:rsidR="0032264E">
        <w:rPr>
          <w:b/>
          <w:sz w:val="24"/>
        </w:rPr>
        <w:t>1</w:t>
      </w:r>
      <w:r w:rsidR="006119AC">
        <w:rPr>
          <w:b/>
          <w:sz w:val="24"/>
        </w:rPr>
        <w:t>8</w:t>
      </w:r>
    </w:p>
    <w:p w:rsidR="00EA3CA7" w:rsidRDefault="00EA3CA7">
      <w:pPr>
        <w:overflowPunct/>
        <w:autoSpaceDE/>
        <w:autoSpaceDN/>
        <w:adjustRightInd/>
        <w:spacing w:before="0"/>
        <w:textAlignment w:val="auto"/>
        <w:rPr>
          <w:b/>
          <w:sz w:val="24"/>
        </w:rPr>
      </w:pPr>
      <w:r>
        <w:rPr>
          <w:b/>
          <w:sz w:val="24"/>
        </w:rPr>
        <w:br w:type="page"/>
      </w:r>
    </w:p>
    <w:tbl>
      <w:tblPr>
        <w:tblW w:w="0" w:type="auto"/>
        <w:jc w:val="center"/>
        <w:tblLayout w:type="fixed"/>
        <w:tblCellMar>
          <w:left w:w="0" w:type="dxa"/>
          <w:right w:w="0" w:type="dxa"/>
        </w:tblCellMar>
        <w:tblLook w:val="0000" w:firstRow="0" w:lastRow="0" w:firstColumn="0" w:lastColumn="0" w:noHBand="0" w:noVBand="0"/>
      </w:tblPr>
      <w:tblGrid>
        <w:gridCol w:w="9072"/>
      </w:tblGrid>
      <w:tr w:rsidR="00470651" w:rsidTr="000D3280">
        <w:trPr>
          <w:cantSplit/>
          <w:trHeight w:hRule="exact" w:val="2835"/>
          <w:jc w:val="center"/>
        </w:trPr>
        <w:tc>
          <w:tcPr>
            <w:tcW w:w="9072" w:type="dxa"/>
            <w:tcBorders>
              <w:top w:val="nil"/>
              <w:left w:val="nil"/>
              <w:right w:val="nil"/>
            </w:tcBorders>
            <w:vAlign w:val="bottom"/>
          </w:tcPr>
          <w:p w:rsidR="00470651" w:rsidRDefault="00470651" w:rsidP="00C36044">
            <w:pPr>
              <w:spacing w:before="0" w:after="200"/>
              <w:rPr>
                <w:b/>
                <w:sz w:val="20"/>
              </w:rPr>
            </w:pPr>
            <w:r>
              <w:rPr>
                <w:b/>
                <w:sz w:val="20"/>
              </w:rPr>
              <w:lastRenderedPageBreak/>
              <w:t>Note from the BR</w:t>
            </w:r>
          </w:p>
        </w:tc>
      </w:tr>
      <w:tr w:rsidR="00470651" w:rsidTr="000D3280">
        <w:trPr>
          <w:cantSplit/>
          <w:jc w:val="center"/>
        </w:trPr>
        <w:tc>
          <w:tcPr>
            <w:tcW w:w="9072" w:type="dxa"/>
            <w:tcBorders>
              <w:top w:val="nil"/>
              <w:left w:val="nil"/>
              <w:right w:val="nil"/>
            </w:tcBorders>
          </w:tcPr>
          <w:p w:rsidR="00470651" w:rsidRDefault="00470651" w:rsidP="006119AC">
            <w:pPr>
              <w:spacing w:before="240"/>
              <w:jc w:val="both"/>
            </w:pPr>
            <w:r>
              <w:tab/>
            </w:r>
            <w:r>
              <w:rPr>
                <w:sz w:val="20"/>
              </w:rPr>
              <w:t>In the Circular Letter CR/</w:t>
            </w:r>
            <w:r w:rsidR="006119AC">
              <w:rPr>
                <w:sz w:val="20"/>
              </w:rPr>
              <w:t>430</w:t>
            </w:r>
            <w:r>
              <w:rPr>
                <w:sz w:val="20"/>
              </w:rPr>
              <w:t xml:space="preserve"> of </w:t>
            </w:r>
            <w:r w:rsidR="006119AC">
              <w:rPr>
                <w:sz w:val="20"/>
              </w:rPr>
              <w:t>14</w:t>
            </w:r>
            <w:r>
              <w:rPr>
                <w:sz w:val="20"/>
              </w:rPr>
              <w:t xml:space="preserve"> </w:t>
            </w:r>
            <w:r w:rsidR="00815DD2">
              <w:rPr>
                <w:sz w:val="20"/>
              </w:rPr>
              <w:t>Ma</w:t>
            </w:r>
            <w:r w:rsidR="006119AC">
              <w:rPr>
                <w:sz w:val="20"/>
              </w:rPr>
              <w:t>y</w:t>
            </w:r>
            <w:r>
              <w:rPr>
                <w:sz w:val="20"/>
              </w:rPr>
              <w:t xml:space="preserve"> 20</w:t>
            </w:r>
            <w:r w:rsidR="008E77DA">
              <w:rPr>
                <w:sz w:val="20"/>
              </w:rPr>
              <w:t>1</w:t>
            </w:r>
            <w:r w:rsidR="006119AC">
              <w:rPr>
                <w:sz w:val="20"/>
              </w:rPr>
              <w:t>8</w:t>
            </w:r>
            <w:r>
              <w:rPr>
                <w:sz w:val="20"/>
              </w:rPr>
              <w:t xml:space="preserve">, the Radiocommunication Bureau requested administrations to advise the </w:t>
            </w:r>
            <w:smartTag w:uri="urn:schemas-microsoft-com:office:smarttags" w:element="place">
              <w:r>
                <w:rPr>
                  <w:sz w:val="20"/>
                </w:rPr>
                <w:t>Union</w:t>
              </w:r>
            </w:smartTag>
            <w:r>
              <w:rPr>
                <w:sz w:val="20"/>
              </w:rPr>
              <w:t xml:space="preserve"> on their current position with respect to provision No. 25.1 of the Radio Regulations, concerning radiocommunications between stations of their Amateur Service and Amateur-Satellite Service and those of different countries. The Circular Letter also stated that in cases where no information was received from an administration, it shall be assumed that the concerned administration has no objection to such radiocommunications</w:t>
            </w:r>
            <w:r>
              <w:t xml:space="preserve">. </w:t>
            </w:r>
          </w:p>
          <w:p w:rsidR="00470651" w:rsidRDefault="00470651" w:rsidP="00C36044">
            <w:pPr>
              <w:spacing w:before="240"/>
              <w:jc w:val="both"/>
              <w:rPr>
                <w:sz w:val="20"/>
              </w:rPr>
            </w:pPr>
            <w:r>
              <w:rPr>
                <w:sz w:val="20"/>
              </w:rPr>
              <w:tab/>
              <w:t>In the same Circular Letter, administrations were requested further to advise the Bureau of the form of call signs they assigned their amateur and experimental stations.</w:t>
            </w:r>
            <w:r>
              <w:t xml:space="preserve"> </w:t>
            </w:r>
          </w:p>
          <w:p w:rsidR="00470651" w:rsidRPr="002E49DF" w:rsidRDefault="00470651" w:rsidP="00BB6E51">
            <w:pPr>
              <w:spacing w:before="240"/>
              <w:jc w:val="both"/>
              <w:rPr>
                <w:sz w:val="20"/>
              </w:rPr>
            </w:pPr>
            <w:r>
              <w:rPr>
                <w:sz w:val="20"/>
              </w:rPr>
              <w:tab/>
            </w:r>
            <w:r w:rsidRPr="002E49DF">
              <w:rPr>
                <w:sz w:val="20"/>
              </w:rPr>
              <w:t>This Annex to the Operational Bulletin No.</w:t>
            </w:r>
            <w:r>
              <w:rPr>
                <w:sz w:val="20"/>
              </w:rPr>
              <w:t xml:space="preserve"> </w:t>
            </w:r>
            <w:r w:rsidR="00CE6243">
              <w:rPr>
                <w:sz w:val="20"/>
              </w:rPr>
              <w:t>1154</w:t>
            </w:r>
            <w:r>
              <w:rPr>
                <w:sz w:val="20"/>
              </w:rPr>
              <w:t xml:space="preserve"> </w:t>
            </w:r>
            <w:r w:rsidR="00D11BD4">
              <w:rPr>
                <w:sz w:val="20"/>
              </w:rPr>
              <w:t xml:space="preserve">dated </w:t>
            </w:r>
            <w:r>
              <w:rPr>
                <w:sz w:val="20"/>
              </w:rPr>
              <w:t>1</w:t>
            </w:r>
            <w:r w:rsidR="00CE6243">
              <w:rPr>
                <w:sz w:val="20"/>
              </w:rPr>
              <w:t>5</w:t>
            </w:r>
            <w:r>
              <w:rPr>
                <w:sz w:val="20"/>
              </w:rPr>
              <w:t xml:space="preserve"> </w:t>
            </w:r>
            <w:r w:rsidR="006119AC">
              <w:rPr>
                <w:sz w:val="20"/>
              </w:rPr>
              <w:t>August</w:t>
            </w:r>
            <w:r>
              <w:rPr>
                <w:sz w:val="20"/>
              </w:rPr>
              <w:t xml:space="preserve"> </w:t>
            </w:r>
            <w:r w:rsidRPr="002E49DF">
              <w:rPr>
                <w:sz w:val="20"/>
              </w:rPr>
              <w:t>20</w:t>
            </w:r>
            <w:r w:rsidR="008E77DA">
              <w:rPr>
                <w:sz w:val="20"/>
              </w:rPr>
              <w:t>1</w:t>
            </w:r>
            <w:r w:rsidR="006119AC">
              <w:rPr>
                <w:sz w:val="20"/>
              </w:rPr>
              <w:t>8</w:t>
            </w:r>
            <w:r w:rsidRPr="002E49DF">
              <w:rPr>
                <w:sz w:val="20"/>
              </w:rPr>
              <w:t xml:space="preserve"> cancels and supersedes the previous Annex to the Operational Bulletin No. </w:t>
            </w:r>
            <w:r w:rsidR="006119AC">
              <w:rPr>
                <w:sz w:val="20"/>
              </w:rPr>
              <w:t>1055</w:t>
            </w:r>
            <w:r w:rsidR="00815DD2">
              <w:rPr>
                <w:sz w:val="20"/>
              </w:rPr>
              <w:t xml:space="preserve"> dated 1 </w:t>
            </w:r>
            <w:r w:rsidR="006119AC">
              <w:rPr>
                <w:sz w:val="20"/>
              </w:rPr>
              <w:t>July</w:t>
            </w:r>
            <w:r w:rsidR="00815DD2">
              <w:rPr>
                <w:sz w:val="20"/>
              </w:rPr>
              <w:t xml:space="preserve"> </w:t>
            </w:r>
            <w:r w:rsidR="00815DD2" w:rsidRPr="002E49DF">
              <w:rPr>
                <w:sz w:val="20"/>
              </w:rPr>
              <w:t>20</w:t>
            </w:r>
            <w:r w:rsidR="00815DD2">
              <w:rPr>
                <w:sz w:val="20"/>
              </w:rPr>
              <w:t>1</w:t>
            </w:r>
            <w:r w:rsidR="006119AC">
              <w:rPr>
                <w:sz w:val="20"/>
              </w:rPr>
              <w:t>4</w:t>
            </w:r>
            <w:r w:rsidRPr="002E49DF">
              <w:rPr>
                <w:sz w:val="20"/>
              </w:rPr>
              <w:t xml:space="preserve">. The Annex takes into account information received from administrations with </w:t>
            </w:r>
            <w:r w:rsidR="00A309F4">
              <w:rPr>
                <w:sz w:val="20"/>
              </w:rPr>
              <w:t>respect to provision</w:t>
            </w:r>
            <w:r w:rsidRPr="002E49DF">
              <w:rPr>
                <w:sz w:val="20"/>
              </w:rPr>
              <w:t xml:space="preserve"> No. 25.1 of the Radio Regulations. As it concerns the form of call signs assigned to amateur and experimental stations, where no </w:t>
            </w:r>
            <w:r>
              <w:rPr>
                <w:sz w:val="20"/>
              </w:rPr>
              <w:t xml:space="preserve">new </w:t>
            </w:r>
            <w:r w:rsidRPr="002E49DF">
              <w:rPr>
                <w:sz w:val="20"/>
              </w:rPr>
              <w:t>information has been received from an administration, information currently held in the relevant registries of the Bureau is reproduced.</w:t>
            </w:r>
          </w:p>
          <w:p w:rsidR="00470651" w:rsidRDefault="00470651" w:rsidP="007C2913">
            <w:pPr>
              <w:spacing w:before="240"/>
              <w:jc w:val="both"/>
              <w:rPr>
                <w:sz w:val="20"/>
              </w:rPr>
            </w:pPr>
            <w:r>
              <w:rPr>
                <w:sz w:val="20"/>
              </w:rPr>
              <w:tab/>
              <w:t xml:space="preserve">This Annex will be updated by numbered series of amendments published in the ITU Operational Bulletin. Furthermore, the information contained in this Annex is also available on the ITU home page </w:t>
            </w:r>
            <w:hyperlink r:id="rId9" w:history="1">
              <w:r w:rsidR="007C2913" w:rsidRPr="005362C1">
                <w:rPr>
                  <w:rStyle w:val="Hyperlink"/>
                  <w:sz w:val="20"/>
                </w:rPr>
                <w:t>http://www.itu.int/pub/T-SP/e</w:t>
              </w:r>
            </w:hyperlink>
            <w:r w:rsidR="007C2913">
              <w:rPr>
                <w:sz w:val="20"/>
              </w:rPr>
              <w:t xml:space="preserve"> </w:t>
            </w:r>
            <w:r>
              <w:rPr>
                <w:sz w:val="20"/>
              </w:rPr>
              <w:t>and can be consulted by subscribers by remote access.</w:t>
            </w:r>
          </w:p>
          <w:p w:rsidR="00470651" w:rsidRDefault="00470651" w:rsidP="00C36044">
            <w:pPr>
              <w:spacing w:before="240"/>
              <w:jc w:val="both"/>
              <w:rPr>
                <w:sz w:val="20"/>
              </w:rPr>
            </w:pPr>
            <w:r>
              <w:rPr>
                <w:sz w:val="20"/>
              </w:rPr>
              <w:tab/>
              <w:t xml:space="preserve">Administrations are requested to check the accuracy of the information published herein and to inform the </w:t>
            </w:r>
            <w:smartTag w:uri="urn:schemas-microsoft-com:office:smarttags" w:element="place">
              <w:r>
                <w:rPr>
                  <w:sz w:val="20"/>
                </w:rPr>
                <w:t>Union</w:t>
              </w:r>
            </w:smartTag>
            <w:r>
              <w:rPr>
                <w:sz w:val="20"/>
              </w:rPr>
              <w:t xml:space="preserve"> of any discrepancies. Changes to the information provided should be notified to the Bureau as soon as possible.</w:t>
            </w:r>
          </w:p>
          <w:p w:rsidR="00470651" w:rsidRDefault="00470651" w:rsidP="0020359C">
            <w:pPr>
              <w:tabs>
                <w:tab w:val="left" w:pos="1134"/>
                <w:tab w:val="left" w:pos="1809"/>
              </w:tabs>
              <w:spacing w:before="240" w:after="1680"/>
              <w:ind w:left="1134" w:hanging="1134"/>
              <w:rPr>
                <w:sz w:val="20"/>
              </w:rPr>
            </w:pPr>
            <w:r>
              <w:rPr>
                <w:sz w:val="20"/>
              </w:rPr>
              <w:tab/>
              <w:t>International Telecommunication Union</w:t>
            </w:r>
            <w:r>
              <w:rPr>
                <w:sz w:val="20"/>
              </w:rPr>
              <w:br/>
              <w:t xml:space="preserve">The Director of the </w:t>
            </w:r>
            <w:r w:rsidR="0020359C">
              <w:rPr>
                <w:sz w:val="20"/>
              </w:rPr>
              <w:t>Radiocommunication Bureau</w:t>
            </w:r>
            <w:r w:rsidR="0020359C">
              <w:rPr>
                <w:sz w:val="20"/>
              </w:rPr>
              <w:br/>
            </w:r>
            <w:r>
              <w:rPr>
                <w:sz w:val="20"/>
              </w:rPr>
              <w:t>Place des Nations</w:t>
            </w:r>
            <w:r>
              <w:rPr>
                <w:sz w:val="20"/>
              </w:rPr>
              <w:br/>
              <w:t xml:space="preserve">1211 </w:t>
            </w:r>
            <w:smartTag w:uri="urn:schemas-microsoft-com:office:smarttags" w:element="City">
              <w:r>
                <w:rPr>
                  <w:sz w:val="20"/>
                </w:rPr>
                <w:t>GENEVA</w:t>
              </w:r>
            </w:smartTag>
            <w:r>
              <w:rPr>
                <w:sz w:val="20"/>
              </w:rPr>
              <w:t xml:space="preserve"> 20</w:t>
            </w:r>
            <w:r>
              <w:rPr>
                <w:sz w:val="20"/>
              </w:rPr>
              <w:br/>
            </w:r>
            <w:smartTag w:uri="urn:schemas-microsoft-com:office:smarttags" w:element="country-region">
              <w:smartTag w:uri="urn:schemas-microsoft-com:office:smarttags" w:element="place">
                <w:r>
                  <w:rPr>
                    <w:sz w:val="20"/>
                  </w:rPr>
                  <w:t>Switzerland</w:t>
                </w:r>
              </w:smartTag>
            </w:smartTag>
            <w:r>
              <w:rPr>
                <w:sz w:val="20"/>
              </w:rPr>
              <w:br/>
              <w:t>Tel:</w:t>
            </w:r>
            <w:r>
              <w:rPr>
                <w:sz w:val="20"/>
              </w:rPr>
              <w:tab/>
              <w:t xml:space="preserve">+ 41 22 </w:t>
            </w:r>
            <w:r w:rsidR="00144444" w:rsidRPr="00144444">
              <w:rPr>
                <w:sz w:val="20"/>
              </w:rPr>
              <w:t>730 5</w:t>
            </w:r>
            <w:r w:rsidR="005C0E24">
              <w:rPr>
                <w:sz w:val="20"/>
              </w:rPr>
              <w:t>800</w:t>
            </w:r>
            <w:r>
              <w:rPr>
                <w:sz w:val="20"/>
              </w:rPr>
              <w:br/>
              <w:t>Fax:</w:t>
            </w:r>
            <w:r>
              <w:rPr>
                <w:sz w:val="20"/>
              </w:rPr>
              <w:tab/>
              <w:t>+ 41 22 730</w:t>
            </w:r>
            <w:r w:rsidR="00144444">
              <w:rPr>
                <w:sz w:val="20"/>
              </w:rPr>
              <w:t xml:space="preserve"> </w:t>
            </w:r>
            <w:r>
              <w:rPr>
                <w:sz w:val="20"/>
              </w:rPr>
              <w:t>5785</w:t>
            </w:r>
            <w:r>
              <w:rPr>
                <w:sz w:val="20"/>
              </w:rPr>
              <w:br/>
              <w:t>E-mail:</w:t>
            </w:r>
            <w:r>
              <w:rPr>
                <w:sz w:val="20"/>
              </w:rPr>
              <w:tab/>
            </w:r>
            <w:r>
              <w:rPr>
                <w:rStyle w:val="Hyperlink"/>
                <w:sz w:val="20"/>
              </w:rPr>
              <w:t>brmail@itu.int</w:t>
            </w:r>
          </w:p>
        </w:tc>
      </w:tr>
    </w:tbl>
    <w:p w:rsidR="00AC45A4" w:rsidRDefault="00AC45A4"/>
    <w:tbl>
      <w:tblPr>
        <w:tblW w:w="0" w:type="auto"/>
        <w:jc w:val="center"/>
        <w:tblLayout w:type="fixed"/>
        <w:tblCellMar>
          <w:left w:w="0" w:type="dxa"/>
          <w:right w:w="0" w:type="dxa"/>
        </w:tblCellMar>
        <w:tblLook w:val="0000" w:firstRow="0" w:lastRow="0" w:firstColumn="0" w:lastColumn="0" w:noHBand="0" w:noVBand="0"/>
      </w:tblPr>
      <w:tblGrid>
        <w:gridCol w:w="9072"/>
      </w:tblGrid>
      <w:tr w:rsidR="00470651" w:rsidTr="00AC45A4">
        <w:trPr>
          <w:cantSplit/>
          <w:jc w:val="center"/>
        </w:trPr>
        <w:tc>
          <w:tcPr>
            <w:tcW w:w="9072" w:type="dxa"/>
            <w:tcBorders>
              <w:top w:val="single" w:sz="6" w:space="0" w:color="auto"/>
              <w:left w:val="single" w:sz="6" w:space="0" w:color="auto"/>
              <w:bottom w:val="single" w:sz="6" w:space="0" w:color="auto"/>
              <w:right w:val="single" w:sz="6" w:space="0" w:color="auto"/>
            </w:tcBorders>
          </w:tcPr>
          <w:p w:rsidR="00470651" w:rsidRDefault="00470651" w:rsidP="00C4358D">
            <w:pPr>
              <w:tabs>
                <w:tab w:val="left" w:pos="284"/>
              </w:tabs>
              <w:spacing w:before="120" w:after="120" w:line="250" w:lineRule="exact"/>
              <w:ind w:left="85" w:right="85"/>
              <w:jc w:val="both"/>
            </w:pPr>
            <w:r>
              <w:t xml:space="preserve">Nothing in the </w:t>
            </w:r>
            <w:r w:rsidRPr="005E0018">
              <w:rPr>
                <w:rFonts w:cs="Arial"/>
                <w:lang w:val="en-US"/>
              </w:rPr>
              <w:t>manner</w:t>
            </w:r>
            <w:r>
              <w:t xml:space="preserve"> of presentation of information in this Annex or in the arrangement of data implies endorsement or acceptance by ITU in matters affecting the status and boundaries of States and territories.</w:t>
            </w:r>
          </w:p>
        </w:tc>
      </w:tr>
    </w:tbl>
    <w:p w:rsidR="00470651" w:rsidRDefault="00470651" w:rsidP="00470651"/>
    <w:p w:rsidR="00A4455E" w:rsidRDefault="00A4455E" w:rsidP="004B229B">
      <w:pPr>
        <w:pStyle w:val="Maintitle"/>
        <w:spacing w:before="240"/>
        <w:sectPr w:rsidR="00A4455E" w:rsidSect="00D27C0C">
          <w:footerReference w:type="even" r:id="rId10"/>
          <w:footerReference w:type="default" r:id="rId11"/>
          <w:pgSz w:w="11907" w:h="16840" w:code="9"/>
          <w:pgMar w:top="1089" w:right="1089" w:bottom="1089" w:left="1089" w:header="482" w:footer="482" w:gutter="0"/>
          <w:pgNumType w:start="1"/>
          <w:cols w:space="2619"/>
          <w:vAlign w:val="both"/>
          <w:titlePg/>
        </w:sectPr>
      </w:pPr>
    </w:p>
    <w:p w:rsidR="00A4455E" w:rsidRDefault="00A4455E" w:rsidP="004B229B">
      <w:pPr>
        <w:pStyle w:val="Maintitle"/>
        <w:spacing w:before="0"/>
        <w:rPr>
          <w:sz w:val="18"/>
        </w:rPr>
      </w:pPr>
      <w:r>
        <w:lastRenderedPageBreak/>
        <w:t>RADIOCOMMUNICATIONS BETWEEN AMATEUR STATIONS (RR 25.1</w:t>
      </w:r>
      <w:r>
        <w:rPr>
          <w:sz w:val="18"/>
        </w:rPr>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90"/>
        <w:gridCol w:w="1368"/>
        <w:gridCol w:w="1368"/>
        <w:gridCol w:w="2427"/>
        <w:gridCol w:w="1096"/>
      </w:tblGrid>
      <w:tr w:rsidR="00A4455E">
        <w:trPr>
          <w:cantSplit/>
          <w:trHeight w:hRule="exact" w:val="1134"/>
          <w:jc w:val="center"/>
        </w:trPr>
        <w:tc>
          <w:tcPr>
            <w:tcW w:w="3590" w:type="dxa"/>
            <w:vMerge w:val="restart"/>
            <w:vAlign w:val="center"/>
          </w:tcPr>
          <w:p w:rsidR="00A4455E" w:rsidRDefault="00A4455E" w:rsidP="0037243C">
            <w:pPr>
              <w:pStyle w:val="Tablehead"/>
              <w:spacing w:line="240" w:lineRule="exact"/>
            </w:pPr>
            <w:r>
              <w:t>Administration of the country</w:t>
            </w:r>
            <w:r>
              <w:br/>
              <w:t>or geographical area</w:t>
            </w:r>
          </w:p>
        </w:tc>
        <w:tc>
          <w:tcPr>
            <w:tcW w:w="2736" w:type="dxa"/>
            <w:gridSpan w:val="2"/>
            <w:vAlign w:val="center"/>
          </w:tcPr>
          <w:p w:rsidR="00A4455E" w:rsidRDefault="00A4455E" w:rsidP="0037243C">
            <w:pPr>
              <w:pStyle w:val="Tablehead"/>
              <w:spacing w:line="240" w:lineRule="exact"/>
            </w:pPr>
            <w:r>
              <w:t>BETWEEN  STATIONS  OF</w:t>
            </w:r>
            <w:r>
              <w:br/>
              <w:t>DIFFERENT  COUNTRIES</w:t>
            </w:r>
          </w:p>
        </w:tc>
        <w:tc>
          <w:tcPr>
            <w:tcW w:w="2427" w:type="dxa"/>
            <w:vMerge w:val="restart"/>
            <w:vAlign w:val="center"/>
          </w:tcPr>
          <w:p w:rsidR="00A4455E" w:rsidRDefault="00A4455E" w:rsidP="0037243C">
            <w:pPr>
              <w:pStyle w:val="Tablehead"/>
              <w:spacing w:line="240" w:lineRule="exact"/>
            </w:pPr>
            <w:r>
              <w:t>Remarks and restrictions</w:t>
            </w:r>
            <w:r>
              <w:br/>
              <w:t>imposed</w:t>
            </w:r>
          </w:p>
        </w:tc>
        <w:tc>
          <w:tcPr>
            <w:tcW w:w="1096" w:type="dxa"/>
            <w:vAlign w:val="center"/>
          </w:tcPr>
          <w:p w:rsidR="00A4455E" w:rsidRDefault="00A4455E" w:rsidP="0037243C">
            <w:pPr>
              <w:pStyle w:val="Tablehead"/>
              <w:spacing w:line="240" w:lineRule="exact"/>
            </w:pPr>
            <w:r>
              <w:t>Form of</w:t>
            </w:r>
            <w:r>
              <w:br/>
              <w:t>call signs</w:t>
            </w:r>
          </w:p>
        </w:tc>
      </w:tr>
      <w:tr w:rsidR="00A4455E">
        <w:trPr>
          <w:cantSplit/>
          <w:trHeight w:hRule="exact" w:val="1134"/>
          <w:jc w:val="center"/>
        </w:trPr>
        <w:tc>
          <w:tcPr>
            <w:tcW w:w="3590" w:type="dxa"/>
            <w:vMerge/>
            <w:vAlign w:val="center"/>
          </w:tcPr>
          <w:p w:rsidR="00A4455E" w:rsidRDefault="00A4455E" w:rsidP="0037243C">
            <w:pPr>
              <w:pStyle w:val="Tablehead"/>
              <w:spacing w:line="240" w:lineRule="exact"/>
            </w:pPr>
          </w:p>
        </w:tc>
        <w:tc>
          <w:tcPr>
            <w:tcW w:w="1368" w:type="dxa"/>
            <w:vAlign w:val="center"/>
          </w:tcPr>
          <w:p w:rsidR="00A4455E" w:rsidRDefault="00A4455E" w:rsidP="0037243C">
            <w:pPr>
              <w:pStyle w:val="Tablehead"/>
              <w:spacing w:line="240" w:lineRule="exact"/>
            </w:pPr>
            <w:r>
              <w:t>Permitted</w:t>
            </w:r>
          </w:p>
        </w:tc>
        <w:tc>
          <w:tcPr>
            <w:tcW w:w="1368" w:type="dxa"/>
            <w:vAlign w:val="center"/>
          </w:tcPr>
          <w:p w:rsidR="00A4455E" w:rsidRDefault="00A4455E" w:rsidP="0037243C">
            <w:pPr>
              <w:pStyle w:val="Tablehead"/>
              <w:spacing w:line="240" w:lineRule="exact"/>
            </w:pPr>
            <w:r>
              <w:t>Forbidden</w:t>
            </w:r>
          </w:p>
        </w:tc>
        <w:tc>
          <w:tcPr>
            <w:tcW w:w="2427" w:type="dxa"/>
            <w:vMerge/>
            <w:vAlign w:val="center"/>
          </w:tcPr>
          <w:p w:rsidR="00A4455E" w:rsidRDefault="00A4455E" w:rsidP="0037243C">
            <w:pPr>
              <w:pStyle w:val="Tablehead"/>
              <w:spacing w:line="240" w:lineRule="exact"/>
            </w:pPr>
          </w:p>
        </w:tc>
        <w:tc>
          <w:tcPr>
            <w:tcW w:w="1096" w:type="dxa"/>
            <w:vAlign w:val="center"/>
          </w:tcPr>
          <w:p w:rsidR="00A4455E" w:rsidRDefault="00A4455E" w:rsidP="0037243C">
            <w:pPr>
              <w:pStyle w:val="Tablehead"/>
              <w:spacing w:line="240" w:lineRule="exact"/>
            </w:pPr>
            <w:r>
              <w:t>Pages</w:t>
            </w:r>
          </w:p>
        </w:tc>
      </w:tr>
    </w:tbl>
    <w:p w:rsidR="00311621" w:rsidRPr="00311621" w:rsidRDefault="00311621" w:rsidP="00311621">
      <w:pPr>
        <w:spacing w:before="0" w:line="14" w:lineRule="exact"/>
        <w:rPr>
          <w:sz w:val="2"/>
          <w:szCs w:val="2"/>
        </w:rPr>
      </w:pPr>
    </w:p>
    <w:tbl>
      <w:tblPr>
        <w:tblW w:w="98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90"/>
        <w:gridCol w:w="1368"/>
        <w:gridCol w:w="1368"/>
        <w:gridCol w:w="2427"/>
        <w:gridCol w:w="1096"/>
      </w:tblGrid>
      <w:tr w:rsidR="00A4455E" w:rsidRPr="008E2ED4" w:rsidTr="001B7F49">
        <w:trPr>
          <w:tblHeader/>
          <w:jc w:val="center"/>
        </w:trPr>
        <w:tc>
          <w:tcPr>
            <w:tcW w:w="3590" w:type="dxa"/>
            <w:vAlign w:val="center"/>
          </w:tcPr>
          <w:p w:rsidR="00A4455E" w:rsidRPr="008E2ED4" w:rsidRDefault="00A4455E" w:rsidP="004B229B">
            <w:pPr>
              <w:pStyle w:val="Tablehead"/>
              <w:rPr>
                <w:sz w:val="16"/>
                <w:szCs w:val="16"/>
              </w:rPr>
            </w:pPr>
            <w:r w:rsidRPr="008E2ED4">
              <w:rPr>
                <w:sz w:val="16"/>
                <w:szCs w:val="16"/>
              </w:rPr>
              <w:t>1</w:t>
            </w:r>
          </w:p>
        </w:tc>
        <w:tc>
          <w:tcPr>
            <w:tcW w:w="1368" w:type="dxa"/>
            <w:vAlign w:val="center"/>
          </w:tcPr>
          <w:p w:rsidR="00A4455E" w:rsidRPr="008E2ED4" w:rsidRDefault="00A4455E" w:rsidP="004B229B">
            <w:pPr>
              <w:pStyle w:val="Tablehead"/>
              <w:rPr>
                <w:sz w:val="16"/>
                <w:szCs w:val="16"/>
              </w:rPr>
            </w:pPr>
            <w:r w:rsidRPr="008E2ED4">
              <w:rPr>
                <w:sz w:val="16"/>
                <w:szCs w:val="16"/>
              </w:rPr>
              <w:t>2</w:t>
            </w:r>
          </w:p>
        </w:tc>
        <w:tc>
          <w:tcPr>
            <w:tcW w:w="1368" w:type="dxa"/>
            <w:vAlign w:val="center"/>
          </w:tcPr>
          <w:p w:rsidR="00A4455E" w:rsidRPr="008E2ED4" w:rsidRDefault="00A4455E" w:rsidP="004B229B">
            <w:pPr>
              <w:pStyle w:val="Tablehead"/>
              <w:rPr>
                <w:sz w:val="16"/>
                <w:szCs w:val="16"/>
              </w:rPr>
            </w:pPr>
            <w:r w:rsidRPr="008E2ED4">
              <w:rPr>
                <w:sz w:val="16"/>
                <w:szCs w:val="16"/>
              </w:rPr>
              <w:t>3</w:t>
            </w:r>
          </w:p>
        </w:tc>
        <w:tc>
          <w:tcPr>
            <w:tcW w:w="2427" w:type="dxa"/>
            <w:vAlign w:val="center"/>
          </w:tcPr>
          <w:p w:rsidR="00A4455E" w:rsidRPr="008E2ED4" w:rsidRDefault="00A4455E" w:rsidP="004B229B">
            <w:pPr>
              <w:pStyle w:val="Tablehead"/>
              <w:rPr>
                <w:sz w:val="16"/>
                <w:szCs w:val="16"/>
              </w:rPr>
            </w:pPr>
            <w:r w:rsidRPr="008E2ED4">
              <w:rPr>
                <w:sz w:val="16"/>
                <w:szCs w:val="16"/>
              </w:rPr>
              <w:t>4</w:t>
            </w:r>
          </w:p>
        </w:tc>
        <w:tc>
          <w:tcPr>
            <w:tcW w:w="1096" w:type="dxa"/>
            <w:vAlign w:val="center"/>
          </w:tcPr>
          <w:p w:rsidR="00A4455E" w:rsidRPr="008E2ED4" w:rsidRDefault="00A4455E" w:rsidP="004B229B">
            <w:pPr>
              <w:pStyle w:val="Tablehead"/>
              <w:rPr>
                <w:sz w:val="16"/>
                <w:szCs w:val="16"/>
              </w:rPr>
            </w:pPr>
            <w:r w:rsidRPr="008E2ED4">
              <w:rPr>
                <w:sz w:val="16"/>
                <w:szCs w:val="16"/>
              </w:rPr>
              <w:t>5</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r w:rsidRPr="00B20B80">
              <w:rPr>
                <w:iCs/>
              </w:rPr>
              <w:t>Afghanistan</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szCs w:val="18"/>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State">
              <w:smartTag w:uri="urn:schemas-microsoft-com:office:smarttags" w:element="place">
                <w:r w:rsidRPr="00B20B80">
                  <w:rPr>
                    <w:iCs/>
                  </w:rPr>
                  <w:t>Alaska</w:t>
                </w:r>
              </w:smartTag>
            </w:smartTag>
            <w:r w:rsidRPr="00B20B80">
              <w:rPr>
                <w:iCs/>
              </w:rPr>
              <w:t xml:space="preserve"> (State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szCs w:val="18"/>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6E5A33" w:rsidP="00790737">
            <w:pPr>
              <w:spacing w:before="60" w:after="60"/>
              <w:jc w:val="center"/>
              <w:rPr>
                <w:szCs w:val="18"/>
              </w:rPr>
            </w:pPr>
            <w:r w:rsidRPr="00B20B80">
              <w:rPr>
                <w:szCs w:val="18"/>
              </w:rPr>
              <w:t>43</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Albania</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szCs w:val="18"/>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rPr>
                <w:iCs/>
              </w:rPr>
            </w:pPr>
            <w:smartTag w:uri="urn:schemas-microsoft-com:office:smarttags" w:element="country-region">
              <w:smartTag w:uri="urn:schemas-microsoft-com:office:smarttags" w:element="place">
                <w:r w:rsidRPr="00B20B80">
                  <w:rPr>
                    <w:iCs/>
                  </w:rPr>
                  <w:t>Algeria</w:t>
                </w:r>
              </w:smartTag>
            </w:smartTag>
            <w:r w:rsidRPr="00B20B80">
              <w:rPr>
                <w:iCs/>
              </w:rPr>
              <w:t xml:space="preserve"> (People's Democratic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szCs w:val="18"/>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D44D9E" w:rsidP="004321BC">
            <w:pPr>
              <w:spacing w:before="60" w:after="60"/>
              <w:jc w:val="center"/>
              <w:rPr>
                <w:szCs w:val="18"/>
              </w:rPr>
            </w:pPr>
            <w:r w:rsidRPr="00B20B80">
              <w:rPr>
                <w:szCs w:val="18"/>
              </w:rPr>
              <w:t>1</w:t>
            </w:r>
            <w:r w:rsidR="004321BC" w:rsidRPr="00B20B80">
              <w:rPr>
                <w:szCs w:val="18"/>
              </w:rPr>
              <w:t>1</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State">
              <w:smartTag w:uri="urn:schemas-microsoft-com:office:smarttags" w:element="place">
                <w:r w:rsidRPr="00B20B80">
                  <w:rPr>
                    <w:iCs/>
                  </w:rPr>
                  <w:t>American Samoa</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szCs w:val="18"/>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6E5A33" w:rsidP="00790737">
            <w:pPr>
              <w:spacing w:before="60" w:after="60"/>
              <w:jc w:val="center"/>
              <w:rPr>
                <w:szCs w:val="18"/>
              </w:rPr>
            </w:pPr>
            <w:r w:rsidRPr="00B20B80">
              <w:rPr>
                <w:szCs w:val="18"/>
              </w:rPr>
              <w:t>43</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Andorra</w:t>
                </w:r>
              </w:smartTag>
            </w:smartTag>
            <w:r w:rsidRPr="00B20B80">
              <w:rPr>
                <w:iCs/>
              </w:rPr>
              <w:t xml:space="preserve"> (Principality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szCs w:val="18"/>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Angola</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szCs w:val="18"/>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lang w:val="fr-FR"/>
              </w:rPr>
            </w:pPr>
            <w:r w:rsidRPr="00B20B80">
              <w:rPr>
                <w:iCs/>
                <w:lang w:val="fr-FR"/>
              </w:rPr>
              <w:t>Anguilla</w:t>
            </w:r>
            <w:r w:rsidRPr="00B20B80">
              <w:rPr>
                <w:iCs/>
                <w:lang w:val="fr-FR"/>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szCs w:val="18"/>
                <w:lang w:val="fr-FR"/>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6E5A33" w:rsidP="00790737">
            <w:pPr>
              <w:spacing w:before="60" w:after="60"/>
              <w:jc w:val="center"/>
              <w:rPr>
                <w:szCs w:val="18"/>
              </w:rPr>
            </w:pPr>
            <w:r w:rsidRPr="00B20B80">
              <w:rPr>
                <w:szCs w:val="18"/>
              </w:rPr>
              <w:t>42</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rPr>
                <w:iCs/>
              </w:rPr>
            </w:pPr>
            <w:smartTag w:uri="urn:schemas-microsoft-com:office:smarttags" w:element="country-region">
              <w:smartTag w:uri="urn:schemas-microsoft-com:office:smarttags" w:element="place">
                <w:r w:rsidRPr="00B20B80">
                  <w:rPr>
                    <w:iCs/>
                  </w:rPr>
                  <w:t>Antigua and Barbuda</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szCs w:val="18"/>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place">
              <w:smartTag w:uri="urn:schemas-microsoft-com:office:smarttags" w:element="PlaceName">
                <w:r w:rsidRPr="00B20B80">
                  <w:rPr>
                    <w:iCs/>
                  </w:rPr>
                  <w:t>Argentine</w:t>
                </w:r>
              </w:smartTag>
              <w:r w:rsidRPr="00B20B80">
                <w:rPr>
                  <w:iCs/>
                </w:rPr>
                <w:t xml:space="preserve"> </w:t>
              </w:r>
              <w:smartTag w:uri="urn:schemas-microsoft-com:office:smarttags" w:element="PlaceType">
                <w:r w:rsidRPr="00B20B80">
                  <w:rPr>
                    <w:iCs/>
                  </w:rPr>
                  <w:t>Republic</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szCs w:val="18"/>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4321BC" w:rsidP="00790737">
            <w:pPr>
              <w:spacing w:before="60" w:after="60"/>
              <w:jc w:val="center"/>
              <w:rPr>
                <w:szCs w:val="18"/>
              </w:rPr>
            </w:pPr>
            <w:r w:rsidRPr="00B20B80">
              <w:rPr>
                <w:szCs w:val="18"/>
              </w:rPr>
              <w:t>11</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Armenia</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place">
              <w:r w:rsidRPr="00B20B80">
                <w:rPr>
                  <w:iCs/>
                </w:rPr>
                <w:t>Aruba</w:t>
              </w:r>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rPr>
                <w:lang w:val="es-ES"/>
              </w:rPr>
              <w:t>1)</w:t>
            </w:r>
          </w:p>
        </w:tc>
        <w:tc>
          <w:tcPr>
            <w:tcW w:w="1096" w:type="dxa"/>
          </w:tcPr>
          <w:p w:rsidR="00D44D9E" w:rsidRPr="00B20B80" w:rsidRDefault="004321BC" w:rsidP="00790737">
            <w:pPr>
              <w:spacing w:before="60" w:after="60"/>
              <w:jc w:val="center"/>
              <w:rPr>
                <w:szCs w:val="18"/>
              </w:rPr>
            </w:pPr>
            <w:r w:rsidRPr="00B20B80">
              <w:rPr>
                <w:szCs w:val="18"/>
              </w:rPr>
              <w:t>11</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place">
              <w:r w:rsidRPr="00B20B80">
                <w:rPr>
                  <w:iCs/>
                </w:rPr>
                <w:t>Ascension Island</w:t>
              </w:r>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E6303F" w:rsidP="00790737">
            <w:pPr>
              <w:spacing w:before="60" w:after="60"/>
              <w:jc w:val="center"/>
              <w:rPr>
                <w:szCs w:val="18"/>
              </w:rPr>
            </w:pPr>
            <w:r w:rsidRPr="00B20B80">
              <w:rPr>
                <w:szCs w:val="18"/>
              </w:rPr>
              <w:t>42</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Australia</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p>
        </w:tc>
        <w:tc>
          <w:tcPr>
            <w:tcW w:w="1096" w:type="dxa"/>
          </w:tcPr>
          <w:p w:rsidR="00D44D9E" w:rsidRPr="00B20B80" w:rsidRDefault="004321BC" w:rsidP="00790737">
            <w:pPr>
              <w:spacing w:before="60" w:after="60"/>
              <w:jc w:val="center"/>
              <w:rPr>
                <w:szCs w:val="18"/>
              </w:rPr>
            </w:pPr>
            <w:r w:rsidRPr="00B20B80">
              <w:rPr>
                <w:szCs w:val="18"/>
              </w:rPr>
              <w:t>11-12</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Austria</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rPr>
                <w:lang w:val="es-ES"/>
              </w:rPr>
              <w:t>1)</w:t>
            </w:r>
          </w:p>
        </w:tc>
        <w:tc>
          <w:tcPr>
            <w:tcW w:w="1096" w:type="dxa"/>
          </w:tcPr>
          <w:p w:rsidR="00D44D9E" w:rsidRPr="00B20B80" w:rsidRDefault="00D44D9E" w:rsidP="00790737">
            <w:pPr>
              <w:spacing w:before="60" w:after="60"/>
              <w:jc w:val="center"/>
              <w:rPr>
                <w:szCs w:val="18"/>
              </w:rPr>
            </w:pPr>
            <w:r w:rsidRPr="00B20B80">
              <w:rPr>
                <w:szCs w:val="18"/>
              </w:rPr>
              <w:t>1</w:t>
            </w:r>
            <w:r w:rsidR="004321BC" w:rsidRPr="00B20B80">
              <w:rPr>
                <w:szCs w:val="18"/>
              </w:rPr>
              <w:t>2</w:t>
            </w:r>
          </w:p>
        </w:tc>
      </w:tr>
      <w:tr w:rsidR="00D44D9E" w:rsidRPr="00B20B80" w:rsidTr="001B7F49">
        <w:trPr>
          <w:jc w:val="center"/>
        </w:trPr>
        <w:tc>
          <w:tcPr>
            <w:tcW w:w="3590" w:type="dxa"/>
          </w:tcPr>
          <w:p w:rsidR="00D44D9E" w:rsidRPr="00B20B80" w:rsidRDefault="00D44D9E" w:rsidP="000D1C1F">
            <w:pPr>
              <w:tabs>
                <w:tab w:val="left" w:leader="dot" w:pos="3260"/>
                <w:tab w:val="left" w:pos="5670"/>
              </w:tabs>
              <w:spacing w:before="60" w:after="60"/>
              <w:ind w:left="284" w:hanging="284"/>
              <w:rPr>
                <w:iCs/>
              </w:rPr>
            </w:pPr>
            <w:r w:rsidRPr="00B20B80">
              <w:rPr>
                <w:iCs/>
              </w:rPr>
              <w:t>Azerbaijan (Republic of)</w:t>
            </w:r>
            <w:r w:rsidRPr="00B20B80">
              <w:rPr>
                <w:iCs/>
              </w:rPr>
              <w:tab/>
            </w:r>
          </w:p>
        </w:tc>
        <w:tc>
          <w:tcPr>
            <w:tcW w:w="1368" w:type="dxa"/>
          </w:tcPr>
          <w:p w:rsidR="00D44D9E" w:rsidRPr="00B20B80" w:rsidRDefault="00D44D9E" w:rsidP="004B229B">
            <w:pPr>
              <w:spacing w:before="60" w:after="60"/>
              <w:jc w:val="center"/>
              <w:rPr>
                <w:iCs/>
                <w:lang w:val="fr-FR"/>
              </w:rPr>
            </w:pPr>
            <w:r w:rsidRPr="00B20B80">
              <w:rPr>
                <w:iCs/>
                <w:lang w:val="fr-FR"/>
              </w:rPr>
              <w:t>x</w:t>
            </w:r>
          </w:p>
        </w:tc>
        <w:tc>
          <w:tcPr>
            <w:tcW w:w="1368" w:type="dxa"/>
          </w:tcPr>
          <w:p w:rsidR="00D44D9E" w:rsidRPr="00B20B80" w:rsidRDefault="00D44D9E" w:rsidP="004B229B">
            <w:pPr>
              <w:spacing w:before="60" w:after="60"/>
              <w:jc w:val="center"/>
              <w:rPr>
                <w:iCs/>
                <w:lang w:val="fr-FR"/>
              </w:rPr>
            </w:pPr>
          </w:p>
        </w:tc>
        <w:tc>
          <w:tcPr>
            <w:tcW w:w="2427" w:type="dxa"/>
          </w:tcPr>
          <w:p w:rsidR="00D44D9E" w:rsidRPr="00B20B80" w:rsidRDefault="00D44D9E" w:rsidP="004B229B">
            <w:pPr>
              <w:tabs>
                <w:tab w:val="center" w:pos="284"/>
                <w:tab w:val="center" w:pos="6663"/>
              </w:tabs>
              <w:spacing w:before="60" w:after="60"/>
              <w:rPr>
                <w:iCs/>
                <w:lang w:val="fr-FR"/>
              </w:rPr>
            </w:pPr>
            <w:r w:rsidRPr="00B20B80">
              <w:t>1)</w:t>
            </w:r>
          </w:p>
        </w:tc>
        <w:tc>
          <w:tcPr>
            <w:tcW w:w="1096" w:type="dxa"/>
          </w:tcPr>
          <w:p w:rsidR="00D44D9E" w:rsidRPr="00B20B80" w:rsidRDefault="00D44D9E" w:rsidP="00790737">
            <w:pPr>
              <w:spacing w:before="60" w:after="60"/>
              <w:jc w:val="center"/>
              <w:rPr>
                <w:szCs w:val="18"/>
                <w:lang w:val="fr-FR"/>
              </w:rPr>
            </w:pP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lang w:val="fr-FR"/>
              </w:rPr>
            </w:pPr>
            <w:r w:rsidRPr="00B20B80">
              <w:rPr>
                <w:iCs/>
                <w:lang w:val="fr-FR"/>
              </w:rPr>
              <w:t>Azores</w:t>
            </w:r>
            <w:r w:rsidRPr="00B20B80">
              <w:rPr>
                <w:iCs/>
                <w:lang w:val="fr-FR"/>
              </w:rPr>
              <w:tab/>
            </w:r>
          </w:p>
        </w:tc>
        <w:tc>
          <w:tcPr>
            <w:tcW w:w="1368" w:type="dxa"/>
          </w:tcPr>
          <w:p w:rsidR="00D44D9E" w:rsidRPr="00B20B80" w:rsidRDefault="00D44D9E" w:rsidP="004B229B">
            <w:pPr>
              <w:spacing w:before="60" w:after="60"/>
              <w:jc w:val="center"/>
              <w:rPr>
                <w:iCs/>
                <w:lang w:val="fr-FR"/>
              </w:rPr>
            </w:pPr>
            <w:r w:rsidRPr="00B20B80">
              <w:rPr>
                <w:iCs/>
                <w:lang w:val="fr-FR"/>
              </w:rPr>
              <w:t>x</w:t>
            </w:r>
          </w:p>
        </w:tc>
        <w:tc>
          <w:tcPr>
            <w:tcW w:w="1368" w:type="dxa"/>
          </w:tcPr>
          <w:p w:rsidR="00D44D9E" w:rsidRPr="00B20B80" w:rsidRDefault="00D44D9E" w:rsidP="004B229B">
            <w:pPr>
              <w:spacing w:before="60" w:after="60"/>
              <w:jc w:val="center"/>
              <w:rPr>
                <w:iCs/>
                <w:lang w:val="fr-FR"/>
              </w:rPr>
            </w:pPr>
          </w:p>
        </w:tc>
        <w:tc>
          <w:tcPr>
            <w:tcW w:w="2427" w:type="dxa"/>
          </w:tcPr>
          <w:p w:rsidR="00D44D9E" w:rsidRPr="00B20B80" w:rsidRDefault="006C75AD" w:rsidP="004B229B">
            <w:pPr>
              <w:tabs>
                <w:tab w:val="center" w:pos="284"/>
                <w:tab w:val="center" w:pos="6663"/>
              </w:tabs>
              <w:spacing w:before="60" w:after="60"/>
              <w:rPr>
                <w:iCs/>
                <w:lang w:val="fr-FR"/>
              </w:rPr>
            </w:pPr>
            <w:r w:rsidRPr="00B20B80">
              <w:t>1)</w:t>
            </w:r>
          </w:p>
        </w:tc>
        <w:tc>
          <w:tcPr>
            <w:tcW w:w="1096" w:type="dxa"/>
          </w:tcPr>
          <w:p w:rsidR="00D44D9E" w:rsidRPr="00B20B80" w:rsidRDefault="00A172DA" w:rsidP="00790737">
            <w:pPr>
              <w:spacing w:before="60" w:after="60"/>
              <w:jc w:val="center"/>
              <w:rPr>
                <w:szCs w:val="18"/>
                <w:lang w:val="fr-FR"/>
              </w:rPr>
            </w:pPr>
            <w:r w:rsidRPr="00B20B80">
              <w:rPr>
                <w:szCs w:val="18"/>
                <w:lang w:val="fr-FR"/>
              </w:rPr>
              <w:t>35-36</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Bahamas</w:t>
                </w:r>
              </w:smartTag>
            </w:smartTag>
            <w:r w:rsidRPr="00B20B80">
              <w:rPr>
                <w:iCs/>
              </w:rPr>
              <w:t xml:space="preserve"> (Commonwealth of the)</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44D9E" w:rsidP="004321BC">
            <w:pPr>
              <w:spacing w:before="60" w:after="60"/>
              <w:jc w:val="center"/>
              <w:rPr>
                <w:szCs w:val="18"/>
              </w:rPr>
            </w:pPr>
            <w:r w:rsidRPr="00B20B80">
              <w:rPr>
                <w:szCs w:val="18"/>
              </w:rPr>
              <w:t>1</w:t>
            </w:r>
            <w:r w:rsidR="004321BC" w:rsidRPr="00B20B80">
              <w:rPr>
                <w:szCs w:val="18"/>
              </w:rPr>
              <w:t>2</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Bahrain</w:t>
                </w:r>
              </w:smartTag>
            </w:smartTag>
            <w:r w:rsidRPr="00B20B80">
              <w:rPr>
                <w:iCs/>
              </w:rPr>
              <w:t xml:space="preserve"> (Kingdom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r w:rsidRPr="00B20B80">
              <w:rPr>
                <w:szCs w:val="18"/>
              </w:rPr>
              <w:t>1</w:t>
            </w:r>
            <w:r w:rsidR="004321BC" w:rsidRPr="00B20B80">
              <w:rPr>
                <w:szCs w:val="18"/>
              </w:rPr>
              <w:t>2</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Bangladesh</w:t>
                </w:r>
              </w:smartTag>
            </w:smartTag>
            <w:r w:rsidRPr="00B20B80">
              <w:rPr>
                <w:iCs/>
              </w:rPr>
              <w:t xml:space="preserve"> (People's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Barbados</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D44D9E" w:rsidP="004321BC">
            <w:pPr>
              <w:spacing w:before="60" w:after="60"/>
              <w:jc w:val="center"/>
              <w:rPr>
                <w:szCs w:val="18"/>
              </w:rPr>
            </w:pPr>
            <w:r w:rsidRPr="00B20B80">
              <w:rPr>
                <w:szCs w:val="18"/>
              </w:rPr>
              <w:t>1</w:t>
            </w:r>
            <w:r w:rsidR="004321BC" w:rsidRPr="00B20B80">
              <w:rPr>
                <w:szCs w:val="18"/>
              </w:rPr>
              <w:t>3</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Belarus</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p>
        </w:tc>
        <w:tc>
          <w:tcPr>
            <w:tcW w:w="1096" w:type="dxa"/>
          </w:tcPr>
          <w:p w:rsidR="00D44D9E" w:rsidRPr="00B20B80" w:rsidRDefault="00D44D9E" w:rsidP="00790737">
            <w:pPr>
              <w:spacing w:before="60" w:after="60"/>
              <w:jc w:val="center"/>
              <w:rPr>
                <w:szCs w:val="18"/>
              </w:rPr>
            </w:pPr>
            <w:r w:rsidRPr="00B20B80">
              <w:rPr>
                <w:szCs w:val="18"/>
              </w:rPr>
              <w:t>1</w:t>
            </w:r>
            <w:r w:rsidR="004321BC" w:rsidRPr="00B20B80">
              <w:rPr>
                <w:szCs w:val="18"/>
              </w:rPr>
              <w:t>3</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Belgium</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r w:rsidRPr="00B20B80">
              <w:rPr>
                <w:szCs w:val="18"/>
              </w:rPr>
              <w:t>1</w:t>
            </w:r>
            <w:r w:rsidR="004321BC" w:rsidRPr="00B20B80">
              <w:rPr>
                <w:szCs w:val="18"/>
              </w:rPr>
              <w:t>3</w:t>
            </w:r>
            <w:r w:rsidR="0009027C">
              <w:rPr>
                <w:szCs w:val="18"/>
              </w:rPr>
              <w:t>-14</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Belize</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rPr>
                <w:lang w:val="es-ES"/>
              </w:rPr>
              <w:t>1)</w:t>
            </w:r>
          </w:p>
        </w:tc>
        <w:tc>
          <w:tcPr>
            <w:tcW w:w="1096" w:type="dxa"/>
          </w:tcPr>
          <w:p w:rsidR="00D44D9E" w:rsidRPr="00B20B80" w:rsidRDefault="00D44D9E" w:rsidP="00790737">
            <w:pPr>
              <w:spacing w:before="60" w:after="60"/>
              <w:jc w:val="center"/>
              <w:rPr>
                <w:szCs w:val="18"/>
              </w:rPr>
            </w:pPr>
            <w:r w:rsidRPr="00B20B80">
              <w:rPr>
                <w:szCs w:val="18"/>
              </w:rPr>
              <w:t>1</w:t>
            </w:r>
            <w:r w:rsidR="004321BC" w:rsidRPr="00B20B80">
              <w:rPr>
                <w:szCs w:val="18"/>
              </w:rPr>
              <w:t>4</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rPr>
                <w:iCs/>
              </w:rPr>
            </w:pPr>
            <w:smartTag w:uri="urn:schemas-microsoft-com:office:smarttags" w:element="country-region">
              <w:smartTag w:uri="urn:schemas-microsoft-com:office:smarttags" w:element="place">
                <w:r w:rsidRPr="00B20B80">
                  <w:rPr>
                    <w:iCs/>
                  </w:rPr>
                  <w:t>Benin</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D44D9E" w:rsidP="004321BC">
            <w:pPr>
              <w:spacing w:before="60" w:after="60"/>
              <w:jc w:val="center"/>
              <w:rPr>
                <w:szCs w:val="18"/>
              </w:rPr>
            </w:pPr>
            <w:r w:rsidRPr="00B20B80">
              <w:rPr>
                <w:szCs w:val="18"/>
              </w:rPr>
              <w:t>1</w:t>
            </w:r>
            <w:r w:rsidR="004321BC" w:rsidRPr="00B20B80">
              <w:rPr>
                <w:szCs w:val="18"/>
              </w:rPr>
              <w:t>4</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rPr>
                <w:iCs/>
              </w:rPr>
            </w:pPr>
            <w:smartTag w:uri="urn:schemas-microsoft-com:office:smarttags" w:element="place">
              <w:r w:rsidRPr="00B20B80">
                <w:rPr>
                  <w:iCs/>
                </w:rPr>
                <w:t>Bermuda</w:t>
              </w:r>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A172DA" w:rsidP="00790737">
            <w:pPr>
              <w:spacing w:before="60" w:after="60"/>
              <w:jc w:val="center"/>
              <w:rPr>
                <w:szCs w:val="18"/>
              </w:rPr>
            </w:pPr>
            <w:r w:rsidRPr="00B20B80">
              <w:rPr>
                <w:szCs w:val="18"/>
              </w:rPr>
              <w:t>42</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Bhutan</w:t>
                </w:r>
              </w:smartTag>
            </w:smartTag>
            <w:r w:rsidRPr="00B20B80">
              <w:rPr>
                <w:iCs/>
              </w:rPr>
              <w:t xml:space="preserve"> (Kingdom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D44D9E" w:rsidP="004321BC">
            <w:pPr>
              <w:spacing w:before="60" w:after="60"/>
              <w:jc w:val="center"/>
              <w:rPr>
                <w:szCs w:val="18"/>
              </w:rPr>
            </w:pPr>
            <w:r w:rsidRPr="00B20B80">
              <w:rPr>
                <w:szCs w:val="18"/>
              </w:rPr>
              <w:t>1</w:t>
            </w:r>
            <w:r w:rsidR="004321BC" w:rsidRPr="00B20B80">
              <w:rPr>
                <w:szCs w:val="18"/>
              </w:rPr>
              <w:t>4</w:t>
            </w:r>
          </w:p>
        </w:tc>
      </w:tr>
      <w:tr w:rsidR="00D44D9E" w:rsidRPr="00B20B80" w:rsidTr="001B7F49">
        <w:trPr>
          <w:jc w:val="center"/>
        </w:trPr>
        <w:tc>
          <w:tcPr>
            <w:tcW w:w="3590" w:type="dxa"/>
          </w:tcPr>
          <w:p w:rsidR="00D44D9E" w:rsidRPr="00B20B80" w:rsidRDefault="00D44D9E" w:rsidP="00A07C06">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Bolivia</w:t>
                </w:r>
              </w:smartTag>
            </w:smartTag>
            <w:r w:rsidRPr="00B20B80">
              <w:rPr>
                <w:iCs/>
              </w:rPr>
              <w:t xml:space="preserve"> (Plurinational State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44D9E" w:rsidP="004321BC">
            <w:pPr>
              <w:spacing w:before="60" w:after="60"/>
              <w:jc w:val="center"/>
              <w:rPr>
                <w:szCs w:val="18"/>
              </w:rPr>
            </w:pPr>
            <w:r w:rsidRPr="00B20B80">
              <w:rPr>
                <w:szCs w:val="18"/>
              </w:rPr>
              <w:t>1</w:t>
            </w:r>
            <w:r w:rsidR="004321BC" w:rsidRPr="00B20B80">
              <w:rPr>
                <w:szCs w:val="18"/>
              </w:rPr>
              <w:t>4</w:t>
            </w:r>
          </w:p>
        </w:tc>
      </w:tr>
      <w:tr w:rsidR="00D44D9E" w:rsidRPr="00B20B80" w:rsidTr="001B7F49">
        <w:trPr>
          <w:jc w:val="center"/>
        </w:trPr>
        <w:tc>
          <w:tcPr>
            <w:tcW w:w="3590" w:type="dxa"/>
          </w:tcPr>
          <w:p w:rsidR="00D44D9E" w:rsidRPr="00B20B80" w:rsidRDefault="00D44D9E" w:rsidP="00D709C4">
            <w:pPr>
              <w:tabs>
                <w:tab w:val="left" w:leader="dot" w:pos="3260"/>
                <w:tab w:val="left" w:pos="5670"/>
              </w:tabs>
              <w:spacing w:before="60" w:after="60"/>
              <w:ind w:left="284" w:hanging="284"/>
              <w:rPr>
                <w:iCs/>
              </w:rPr>
            </w:pPr>
            <w:r w:rsidRPr="00B20B80">
              <w:rPr>
                <w:iCs/>
              </w:rPr>
              <w:t xml:space="preserve">Bonaire, </w:t>
            </w:r>
            <w:proofErr w:type="spellStart"/>
            <w:r w:rsidRPr="00B20B80">
              <w:rPr>
                <w:iCs/>
              </w:rPr>
              <w:t>Sint</w:t>
            </w:r>
            <w:proofErr w:type="spellEnd"/>
            <w:r w:rsidRPr="00B20B80">
              <w:rPr>
                <w:iCs/>
              </w:rPr>
              <w:t xml:space="preserve"> Eustatius and </w:t>
            </w:r>
            <w:proofErr w:type="spellStart"/>
            <w:r w:rsidRPr="00B20B80">
              <w:rPr>
                <w:iCs/>
              </w:rPr>
              <w:t>Saba</w:t>
            </w:r>
            <w:proofErr w:type="spellEnd"/>
            <w:r w:rsidR="00A51B6B">
              <w:rPr>
                <w:iCs/>
              </w:rPr>
              <w:tab/>
            </w:r>
          </w:p>
        </w:tc>
        <w:tc>
          <w:tcPr>
            <w:tcW w:w="1368" w:type="dxa"/>
          </w:tcPr>
          <w:p w:rsidR="00D44D9E" w:rsidRPr="00B20B80" w:rsidRDefault="000B360B" w:rsidP="004B229B">
            <w:pPr>
              <w:spacing w:before="60" w:after="60"/>
              <w:jc w:val="center"/>
              <w:rPr>
                <w:iCs/>
              </w:rPr>
            </w:pPr>
            <w:r>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7C432C" w:rsidP="004B229B">
            <w:pPr>
              <w:tabs>
                <w:tab w:val="center" w:pos="284"/>
                <w:tab w:val="center" w:pos="6663"/>
              </w:tabs>
              <w:spacing w:before="60" w:after="60"/>
            </w:pPr>
            <w:r w:rsidRPr="00B20B80">
              <w:t>1)</w:t>
            </w:r>
          </w:p>
        </w:tc>
        <w:tc>
          <w:tcPr>
            <w:tcW w:w="1096" w:type="dxa"/>
          </w:tcPr>
          <w:p w:rsidR="00D44D9E" w:rsidRPr="00B20B80" w:rsidRDefault="004321BC" w:rsidP="00790737">
            <w:pPr>
              <w:spacing w:before="60" w:after="60"/>
              <w:jc w:val="center"/>
              <w:rPr>
                <w:szCs w:val="18"/>
              </w:rPr>
            </w:pPr>
            <w:r w:rsidRPr="00B20B80">
              <w:rPr>
                <w:szCs w:val="18"/>
              </w:rPr>
              <w:t>14</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Bosnia and Herzegovina</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Botswana</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44D9E" w:rsidP="004321BC">
            <w:pPr>
              <w:spacing w:before="60" w:after="60"/>
              <w:jc w:val="center"/>
              <w:rPr>
                <w:szCs w:val="18"/>
              </w:rPr>
            </w:pPr>
            <w:r w:rsidRPr="00B20B80">
              <w:rPr>
                <w:szCs w:val="18"/>
              </w:rPr>
              <w:t>1</w:t>
            </w:r>
            <w:r w:rsidR="004321BC" w:rsidRPr="00B20B80">
              <w:rPr>
                <w:szCs w:val="18"/>
              </w:rPr>
              <w:t>4</w:t>
            </w:r>
          </w:p>
        </w:tc>
      </w:tr>
      <w:tr w:rsidR="00D44D9E" w:rsidRPr="00B20B80" w:rsidTr="001B7F49">
        <w:trPr>
          <w:jc w:val="center"/>
        </w:trPr>
        <w:tc>
          <w:tcPr>
            <w:tcW w:w="3590" w:type="dxa"/>
          </w:tcPr>
          <w:p w:rsidR="00D44D9E" w:rsidRPr="00B20B80" w:rsidRDefault="00D44D9E" w:rsidP="00404ED0">
            <w:pPr>
              <w:pageBreakBefore/>
              <w:tabs>
                <w:tab w:val="left" w:leader="dot" w:pos="3260"/>
                <w:tab w:val="left" w:pos="5670"/>
              </w:tabs>
              <w:spacing w:before="60" w:after="60"/>
              <w:rPr>
                <w:iCs/>
              </w:rPr>
            </w:pPr>
            <w:smartTag w:uri="urn:schemas-microsoft-com:office:smarttags" w:element="place">
              <w:r w:rsidRPr="00B20B80">
                <w:rPr>
                  <w:iCs/>
                </w:rPr>
                <w:lastRenderedPageBreak/>
                <w:t>Bouvet Island</w:t>
              </w:r>
            </w:smartTag>
            <w:r w:rsidRPr="00B20B80">
              <w:rPr>
                <w:iCs/>
              </w:rPr>
              <w:tab/>
            </w:r>
          </w:p>
        </w:tc>
        <w:tc>
          <w:tcPr>
            <w:tcW w:w="1368" w:type="dxa"/>
          </w:tcPr>
          <w:p w:rsidR="00D44D9E" w:rsidRPr="00B20B80" w:rsidRDefault="00D44D9E" w:rsidP="00404ED0">
            <w:pPr>
              <w:pageBreakBefore/>
              <w:spacing w:before="60" w:after="60"/>
              <w:jc w:val="center"/>
              <w:rPr>
                <w:iCs/>
              </w:rPr>
            </w:pPr>
            <w:r w:rsidRPr="00B20B80">
              <w:rPr>
                <w:iCs/>
              </w:rPr>
              <w:t>x</w:t>
            </w:r>
          </w:p>
        </w:tc>
        <w:tc>
          <w:tcPr>
            <w:tcW w:w="1368" w:type="dxa"/>
          </w:tcPr>
          <w:p w:rsidR="00D44D9E" w:rsidRPr="00B20B80" w:rsidRDefault="00D44D9E" w:rsidP="00404ED0">
            <w:pPr>
              <w:pageBreakBefore/>
              <w:spacing w:before="60" w:after="60"/>
              <w:jc w:val="center"/>
              <w:rPr>
                <w:iCs/>
              </w:rPr>
            </w:pPr>
          </w:p>
        </w:tc>
        <w:tc>
          <w:tcPr>
            <w:tcW w:w="2427" w:type="dxa"/>
          </w:tcPr>
          <w:p w:rsidR="00D44D9E" w:rsidRPr="00B20B80" w:rsidRDefault="00D44D9E" w:rsidP="00404ED0">
            <w:pPr>
              <w:pageBreakBefore/>
              <w:tabs>
                <w:tab w:val="center" w:pos="284"/>
                <w:tab w:val="center" w:pos="6663"/>
              </w:tabs>
              <w:spacing w:before="60" w:after="60"/>
              <w:rPr>
                <w:iCs/>
              </w:rPr>
            </w:pPr>
            <w:r w:rsidRPr="00B20B80">
              <w:t>1)</w:t>
            </w:r>
          </w:p>
        </w:tc>
        <w:tc>
          <w:tcPr>
            <w:tcW w:w="1096" w:type="dxa"/>
          </w:tcPr>
          <w:p w:rsidR="00D44D9E" w:rsidRPr="00B20B80" w:rsidRDefault="003B3834" w:rsidP="00404ED0">
            <w:pPr>
              <w:pageBreakBefore/>
              <w:spacing w:before="60" w:after="60"/>
              <w:jc w:val="center"/>
              <w:rPr>
                <w:szCs w:val="18"/>
              </w:rPr>
            </w:pPr>
            <w:r w:rsidRPr="00B20B80">
              <w:rPr>
                <w:szCs w:val="18"/>
              </w:rPr>
              <w:t>33</w:t>
            </w:r>
          </w:p>
        </w:tc>
      </w:tr>
      <w:tr w:rsidR="00D44D9E" w:rsidRPr="00B20B80" w:rsidTr="001B7F49">
        <w:trPr>
          <w:jc w:val="center"/>
        </w:trPr>
        <w:tc>
          <w:tcPr>
            <w:tcW w:w="3590" w:type="dxa"/>
          </w:tcPr>
          <w:p w:rsidR="00D44D9E" w:rsidRPr="00B20B80" w:rsidRDefault="00D44D9E" w:rsidP="00404ED0">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Brazil</w:t>
                </w:r>
              </w:smartTag>
            </w:smartTag>
            <w:r w:rsidRPr="00B20B80">
              <w:rPr>
                <w:iCs/>
              </w:rPr>
              <w:t xml:space="preserve"> (Federative Republic of)</w:t>
            </w:r>
            <w:r w:rsidRPr="00B20B80">
              <w:rPr>
                <w:iCs/>
              </w:rPr>
              <w:tab/>
            </w:r>
          </w:p>
        </w:tc>
        <w:tc>
          <w:tcPr>
            <w:tcW w:w="1368" w:type="dxa"/>
          </w:tcPr>
          <w:p w:rsidR="00D44D9E" w:rsidRPr="00B20B80" w:rsidRDefault="00D44D9E" w:rsidP="00404ED0">
            <w:pPr>
              <w:spacing w:before="60" w:after="60"/>
              <w:jc w:val="center"/>
              <w:rPr>
                <w:iCs/>
              </w:rPr>
            </w:pPr>
            <w:r w:rsidRPr="00B20B80">
              <w:rPr>
                <w:iCs/>
              </w:rPr>
              <w:t>x</w:t>
            </w:r>
          </w:p>
        </w:tc>
        <w:tc>
          <w:tcPr>
            <w:tcW w:w="1368" w:type="dxa"/>
          </w:tcPr>
          <w:p w:rsidR="00D44D9E" w:rsidRPr="00B20B80" w:rsidRDefault="00D44D9E" w:rsidP="00404ED0">
            <w:pPr>
              <w:spacing w:before="60" w:after="60"/>
              <w:jc w:val="center"/>
              <w:rPr>
                <w:iCs/>
              </w:rPr>
            </w:pPr>
          </w:p>
        </w:tc>
        <w:tc>
          <w:tcPr>
            <w:tcW w:w="2427" w:type="dxa"/>
          </w:tcPr>
          <w:p w:rsidR="00D44D9E" w:rsidRPr="00B20B80" w:rsidRDefault="00D44D9E" w:rsidP="00404ED0">
            <w:pPr>
              <w:tabs>
                <w:tab w:val="center" w:pos="284"/>
                <w:tab w:val="center" w:pos="6663"/>
              </w:tabs>
              <w:spacing w:before="60" w:after="60"/>
              <w:rPr>
                <w:iCs/>
              </w:rPr>
            </w:pPr>
            <w:r w:rsidRPr="00B20B80">
              <w:t>1)</w:t>
            </w:r>
          </w:p>
        </w:tc>
        <w:tc>
          <w:tcPr>
            <w:tcW w:w="1096" w:type="dxa"/>
          </w:tcPr>
          <w:p w:rsidR="00D44D9E" w:rsidRPr="00B20B80" w:rsidRDefault="00D44D9E" w:rsidP="004321BC">
            <w:pPr>
              <w:spacing w:before="60" w:after="60"/>
              <w:jc w:val="center"/>
              <w:rPr>
                <w:szCs w:val="18"/>
              </w:rPr>
            </w:pPr>
            <w:r w:rsidRPr="00B20B80">
              <w:rPr>
                <w:szCs w:val="18"/>
              </w:rPr>
              <w:t>1</w:t>
            </w:r>
            <w:r w:rsidR="004321BC" w:rsidRPr="00B20B80">
              <w:rPr>
                <w:szCs w:val="18"/>
              </w:rPr>
              <w:t>5-16</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place">
              <w:r w:rsidRPr="00B20B80">
                <w:rPr>
                  <w:iCs/>
                </w:rPr>
                <w:t>British Virgin Islands</w:t>
              </w:r>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F74D1F" w:rsidP="00790737">
            <w:pPr>
              <w:spacing w:before="60" w:after="60"/>
              <w:jc w:val="center"/>
              <w:rPr>
                <w:szCs w:val="18"/>
              </w:rPr>
            </w:pPr>
            <w:r w:rsidRPr="00B20B80">
              <w:rPr>
                <w:szCs w:val="18"/>
              </w:rPr>
              <w:t>42</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lang w:val="fr-FR"/>
              </w:rPr>
            </w:pPr>
            <w:r w:rsidRPr="00B20B80">
              <w:rPr>
                <w:iCs/>
                <w:lang w:val="fr-FR"/>
              </w:rPr>
              <w:t>Brunei Darussalam</w:t>
            </w:r>
            <w:r w:rsidRPr="00B20B80">
              <w:rPr>
                <w:iCs/>
                <w:lang w:val="fr-FR"/>
              </w:rPr>
              <w:tab/>
            </w:r>
          </w:p>
        </w:tc>
        <w:tc>
          <w:tcPr>
            <w:tcW w:w="1368" w:type="dxa"/>
          </w:tcPr>
          <w:p w:rsidR="00D44D9E" w:rsidRPr="00B20B80" w:rsidRDefault="00D44D9E" w:rsidP="004B229B">
            <w:pPr>
              <w:spacing w:before="60" w:after="60"/>
              <w:jc w:val="center"/>
              <w:rPr>
                <w:iCs/>
                <w:lang w:val="fr-FR"/>
              </w:rPr>
            </w:pPr>
            <w:r w:rsidRPr="00B20B80">
              <w:rPr>
                <w:iCs/>
                <w:lang w:val="fr-FR"/>
              </w:rPr>
              <w:t>x</w:t>
            </w:r>
          </w:p>
        </w:tc>
        <w:tc>
          <w:tcPr>
            <w:tcW w:w="1368" w:type="dxa"/>
          </w:tcPr>
          <w:p w:rsidR="00D44D9E" w:rsidRPr="00B20B80" w:rsidRDefault="00D44D9E" w:rsidP="004B229B">
            <w:pPr>
              <w:spacing w:before="60" w:after="60"/>
              <w:jc w:val="center"/>
              <w:rPr>
                <w:iCs/>
                <w:lang w:val="fr-FR"/>
              </w:rPr>
            </w:pPr>
          </w:p>
        </w:tc>
        <w:tc>
          <w:tcPr>
            <w:tcW w:w="2427" w:type="dxa"/>
          </w:tcPr>
          <w:p w:rsidR="00D44D9E" w:rsidRPr="00B20B80" w:rsidRDefault="00D44D9E" w:rsidP="004B229B">
            <w:pPr>
              <w:tabs>
                <w:tab w:val="center" w:pos="284"/>
                <w:tab w:val="center" w:pos="6663"/>
              </w:tabs>
              <w:spacing w:before="60" w:after="60"/>
              <w:rPr>
                <w:iCs/>
                <w:lang w:val="fr-FR"/>
              </w:rPr>
            </w:pPr>
            <w:r w:rsidRPr="00B20B80">
              <w:rPr>
                <w:lang w:val="es-ES"/>
              </w:rPr>
              <w:t>1)</w:t>
            </w:r>
          </w:p>
        </w:tc>
        <w:tc>
          <w:tcPr>
            <w:tcW w:w="1096" w:type="dxa"/>
          </w:tcPr>
          <w:p w:rsidR="00D44D9E" w:rsidRPr="00B20B80" w:rsidRDefault="00D44D9E" w:rsidP="00790737">
            <w:pPr>
              <w:spacing w:before="60" w:after="60"/>
              <w:jc w:val="center"/>
              <w:rPr>
                <w:szCs w:val="18"/>
                <w:lang w:val="fr-FR"/>
              </w:rPr>
            </w:pPr>
            <w:r w:rsidRPr="00B20B80">
              <w:rPr>
                <w:szCs w:val="18"/>
                <w:lang w:val="fr-FR"/>
              </w:rPr>
              <w:t>1</w:t>
            </w:r>
            <w:r w:rsidR="004321BC" w:rsidRPr="00B20B80">
              <w:rPr>
                <w:szCs w:val="18"/>
                <w:lang w:val="fr-FR"/>
              </w:rPr>
              <w:t>6</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Bulgaria</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r w:rsidRPr="00B20B80">
              <w:rPr>
                <w:szCs w:val="18"/>
              </w:rPr>
              <w:t>1</w:t>
            </w:r>
            <w:r w:rsidR="004321BC" w:rsidRPr="00B20B80">
              <w:rPr>
                <w:szCs w:val="18"/>
              </w:rPr>
              <w:t>6</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rPr>
                <w:iCs/>
              </w:rPr>
            </w:pPr>
            <w:smartTag w:uri="urn:schemas-microsoft-com:office:smarttags" w:element="country-region">
              <w:smartTag w:uri="urn:schemas-microsoft-com:office:smarttags" w:element="place">
                <w:r w:rsidRPr="00B20B80">
                  <w:rPr>
                    <w:iCs/>
                  </w:rPr>
                  <w:t>Burkina Faso</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44D9E" w:rsidP="004321BC">
            <w:pPr>
              <w:spacing w:before="60" w:after="60"/>
              <w:jc w:val="center"/>
              <w:rPr>
                <w:szCs w:val="18"/>
              </w:rPr>
            </w:pPr>
            <w:r w:rsidRPr="00B20B80">
              <w:rPr>
                <w:szCs w:val="18"/>
              </w:rPr>
              <w:t>1</w:t>
            </w:r>
            <w:r w:rsidR="004321BC" w:rsidRPr="00B20B80">
              <w:rPr>
                <w:szCs w:val="18"/>
              </w:rPr>
              <w:t>6</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Burundi</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r w:rsidRPr="00B20B80">
              <w:rPr>
                <w:szCs w:val="18"/>
              </w:rPr>
              <w:t>1</w:t>
            </w:r>
            <w:r w:rsidR="004321BC" w:rsidRPr="00B20B80">
              <w:rPr>
                <w:szCs w:val="18"/>
              </w:rPr>
              <w:t>6</w:t>
            </w:r>
          </w:p>
        </w:tc>
      </w:tr>
      <w:tr w:rsidR="00D44D9E" w:rsidRPr="00B20B80" w:rsidTr="001B7F49">
        <w:trPr>
          <w:jc w:val="center"/>
        </w:trPr>
        <w:tc>
          <w:tcPr>
            <w:tcW w:w="3590" w:type="dxa"/>
            <w:tcBorders>
              <w:top w:val="single" w:sz="6" w:space="0" w:color="auto"/>
              <w:left w:val="single" w:sz="6" w:space="0" w:color="auto"/>
              <w:bottom w:val="single" w:sz="6" w:space="0" w:color="auto"/>
              <w:right w:val="single" w:sz="6" w:space="0" w:color="auto"/>
            </w:tcBorders>
          </w:tcPr>
          <w:p w:rsidR="00D44D9E" w:rsidRPr="00B20B80" w:rsidRDefault="00D44D9E" w:rsidP="00172672">
            <w:pPr>
              <w:tabs>
                <w:tab w:val="left" w:leader="dot" w:pos="3260"/>
                <w:tab w:val="left" w:pos="5670"/>
              </w:tabs>
              <w:spacing w:before="60" w:after="60"/>
              <w:ind w:left="284" w:hanging="284"/>
              <w:rPr>
                <w:iCs/>
              </w:rPr>
            </w:pPr>
            <w:r w:rsidRPr="00B20B80">
              <w:rPr>
                <w:iCs/>
              </w:rPr>
              <w:t>Cabo Verde (Republic of)</w:t>
            </w:r>
            <w:r w:rsidRPr="00B20B80">
              <w:rPr>
                <w:iCs/>
              </w:rPr>
              <w:tab/>
            </w:r>
          </w:p>
        </w:tc>
        <w:tc>
          <w:tcPr>
            <w:tcW w:w="1368" w:type="dxa"/>
            <w:tcBorders>
              <w:top w:val="single" w:sz="6" w:space="0" w:color="auto"/>
              <w:left w:val="single" w:sz="6" w:space="0" w:color="auto"/>
              <w:bottom w:val="single" w:sz="6" w:space="0" w:color="auto"/>
              <w:right w:val="single" w:sz="6" w:space="0" w:color="auto"/>
            </w:tcBorders>
          </w:tcPr>
          <w:p w:rsidR="00D44D9E" w:rsidRPr="00B20B80" w:rsidRDefault="00D44D9E" w:rsidP="004321BC">
            <w:pPr>
              <w:spacing w:before="60" w:after="60"/>
              <w:jc w:val="center"/>
              <w:rPr>
                <w:iCs/>
              </w:rPr>
            </w:pPr>
            <w:r w:rsidRPr="00B20B80">
              <w:rPr>
                <w:iCs/>
              </w:rPr>
              <w:t>x</w:t>
            </w:r>
          </w:p>
        </w:tc>
        <w:tc>
          <w:tcPr>
            <w:tcW w:w="1368" w:type="dxa"/>
            <w:tcBorders>
              <w:top w:val="single" w:sz="6" w:space="0" w:color="auto"/>
              <w:left w:val="single" w:sz="6" w:space="0" w:color="auto"/>
              <w:bottom w:val="single" w:sz="6" w:space="0" w:color="auto"/>
              <w:right w:val="single" w:sz="6" w:space="0" w:color="auto"/>
            </w:tcBorders>
          </w:tcPr>
          <w:p w:rsidR="00D44D9E" w:rsidRPr="00B20B80" w:rsidRDefault="00D44D9E" w:rsidP="004321BC">
            <w:pPr>
              <w:spacing w:before="60" w:after="60"/>
              <w:jc w:val="center"/>
              <w:rPr>
                <w:iCs/>
              </w:rPr>
            </w:pPr>
          </w:p>
        </w:tc>
        <w:tc>
          <w:tcPr>
            <w:tcW w:w="2427" w:type="dxa"/>
            <w:tcBorders>
              <w:top w:val="single" w:sz="6" w:space="0" w:color="auto"/>
              <w:left w:val="single" w:sz="6" w:space="0" w:color="auto"/>
              <w:bottom w:val="single" w:sz="6" w:space="0" w:color="auto"/>
              <w:right w:val="single" w:sz="6" w:space="0" w:color="auto"/>
            </w:tcBorders>
          </w:tcPr>
          <w:p w:rsidR="00D44D9E" w:rsidRPr="00B20B80" w:rsidRDefault="00D44D9E" w:rsidP="004321BC">
            <w:pPr>
              <w:tabs>
                <w:tab w:val="center" w:pos="284"/>
                <w:tab w:val="center" w:pos="6663"/>
              </w:tabs>
              <w:spacing w:before="60" w:after="60"/>
            </w:pPr>
            <w:r w:rsidRPr="00B20B80">
              <w:t>1)</w:t>
            </w:r>
          </w:p>
        </w:tc>
        <w:tc>
          <w:tcPr>
            <w:tcW w:w="1096" w:type="dxa"/>
            <w:tcBorders>
              <w:top w:val="single" w:sz="6" w:space="0" w:color="auto"/>
              <w:left w:val="single" w:sz="6" w:space="0" w:color="auto"/>
              <w:bottom w:val="single" w:sz="6" w:space="0" w:color="auto"/>
              <w:right w:val="single" w:sz="6" w:space="0" w:color="auto"/>
            </w:tcBorders>
          </w:tcPr>
          <w:p w:rsidR="00D44D9E" w:rsidRPr="00B20B80" w:rsidRDefault="00D44D9E" w:rsidP="004321BC">
            <w:pPr>
              <w:spacing w:before="60" w:after="60"/>
              <w:jc w:val="center"/>
              <w:rPr>
                <w:szCs w:val="18"/>
              </w:rPr>
            </w:pPr>
            <w:r w:rsidRPr="00B20B80">
              <w:rPr>
                <w:szCs w:val="18"/>
              </w:rPr>
              <w:t>1</w:t>
            </w:r>
            <w:r w:rsidR="004321BC" w:rsidRPr="00B20B80">
              <w:rPr>
                <w:szCs w:val="18"/>
              </w:rPr>
              <w:t>6</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r w:rsidRPr="00B20B80">
              <w:rPr>
                <w:iCs/>
              </w:rPr>
              <w:t>Cambodia (Kingdom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Cameroon</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rPr>
                <w:lang w:val="es-ES"/>
              </w:rPr>
              <w:t>1)</w:t>
            </w:r>
          </w:p>
        </w:tc>
        <w:tc>
          <w:tcPr>
            <w:tcW w:w="1096" w:type="dxa"/>
          </w:tcPr>
          <w:p w:rsidR="00D44D9E" w:rsidRPr="00B20B80" w:rsidRDefault="00D44D9E" w:rsidP="00790737">
            <w:pPr>
              <w:spacing w:before="60" w:after="60"/>
              <w:jc w:val="center"/>
              <w:rPr>
                <w:szCs w:val="18"/>
              </w:rPr>
            </w:pPr>
            <w:r w:rsidRPr="00B20B80">
              <w:rPr>
                <w:szCs w:val="18"/>
              </w:rPr>
              <w:t>1</w:t>
            </w:r>
            <w:r w:rsidR="004321BC" w:rsidRPr="00B20B80">
              <w:rPr>
                <w:szCs w:val="18"/>
              </w:rPr>
              <w:t>6</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Canada</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r w:rsidRPr="00B20B80">
              <w:rPr>
                <w:szCs w:val="18"/>
              </w:rPr>
              <w:t>1</w:t>
            </w:r>
            <w:r w:rsidR="004321BC" w:rsidRPr="00B20B80">
              <w:rPr>
                <w:szCs w:val="18"/>
              </w:rPr>
              <w:t>6-17</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place">
              <w:r w:rsidRPr="00B20B80">
                <w:rPr>
                  <w:iCs/>
                </w:rPr>
                <w:t>Canary Islands</w:t>
              </w:r>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7561EC" w:rsidP="00790737">
            <w:pPr>
              <w:spacing w:before="60" w:after="60"/>
              <w:jc w:val="center"/>
              <w:rPr>
                <w:szCs w:val="18"/>
              </w:rPr>
            </w:pPr>
            <w:r w:rsidRPr="00B20B80">
              <w:rPr>
                <w:szCs w:val="18"/>
              </w:rPr>
              <w:t>39</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r w:rsidRPr="00B20B80">
              <w:rPr>
                <w:iCs/>
              </w:rPr>
              <w:t>Cayman Islands</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217924" w:rsidP="00790737">
            <w:pPr>
              <w:spacing w:before="60" w:after="60"/>
              <w:jc w:val="center"/>
              <w:rPr>
                <w:szCs w:val="18"/>
              </w:rPr>
            </w:pPr>
            <w:r w:rsidRPr="00B20B80">
              <w:rPr>
                <w:szCs w:val="18"/>
              </w:rPr>
              <w:t>42</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Central African Republic</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rPr>
                <w:lang w:val="es-ES"/>
              </w:rPr>
              <w:t>1)</w:t>
            </w:r>
          </w:p>
        </w:tc>
        <w:tc>
          <w:tcPr>
            <w:tcW w:w="1096" w:type="dxa"/>
          </w:tcPr>
          <w:p w:rsidR="00D44D9E" w:rsidRPr="00B20B80" w:rsidRDefault="00D44D9E" w:rsidP="00790737">
            <w:pPr>
              <w:spacing w:before="60" w:after="60"/>
              <w:jc w:val="center"/>
              <w:rPr>
                <w:szCs w:val="18"/>
              </w:rPr>
            </w:pPr>
            <w:r w:rsidRPr="00B20B80">
              <w:rPr>
                <w:szCs w:val="18"/>
              </w:rPr>
              <w:t>1</w:t>
            </w:r>
            <w:r w:rsidR="00D853A8" w:rsidRPr="00B20B80">
              <w:rPr>
                <w:szCs w:val="18"/>
              </w:rPr>
              <w:t>7</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Chad</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r w:rsidRPr="00B20B80">
              <w:rPr>
                <w:szCs w:val="18"/>
              </w:rPr>
              <w:t>1</w:t>
            </w:r>
            <w:r w:rsidR="00D853A8" w:rsidRPr="00B20B80">
              <w:rPr>
                <w:szCs w:val="18"/>
              </w:rPr>
              <w:t>7</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proofErr w:type="spellStart"/>
            <w:smartTag w:uri="urn:schemas-microsoft-com:office:smarttags" w:element="PlaceName">
              <w:r w:rsidRPr="00B20B80">
                <w:rPr>
                  <w:iCs/>
                </w:rPr>
                <w:t>Chagos</w:t>
              </w:r>
            </w:smartTag>
            <w:proofErr w:type="spellEnd"/>
            <w:r w:rsidRPr="00B20B80">
              <w:rPr>
                <w:iCs/>
              </w:rPr>
              <w:t xml:space="preserve"> </w:t>
            </w:r>
            <w:smartTag w:uri="urn:schemas-microsoft-com:office:smarttags" w:element="PlaceType">
              <w:r w:rsidRPr="00B20B80">
                <w:rPr>
                  <w:iCs/>
                </w:rPr>
                <w:t>Islands</w:t>
              </w:r>
            </w:smartTag>
            <w:r w:rsidRPr="00B20B80">
              <w:rPr>
                <w:iCs/>
              </w:rPr>
              <w:t xml:space="preserve"> (</w:t>
            </w:r>
            <w:smartTag w:uri="urn:schemas-microsoft-com:office:smarttags" w:element="place">
              <w:r w:rsidRPr="00B20B80">
                <w:rPr>
                  <w:iCs/>
                </w:rPr>
                <w:t>Indian Ocean</w:t>
              </w:r>
            </w:smartTag>
            <w:r w:rsidRPr="00B20B80">
              <w:rPr>
                <w:iCs/>
              </w:rPr>
              <w:t>)</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433EEC" w:rsidP="00790737">
            <w:pPr>
              <w:spacing w:before="60" w:after="60"/>
              <w:jc w:val="center"/>
              <w:rPr>
                <w:szCs w:val="18"/>
              </w:rPr>
            </w:pPr>
            <w:r w:rsidRPr="00B20B80">
              <w:rPr>
                <w:szCs w:val="18"/>
              </w:rPr>
              <w:t>42</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rPr>
                <w:iCs/>
              </w:rPr>
            </w:pPr>
            <w:smartTag w:uri="urn:schemas-microsoft-com:office:smarttags" w:element="country-region">
              <w:smartTag w:uri="urn:schemas-microsoft-com:office:smarttags" w:element="place">
                <w:r w:rsidRPr="00B20B80">
                  <w:rPr>
                    <w:iCs/>
                  </w:rPr>
                  <w:t>Chile</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r w:rsidRPr="00B20B80">
              <w:rPr>
                <w:szCs w:val="18"/>
              </w:rPr>
              <w:t>1</w:t>
            </w:r>
            <w:r w:rsidR="00D853A8" w:rsidRPr="00B20B80">
              <w:rPr>
                <w:szCs w:val="18"/>
              </w:rPr>
              <w:t>7</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China</w:t>
                </w:r>
              </w:smartTag>
            </w:smartTag>
            <w:r w:rsidRPr="00B20B80">
              <w:rPr>
                <w:iCs/>
              </w:rPr>
              <w:t xml:space="preserve"> (People's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r w:rsidRPr="00B20B80">
              <w:rPr>
                <w:iCs/>
              </w:rPr>
              <w:t>Christmas Island (</w:t>
            </w:r>
            <w:smartTag w:uri="urn:schemas-microsoft-com:office:smarttags" w:element="place">
              <w:r w:rsidRPr="00B20B80">
                <w:rPr>
                  <w:iCs/>
                </w:rPr>
                <w:t>Indian Ocean</w:t>
              </w:r>
            </w:smartTag>
            <w:r w:rsidRPr="00B20B80">
              <w:rPr>
                <w:iCs/>
              </w:rPr>
              <w:t>)</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p>
        </w:tc>
        <w:tc>
          <w:tcPr>
            <w:tcW w:w="1096" w:type="dxa"/>
          </w:tcPr>
          <w:p w:rsidR="00D44D9E" w:rsidRPr="00B20B80" w:rsidRDefault="00C13F2A" w:rsidP="00790737">
            <w:pPr>
              <w:spacing w:before="60" w:after="60"/>
              <w:jc w:val="center"/>
              <w:rPr>
                <w:szCs w:val="18"/>
              </w:rPr>
            </w:pPr>
            <w:r w:rsidRPr="00B20B80">
              <w:rPr>
                <w:szCs w:val="18"/>
              </w:rPr>
              <w:t>11-12</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place">
              <w:smartTag w:uri="urn:schemas-microsoft-com:office:smarttags" w:element="PlaceName">
                <w:r w:rsidRPr="00B20B80">
                  <w:rPr>
                    <w:iCs/>
                  </w:rPr>
                  <w:t>Clipperton</w:t>
                </w:r>
              </w:smartTag>
              <w:r w:rsidRPr="00B20B80">
                <w:rPr>
                  <w:iCs/>
                </w:rPr>
                <w:t xml:space="preserve"> </w:t>
              </w:r>
              <w:smartTag w:uri="urn:schemas-microsoft-com:office:smarttags" w:element="PlaceType">
                <w:r w:rsidRPr="00B20B80">
                  <w:rPr>
                    <w:iCs/>
                  </w:rPr>
                  <w:t>Island</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C13F2A" w:rsidP="00790737">
            <w:pPr>
              <w:spacing w:before="60" w:after="60"/>
              <w:jc w:val="center"/>
              <w:rPr>
                <w:szCs w:val="18"/>
              </w:rPr>
            </w:pPr>
            <w:r w:rsidRPr="00B20B80">
              <w:rPr>
                <w:szCs w:val="18"/>
              </w:rPr>
              <w:t>21</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r w:rsidRPr="00B20B80">
              <w:rPr>
                <w:iCs/>
              </w:rPr>
              <w:t xml:space="preserve">Cocos (Keeling) </w:t>
            </w:r>
            <w:smartTag w:uri="urn:schemas-microsoft-com:office:smarttags" w:element="place">
              <w:r w:rsidRPr="00B20B80">
                <w:rPr>
                  <w:iCs/>
                </w:rPr>
                <w:t>Islands</w:t>
              </w:r>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p>
        </w:tc>
        <w:tc>
          <w:tcPr>
            <w:tcW w:w="1096" w:type="dxa"/>
          </w:tcPr>
          <w:p w:rsidR="00D44D9E" w:rsidRPr="00B20B80" w:rsidRDefault="00A86CD5" w:rsidP="00790737">
            <w:pPr>
              <w:spacing w:before="60" w:after="60"/>
              <w:jc w:val="center"/>
              <w:rPr>
                <w:szCs w:val="18"/>
              </w:rPr>
            </w:pPr>
            <w:r w:rsidRPr="00B20B80">
              <w:rPr>
                <w:szCs w:val="18"/>
              </w:rPr>
              <w:t>11-12</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Colombia</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r w:rsidRPr="00B20B80">
              <w:rPr>
                <w:szCs w:val="18"/>
              </w:rPr>
              <w:t>1</w:t>
            </w:r>
            <w:r w:rsidR="00D853A8" w:rsidRPr="00B20B80">
              <w:rPr>
                <w:szCs w:val="18"/>
              </w:rPr>
              <w:t>7</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r w:rsidRPr="00B20B80">
                <w:rPr>
                  <w:iCs/>
                </w:rPr>
                <w:t>Comoros</w:t>
              </w:r>
            </w:smartTag>
            <w:r w:rsidRPr="00B20B80">
              <w:rPr>
                <w:iCs/>
              </w:rPr>
              <w:t xml:space="preserve"> (</w:t>
            </w:r>
            <w:smartTag w:uri="urn:schemas-microsoft-com:office:smarttags" w:element="place">
              <w:r w:rsidRPr="00B20B80">
                <w:rPr>
                  <w:iCs/>
                </w:rPr>
                <w:t>Union</w:t>
              </w:r>
            </w:smartTag>
            <w:r w:rsidRPr="00B20B80">
              <w:rPr>
                <w:iCs/>
              </w:rPr>
              <w:t xml:space="preserve"> of the)</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r w:rsidRPr="00B20B80">
              <w:rPr>
                <w:szCs w:val="18"/>
              </w:rPr>
              <w:t>1</w:t>
            </w:r>
            <w:r w:rsidR="00D853A8" w:rsidRPr="00B20B80">
              <w:rPr>
                <w:szCs w:val="18"/>
              </w:rPr>
              <w:t>8</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Congo</w:t>
                </w:r>
              </w:smartTag>
            </w:smartTag>
            <w:r w:rsidRPr="00B20B80">
              <w:rPr>
                <w:iCs/>
              </w:rPr>
              <w:t xml:space="preserve"> (Republic of the)</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r w:rsidRPr="00B20B80">
              <w:rPr>
                <w:szCs w:val="18"/>
              </w:rPr>
              <w:t>1</w:t>
            </w:r>
            <w:r w:rsidR="00D853A8" w:rsidRPr="00B20B80">
              <w:rPr>
                <w:szCs w:val="18"/>
              </w:rPr>
              <w:t>8</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place">
              <w:r w:rsidRPr="00B20B80">
                <w:rPr>
                  <w:iCs/>
                </w:rPr>
                <w:t>Cook Islands</w:t>
              </w:r>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r w:rsidRPr="00B20B80">
              <w:rPr>
                <w:szCs w:val="18"/>
              </w:rPr>
              <w:t>1</w:t>
            </w:r>
            <w:r w:rsidR="00D853A8" w:rsidRPr="00B20B80">
              <w:rPr>
                <w:szCs w:val="18"/>
              </w:rPr>
              <w:t>8</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Costa Rica</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r w:rsidRPr="00B20B80">
              <w:rPr>
                <w:szCs w:val="18"/>
              </w:rPr>
              <w:t>1</w:t>
            </w:r>
            <w:r w:rsidR="00D853A8" w:rsidRPr="00B20B80">
              <w:rPr>
                <w:szCs w:val="18"/>
              </w:rPr>
              <w:t>8</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Côte d'Ivoire</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rPr>
                <w:lang w:val="es-ES"/>
              </w:rPr>
              <w:t>1)</w:t>
            </w:r>
          </w:p>
        </w:tc>
        <w:tc>
          <w:tcPr>
            <w:tcW w:w="1096" w:type="dxa"/>
          </w:tcPr>
          <w:p w:rsidR="00D44D9E" w:rsidRPr="00B20B80" w:rsidRDefault="00D44D9E" w:rsidP="00790737">
            <w:pPr>
              <w:spacing w:before="60" w:after="60"/>
              <w:jc w:val="center"/>
              <w:rPr>
                <w:szCs w:val="18"/>
              </w:rPr>
            </w:pPr>
            <w:r w:rsidRPr="00B20B80">
              <w:rPr>
                <w:szCs w:val="18"/>
              </w:rPr>
              <w:t>1</w:t>
            </w:r>
            <w:r w:rsidR="00D853A8" w:rsidRPr="00B20B80">
              <w:rPr>
                <w:szCs w:val="18"/>
              </w:rPr>
              <w:t>8</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Croatia</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r w:rsidRPr="00B20B80">
              <w:rPr>
                <w:szCs w:val="18"/>
              </w:rPr>
              <w:t>1</w:t>
            </w:r>
            <w:r w:rsidR="00D853A8" w:rsidRPr="00B20B80">
              <w:rPr>
                <w:szCs w:val="18"/>
              </w:rPr>
              <w:t>8</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r w:rsidRPr="00B20B80">
              <w:rPr>
                <w:iCs/>
              </w:rPr>
              <w:t>Crozet Archipelago</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C42A85" w:rsidP="00790737">
            <w:pPr>
              <w:spacing w:before="60" w:after="60"/>
              <w:jc w:val="center"/>
              <w:rPr>
                <w:szCs w:val="18"/>
              </w:rPr>
            </w:pPr>
            <w:r w:rsidRPr="00B20B80">
              <w:rPr>
                <w:szCs w:val="18"/>
              </w:rPr>
              <w:t>21</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Cuba</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r w:rsidRPr="00B20B80">
              <w:rPr>
                <w:szCs w:val="18"/>
              </w:rPr>
              <w:t>1</w:t>
            </w:r>
            <w:r w:rsidR="00D853A8" w:rsidRPr="00B20B80">
              <w:rPr>
                <w:szCs w:val="18"/>
              </w:rPr>
              <w:t>8</w:t>
            </w:r>
          </w:p>
        </w:tc>
      </w:tr>
      <w:tr w:rsidR="00D44D9E" w:rsidRPr="00B20B80" w:rsidTr="001B7F49">
        <w:trPr>
          <w:jc w:val="center"/>
        </w:trPr>
        <w:tc>
          <w:tcPr>
            <w:tcW w:w="3590" w:type="dxa"/>
          </w:tcPr>
          <w:p w:rsidR="00D44D9E" w:rsidRPr="00B20B80" w:rsidRDefault="00D44D9E" w:rsidP="00880E4D">
            <w:pPr>
              <w:tabs>
                <w:tab w:val="left" w:leader="dot" w:pos="3260"/>
                <w:tab w:val="left" w:pos="5670"/>
              </w:tabs>
              <w:spacing w:before="60" w:after="60"/>
              <w:ind w:left="284" w:hanging="284"/>
              <w:jc w:val="both"/>
              <w:rPr>
                <w:lang w:val="fr-FR"/>
              </w:rPr>
            </w:pPr>
            <w:r w:rsidRPr="00B20B80">
              <w:rPr>
                <w:lang w:val="fr-FR"/>
              </w:rPr>
              <w:t>Curaçao</w:t>
            </w:r>
            <w:r w:rsidRPr="00B20B80">
              <w:rPr>
                <w:lang w:val="fr-FR"/>
              </w:rPr>
              <w:tab/>
            </w:r>
          </w:p>
        </w:tc>
        <w:tc>
          <w:tcPr>
            <w:tcW w:w="1368" w:type="dxa"/>
          </w:tcPr>
          <w:p w:rsidR="00D44D9E" w:rsidRPr="00B20B80" w:rsidRDefault="00D44D9E" w:rsidP="00880E4D">
            <w:pPr>
              <w:spacing w:before="60" w:after="60"/>
              <w:jc w:val="center"/>
              <w:rPr>
                <w:lang w:val="fr-FR"/>
              </w:rPr>
            </w:pPr>
            <w:r w:rsidRPr="00B20B80">
              <w:rPr>
                <w:lang w:val="fr-FR"/>
              </w:rPr>
              <w:t>x</w:t>
            </w:r>
          </w:p>
        </w:tc>
        <w:tc>
          <w:tcPr>
            <w:tcW w:w="1368" w:type="dxa"/>
          </w:tcPr>
          <w:p w:rsidR="00D44D9E" w:rsidRPr="00B20B80" w:rsidRDefault="00D44D9E" w:rsidP="00880E4D">
            <w:pPr>
              <w:spacing w:before="60" w:after="60"/>
              <w:jc w:val="center"/>
              <w:rPr>
                <w:lang w:val="fr-FR"/>
              </w:rPr>
            </w:pPr>
          </w:p>
        </w:tc>
        <w:tc>
          <w:tcPr>
            <w:tcW w:w="2427" w:type="dxa"/>
          </w:tcPr>
          <w:p w:rsidR="00D44D9E" w:rsidRPr="00B20B80" w:rsidRDefault="00D44D9E" w:rsidP="00880E4D">
            <w:pPr>
              <w:tabs>
                <w:tab w:val="center" w:pos="284"/>
                <w:tab w:val="center" w:pos="6663"/>
              </w:tabs>
              <w:spacing w:before="60" w:after="60"/>
              <w:rPr>
                <w:lang w:val="fr-FR"/>
              </w:rPr>
            </w:pPr>
            <w:r w:rsidRPr="00B20B80">
              <w:rPr>
                <w:lang w:val="fr-FR"/>
              </w:rPr>
              <w:t>1)</w:t>
            </w:r>
          </w:p>
        </w:tc>
        <w:tc>
          <w:tcPr>
            <w:tcW w:w="1096" w:type="dxa"/>
          </w:tcPr>
          <w:p w:rsidR="00D44D9E" w:rsidRPr="00B20B80" w:rsidRDefault="00D44D9E" w:rsidP="00880E4D">
            <w:pPr>
              <w:spacing w:before="60" w:after="60"/>
              <w:jc w:val="center"/>
              <w:rPr>
                <w:szCs w:val="18"/>
                <w:lang w:val="fr-FR"/>
              </w:rPr>
            </w:pPr>
            <w:r w:rsidRPr="00B20B80">
              <w:rPr>
                <w:szCs w:val="18"/>
                <w:lang w:val="fr-FR"/>
              </w:rPr>
              <w:t>1</w:t>
            </w:r>
            <w:r w:rsidR="00D853A8" w:rsidRPr="00B20B80">
              <w:rPr>
                <w:szCs w:val="18"/>
                <w:lang w:val="fr-FR"/>
              </w:rPr>
              <w:t>8</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Cyprus</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r w:rsidRPr="00B20B80">
              <w:rPr>
                <w:szCs w:val="18"/>
              </w:rPr>
              <w:t>1</w:t>
            </w:r>
            <w:r w:rsidR="00D853A8" w:rsidRPr="00B20B80">
              <w:rPr>
                <w:szCs w:val="18"/>
              </w:rPr>
              <w:t>8</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place">
              <w:smartTag w:uri="urn:schemas-microsoft-com:office:smarttags" w:element="PlaceName">
                <w:r w:rsidRPr="00B20B80">
                  <w:rPr>
                    <w:iCs/>
                  </w:rPr>
                  <w:t>Czech</w:t>
                </w:r>
              </w:smartTag>
              <w:r w:rsidRPr="00B20B80">
                <w:rPr>
                  <w:iCs/>
                </w:rPr>
                <w:t xml:space="preserve"> </w:t>
              </w:r>
              <w:smartTag w:uri="urn:schemas-microsoft-com:office:smarttags" w:element="PlaceType">
                <w:r w:rsidRPr="00B20B80">
                  <w:rPr>
                    <w:iCs/>
                  </w:rPr>
                  <w:t>Republic</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rPr>
                <w:lang w:val="es-ES"/>
              </w:rPr>
              <w:t>1)</w:t>
            </w:r>
          </w:p>
        </w:tc>
        <w:tc>
          <w:tcPr>
            <w:tcW w:w="1096" w:type="dxa"/>
          </w:tcPr>
          <w:p w:rsidR="00D44D9E" w:rsidRPr="00B20B80" w:rsidRDefault="00682F56" w:rsidP="00790737">
            <w:pPr>
              <w:spacing w:before="60" w:after="60"/>
              <w:jc w:val="center"/>
              <w:rPr>
                <w:szCs w:val="18"/>
              </w:rPr>
            </w:pPr>
            <w:r w:rsidRPr="00B20B80">
              <w:rPr>
                <w:szCs w:val="18"/>
              </w:rPr>
              <w:t>19</w:t>
            </w:r>
          </w:p>
        </w:tc>
      </w:tr>
      <w:tr w:rsidR="00D44D9E" w:rsidRPr="00B20B80" w:rsidTr="00F12955">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r w:rsidRPr="00B20B80">
              <w:rPr>
                <w:iCs/>
              </w:rPr>
              <w:t xml:space="preserve">Democratic People's Republic of </w:t>
            </w:r>
            <w:smartTag w:uri="urn:schemas-microsoft-com:office:smarttags" w:element="country-region">
              <w:smartTag w:uri="urn:schemas-microsoft-com:office:smarttags" w:element="place">
                <w:r w:rsidRPr="00B20B80">
                  <w:rPr>
                    <w:iCs/>
                  </w:rPr>
                  <w:t>Korea</w:t>
                </w:r>
              </w:smartTag>
            </w:smartTag>
            <w:r w:rsidRPr="00B20B80">
              <w:rPr>
                <w:iCs/>
              </w:rPr>
              <w:tab/>
            </w:r>
          </w:p>
        </w:tc>
        <w:tc>
          <w:tcPr>
            <w:tcW w:w="1368" w:type="dxa"/>
          </w:tcPr>
          <w:p w:rsidR="00D44D9E" w:rsidRPr="00B20B80" w:rsidRDefault="00D44D9E" w:rsidP="004B229B">
            <w:pPr>
              <w:spacing w:before="60" w:after="60"/>
              <w:jc w:val="center"/>
              <w:rPr>
                <w:iCs/>
              </w:rPr>
            </w:pPr>
          </w:p>
        </w:tc>
        <w:tc>
          <w:tcPr>
            <w:tcW w:w="1368" w:type="dxa"/>
            <w:shd w:val="clear" w:color="auto" w:fill="auto"/>
          </w:tcPr>
          <w:p w:rsidR="00D44D9E" w:rsidRPr="00B20B80" w:rsidRDefault="00D44D9E" w:rsidP="004B229B">
            <w:pPr>
              <w:spacing w:before="60" w:after="60"/>
              <w:jc w:val="center"/>
              <w:rPr>
                <w:iCs/>
              </w:rPr>
            </w:pPr>
            <w:r w:rsidRPr="00B20B80">
              <w:rPr>
                <w:iCs/>
              </w:rPr>
              <w:t>x</w:t>
            </w: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Democratic Republic of the Congo</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rPr>
                <w:iCs/>
              </w:rPr>
            </w:pPr>
            <w:smartTag w:uri="urn:schemas-microsoft-com:office:smarttags" w:element="country-region">
              <w:smartTag w:uri="urn:schemas-microsoft-com:office:smarttags" w:element="place">
                <w:r w:rsidRPr="00B20B80">
                  <w:rPr>
                    <w:iCs/>
                  </w:rPr>
                  <w:t>Denmark</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r w:rsidRPr="00B20B80">
              <w:rPr>
                <w:szCs w:val="18"/>
              </w:rPr>
              <w:t>1</w:t>
            </w:r>
            <w:r w:rsidR="00682F56" w:rsidRPr="00B20B80">
              <w:rPr>
                <w:szCs w:val="18"/>
              </w:rPr>
              <w:t>9</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r w:rsidRPr="00B20B80">
              <w:rPr>
                <w:iCs/>
              </w:rPr>
              <w:t>Diego Garcia</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E966E0" w:rsidP="00790737">
            <w:pPr>
              <w:spacing w:before="60" w:after="60"/>
              <w:jc w:val="center"/>
              <w:rPr>
                <w:szCs w:val="18"/>
              </w:rPr>
            </w:pPr>
            <w:r w:rsidRPr="00B20B80">
              <w:rPr>
                <w:szCs w:val="18"/>
              </w:rPr>
              <w:t>42</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Djibouti</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r w:rsidRPr="00B20B80">
              <w:rPr>
                <w:szCs w:val="18"/>
              </w:rPr>
              <w:t>1</w:t>
            </w:r>
            <w:r w:rsidR="00682F56" w:rsidRPr="00B20B80">
              <w:rPr>
                <w:szCs w:val="18"/>
              </w:rPr>
              <w:t>9</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Dominica</w:t>
                </w:r>
              </w:smartTag>
            </w:smartTag>
            <w:r w:rsidRPr="00B20B80">
              <w:rPr>
                <w:iCs/>
              </w:rPr>
              <w:t xml:space="preserve"> (Commonwealth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r w:rsidRPr="00B20B80">
              <w:rPr>
                <w:szCs w:val="18"/>
              </w:rPr>
              <w:t>1</w:t>
            </w:r>
            <w:r w:rsidR="00682F56" w:rsidRPr="00B20B80">
              <w:rPr>
                <w:szCs w:val="18"/>
              </w:rPr>
              <w:t>9</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Dominican Republic</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682F56" w:rsidP="00790737">
            <w:pPr>
              <w:spacing w:before="60" w:after="60"/>
              <w:jc w:val="center"/>
              <w:rPr>
                <w:szCs w:val="18"/>
              </w:rPr>
            </w:pPr>
            <w:r w:rsidRPr="00B20B80">
              <w:rPr>
                <w:szCs w:val="18"/>
              </w:rPr>
              <w:t>19</w:t>
            </w:r>
          </w:p>
        </w:tc>
      </w:tr>
      <w:tr w:rsidR="00D44D9E" w:rsidRPr="00B20B80" w:rsidTr="001B7F49">
        <w:trPr>
          <w:jc w:val="center"/>
        </w:trPr>
        <w:tc>
          <w:tcPr>
            <w:tcW w:w="3590" w:type="dxa"/>
          </w:tcPr>
          <w:p w:rsidR="00D44D9E" w:rsidRPr="00B20B80" w:rsidRDefault="00D44D9E" w:rsidP="00576924">
            <w:pPr>
              <w:pageBreakBefore/>
              <w:tabs>
                <w:tab w:val="left" w:leader="dot" w:pos="3260"/>
                <w:tab w:val="left" w:pos="5670"/>
              </w:tabs>
              <w:spacing w:before="60" w:after="60"/>
              <w:ind w:left="284" w:hanging="284"/>
              <w:rPr>
                <w:iCs/>
              </w:rPr>
            </w:pPr>
            <w:smartTag w:uri="urn:schemas-microsoft-com:office:smarttags" w:element="place">
              <w:r w:rsidRPr="00B20B80">
                <w:rPr>
                  <w:iCs/>
                </w:rPr>
                <w:lastRenderedPageBreak/>
                <w:t>Easter Island</w:t>
              </w:r>
            </w:smartTag>
            <w:r w:rsidRPr="00B20B80">
              <w:rPr>
                <w:iCs/>
              </w:rPr>
              <w:tab/>
            </w:r>
          </w:p>
        </w:tc>
        <w:tc>
          <w:tcPr>
            <w:tcW w:w="1368" w:type="dxa"/>
          </w:tcPr>
          <w:p w:rsidR="00D44D9E" w:rsidRPr="00B20B80" w:rsidRDefault="00D44D9E" w:rsidP="00576924">
            <w:pPr>
              <w:pageBreakBefore/>
              <w:spacing w:before="60" w:after="60"/>
              <w:jc w:val="center"/>
              <w:rPr>
                <w:iCs/>
              </w:rPr>
            </w:pPr>
            <w:r w:rsidRPr="00B20B80">
              <w:rPr>
                <w:iCs/>
              </w:rPr>
              <w:t>x</w:t>
            </w:r>
          </w:p>
        </w:tc>
        <w:tc>
          <w:tcPr>
            <w:tcW w:w="1368" w:type="dxa"/>
          </w:tcPr>
          <w:p w:rsidR="00D44D9E" w:rsidRPr="00B20B80" w:rsidRDefault="00D44D9E" w:rsidP="00576924">
            <w:pPr>
              <w:pageBreakBefore/>
              <w:spacing w:before="60" w:after="60"/>
              <w:jc w:val="center"/>
              <w:rPr>
                <w:iCs/>
              </w:rPr>
            </w:pPr>
          </w:p>
        </w:tc>
        <w:tc>
          <w:tcPr>
            <w:tcW w:w="2427" w:type="dxa"/>
          </w:tcPr>
          <w:p w:rsidR="00D44D9E" w:rsidRPr="00B20B80" w:rsidRDefault="00D44D9E" w:rsidP="00576924">
            <w:pPr>
              <w:pageBreakBefore/>
              <w:tabs>
                <w:tab w:val="center" w:pos="284"/>
                <w:tab w:val="center" w:pos="6663"/>
              </w:tabs>
              <w:spacing w:before="60" w:after="60"/>
              <w:rPr>
                <w:iCs/>
              </w:rPr>
            </w:pPr>
            <w:r w:rsidRPr="00B20B80">
              <w:t>1)</w:t>
            </w:r>
          </w:p>
        </w:tc>
        <w:tc>
          <w:tcPr>
            <w:tcW w:w="1096" w:type="dxa"/>
          </w:tcPr>
          <w:p w:rsidR="00D44D9E" w:rsidRPr="00B20B80" w:rsidRDefault="00F500FD" w:rsidP="00576924">
            <w:pPr>
              <w:pageBreakBefore/>
              <w:spacing w:before="60" w:after="60"/>
              <w:jc w:val="center"/>
              <w:rPr>
                <w:szCs w:val="18"/>
              </w:rPr>
            </w:pPr>
            <w:r w:rsidRPr="00B20B80">
              <w:rPr>
                <w:szCs w:val="18"/>
              </w:rPr>
              <w:t>17</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Ecuador</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rPr>
                <w:lang w:val="es-ES"/>
              </w:rPr>
              <w:t>1)</w:t>
            </w:r>
          </w:p>
        </w:tc>
        <w:tc>
          <w:tcPr>
            <w:tcW w:w="1096" w:type="dxa"/>
          </w:tcPr>
          <w:p w:rsidR="00D44D9E" w:rsidRPr="00B20B80" w:rsidRDefault="005A10C6" w:rsidP="00790737">
            <w:pPr>
              <w:spacing w:before="60" w:after="60"/>
              <w:jc w:val="center"/>
              <w:rPr>
                <w:szCs w:val="18"/>
              </w:rPr>
            </w:pPr>
            <w:r w:rsidRPr="00B20B80">
              <w:rPr>
                <w:szCs w:val="18"/>
              </w:rPr>
              <w:t>19-20</w:t>
            </w:r>
          </w:p>
        </w:tc>
      </w:tr>
      <w:tr w:rsidR="00D44D9E" w:rsidRPr="00B20B80" w:rsidTr="001B7F49">
        <w:trPr>
          <w:jc w:val="center"/>
        </w:trPr>
        <w:tc>
          <w:tcPr>
            <w:tcW w:w="3590" w:type="dxa"/>
          </w:tcPr>
          <w:p w:rsidR="00D44D9E" w:rsidRPr="00B20B80" w:rsidRDefault="00D44D9E" w:rsidP="00576924">
            <w:pPr>
              <w:tabs>
                <w:tab w:val="left" w:leader="dot" w:pos="3260"/>
                <w:tab w:val="left" w:pos="5670"/>
              </w:tabs>
              <w:spacing w:before="60" w:after="60"/>
              <w:ind w:left="284" w:hanging="284"/>
              <w:rPr>
                <w:iCs/>
              </w:rPr>
            </w:pPr>
            <w:smartTag w:uri="urn:schemas-microsoft-com:office:smarttags" w:element="country-region">
              <w:r w:rsidRPr="00B20B80">
                <w:rPr>
                  <w:iCs/>
                </w:rPr>
                <w:t>Egypt</w:t>
              </w:r>
            </w:smartTag>
            <w:r w:rsidRPr="00B20B80">
              <w:rPr>
                <w:iCs/>
              </w:rPr>
              <w:t xml:space="preserve"> (</w:t>
            </w:r>
            <w:smartTag w:uri="urn:schemas-microsoft-com:office:smarttags" w:element="place">
              <w:smartTag w:uri="urn:schemas-microsoft-com:office:smarttags" w:element="PlaceName">
                <w:r w:rsidRPr="00B20B80">
                  <w:rPr>
                    <w:iCs/>
                  </w:rPr>
                  <w:t>Arab</w:t>
                </w:r>
              </w:smartTag>
              <w:r w:rsidRPr="00B20B80">
                <w:rPr>
                  <w:iCs/>
                </w:rPr>
                <w:t xml:space="preserve"> </w:t>
              </w:r>
              <w:smartTag w:uri="urn:schemas-microsoft-com:office:smarttags" w:element="PlaceType">
                <w:r w:rsidRPr="00B20B80">
                  <w:rPr>
                    <w:iCs/>
                  </w:rPr>
                  <w:t>Republic</w:t>
                </w:r>
              </w:smartTag>
            </w:smartTag>
            <w:r w:rsidRPr="00B20B80">
              <w:rPr>
                <w:iCs/>
              </w:rPr>
              <w:t xml:space="preserve"> of)</w:t>
            </w:r>
            <w:r w:rsidRPr="00B20B80">
              <w:rPr>
                <w:iCs/>
              </w:rPr>
              <w:tab/>
            </w:r>
          </w:p>
        </w:tc>
        <w:tc>
          <w:tcPr>
            <w:tcW w:w="1368" w:type="dxa"/>
          </w:tcPr>
          <w:p w:rsidR="00D44D9E" w:rsidRPr="00B20B80" w:rsidRDefault="00D44D9E" w:rsidP="00576924">
            <w:pPr>
              <w:spacing w:before="60" w:after="60"/>
              <w:jc w:val="center"/>
              <w:rPr>
                <w:iCs/>
              </w:rPr>
            </w:pPr>
            <w:r w:rsidRPr="00B20B80">
              <w:rPr>
                <w:iCs/>
              </w:rPr>
              <w:t>x</w:t>
            </w:r>
          </w:p>
        </w:tc>
        <w:tc>
          <w:tcPr>
            <w:tcW w:w="1368" w:type="dxa"/>
          </w:tcPr>
          <w:p w:rsidR="00D44D9E" w:rsidRPr="00B20B80" w:rsidRDefault="00D44D9E" w:rsidP="00576924">
            <w:pPr>
              <w:spacing w:before="60" w:after="60"/>
              <w:jc w:val="center"/>
              <w:rPr>
                <w:iCs/>
              </w:rPr>
            </w:pPr>
          </w:p>
        </w:tc>
        <w:tc>
          <w:tcPr>
            <w:tcW w:w="2427" w:type="dxa"/>
          </w:tcPr>
          <w:p w:rsidR="00D44D9E" w:rsidRPr="00B20B80" w:rsidRDefault="00D44D9E" w:rsidP="00576924">
            <w:pPr>
              <w:tabs>
                <w:tab w:val="center" w:pos="284"/>
                <w:tab w:val="center" w:pos="6663"/>
              </w:tabs>
              <w:spacing w:before="60" w:after="60"/>
              <w:rPr>
                <w:iCs/>
              </w:rPr>
            </w:pPr>
            <w:r w:rsidRPr="00B20B80">
              <w:t>1)</w:t>
            </w:r>
          </w:p>
        </w:tc>
        <w:tc>
          <w:tcPr>
            <w:tcW w:w="1096" w:type="dxa"/>
          </w:tcPr>
          <w:p w:rsidR="00D44D9E" w:rsidRPr="00B20B80" w:rsidRDefault="005A10C6" w:rsidP="00576924">
            <w:pPr>
              <w:spacing w:before="60" w:after="60"/>
              <w:jc w:val="center"/>
              <w:rPr>
                <w:szCs w:val="18"/>
              </w:rPr>
            </w:pPr>
            <w:r w:rsidRPr="00B20B80">
              <w:rPr>
                <w:szCs w:val="18"/>
              </w:rPr>
              <w:t>20</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El Salvador</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5A10C6" w:rsidP="00790737">
            <w:pPr>
              <w:spacing w:before="60" w:after="60"/>
              <w:jc w:val="center"/>
              <w:rPr>
                <w:szCs w:val="18"/>
              </w:rPr>
            </w:pPr>
            <w:r w:rsidRPr="00B20B80">
              <w:rPr>
                <w:szCs w:val="18"/>
              </w:rPr>
              <w:t>20</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Equatorial Guinea</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p>
        </w:tc>
      </w:tr>
      <w:tr w:rsidR="00D44D9E" w:rsidRPr="00B20B80" w:rsidTr="00BF6383">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Eritrea</w:t>
                </w:r>
              </w:smartTag>
            </w:smartTag>
            <w:r w:rsidRPr="00B20B80">
              <w:rPr>
                <w:iCs/>
              </w:rPr>
              <w:tab/>
            </w:r>
          </w:p>
        </w:tc>
        <w:tc>
          <w:tcPr>
            <w:tcW w:w="1368" w:type="dxa"/>
          </w:tcPr>
          <w:p w:rsidR="00D44D9E" w:rsidRPr="00B20B80" w:rsidRDefault="00D44D9E" w:rsidP="004B229B">
            <w:pPr>
              <w:spacing w:before="60" w:after="60"/>
              <w:jc w:val="center"/>
              <w:rPr>
                <w:iCs/>
              </w:rPr>
            </w:pPr>
          </w:p>
        </w:tc>
        <w:tc>
          <w:tcPr>
            <w:tcW w:w="1368" w:type="dxa"/>
            <w:shd w:val="clear" w:color="auto" w:fill="auto"/>
          </w:tcPr>
          <w:p w:rsidR="00D44D9E" w:rsidRPr="00B20B80" w:rsidRDefault="00D44D9E" w:rsidP="004B229B">
            <w:pPr>
              <w:spacing w:before="60" w:after="60"/>
              <w:jc w:val="center"/>
              <w:rPr>
                <w:iCs/>
              </w:rPr>
            </w:pPr>
            <w:r w:rsidRPr="00B20B80">
              <w:rPr>
                <w:iCs/>
              </w:rPr>
              <w:t>x</w:t>
            </w: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Estonia</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5A10C6" w:rsidP="00790737">
            <w:pPr>
              <w:spacing w:before="60" w:after="60"/>
              <w:jc w:val="center"/>
              <w:rPr>
                <w:szCs w:val="18"/>
              </w:rPr>
            </w:pPr>
            <w:r w:rsidRPr="00B20B80">
              <w:rPr>
                <w:szCs w:val="18"/>
              </w:rPr>
              <w:t>20</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r w:rsidRPr="00B20B80">
              <w:rPr>
                <w:iCs/>
              </w:rPr>
              <w:t>Ethiopia (Federal Democratic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5A10C6" w:rsidP="00790737">
            <w:pPr>
              <w:spacing w:before="60" w:after="60"/>
              <w:jc w:val="center"/>
              <w:rPr>
                <w:szCs w:val="18"/>
              </w:rPr>
            </w:pPr>
            <w:r w:rsidRPr="00B20B80">
              <w:rPr>
                <w:szCs w:val="18"/>
              </w:rPr>
              <w:t>21</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place">
              <w:r w:rsidRPr="00B20B80">
                <w:rPr>
                  <w:iCs/>
                </w:rPr>
                <w:t>Falkland Islands</w:t>
              </w:r>
            </w:smartTag>
            <w:r w:rsidRPr="00B20B80">
              <w:rPr>
                <w:iCs/>
              </w:rPr>
              <w:t xml:space="preserve"> (Malvinas)</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CD7708" w:rsidP="00790737">
            <w:pPr>
              <w:spacing w:before="60" w:after="60"/>
              <w:jc w:val="center"/>
              <w:rPr>
                <w:szCs w:val="18"/>
              </w:rPr>
            </w:pPr>
            <w:r w:rsidRPr="00B20B80">
              <w:rPr>
                <w:szCs w:val="18"/>
              </w:rPr>
              <w:t>42</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place">
              <w:r w:rsidRPr="00B20B80">
                <w:rPr>
                  <w:iCs/>
                </w:rPr>
                <w:t>Faroe Islands</w:t>
              </w:r>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CD7708" w:rsidP="00790737">
            <w:pPr>
              <w:spacing w:before="60" w:after="60"/>
              <w:jc w:val="center"/>
              <w:rPr>
                <w:szCs w:val="18"/>
              </w:rPr>
            </w:pPr>
            <w:r w:rsidRPr="00B20B80">
              <w:rPr>
                <w:szCs w:val="18"/>
              </w:rPr>
              <w:t>19</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Fiji</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lang w:val="fr-FR"/>
              </w:rPr>
            </w:pPr>
            <w:r w:rsidRPr="00B20B80">
              <w:rPr>
                <w:iCs/>
                <w:lang w:val="fr-FR"/>
              </w:rPr>
              <w:t>x</w:t>
            </w:r>
          </w:p>
        </w:tc>
        <w:tc>
          <w:tcPr>
            <w:tcW w:w="1368" w:type="dxa"/>
          </w:tcPr>
          <w:p w:rsidR="00D44D9E" w:rsidRPr="00B20B80" w:rsidRDefault="00D44D9E" w:rsidP="004B229B">
            <w:pPr>
              <w:spacing w:before="60" w:after="60"/>
              <w:jc w:val="center"/>
              <w:rPr>
                <w:iCs/>
                <w:lang w:val="fr-FR"/>
              </w:rPr>
            </w:pPr>
          </w:p>
        </w:tc>
        <w:tc>
          <w:tcPr>
            <w:tcW w:w="2427" w:type="dxa"/>
          </w:tcPr>
          <w:p w:rsidR="00D44D9E" w:rsidRPr="00B20B80" w:rsidRDefault="00D44D9E" w:rsidP="004B229B">
            <w:pPr>
              <w:tabs>
                <w:tab w:val="center" w:pos="284"/>
                <w:tab w:val="center" w:pos="6663"/>
              </w:tabs>
              <w:spacing w:before="60" w:after="60"/>
              <w:rPr>
                <w:iCs/>
                <w:lang w:val="fr-FR"/>
              </w:rPr>
            </w:pPr>
            <w:r w:rsidRPr="00B20B80">
              <w:rPr>
                <w:lang w:val="es-ES"/>
              </w:rPr>
              <w:t>1)</w:t>
            </w:r>
          </w:p>
        </w:tc>
        <w:tc>
          <w:tcPr>
            <w:tcW w:w="1096" w:type="dxa"/>
          </w:tcPr>
          <w:p w:rsidR="00D44D9E" w:rsidRPr="00B20B80" w:rsidRDefault="005A10C6" w:rsidP="00790737">
            <w:pPr>
              <w:spacing w:before="60" w:after="60"/>
              <w:jc w:val="center"/>
              <w:rPr>
                <w:szCs w:val="18"/>
                <w:lang w:val="fr-FR"/>
              </w:rPr>
            </w:pPr>
            <w:r w:rsidRPr="00B20B80">
              <w:rPr>
                <w:szCs w:val="18"/>
                <w:lang w:val="fr-FR"/>
              </w:rPr>
              <w:t>21</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lang w:val="fr-FR"/>
              </w:rPr>
            </w:pPr>
            <w:proofErr w:type="spellStart"/>
            <w:r w:rsidRPr="00B20B80">
              <w:rPr>
                <w:iCs/>
                <w:lang w:val="fr-FR"/>
              </w:rPr>
              <w:t>Finland</w:t>
            </w:r>
            <w:proofErr w:type="spellEnd"/>
            <w:r w:rsidRPr="00B20B80">
              <w:rPr>
                <w:iCs/>
                <w:lang w:val="fr-FR"/>
              </w:rPr>
              <w:tab/>
            </w:r>
          </w:p>
        </w:tc>
        <w:tc>
          <w:tcPr>
            <w:tcW w:w="1368" w:type="dxa"/>
          </w:tcPr>
          <w:p w:rsidR="00D44D9E" w:rsidRPr="00B20B80" w:rsidRDefault="00D44D9E" w:rsidP="004B229B">
            <w:pPr>
              <w:spacing w:before="60" w:after="60"/>
              <w:jc w:val="center"/>
              <w:rPr>
                <w:iCs/>
                <w:lang w:val="fr-FR"/>
              </w:rPr>
            </w:pPr>
            <w:r w:rsidRPr="00B20B80">
              <w:rPr>
                <w:iCs/>
                <w:lang w:val="fr-FR"/>
              </w:rPr>
              <w:t>x</w:t>
            </w:r>
          </w:p>
        </w:tc>
        <w:tc>
          <w:tcPr>
            <w:tcW w:w="1368" w:type="dxa"/>
          </w:tcPr>
          <w:p w:rsidR="00D44D9E" w:rsidRPr="00B20B80" w:rsidRDefault="00D44D9E" w:rsidP="004B229B">
            <w:pPr>
              <w:spacing w:before="60" w:after="60"/>
              <w:jc w:val="center"/>
              <w:rPr>
                <w:iCs/>
                <w:lang w:val="fr-FR"/>
              </w:rPr>
            </w:pPr>
          </w:p>
        </w:tc>
        <w:tc>
          <w:tcPr>
            <w:tcW w:w="2427" w:type="dxa"/>
          </w:tcPr>
          <w:p w:rsidR="00D44D9E" w:rsidRPr="00B20B80" w:rsidRDefault="006C75AD" w:rsidP="004B229B">
            <w:pPr>
              <w:tabs>
                <w:tab w:val="center" w:pos="284"/>
                <w:tab w:val="center" w:pos="6663"/>
              </w:tabs>
              <w:spacing w:before="60" w:after="60"/>
              <w:rPr>
                <w:iCs/>
                <w:lang w:val="fr-FR"/>
              </w:rPr>
            </w:pPr>
            <w:r w:rsidRPr="00B20B80">
              <w:t>1)</w:t>
            </w:r>
          </w:p>
        </w:tc>
        <w:tc>
          <w:tcPr>
            <w:tcW w:w="1096" w:type="dxa"/>
          </w:tcPr>
          <w:p w:rsidR="00D44D9E" w:rsidRPr="00B20B80" w:rsidRDefault="005A10C6" w:rsidP="00790737">
            <w:pPr>
              <w:spacing w:before="60" w:after="60"/>
              <w:jc w:val="center"/>
              <w:rPr>
                <w:szCs w:val="18"/>
                <w:lang w:val="fr-FR"/>
              </w:rPr>
            </w:pPr>
            <w:r w:rsidRPr="00B20B80">
              <w:rPr>
                <w:szCs w:val="18"/>
                <w:lang w:val="fr-FR"/>
              </w:rPr>
              <w:t>21</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France</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5A10C6" w:rsidP="00790737">
            <w:pPr>
              <w:spacing w:before="60" w:after="60"/>
              <w:jc w:val="center"/>
              <w:rPr>
                <w:szCs w:val="18"/>
              </w:rPr>
            </w:pPr>
            <w:r w:rsidRPr="00B20B80">
              <w:rPr>
                <w:szCs w:val="18"/>
              </w:rPr>
              <w:t>21</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place">
              <w:r w:rsidRPr="00B20B80">
                <w:rPr>
                  <w:iCs/>
                </w:rPr>
                <w:t>French Polynesia</w:t>
              </w:r>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2D0099" w:rsidP="00790737">
            <w:pPr>
              <w:spacing w:before="60" w:after="60"/>
              <w:jc w:val="center"/>
              <w:rPr>
                <w:szCs w:val="18"/>
              </w:rPr>
            </w:pPr>
            <w:r w:rsidRPr="00B20B80">
              <w:rPr>
                <w:szCs w:val="18"/>
              </w:rPr>
              <w:t>21</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place">
              <w:smartTag w:uri="urn:schemas-microsoft-com:office:smarttags" w:element="PlaceName">
                <w:r w:rsidRPr="00B20B80">
                  <w:rPr>
                    <w:iCs/>
                  </w:rPr>
                  <w:t>Gabonese</w:t>
                </w:r>
              </w:smartTag>
              <w:r w:rsidRPr="00B20B80">
                <w:rPr>
                  <w:iCs/>
                </w:rPr>
                <w:t xml:space="preserve"> </w:t>
              </w:r>
              <w:smartTag w:uri="urn:schemas-microsoft-com:office:smarttags" w:element="PlaceType">
                <w:r w:rsidRPr="00B20B80">
                  <w:rPr>
                    <w:iCs/>
                  </w:rPr>
                  <w:t>Republic</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5A10C6" w:rsidP="00790737">
            <w:pPr>
              <w:spacing w:before="60" w:after="60"/>
              <w:jc w:val="center"/>
              <w:rPr>
                <w:szCs w:val="18"/>
              </w:rPr>
            </w:pPr>
            <w:r w:rsidRPr="00B20B80">
              <w:rPr>
                <w:szCs w:val="18"/>
              </w:rPr>
              <w:t>21</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rPr>
                <w:iCs/>
              </w:rPr>
            </w:pPr>
            <w:smartTag w:uri="urn:schemas-microsoft-com:office:smarttags" w:element="country-region">
              <w:smartTag w:uri="urn:schemas-microsoft-com:office:smarttags" w:element="place">
                <w:r w:rsidRPr="00B20B80">
                  <w:rPr>
                    <w:iCs/>
                  </w:rPr>
                  <w:t>Gambia</w:t>
                </w:r>
              </w:smartTag>
            </w:smartTag>
            <w:r w:rsidRPr="00B20B80">
              <w:rPr>
                <w:iCs/>
              </w:rPr>
              <w:t xml:space="preserve"> (Republic of the)</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5A10C6" w:rsidP="00790737">
            <w:pPr>
              <w:spacing w:before="60" w:after="60"/>
              <w:jc w:val="center"/>
              <w:rPr>
                <w:szCs w:val="18"/>
              </w:rPr>
            </w:pPr>
            <w:r w:rsidRPr="00B20B80">
              <w:rPr>
                <w:szCs w:val="18"/>
              </w:rPr>
              <w:t>21</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rPr>
                <w:iCs/>
              </w:rPr>
            </w:pPr>
            <w:r w:rsidRPr="00B20B80">
              <w:rPr>
                <w:iCs/>
              </w:rPr>
              <w:t>Georgia</w:t>
            </w:r>
            <w:r w:rsidRPr="00B20B80">
              <w:rPr>
                <w:iCs/>
              </w:rPr>
              <w:tab/>
            </w:r>
          </w:p>
        </w:tc>
        <w:tc>
          <w:tcPr>
            <w:tcW w:w="1368" w:type="dxa"/>
          </w:tcPr>
          <w:p w:rsidR="00D44D9E" w:rsidRPr="00B20B80" w:rsidRDefault="00D44D9E" w:rsidP="00790737">
            <w:pPr>
              <w:spacing w:before="60" w:after="60"/>
              <w:jc w:val="center"/>
              <w:rPr>
                <w:iCs/>
              </w:rPr>
            </w:pPr>
            <w:r w:rsidRPr="00B20B80">
              <w:rPr>
                <w:iCs/>
              </w:rPr>
              <w:t>x</w:t>
            </w:r>
          </w:p>
        </w:tc>
        <w:tc>
          <w:tcPr>
            <w:tcW w:w="1368" w:type="dxa"/>
          </w:tcPr>
          <w:p w:rsidR="00D44D9E" w:rsidRPr="00B20B80" w:rsidRDefault="00D44D9E" w:rsidP="00790737">
            <w:pPr>
              <w:spacing w:before="60" w:after="60"/>
              <w:jc w:val="center"/>
              <w:rPr>
                <w:iCs/>
              </w:rPr>
            </w:pPr>
          </w:p>
        </w:tc>
        <w:tc>
          <w:tcPr>
            <w:tcW w:w="2427" w:type="dxa"/>
          </w:tcPr>
          <w:p w:rsidR="00D44D9E" w:rsidRPr="00B20B80" w:rsidRDefault="006C75AD" w:rsidP="00790737">
            <w:pPr>
              <w:tabs>
                <w:tab w:val="center" w:pos="284"/>
                <w:tab w:val="center" w:pos="6663"/>
              </w:tabs>
              <w:spacing w:before="60" w:after="60"/>
              <w:rPr>
                <w:iCs/>
              </w:rPr>
            </w:pPr>
            <w:r w:rsidRPr="00B20B80">
              <w:t>1)</w:t>
            </w:r>
          </w:p>
        </w:tc>
        <w:tc>
          <w:tcPr>
            <w:tcW w:w="1096" w:type="dxa"/>
          </w:tcPr>
          <w:p w:rsidR="00D44D9E" w:rsidRPr="00B20B80" w:rsidRDefault="005A10C6" w:rsidP="00790737">
            <w:pPr>
              <w:spacing w:before="60" w:after="60"/>
              <w:jc w:val="center"/>
              <w:rPr>
                <w:szCs w:val="18"/>
              </w:rPr>
            </w:pPr>
            <w:r w:rsidRPr="00B20B80">
              <w:rPr>
                <w:szCs w:val="18"/>
              </w:rPr>
              <w:t>21</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r w:rsidRPr="00B20B80">
              <w:rPr>
                <w:iCs/>
              </w:rPr>
              <w:t>Germany (</w:t>
            </w:r>
            <w:smartTag w:uri="urn:schemas-microsoft-com:office:smarttags" w:element="place">
              <w:smartTag w:uri="urn:schemas-microsoft-com:office:smarttags" w:element="PlaceName">
                <w:r w:rsidRPr="00B20B80">
                  <w:rPr>
                    <w:iCs/>
                  </w:rPr>
                  <w:t>Federal</w:t>
                </w:r>
              </w:smartTag>
              <w:r w:rsidRPr="00B20B80">
                <w:rPr>
                  <w:iCs/>
                </w:rPr>
                <w:t xml:space="preserve"> </w:t>
              </w:r>
              <w:smartTag w:uri="urn:schemas-microsoft-com:office:smarttags" w:element="PlaceType">
                <w:r w:rsidRPr="00B20B80">
                  <w:rPr>
                    <w:iCs/>
                  </w:rPr>
                  <w:t>Republic</w:t>
                </w:r>
              </w:smartTag>
            </w:smartTag>
            <w:r w:rsidRPr="00B20B80">
              <w:rPr>
                <w:iCs/>
              </w:rPr>
              <w:t xml:space="preserve">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p>
        </w:tc>
        <w:tc>
          <w:tcPr>
            <w:tcW w:w="1096" w:type="dxa"/>
          </w:tcPr>
          <w:p w:rsidR="00D44D9E" w:rsidRPr="00B20B80" w:rsidRDefault="009B6CE8" w:rsidP="00790737">
            <w:pPr>
              <w:spacing w:before="60" w:after="60"/>
              <w:jc w:val="center"/>
              <w:rPr>
                <w:szCs w:val="18"/>
              </w:rPr>
            </w:pPr>
            <w:r w:rsidRPr="00B20B80">
              <w:rPr>
                <w:szCs w:val="18"/>
              </w:rPr>
              <w:t>22</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Ghana</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r w:rsidRPr="00B20B80">
              <w:rPr>
                <w:szCs w:val="18"/>
              </w:rPr>
              <w:t>2</w:t>
            </w:r>
            <w:r w:rsidR="009B6CE8" w:rsidRPr="00B20B80">
              <w:rPr>
                <w:szCs w:val="18"/>
              </w:rPr>
              <w:t>3</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place">
              <w:r w:rsidRPr="00B20B80">
                <w:rPr>
                  <w:iCs/>
                </w:rPr>
                <w:t>Gibraltar</w:t>
              </w:r>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976D1A" w:rsidP="00790737">
            <w:pPr>
              <w:spacing w:before="60" w:after="60"/>
              <w:jc w:val="center"/>
              <w:rPr>
                <w:szCs w:val="18"/>
              </w:rPr>
            </w:pPr>
            <w:r w:rsidRPr="00B20B80">
              <w:rPr>
                <w:szCs w:val="18"/>
              </w:rPr>
              <w:t>42</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Greece</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9B6CE8" w:rsidP="00790737">
            <w:pPr>
              <w:spacing w:before="60" w:after="60"/>
              <w:jc w:val="center"/>
              <w:rPr>
                <w:szCs w:val="18"/>
              </w:rPr>
            </w:pPr>
            <w:r w:rsidRPr="00B20B80">
              <w:rPr>
                <w:szCs w:val="18"/>
              </w:rPr>
              <w:t>23</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place">
              <w:r w:rsidRPr="00B20B80">
                <w:rPr>
                  <w:iCs/>
                </w:rPr>
                <w:t>Greenland</w:t>
              </w:r>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right" w:pos="1843"/>
                <w:tab w:val="center" w:pos="6663"/>
              </w:tabs>
              <w:spacing w:before="60" w:after="60"/>
              <w:rPr>
                <w:iCs/>
              </w:rPr>
            </w:pPr>
            <w:r w:rsidRPr="00B20B80">
              <w:t>1)</w:t>
            </w:r>
          </w:p>
        </w:tc>
        <w:tc>
          <w:tcPr>
            <w:tcW w:w="1096" w:type="dxa"/>
          </w:tcPr>
          <w:p w:rsidR="00D44D9E" w:rsidRPr="00B20B80" w:rsidRDefault="00951D49" w:rsidP="00790737">
            <w:pPr>
              <w:spacing w:before="60" w:after="60"/>
              <w:jc w:val="center"/>
              <w:rPr>
                <w:szCs w:val="18"/>
              </w:rPr>
            </w:pPr>
            <w:r w:rsidRPr="00B20B80">
              <w:rPr>
                <w:szCs w:val="18"/>
              </w:rPr>
              <w:t>19</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Grenada</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place">
              <w:r w:rsidRPr="00B20B80">
                <w:rPr>
                  <w:iCs/>
                </w:rPr>
                <w:t>Guadeloupe</w:t>
              </w:r>
            </w:smartTag>
            <w:r w:rsidRPr="00B20B80">
              <w:rPr>
                <w:iCs/>
              </w:rPr>
              <w:t xml:space="preserve"> (French Department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66333D" w:rsidP="00790737">
            <w:pPr>
              <w:spacing w:before="60" w:after="60"/>
              <w:jc w:val="center"/>
              <w:rPr>
                <w:szCs w:val="18"/>
              </w:rPr>
            </w:pPr>
            <w:r w:rsidRPr="00B20B80">
              <w:rPr>
                <w:szCs w:val="18"/>
              </w:rPr>
              <w:t>21</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place">
              <w:r w:rsidRPr="00B20B80">
                <w:rPr>
                  <w:iCs/>
                </w:rPr>
                <w:t>Guam</w:t>
              </w:r>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27468E" w:rsidP="00790737">
            <w:pPr>
              <w:spacing w:before="60" w:after="60"/>
              <w:jc w:val="center"/>
              <w:rPr>
                <w:szCs w:val="18"/>
              </w:rPr>
            </w:pPr>
            <w:r w:rsidRPr="00B20B80">
              <w:rPr>
                <w:szCs w:val="18"/>
              </w:rPr>
              <w:t>43</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Guatemala</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9B6CE8" w:rsidP="00790737">
            <w:pPr>
              <w:spacing w:before="60" w:after="60"/>
              <w:jc w:val="center"/>
              <w:rPr>
                <w:szCs w:val="18"/>
              </w:rPr>
            </w:pPr>
            <w:r w:rsidRPr="00B20B80">
              <w:rPr>
                <w:szCs w:val="18"/>
              </w:rPr>
              <w:t>23</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place">
              <w:r w:rsidRPr="00B20B80">
                <w:rPr>
                  <w:iCs/>
                </w:rPr>
                <w:t>Guiana</w:t>
              </w:r>
            </w:smartTag>
            <w:r w:rsidRPr="00B20B80">
              <w:rPr>
                <w:iCs/>
              </w:rPr>
              <w:t xml:space="preserve"> (French Department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27468E" w:rsidP="00790737">
            <w:pPr>
              <w:spacing w:before="60" w:after="60"/>
              <w:jc w:val="center"/>
              <w:rPr>
                <w:szCs w:val="18"/>
              </w:rPr>
            </w:pPr>
            <w:r w:rsidRPr="00B20B80">
              <w:rPr>
                <w:szCs w:val="18"/>
              </w:rPr>
              <w:t>21</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Guinea</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9B6CE8" w:rsidP="00790737">
            <w:pPr>
              <w:spacing w:before="60" w:after="60"/>
              <w:jc w:val="center"/>
              <w:rPr>
                <w:szCs w:val="18"/>
              </w:rPr>
            </w:pPr>
            <w:r w:rsidRPr="00B20B80">
              <w:rPr>
                <w:szCs w:val="18"/>
              </w:rPr>
              <w:t>23</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Guinea-Bissau</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9B6CE8" w:rsidP="00790737">
            <w:pPr>
              <w:spacing w:before="60" w:after="60"/>
              <w:jc w:val="center"/>
              <w:rPr>
                <w:szCs w:val="18"/>
              </w:rPr>
            </w:pPr>
            <w:r w:rsidRPr="00B20B80">
              <w:rPr>
                <w:szCs w:val="18"/>
              </w:rPr>
              <w:t>23</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Guyana</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9B6CE8" w:rsidP="00790737">
            <w:pPr>
              <w:spacing w:before="60" w:after="60"/>
              <w:jc w:val="center"/>
              <w:rPr>
                <w:szCs w:val="18"/>
              </w:rPr>
            </w:pPr>
            <w:r w:rsidRPr="00B20B80">
              <w:rPr>
                <w:szCs w:val="18"/>
              </w:rPr>
              <w:t>24</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Haiti</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9B6CE8" w:rsidP="00790737">
            <w:pPr>
              <w:spacing w:before="60" w:after="60"/>
              <w:jc w:val="center"/>
              <w:rPr>
                <w:szCs w:val="18"/>
              </w:rPr>
            </w:pPr>
            <w:r w:rsidRPr="00B20B80">
              <w:rPr>
                <w:szCs w:val="18"/>
              </w:rPr>
              <w:t>24</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State">
              <w:smartTag w:uri="urn:schemas-microsoft-com:office:smarttags" w:element="place">
                <w:r w:rsidRPr="00B20B80">
                  <w:rPr>
                    <w:iCs/>
                  </w:rPr>
                  <w:t>Hawaii</w:t>
                </w:r>
              </w:smartTag>
            </w:smartTag>
            <w:r w:rsidRPr="00B20B80">
              <w:rPr>
                <w:iCs/>
              </w:rPr>
              <w:t xml:space="preserve"> (State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90581D" w:rsidP="00790737">
            <w:pPr>
              <w:spacing w:before="60" w:after="60"/>
              <w:jc w:val="center"/>
              <w:rPr>
                <w:szCs w:val="18"/>
              </w:rPr>
            </w:pPr>
            <w:r w:rsidRPr="00B20B80">
              <w:rPr>
                <w:szCs w:val="18"/>
              </w:rPr>
              <w:t>43</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r w:rsidRPr="00B20B80">
              <w:rPr>
                <w:iCs/>
              </w:rPr>
              <w:t xml:space="preserve">Heard and </w:t>
            </w:r>
            <w:smartTag w:uri="urn:schemas-microsoft-com:office:smarttags" w:element="place">
              <w:smartTag w:uri="urn:schemas-microsoft-com:office:smarttags" w:element="PlaceName">
                <w:r w:rsidRPr="00B20B80">
                  <w:rPr>
                    <w:iCs/>
                  </w:rPr>
                  <w:t>McDonald</w:t>
                </w:r>
              </w:smartTag>
              <w:r w:rsidRPr="00B20B80">
                <w:rPr>
                  <w:iCs/>
                </w:rPr>
                <w:t xml:space="preserve"> </w:t>
              </w:r>
              <w:smartTag w:uri="urn:schemas-microsoft-com:office:smarttags" w:element="PlaceType">
                <w:r w:rsidRPr="00B20B80">
                  <w:rPr>
                    <w:iCs/>
                  </w:rPr>
                  <w:t>Islands</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p>
        </w:tc>
        <w:tc>
          <w:tcPr>
            <w:tcW w:w="1096" w:type="dxa"/>
          </w:tcPr>
          <w:p w:rsidR="00D44D9E" w:rsidRPr="00B20B80" w:rsidRDefault="0090581D" w:rsidP="00790737">
            <w:pPr>
              <w:spacing w:before="60" w:after="60"/>
              <w:jc w:val="center"/>
              <w:rPr>
                <w:szCs w:val="18"/>
              </w:rPr>
            </w:pPr>
            <w:r w:rsidRPr="00B20B80">
              <w:rPr>
                <w:szCs w:val="18"/>
              </w:rPr>
              <w:t>11-12</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Honduras</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rPr>
                <w:lang w:val="es-ES"/>
              </w:rPr>
              <w:t>1)</w:t>
            </w:r>
          </w:p>
        </w:tc>
        <w:tc>
          <w:tcPr>
            <w:tcW w:w="1096" w:type="dxa"/>
          </w:tcPr>
          <w:p w:rsidR="00D44D9E" w:rsidRPr="00B20B80" w:rsidRDefault="009B6CE8" w:rsidP="00790737">
            <w:pPr>
              <w:spacing w:before="60" w:after="60"/>
              <w:jc w:val="center"/>
              <w:rPr>
                <w:szCs w:val="18"/>
              </w:rPr>
            </w:pPr>
            <w:r w:rsidRPr="00B20B80">
              <w:rPr>
                <w:szCs w:val="18"/>
              </w:rPr>
              <w:t>24</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r w:rsidRPr="00B20B80">
              <w:rPr>
                <w:iCs/>
              </w:rPr>
              <w:t>Hong Kong (Special Administrative</w:t>
            </w:r>
            <w:r w:rsidRPr="00B20B80">
              <w:rPr>
                <w:iCs/>
              </w:rPr>
              <w:br/>
              <w:t xml:space="preserve">Region of </w:t>
            </w:r>
            <w:smartTag w:uri="urn:schemas-microsoft-com:office:smarttags" w:element="country-region">
              <w:smartTag w:uri="urn:schemas-microsoft-com:office:smarttags" w:element="place">
                <w:r w:rsidRPr="00B20B80">
                  <w:rPr>
                    <w:iCs/>
                  </w:rPr>
                  <w:t>China</w:t>
                </w:r>
              </w:smartTag>
            </w:smartTag>
            <w:r w:rsidRPr="00B20B80">
              <w:rPr>
                <w:iCs/>
              </w:rPr>
              <w:t>)</w:t>
            </w:r>
            <w:r w:rsidRPr="00B20B80">
              <w:rPr>
                <w:iCs/>
              </w:rPr>
              <w:tab/>
            </w:r>
          </w:p>
        </w:tc>
        <w:tc>
          <w:tcPr>
            <w:tcW w:w="1368" w:type="dxa"/>
          </w:tcPr>
          <w:p w:rsidR="00D44D9E" w:rsidRPr="00B20B80" w:rsidRDefault="00D44D9E" w:rsidP="004B229B">
            <w:pPr>
              <w:spacing w:before="60" w:after="60"/>
              <w:jc w:val="center"/>
              <w:rPr>
                <w:iCs/>
              </w:rPr>
            </w:pPr>
            <w:r w:rsidRPr="00B20B80">
              <w:rPr>
                <w:iCs/>
              </w:rPr>
              <w:b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rPr>
                <w:iCs/>
              </w:rPr>
              <w:br/>
            </w:r>
            <w:r w:rsidRPr="00B20B80">
              <w:t>1)</w:t>
            </w:r>
          </w:p>
        </w:tc>
        <w:tc>
          <w:tcPr>
            <w:tcW w:w="1096" w:type="dxa"/>
          </w:tcPr>
          <w:p w:rsidR="00D44D9E" w:rsidRPr="00B20B80" w:rsidRDefault="00D44D9E" w:rsidP="00790737">
            <w:pPr>
              <w:spacing w:before="60" w:after="60"/>
              <w:jc w:val="center"/>
              <w:rPr>
                <w:szCs w:val="18"/>
              </w:rPr>
            </w:pP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rPr>
                <w:iCs/>
              </w:rPr>
            </w:pPr>
            <w:smartTag w:uri="urn:schemas-microsoft-com:office:smarttags" w:element="place">
              <w:smartTag w:uri="urn:schemas-microsoft-com:office:smarttags" w:element="PlaceName">
                <w:r w:rsidRPr="00B20B80">
                  <w:rPr>
                    <w:iCs/>
                  </w:rPr>
                  <w:t>Howland</w:t>
                </w:r>
              </w:smartTag>
              <w:r w:rsidRPr="00B20B80">
                <w:rPr>
                  <w:iCs/>
                </w:rPr>
                <w:t xml:space="preserve"> </w:t>
              </w:r>
              <w:smartTag w:uri="urn:schemas-microsoft-com:office:smarttags" w:element="PlaceType">
                <w:r w:rsidRPr="00B20B80">
                  <w:rPr>
                    <w:iCs/>
                  </w:rPr>
                  <w:t>Island</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9C44AD" w:rsidP="00790737">
            <w:pPr>
              <w:spacing w:before="60" w:after="60"/>
              <w:jc w:val="center"/>
              <w:rPr>
                <w:szCs w:val="18"/>
              </w:rPr>
            </w:pPr>
            <w:r w:rsidRPr="00B20B80">
              <w:rPr>
                <w:szCs w:val="18"/>
              </w:rPr>
              <w:t>43</w:t>
            </w:r>
          </w:p>
        </w:tc>
      </w:tr>
      <w:tr w:rsidR="00D44D9E" w:rsidRPr="00B20B80" w:rsidTr="001B7F49">
        <w:trPr>
          <w:jc w:val="center"/>
        </w:trPr>
        <w:tc>
          <w:tcPr>
            <w:tcW w:w="3590" w:type="dxa"/>
          </w:tcPr>
          <w:p w:rsidR="00D44D9E" w:rsidRPr="00B20B80" w:rsidRDefault="00D44D9E" w:rsidP="00172672">
            <w:pPr>
              <w:tabs>
                <w:tab w:val="left" w:leader="dot" w:pos="3260"/>
                <w:tab w:val="left" w:pos="5670"/>
              </w:tabs>
              <w:spacing w:before="60" w:after="60"/>
              <w:ind w:left="284" w:hanging="284"/>
              <w:rPr>
                <w:iCs/>
              </w:rPr>
            </w:pPr>
            <w:r w:rsidRPr="00B20B80">
              <w:rPr>
                <w:iCs/>
              </w:rPr>
              <w:t>Hungary</w:t>
            </w:r>
            <w:r w:rsidRPr="00B20B80">
              <w:rPr>
                <w:iCs/>
              </w:rPr>
              <w:tab/>
            </w:r>
          </w:p>
        </w:tc>
        <w:tc>
          <w:tcPr>
            <w:tcW w:w="1368" w:type="dxa"/>
          </w:tcPr>
          <w:p w:rsidR="00D44D9E" w:rsidRPr="00B20B80" w:rsidRDefault="00D44D9E" w:rsidP="004B229B">
            <w:pPr>
              <w:spacing w:before="60" w:after="60"/>
              <w:jc w:val="center"/>
              <w:rPr>
                <w:iCs/>
                <w:lang w:val="fr-FR"/>
              </w:rPr>
            </w:pPr>
            <w:r w:rsidRPr="00B20B80">
              <w:rPr>
                <w:iCs/>
                <w:lang w:val="fr-FR"/>
              </w:rPr>
              <w:t>x</w:t>
            </w:r>
          </w:p>
        </w:tc>
        <w:tc>
          <w:tcPr>
            <w:tcW w:w="1368" w:type="dxa"/>
          </w:tcPr>
          <w:p w:rsidR="00D44D9E" w:rsidRPr="00B20B80" w:rsidRDefault="00D44D9E" w:rsidP="004B229B">
            <w:pPr>
              <w:spacing w:before="60" w:after="60"/>
              <w:jc w:val="center"/>
              <w:rPr>
                <w:iCs/>
                <w:lang w:val="fr-FR"/>
              </w:rPr>
            </w:pPr>
          </w:p>
        </w:tc>
        <w:tc>
          <w:tcPr>
            <w:tcW w:w="2427" w:type="dxa"/>
          </w:tcPr>
          <w:p w:rsidR="00D44D9E" w:rsidRPr="00B20B80" w:rsidRDefault="006C75AD" w:rsidP="004B229B">
            <w:pPr>
              <w:tabs>
                <w:tab w:val="center" w:pos="284"/>
                <w:tab w:val="center" w:pos="6663"/>
              </w:tabs>
              <w:spacing w:before="60" w:after="60"/>
              <w:rPr>
                <w:iCs/>
                <w:lang w:val="fr-FR"/>
              </w:rPr>
            </w:pPr>
            <w:r w:rsidRPr="00B20B80">
              <w:t>1)</w:t>
            </w:r>
          </w:p>
        </w:tc>
        <w:tc>
          <w:tcPr>
            <w:tcW w:w="1096" w:type="dxa"/>
          </w:tcPr>
          <w:p w:rsidR="00D44D9E" w:rsidRPr="00B20B80" w:rsidRDefault="00D44D9E" w:rsidP="00790737">
            <w:pPr>
              <w:spacing w:before="60" w:after="60"/>
              <w:jc w:val="center"/>
              <w:rPr>
                <w:szCs w:val="18"/>
                <w:lang w:val="fr-FR"/>
              </w:rPr>
            </w:pPr>
            <w:r w:rsidRPr="00B20B80">
              <w:rPr>
                <w:szCs w:val="18"/>
              </w:rPr>
              <w:t>2</w:t>
            </w:r>
            <w:r w:rsidR="009B6CE8" w:rsidRPr="00B20B80">
              <w:rPr>
                <w:szCs w:val="18"/>
              </w:rPr>
              <w:t>4</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lang w:val="fr-FR"/>
              </w:rPr>
            </w:pPr>
            <w:proofErr w:type="spellStart"/>
            <w:r w:rsidRPr="00B20B80">
              <w:rPr>
                <w:iCs/>
                <w:lang w:val="fr-FR"/>
              </w:rPr>
              <w:t>Iceland</w:t>
            </w:r>
            <w:proofErr w:type="spellEnd"/>
            <w:r w:rsidRPr="00B20B80">
              <w:rPr>
                <w:iCs/>
                <w:lang w:val="fr-FR"/>
              </w:rPr>
              <w:tab/>
            </w:r>
          </w:p>
        </w:tc>
        <w:tc>
          <w:tcPr>
            <w:tcW w:w="1368" w:type="dxa"/>
          </w:tcPr>
          <w:p w:rsidR="00D44D9E" w:rsidRPr="00B20B80" w:rsidRDefault="00D44D9E" w:rsidP="004B229B">
            <w:pPr>
              <w:spacing w:before="60" w:after="60"/>
              <w:jc w:val="center"/>
              <w:rPr>
                <w:iCs/>
                <w:lang w:val="fr-FR"/>
              </w:rPr>
            </w:pPr>
            <w:r w:rsidRPr="00B20B80">
              <w:rPr>
                <w:iCs/>
                <w:lang w:val="fr-FR"/>
              </w:rPr>
              <w:t>x</w:t>
            </w:r>
          </w:p>
        </w:tc>
        <w:tc>
          <w:tcPr>
            <w:tcW w:w="1368" w:type="dxa"/>
          </w:tcPr>
          <w:p w:rsidR="00D44D9E" w:rsidRPr="00B20B80" w:rsidRDefault="00D44D9E" w:rsidP="004B229B">
            <w:pPr>
              <w:spacing w:before="60" w:after="60"/>
              <w:jc w:val="center"/>
              <w:rPr>
                <w:iCs/>
                <w:lang w:val="fr-FR"/>
              </w:rPr>
            </w:pPr>
          </w:p>
        </w:tc>
        <w:tc>
          <w:tcPr>
            <w:tcW w:w="2427" w:type="dxa"/>
          </w:tcPr>
          <w:p w:rsidR="00D44D9E" w:rsidRPr="00B20B80" w:rsidRDefault="00D44D9E" w:rsidP="004B229B">
            <w:pPr>
              <w:tabs>
                <w:tab w:val="center" w:pos="284"/>
                <w:tab w:val="center" w:pos="6663"/>
              </w:tabs>
              <w:spacing w:before="60" w:after="60"/>
              <w:rPr>
                <w:iCs/>
                <w:lang w:val="fr-FR"/>
              </w:rPr>
            </w:pPr>
            <w:r w:rsidRPr="00B20B80">
              <w:rPr>
                <w:lang w:val="es-ES"/>
              </w:rPr>
              <w:t>1)</w:t>
            </w:r>
          </w:p>
        </w:tc>
        <w:tc>
          <w:tcPr>
            <w:tcW w:w="1096" w:type="dxa"/>
          </w:tcPr>
          <w:p w:rsidR="00D44D9E" w:rsidRPr="00B20B80" w:rsidRDefault="00D44D9E" w:rsidP="00790737">
            <w:pPr>
              <w:spacing w:before="60" w:after="60"/>
              <w:jc w:val="center"/>
              <w:rPr>
                <w:szCs w:val="18"/>
                <w:lang w:val="fr-FR"/>
              </w:rPr>
            </w:pPr>
            <w:r w:rsidRPr="00B20B80">
              <w:rPr>
                <w:szCs w:val="18"/>
              </w:rPr>
              <w:t>2</w:t>
            </w:r>
            <w:r w:rsidR="009B6CE8" w:rsidRPr="00B20B80">
              <w:rPr>
                <w:szCs w:val="18"/>
              </w:rPr>
              <w:t>4</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India</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9B6CE8" w:rsidP="00790737">
            <w:pPr>
              <w:spacing w:before="60" w:after="60"/>
              <w:jc w:val="center"/>
              <w:rPr>
                <w:szCs w:val="18"/>
              </w:rPr>
            </w:pPr>
            <w:r w:rsidRPr="00B20B80">
              <w:rPr>
                <w:szCs w:val="18"/>
              </w:rPr>
              <w:t>24</w:t>
            </w:r>
          </w:p>
        </w:tc>
      </w:tr>
      <w:tr w:rsidR="00D44D9E" w:rsidRPr="00B20B80" w:rsidTr="001B7F49">
        <w:trPr>
          <w:jc w:val="center"/>
        </w:trPr>
        <w:tc>
          <w:tcPr>
            <w:tcW w:w="3590" w:type="dxa"/>
          </w:tcPr>
          <w:p w:rsidR="00D44D9E" w:rsidRPr="00B20B80" w:rsidRDefault="00D44D9E" w:rsidP="005E0018">
            <w:pPr>
              <w:pageBreakBefore/>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lastRenderedPageBreak/>
                  <w:t>Indonesia</w:t>
                </w:r>
              </w:smartTag>
            </w:smartTag>
            <w:r w:rsidRPr="00B20B80">
              <w:rPr>
                <w:iCs/>
              </w:rPr>
              <w:t xml:space="preserve"> (Republic of)</w:t>
            </w:r>
            <w:r w:rsidRPr="00B20B80">
              <w:rPr>
                <w:iCs/>
              </w:rPr>
              <w:tab/>
            </w:r>
          </w:p>
        </w:tc>
        <w:tc>
          <w:tcPr>
            <w:tcW w:w="1368" w:type="dxa"/>
          </w:tcPr>
          <w:p w:rsidR="00D44D9E" w:rsidRPr="00B20B80" w:rsidRDefault="00D44D9E" w:rsidP="005E0018">
            <w:pPr>
              <w:pageBreakBefore/>
              <w:spacing w:before="60" w:after="60"/>
              <w:jc w:val="center"/>
              <w:rPr>
                <w:iCs/>
              </w:rPr>
            </w:pPr>
            <w:r w:rsidRPr="00B20B80">
              <w:rPr>
                <w:iCs/>
              </w:rPr>
              <w:t>x</w:t>
            </w:r>
          </w:p>
        </w:tc>
        <w:tc>
          <w:tcPr>
            <w:tcW w:w="1368" w:type="dxa"/>
          </w:tcPr>
          <w:p w:rsidR="00D44D9E" w:rsidRPr="00B20B80" w:rsidRDefault="00D44D9E" w:rsidP="005E0018">
            <w:pPr>
              <w:pageBreakBefore/>
              <w:spacing w:before="60" w:after="60"/>
              <w:jc w:val="center"/>
              <w:rPr>
                <w:iCs/>
              </w:rPr>
            </w:pPr>
          </w:p>
        </w:tc>
        <w:tc>
          <w:tcPr>
            <w:tcW w:w="2427" w:type="dxa"/>
          </w:tcPr>
          <w:p w:rsidR="00D44D9E" w:rsidRPr="00B20B80" w:rsidRDefault="006C75AD" w:rsidP="005E0018">
            <w:pPr>
              <w:pageBreakBefore/>
              <w:tabs>
                <w:tab w:val="center" w:pos="284"/>
                <w:tab w:val="center" w:pos="6663"/>
              </w:tabs>
              <w:spacing w:before="60" w:after="60"/>
              <w:rPr>
                <w:iCs/>
              </w:rPr>
            </w:pPr>
            <w:r w:rsidRPr="00B20B80">
              <w:t>1)</w:t>
            </w:r>
          </w:p>
        </w:tc>
        <w:tc>
          <w:tcPr>
            <w:tcW w:w="1096" w:type="dxa"/>
          </w:tcPr>
          <w:p w:rsidR="00D44D9E" w:rsidRPr="00B20B80" w:rsidRDefault="00D44D9E" w:rsidP="005E0018">
            <w:pPr>
              <w:pageBreakBefore/>
              <w:spacing w:before="60" w:after="60"/>
              <w:jc w:val="center"/>
              <w:rPr>
                <w:szCs w:val="18"/>
              </w:rPr>
            </w:pPr>
            <w:r w:rsidRPr="00B20B80">
              <w:rPr>
                <w:szCs w:val="18"/>
              </w:rPr>
              <w:t>2</w:t>
            </w:r>
            <w:r w:rsidR="0057059D" w:rsidRPr="00B20B80">
              <w:rPr>
                <w:szCs w:val="18"/>
              </w:rPr>
              <w:t>4</w:t>
            </w:r>
          </w:p>
        </w:tc>
      </w:tr>
      <w:tr w:rsidR="00D44D9E" w:rsidRPr="00B20B80" w:rsidTr="001B7F49">
        <w:trPr>
          <w:jc w:val="center"/>
        </w:trPr>
        <w:tc>
          <w:tcPr>
            <w:tcW w:w="3590" w:type="dxa"/>
          </w:tcPr>
          <w:p w:rsidR="00D44D9E" w:rsidRPr="00B20B80" w:rsidRDefault="00D44D9E" w:rsidP="005E0018">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Iran</w:t>
                </w:r>
              </w:smartTag>
            </w:smartTag>
            <w:r w:rsidRPr="00B20B80">
              <w:rPr>
                <w:iCs/>
              </w:rPr>
              <w:t xml:space="preserve"> (Islamic Republic of)</w:t>
            </w:r>
            <w:r w:rsidRPr="00B20B80">
              <w:rPr>
                <w:iCs/>
              </w:rPr>
              <w:tab/>
            </w:r>
          </w:p>
        </w:tc>
        <w:tc>
          <w:tcPr>
            <w:tcW w:w="1368" w:type="dxa"/>
          </w:tcPr>
          <w:p w:rsidR="00D44D9E" w:rsidRPr="00B20B80" w:rsidRDefault="00D44D9E" w:rsidP="005E0018">
            <w:pPr>
              <w:spacing w:before="60" w:after="60"/>
              <w:jc w:val="center"/>
              <w:rPr>
                <w:iCs/>
              </w:rPr>
            </w:pPr>
            <w:r w:rsidRPr="00B20B80">
              <w:rPr>
                <w:iCs/>
              </w:rPr>
              <w:t>x</w:t>
            </w:r>
          </w:p>
        </w:tc>
        <w:tc>
          <w:tcPr>
            <w:tcW w:w="1368" w:type="dxa"/>
          </w:tcPr>
          <w:p w:rsidR="00D44D9E" w:rsidRPr="00B20B80" w:rsidRDefault="00D44D9E" w:rsidP="005E0018">
            <w:pPr>
              <w:spacing w:before="60" w:after="60"/>
              <w:jc w:val="center"/>
              <w:rPr>
                <w:iCs/>
              </w:rPr>
            </w:pPr>
          </w:p>
        </w:tc>
        <w:tc>
          <w:tcPr>
            <w:tcW w:w="2427" w:type="dxa"/>
          </w:tcPr>
          <w:p w:rsidR="00D44D9E" w:rsidRPr="00B20B80" w:rsidRDefault="00D44D9E" w:rsidP="005E0018">
            <w:pPr>
              <w:tabs>
                <w:tab w:val="center" w:pos="284"/>
                <w:tab w:val="center" w:pos="6663"/>
              </w:tabs>
              <w:spacing w:before="60" w:after="60"/>
              <w:rPr>
                <w:iCs/>
              </w:rPr>
            </w:pPr>
            <w:r w:rsidRPr="00B20B80">
              <w:rPr>
                <w:lang w:val="es-ES"/>
              </w:rPr>
              <w:t>1)</w:t>
            </w:r>
          </w:p>
        </w:tc>
        <w:tc>
          <w:tcPr>
            <w:tcW w:w="1096" w:type="dxa"/>
          </w:tcPr>
          <w:p w:rsidR="00D44D9E" w:rsidRPr="00B20B80" w:rsidRDefault="0057059D" w:rsidP="005E0018">
            <w:pPr>
              <w:spacing w:before="60" w:after="60"/>
              <w:jc w:val="center"/>
              <w:rPr>
                <w:szCs w:val="18"/>
              </w:rPr>
            </w:pPr>
            <w:r w:rsidRPr="00B20B80">
              <w:rPr>
                <w:szCs w:val="18"/>
              </w:rPr>
              <w:t>25</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Iraq</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57059D" w:rsidP="00790737">
            <w:pPr>
              <w:spacing w:before="60" w:after="60"/>
              <w:jc w:val="center"/>
              <w:rPr>
                <w:szCs w:val="18"/>
              </w:rPr>
            </w:pPr>
            <w:r w:rsidRPr="00B20B80">
              <w:rPr>
                <w:szCs w:val="18"/>
              </w:rPr>
              <w:t>25</w:t>
            </w:r>
          </w:p>
        </w:tc>
      </w:tr>
      <w:tr w:rsidR="00D44D9E" w:rsidRPr="00B20B80" w:rsidTr="001B7F49">
        <w:trPr>
          <w:jc w:val="center"/>
        </w:trPr>
        <w:tc>
          <w:tcPr>
            <w:tcW w:w="3590" w:type="dxa"/>
          </w:tcPr>
          <w:p w:rsidR="00D44D9E" w:rsidRPr="00B20B80" w:rsidRDefault="00D44D9E" w:rsidP="00576924">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Ireland</w:t>
                </w:r>
              </w:smartTag>
            </w:smartTag>
            <w:r w:rsidRPr="00B20B80">
              <w:rPr>
                <w:iCs/>
              </w:rPr>
              <w:tab/>
            </w:r>
          </w:p>
        </w:tc>
        <w:tc>
          <w:tcPr>
            <w:tcW w:w="1368" w:type="dxa"/>
          </w:tcPr>
          <w:p w:rsidR="00D44D9E" w:rsidRPr="00B20B80" w:rsidRDefault="00D44D9E" w:rsidP="00576924">
            <w:pPr>
              <w:spacing w:before="60" w:after="60"/>
              <w:jc w:val="center"/>
              <w:rPr>
                <w:iCs/>
              </w:rPr>
            </w:pPr>
            <w:r w:rsidRPr="00B20B80">
              <w:rPr>
                <w:iCs/>
              </w:rPr>
              <w:t>x</w:t>
            </w:r>
          </w:p>
        </w:tc>
        <w:tc>
          <w:tcPr>
            <w:tcW w:w="1368" w:type="dxa"/>
          </w:tcPr>
          <w:p w:rsidR="00D44D9E" w:rsidRPr="00B20B80" w:rsidRDefault="00D44D9E" w:rsidP="00576924">
            <w:pPr>
              <w:spacing w:before="60" w:after="60"/>
              <w:jc w:val="center"/>
              <w:rPr>
                <w:iCs/>
              </w:rPr>
            </w:pPr>
          </w:p>
        </w:tc>
        <w:tc>
          <w:tcPr>
            <w:tcW w:w="2427" w:type="dxa"/>
          </w:tcPr>
          <w:p w:rsidR="00D44D9E" w:rsidRPr="00B20B80" w:rsidRDefault="006C75AD" w:rsidP="00576924">
            <w:pPr>
              <w:tabs>
                <w:tab w:val="center" w:pos="284"/>
                <w:tab w:val="center" w:pos="6663"/>
              </w:tabs>
              <w:spacing w:before="60" w:after="60"/>
              <w:rPr>
                <w:iCs/>
              </w:rPr>
            </w:pPr>
            <w:r w:rsidRPr="00B20B80">
              <w:t>1)</w:t>
            </w:r>
          </w:p>
        </w:tc>
        <w:tc>
          <w:tcPr>
            <w:tcW w:w="1096" w:type="dxa"/>
          </w:tcPr>
          <w:p w:rsidR="00D44D9E" w:rsidRPr="00B20B80" w:rsidRDefault="0057059D" w:rsidP="00576924">
            <w:pPr>
              <w:spacing w:before="60" w:after="60"/>
              <w:jc w:val="center"/>
              <w:rPr>
                <w:szCs w:val="18"/>
              </w:rPr>
            </w:pPr>
            <w:r w:rsidRPr="00B20B80">
              <w:rPr>
                <w:szCs w:val="18"/>
              </w:rPr>
              <w:t>25</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Israel</w:t>
                </w:r>
              </w:smartTag>
            </w:smartTag>
            <w:r w:rsidRPr="00B20B80">
              <w:rPr>
                <w:iCs/>
              </w:rPr>
              <w:t xml:space="preserve"> (State of)</w:t>
            </w:r>
            <w:r w:rsidRPr="00B20B80">
              <w:rPr>
                <w:iCs/>
              </w:rPr>
              <w:tab/>
            </w:r>
          </w:p>
        </w:tc>
        <w:tc>
          <w:tcPr>
            <w:tcW w:w="1368" w:type="dxa"/>
          </w:tcPr>
          <w:p w:rsidR="00D44D9E" w:rsidRPr="00B20B80" w:rsidRDefault="00D44D9E" w:rsidP="004B229B">
            <w:pPr>
              <w:spacing w:before="60" w:after="60"/>
              <w:jc w:val="center"/>
              <w:rPr>
                <w:iCs/>
                <w:lang w:val="fr-FR"/>
              </w:rPr>
            </w:pPr>
            <w:r w:rsidRPr="00B20B80">
              <w:rPr>
                <w:iCs/>
                <w:lang w:val="fr-FR"/>
              </w:rPr>
              <w:t>x</w:t>
            </w:r>
          </w:p>
        </w:tc>
        <w:tc>
          <w:tcPr>
            <w:tcW w:w="1368" w:type="dxa"/>
          </w:tcPr>
          <w:p w:rsidR="00D44D9E" w:rsidRPr="00B20B80" w:rsidRDefault="00D44D9E" w:rsidP="004B229B">
            <w:pPr>
              <w:spacing w:before="60" w:after="60"/>
              <w:jc w:val="center"/>
              <w:rPr>
                <w:iCs/>
                <w:lang w:val="fr-FR"/>
              </w:rPr>
            </w:pPr>
          </w:p>
        </w:tc>
        <w:tc>
          <w:tcPr>
            <w:tcW w:w="2427" w:type="dxa"/>
          </w:tcPr>
          <w:p w:rsidR="00D44D9E" w:rsidRPr="00B20B80" w:rsidRDefault="00D44D9E" w:rsidP="004B229B">
            <w:pPr>
              <w:tabs>
                <w:tab w:val="center" w:pos="284"/>
                <w:tab w:val="center" w:pos="6663"/>
              </w:tabs>
              <w:spacing w:before="60" w:after="60"/>
              <w:rPr>
                <w:iCs/>
                <w:lang w:val="fr-FR"/>
              </w:rPr>
            </w:pPr>
            <w:r w:rsidRPr="00B20B80">
              <w:t>1)</w:t>
            </w:r>
          </w:p>
        </w:tc>
        <w:tc>
          <w:tcPr>
            <w:tcW w:w="1096" w:type="dxa"/>
          </w:tcPr>
          <w:p w:rsidR="00D44D9E" w:rsidRPr="00B20B80" w:rsidRDefault="0057059D" w:rsidP="00790737">
            <w:pPr>
              <w:spacing w:before="60" w:after="60"/>
              <w:jc w:val="center"/>
              <w:rPr>
                <w:szCs w:val="18"/>
                <w:lang w:val="fr-FR"/>
              </w:rPr>
            </w:pPr>
            <w:r w:rsidRPr="00B20B80">
              <w:rPr>
                <w:szCs w:val="18"/>
                <w:lang w:val="fr-FR"/>
              </w:rPr>
              <w:t>25</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rPr>
                <w:iCs/>
                <w:lang w:val="fr-FR"/>
              </w:rPr>
            </w:pPr>
            <w:proofErr w:type="spellStart"/>
            <w:r w:rsidRPr="00B20B80">
              <w:rPr>
                <w:iCs/>
                <w:lang w:val="fr-FR"/>
              </w:rPr>
              <w:t>Italy</w:t>
            </w:r>
            <w:proofErr w:type="spellEnd"/>
            <w:r w:rsidRPr="00B20B80">
              <w:rPr>
                <w:iCs/>
                <w:lang w:val="fr-FR"/>
              </w:rPr>
              <w:tab/>
            </w:r>
          </w:p>
        </w:tc>
        <w:tc>
          <w:tcPr>
            <w:tcW w:w="1368" w:type="dxa"/>
          </w:tcPr>
          <w:p w:rsidR="00D44D9E" w:rsidRPr="00B20B80" w:rsidRDefault="00D44D9E" w:rsidP="004B229B">
            <w:pPr>
              <w:spacing w:before="60" w:after="60"/>
              <w:jc w:val="center"/>
              <w:rPr>
                <w:iCs/>
                <w:lang w:val="fr-FR"/>
              </w:rPr>
            </w:pPr>
            <w:r w:rsidRPr="00B20B80">
              <w:rPr>
                <w:iCs/>
                <w:lang w:val="fr-FR"/>
              </w:rPr>
              <w:t>x</w:t>
            </w:r>
          </w:p>
        </w:tc>
        <w:tc>
          <w:tcPr>
            <w:tcW w:w="1368" w:type="dxa"/>
          </w:tcPr>
          <w:p w:rsidR="00D44D9E" w:rsidRPr="00B20B80" w:rsidRDefault="00D44D9E" w:rsidP="004B229B">
            <w:pPr>
              <w:spacing w:before="60" w:after="60"/>
              <w:jc w:val="center"/>
              <w:rPr>
                <w:iCs/>
                <w:lang w:val="fr-FR"/>
              </w:rPr>
            </w:pPr>
          </w:p>
        </w:tc>
        <w:tc>
          <w:tcPr>
            <w:tcW w:w="2427" w:type="dxa"/>
          </w:tcPr>
          <w:p w:rsidR="00D44D9E" w:rsidRPr="00B20B80" w:rsidRDefault="00D44D9E" w:rsidP="004B229B">
            <w:pPr>
              <w:tabs>
                <w:tab w:val="center" w:pos="284"/>
                <w:tab w:val="center" w:pos="6663"/>
              </w:tabs>
              <w:spacing w:before="60" w:after="60"/>
              <w:rPr>
                <w:iCs/>
                <w:lang w:val="fr-FR"/>
              </w:rPr>
            </w:pPr>
            <w:r w:rsidRPr="00B20B80">
              <w:t>1)</w:t>
            </w:r>
          </w:p>
        </w:tc>
        <w:tc>
          <w:tcPr>
            <w:tcW w:w="1096" w:type="dxa"/>
          </w:tcPr>
          <w:p w:rsidR="00D44D9E" w:rsidRPr="00B20B80" w:rsidRDefault="0057059D" w:rsidP="00790737">
            <w:pPr>
              <w:spacing w:before="60" w:after="60"/>
              <w:jc w:val="center"/>
              <w:rPr>
                <w:szCs w:val="18"/>
                <w:lang w:val="fr-FR"/>
              </w:rPr>
            </w:pPr>
            <w:r w:rsidRPr="00B20B80">
              <w:rPr>
                <w:szCs w:val="18"/>
                <w:lang w:val="fr-FR"/>
              </w:rPr>
              <w:t>25-26</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rPr>
                <w:iCs/>
                <w:lang w:val="fr-FR"/>
              </w:rPr>
            </w:pPr>
            <w:proofErr w:type="spellStart"/>
            <w:r w:rsidRPr="00B20B80">
              <w:rPr>
                <w:iCs/>
                <w:lang w:val="fr-FR"/>
              </w:rPr>
              <w:t>Jamaica</w:t>
            </w:r>
            <w:proofErr w:type="spellEnd"/>
            <w:r w:rsidRPr="00B20B80">
              <w:rPr>
                <w:iCs/>
                <w:lang w:val="fr-FR"/>
              </w:rPr>
              <w:tab/>
            </w:r>
          </w:p>
        </w:tc>
        <w:tc>
          <w:tcPr>
            <w:tcW w:w="1368" w:type="dxa"/>
          </w:tcPr>
          <w:p w:rsidR="00D44D9E" w:rsidRPr="00B20B80" w:rsidRDefault="00D44D9E" w:rsidP="004B229B">
            <w:pPr>
              <w:spacing w:before="60" w:after="60"/>
              <w:jc w:val="center"/>
              <w:rPr>
                <w:iCs/>
                <w:lang w:val="fr-FR"/>
              </w:rPr>
            </w:pPr>
            <w:r w:rsidRPr="00B20B80">
              <w:rPr>
                <w:iCs/>
                <w:lang w:val="fr-FR"/>
              </w:rPr>
              <w:t>x</w:t>
            </w:r>
          </w:p>
        </w:tc>
        <w:tc>
          <w:tcPr>
            <w:tcW w:w="1368" w:type="dxa"/>
          </w:tcPr>
          <w:p w:rsidR="00D44D9E" w:rsidRPr="00B20B80" w:rsidRDefault="00D44D9E" w:rsidP="004B229B">
            <w:pPr>
              <w:spacing w:before="60" w:after="60"/>
              <w:jc w:val="center"/>
              <w:rPr>
                <w:iCs/>
                <w:lang w:val="fr-FR"/>
              </w:rPr>
            </w:pPr>
          </w:p>
        </w:tc>
        <w:tc>
          <w:tcPr>
            <w:tcW w:w="2427" w:type="dxa"/>
          </w:tcPr>
          <w:p w:rsidR="00D44D9E" w:rsidRPr="00B20B80" w:rsidRDefault="006C75AD" w:rsidP="004B229B">
            <w:pPr>
              <w:tabs>
                <w:tab w:val="center" w:pos="284"/>
                <w:tab w:val="center" w:pos="6663"/>
              </w:tabs>
              <w:spacing w:before="60" w:after="60"/>
              <w:rPr>
                <w:iCs/>
                <w:lang w:val="fr-FR"/>
              </w:rPr>
            </w:pPr>
            <w:r w:rsidRPr="00B20B80">
              <w:t>1)</w:t>
            </w:r>
          </w:p>
        </w:tc>
        <w:tc>
          <w:tcPr>
            <w:tcW w:w="1096" w:type="dxa"/>
          </w:tcPr>
          <w:p w:rsidR="00D44D9E" w:rsidRPr="00B20B80" w:rsidRDefault="0057059D" w:rsidP="00790737">
            <w:pPr>
              <w:spacing w:before="60" w:after="60"/>
              <w:jc w:val="center"/>
              <w:rPr>
                <w:szCs w:val="18"/>
                <w:lang w:val="fr-FR"/>
              </w:rPr>
            </w:pPr>
            <w:r w:rsidRPr="00B20B80">
              <w:rPr>
                <w:szCs w:val="18"/>
                <w:lang w:val="fr-FR"/>
              </w:rPr>
              <w:t>26</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lang w:val="fr-FR"/>
              </w:rPr>
            </w:pPr>
            <w:proofErr w:type="spellStart"/>
            <w:r w:rsidRPr="00B20B80">
              <w:rPr>
                <w:iCs/>
                <w:lang w:val="fr-FR"/>
              </w:rPr>
              <w:t>Japan</w:t>
            </w:r>
            <w:proofErr w:type="spellEnd"/>
            <w:r w:rsidRPr="00B20B80">
              <w:rPr>
                <w:iCs/>
                <w:lang w:val="fr-FR"/>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57059D" w:rsidP="00790737">
            <w:pPr>
              <w:spacing w:before="60" w:after="60"/>
              <w:jc w:val="center"/>
              <w:rPr>
                <w:szCs w:val="18"/>
              </w:rPr>
            </w:pPr>
            <w:r w:rsidRPr="00B20B80">
              <w:rPr>
                <w:szCs w:val="18"/>
              </w:rPr>
              <w:t>26</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place">
              <w:smartTag w:uri="urn:schemas-microsoft-com:office:smarttags" w:element="PlaceName">
                <w:r w:rsidRPr="00B20B80">
                  <w:rPr>
                    <w:iCs/>
                  </w:rPr>
                  <w:t>Jarvis</w:t>
                </w:r>
              </w:smartTag>
              <w:r w:rsidRPr="00B20B80">
                <w:rPr>
                  <w:iCs/>
                </w:rPr>
                <w:t xml:space="preserve"> </w:t>
              </w:r>
              <w:smartTag w:uri="urn:schemas-microsoft-com:office:smarttags" w:element="PlaceType">
                <w:r w:rsidRPr="00B20B80">
                  <w:rPr>
                    <w:iCs/>
                  </w:rPr>
                  <w:t>Island</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A4779D" w:rsidP="00790737">
            <w:pPr>
              <w:spacing w:before="60" w:after="60"/>
              <w:jc w:val="center"/>
              <w:rPr>
                <w:szCs w:val="18"/>
              </w:rPr>
            </w:pPr>
            <w:r w:rsidRPr="00B20B80">
              <w:rPr>
                <w:szCs w:val="18"/>
              </w:rPr>
              <w:t>43</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place">
              <w:smartTag w:uri="urn:schemas-microsoft-com:office:smarttags" w:element="PlaceName">
                <w:r w:rsidRPr="00B20B80">
                  <w:rPr>
                    <w:iCs/>
                  </w:rPr>
                  <w:t>Johnston</w:t>
                </w:r>
              </w:smartTag>
              <w:r w:rsidRPr="00B20B80">
                <w:rPr>
                  <w:iCs/>
                </w:rPr>
                <w:t xml:space="preserve"> </w:t>
              </w:r>
              <w:smartTag w:uri="urn:schemas-microsoft-com:office:smarttags" w:element="PlaceType">
                <w:r w:rsidRPr="00B20B80">
                  <w:rPr>
                    <w:iCs/>
                  </w:rPr>
                  <w:t>Island</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A4779D" w:rsidP="00790737">
            <w:pPr>
              <w:spacing w:before="60" w:after="60"/>
              <w:jc w:val="center"/>
              <w:rPr>
                <w:szCs w:val="18"/>
              </w:rPr>
            </w:pPr>
            <w:r w:rsidRPr="00B20B80">
              <w:rPr>
                <w:szCs w:val="18"/>
              </w:rPr>
              <w:t>43</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r w:rsidRPr="00B20B80">
                <w:rPr>
                  <w:iCs/>
                </w:rPr>
                <w:t>Jordan</w:t>
              </w:r>
            </w:smartTag>
            <w:r w:rsidRPr="00B20B80">
              <w:rPr>
                <w:iCs/>
              </w:rPr>
              <w:t xml:space="preserve"> (</w:t>
            </w:r>
            <w:smartTag w:uri="urn:schemas-microsoft-com:office:smarttags" w:element="place">
              <w:smartTag w:uri="urn:schemas-microsoft-com:office:smarttags" w:element="PlaceName">
                <w:r w:rsidRPr="00B20B80">
                  <w:rPr>
                    <w:iCs/>
                  </w:rPr>
                  <w:t>Hashemite</w:t>
                </w:r>
              </w:smartTag>
              <w:r w:rsidRPr="00B20B80">
                <w:rPr>
                  <w:iCs/>
                </w:rPr>
                <w:t xml:space="preserve"> </w:t>
              </w:r>
              <w:smartTag w:uri="urn:schemas-microsoft-com:office:smarttags" w:element="PlaceType">
                <w:r w:rsidRPr="00B20B80">
                  <w:rPr>
                    <w:iCs/>
                  </w:rPr>
                  <w:t>Kingdom</w:t>
                </w:r>
              </w:smartTag>
            </w:smartTag>
            <w:r w:rsidRPr="00B20B80">
              <w:rPr>
                <w:iCs/>
              </w:rPr>
              <w:t xml:space="preserve">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rPr>
                <w:lang w:val="es-ES"/>
              </w:rPr>
              <w:t>1)</w:t>
            </w:r>
          </w:p>
        </w:tc>
        <w:tc>
          <w:tcPr>
            <w:tcW w:w="1096" w:type="dxa"/>
          </w:tcPr>
          <w:p w:rsidR="00D44D9E" w:rsidRPr="00B20B80" w:rsidRDefault="00643ACE" w:rsidP="00790737">
            <w:pPr>
              <w:spacing w:before="60" w:after="60"/>
              <w:jc w:val="center"/>
              <w:rPr>
                <w:szCs w:val="18"/>
              </w:rPr>
            </w:pPr>
            <w:r w:rsidRPr="00B20B80">
              <w:rPr>
                <w:szCs w:val="18"/>
              </w:rPr>
              <w:t>26</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Kazakhstan</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Kenya</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left" w:pos="284"/>
                <w:tab w:val="center" w:pos="6663"/>
              </w:tabs>
              <w:spacing w:before="60" w:after="60"/>
              <w:rPr>
                <w:iCs/>
              </w:rPr>
            </w:pPr>
            <w:r w:rsidRPr="00B20B80">
              <w:t>1)</w:t>
            </w:r>
          </w:p>
        </w:tc>
        <w:tc>
          <w:tcPr>
            <w:tcW w:w="1096" w:type="dxa"/>
          </w:tcPr>
          <w:p w:rsidR="00D44D9E" w:rsidRPr="00B20B80" w:rsidRDefault="00643ACE" w:rsidP="00790737">
            <w:pPr>
              <w:spacing w:before="60" w:after="60"/>
              <w:jc w:val="center"/>
              <w:rPr>
                <w:szCs w:val="18"/>
              </w:rPr>
            </w:pPr>
            <w:r w:rsidRPr="00B20B80">
              <w:rPr>
                <w:szCs w:val="18"/>
              </w:rPr>
              <w:t>26</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place">
              <w:r w:rsidRPr="00B20B80">
                <w:rPr>
                  <w:iCs/>
                </w:rPr>
                <w:t>Kerguelen Islands</w:t>
              </w:r>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246860" w:rsidP="00790737">
            <w:pPr>
              <w:spacing w:before="60" w:after="60"/>
              <w:jc w:val="center"/>
              <w:rPr>
                <w:szCs w:val="18"/>
              </w:rPr>
            </w:pPr>
            <w:r w:rsidRPr="00B20B80">
              <w:rPr>
                <w:szCs w:val="18"/>
              </w:rPr>
              <w:t>21</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Kiribati</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A66F80" w:rsidP="00790737">
            <w:pPr>
              <w:spacing w:before="60" w:after="60"/>
              <w:jc w:val="center"/>
              <w:rPr>
                <w:szCs w:val="18"/>
              </w:rPr>
            </w:pPr>
            <w:r w:rsidRPr="00B20B80">
              <w:rPr>
                <w:szCs w:val="18"/>
              </w:rPr>
              <w:t>27</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Korea</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A66F80" w:rsidP="00790737">
            <w:pPr>
              <w:spacing w:before="60" w:after="60"/>
              <w:jc w:val="center"/>
              <w:rPr>
                <w:szCs w:val="18"/>
              </w:rPr>
            </w:pPr>
            <w:r w:rsidRPr="00B20B80">
              <w:rPr>
                <w:szCs w:val="18"/>
              </w:rPr>
              <w:t>27</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Kuwait</w:t>
                </w:r>
              </w:smartTag>
            </w:smartTag>
            <w:r w:rsidRPr="00B20B80">
              <w:rPr>
                <w:iCs/>
              </w:rPr>
              <w:t xml:space="preserve"> (State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A66F80" w:rsidP="00790737">
            <w:pPr>
              <w:spacing w:before="60" w:after="60"/>
              <w:jc w:val="center"/>
              <w:rPr>
                <w:szCs w:val="18"/>
              </w:rPr>
            </w:pPr>
            <w:r w:rsidRPr="00B20B80">
              <w:rPr>
                <w:szCs w:val="18"/>
              </w:rPr>
              <w:t>27</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place">
              <w:smartTag w:uri="urn:schemas-microsoft-com:office:smarttags" w:element="PlaceName">
                <w:r w:rsidRPr="00B20B80">
                  <w:rPr>
                    <w:iCs/>
                  </w:rPr>
                  <w:t>Kyrgyz</w:t>
                </w:r>
              </w:smartTag>
              <w:r w:rsidRPr="00B20B80">
                <w:rPr>
                  <w:iCs/>
                </w:rPr>
                <w:t xml:space="preserve"> </w:t>
              </w:r>
              <w:smartTag w:uri="urn:schemas-microsoft-com:office:smarttags" w:element="PlaceType">
                <w:r w:rsidRPr="00B20B80">
                  <w:rPr>
                    <w:iCs/>
                  </w:rPr>
                  <w:t>Republic</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A66F80" w:rsidP="00790737">
            <w:pPr>
              <w:spacing w:before="60" w:after="60"/>
              <w:jc w:val="center"/>
              <w:rPr>
                <w:szCs w:val="18"/>
              </w:rPr>
            </w:pPr>
            <w:r w:rsidRPr="00B20B80">
              <w:rPr>
                <w:szCs w:val="18"/>
              </w:rPr>
              <w:t>27</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r w:rsidRPr="00B20B80">
              <w:rPr>
                <w:iCs/>
              </w:rPr>
              <w:t>Lao People's Democratic Republic</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A66F80" w:rsidP="00790737">
            <w:pPr>
              <w:spacing w:before="60" w:after="60"/>
              <w:jc w:val="center"/>
              <w:rPr>
                <w:szCs w:val="18"/>
              </w:rPr>
            </w:pPr>
            <w:r w:rsidRPr="00B20B80">
              <w:rPr>
                <w:szCs w:val="18"/>
              </w:rPr>
              <w:t>27</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Latvia</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rPr>
                <w:lang w:val="es-ES"/>
              </w:rPr>
              <w:t>1)</w:t>
            </w:r>
          </w:p>
        </w:tc>
        <w:tc>
          <w:tcPr>
            <w:tcW w:w="1096" w:type="dxa"/>
          </w:tcPr>
          <w:p w:rsidR="00D44D9E" w:rsidRPr="00B20B80" w:rsidRDefault="00A66F80" w:rsidP="00790737">
            <w:pPr>
              <w:spacing w:before="60" w:after="60"/>
              <w:jc w:val="center"/>
              <w:rPr>
                <w:szCs w:val="18"/>
              </w:rPr>
            </w:pPr>
            <w:r w:rsidRPr="00B20B80">
              <w:rPr>
                <w:szCs w:val="18"/>
              </w:rPr>
              <w:t>27</w:t>
            </w:r>
          </w:p>
        </w:tc>
      </w:tr>
      <w:tr w:rsidR="00D44D9E" w:rsidRPr="00B20B80" w:rsidTr="00EC5A4C">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Lebanon</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shd w:val="clear" w:color="auto" w:fill="auto"/>
          </w:tcPr>
          <w:p w:rsidR="00D44D9E" w:rsidRPr="00BF65B2" w:rsidRDefault="00D44D9E" w:rsidP="00BF65B2">
            <w:pPr>
              <w:tabs>
                <w:tab w:val="center" w:pos="284"/>
                <w:tab w:val="center" w:pos="6663"/>
              </w:tabs>
              <w:spacing w:before="60" w:after="60"/>
              <w:rPr>
                <w:iCs/>
              </w:rPr>
            </w:pPr>
            <w:r w:rsidRPr="00BF65B2">
              <w:rPr>
                <w:iCs/>
              </w:rPr>
              <w:t>Except Israel</w:t>
            </w:r>
          </w:p>
        </w:tc>
        <w:tc>
          <w:tcPr>
            <w:tcW w:w="1096" w:type="dxa"/>
          </w:tcPr>
          <w:p w:rsidR="00D44D9E" w:rsidRPr="00B20B80" w:rsidRDefault="00A66F80" w:rsidP="00790737">
            <w:pPr>
              <w:spacing w:before="60" w:after="60"/>
              <w:jc w:val="center"/>
              <w:rPr>
                <w:szCs w:val="18"/>
              </w:rPr>
            </w:pPr>
            <w:r w:rsidRPr="00B20B80">
              <w:rPr>
                <w:szCs w:val="18"/>
              </w:rPr>
              <w:t>27</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Lesotho</w:t>
                </w:r>
              </w:smartTag>
            </w:smartTag>
            <w:r w:rsidRPr="00B20B80">
              <w:rPr>
                <w:iCs/>
              </w:rPr>
              <w:t xml:space="preserve"> (Kingdom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A66F80" w:rsidP="00790737">
            <w:pPr>
              <w:spacing w:before="60" w:after="60"/>
              <w:jc w:val="center"/>
              <w:rPr>
                <w:szCs w:val="18"/>
              </w:rPr>
            </w:pPr>
            <w:r w:rsidRPr="00B20B80">
              <w:rPr>
                <w:szCs w:val="18"/>
              </w:rPr>
              <w:t>27</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r w:rsidRPr="00B20B80">
              <w:rPr>
                <w:iCs/>
              </w:rPr>
              <w:t>Liberia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rPr>
                <w:lang w:val="es-ES"/>
              </w:rPr>
              <w:t>1)</w:t>
            </w:r>
          </w:p>
        </w:tc>
        <w:tc>
          <w:tcPr>
            <w:tcW w:w="1096" w:type="dxa"/>
          </w:tcPr>
          <w:p w:rsidR="00D44D9E" w:rsidRPr="00B20B80" w:rsidRDefault="00D44D9E" w:rsidP="00790737">
            <w:pPr>
              <w:spacing w:before="60" w:after="60"/>
              <w:jc w:val="center"/>
              <w:rPr>
                <w:szCs w:val="18"/>
              </w:rPr>
            </w:pPr>
          </w:p>
        </w:tc>
      </w:tr>
      <w:tr w:rsidR="00D44D9E" w:rsidRPr="00B20B80" w:rsidTr="001B7F49">
        <w:trPr>
          <w:jc w:val="center"/>
        </w:trPr>
        <w:tc>
          <w:tcPr>
            <w:tcW w:w="3590" w:type="dxa"/>
            <w:tcBorders>
              <w:top w:val="single" w:sz="6" w:space="0" w:color="auto"/>
              <w:left w:val="single" w:sz="6" w:space="0" w:color="auto"/>
              <w:bottom w:val="single" w:sz="6" w:space="0" w:color="auto"/>
              <w:right w:val="single" w:sz="6" w:space="0" w:color="auto"/>
            </w:tcBorders>
          </w:tcPr>
          <w:p w:rsidR="00D44D9E" w:rsidRPr="00B20B80" w:rsidRDefault="00D44D9E" w:rsidP="00CA3320">
            <w:pPr>
              <w:tabs>
                <w:tab w:val="left" w:leader="dot" w:pos="3260"/>
                <w:tab w:val="left" w:pos="5670"/>
              </w:tabs>
              <w:spacing w:before="60" w:after="60"/>
              <w:ind w:left="284" w:hanging="284"/>
              <w:rPr>
                <w:iCs/>
              </w:rPr>
            </w:pPr>
            <w:r w:rsidRPr="00B20B80">
              <w:rPr>
                <w:iCs/>
              </w:rPr>
              <w:t>Libya</w:t>
            </w:r>
            <w:r w:rsidRPr="00B20B80">
              <w:rPr>
                <w:iCs/>
              </w:rPr>
              <w:tab/>
            </w:r>
          </w:p>
        </w:tc>
        <w:tc>
          <w:tcPr>
            <w:tcW w:w="1368" w:type="dxa"/>
            <w:tcBorders>
              <w:top w:val="single" w:sz="6" w:space="0" w:color="auto"/>
              <w:left w:val="single" w:sz="6" w:space="0" w:color="auto"/>
              <w:bottom w:val="single" w:sz="6" w:space="0" w:color="auto"/>
              <w:right w:val="single" w:sz="6" w:space="0" w:color="auto"/>
            </w:tcBorders>
          </w:tcPr>
          <w:p w:rsidR="00D44D9E" w:rsidRPr="00B20B80" w:rsidRDefault="00D44D9E" w:rsidP="004321BC">
            <w:pPr>
              <w:spacing w:before="60" w:after="60"/>
              <w:jc w:val="center"/>
              <w:rPr>
                <w:iCs/>
              </w:rPr>
            </w:pPr>
            <w:r w:rsidRPr="00B20B80">
              <w:rPr>
                <w:iCs/>
              </w:rPr>
              <w:t>x</w:t>
            </w:r>
          </w:p>
        </w:tc>
        <w:tc>
          <w:tcPr>
            <w:tcW w:w="1368" w:type="dxa"/>
            <w:tcBorders>
              <w:top w:val="single" w:sz="6" w:space="0" w:color="auto"/>
              <w:left w:val="single" w:sz="6" w:space="0" w:color="auto"/>
              <w:bottom w:val="single" w:sz="6" w:space="0" w:color="auto"/>
              <w:right w:val="single" w:sz="6" w:space="0" w:color="auto"/>
            </w:tcBorders>
          </w:tcPr>
          <w:p w:rsidR="00D44D9E" w:rsidRPr="00B20B80" w:rsidRDefault="00D44D9E" w:rsidP="004321BC">
            <w:pPr>
              <w:spacing w:before="60" w:after="60"/>
              <w:jc w:val="center"/>
              <w:rPr>
                <w:iCs/>
              </w:rPr>
            </w:pPr>
          </w:p>
        </w:tc>
        <w:tc>
          <w:tcPr>
            <w:tcW w:w="2427" w:type="dxa"/>
            <w:tcBorders>
              <w:top w:val="single" w:sz="6" w:space="0" w:color="auto"/>
              <w:left w:val="single" w:sz="6" w:space="0" w:color="auto"/>
              <w:bottom w:val="single" w:sz="6" w:space="0" w:color="auto"/>
              <w:right w:val="single" w:sz="6" w:space="0" w:color="auto"/>
            </w:tcBorders>
          </w:tcPr>
          <w:p w:rsidR="00D44D9E" w:rsidRPr="00B20B80" w:rsidRDefault="00D44D9E" w:rsidP="004321BC">
            <w:pPr>
              <w:tabs>
                <w:tab w:val="center" w:pos="284"/>
                <w:tab w:val="center" w:pos="6663"/>
              </w:tabs>
              <w:spacing w:before="60" w:after="60"/>
            </w:pPr>
            <w:r w:rsidRPr="00B20B80">
              <w:t>1)</w:t>
            </w:r>
          </w:p>
        </w:tc>
        <w:tc>
          <w:tcPr>
            <w:tcW w:w="1096" w:type="dxa"/>
            <w:tcBorders>
              <w:top w:val="single" w:sz="6" w:space="0" w:color="auto"/>
              <w:left w:val="single" w:sz="6" w:space="0" w:color="auto"/>
              <w:bottom w:val="single" w:sz="6" w:space="0" w:color="auto"/>
              <w:right w:val="single" w:sz="6" w:space="0" w:color="auto"/>
            </w:tcBorders>
          </w:tcPr>
          <w:p w:rsidR="00D44D9E" w:rsidRPr="00B20B80" w:rsidRDefault="005D5589" w:rsidP="004321BC">
            <w:pPr>
              <w:spacing w:before="60" w:after="60"/>
              <w:jc w:val="center"/>
              <w:rPr>
                <w:szCs w:val="18"/>
              </w:rPr>
            </w:pPr>
            <w:r w:rsidRPr="00B20B80">
              <w:rPr>
                <w:szCs w:val="18"/>
              </w:rPr>
              <w:t>28</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r w:rsidRPr="00B20B80">
              <w:rPr>
                <w:iCs/>
              </w:rPr>
              <w:t>Liechtenstein (Principality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5D5589" w:rsidP="00790737">
            <w:pPr>
              <w:spacing w:before="60" w:after="60"/>
              <w:jc w:val="center"/>
              <w:rPr>
                <w:szCs w:val="18"/>
              </w:rPr>
            </w:pPr>
            <w:r w:rsidRPr="00B20B80">
              <w:rPr>
                <w:szCs w:val="18"/>
              </w:rPr>
              <w:t>28</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Lithuania</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5D5589" w:rsidP="00790737">
            <w:pPr>
              <w:spacing w:before="60" w:after="60"/>
              <w:jc w:val="center"/>
              <w:rPr>
                <w:szCs w:val="18"/>
              </w:rPr>
            </w:pPr>
            <w:r w:rsidRPr="00B20B80">
              <w:rPr>
                <w:szCs w:val="18"/>
              </w:rPr>
              <w:t>28</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Luxembourg</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5D5589" w:rsidP="00790737">
            <w:pPr>
              <w:spacing w:before="60" w:after="60"/>
              <w:jc w:val="center"/>
              <w:rPr>
                <w:szCs w:val="18"/>
              </w:rPr>
            </w:pPr>
            <w:r w:rsidRPr="00B20B80">
              <w:rPr>
                <w:szCs w:val="18"/>
              </w:rPr>
              <w:t>28</w:t>
            </w:r>
          </w:p>
        </w:tc>
      </w:tr>
      <w:tr w:rsidR="00D44D9E" w:rsidRPr="00B20B80" w:rsidTr="001B7F49">
        <w:trPr>
          <w:jc w:val="center"/>
        </w:trPr>
        <w:tc>
          <w:tcPr>
            <w:tcW w:w="3590" w:type="dxa"/>
          </w:tcPr>
          <w:p w:rsidR="00D44D9E" w:rsidRPr="00B20B80" w:rsidRDefault="00D44D9E" w:rsidP="00F24279">
            <w:pPr>
              <w:tabs>
                <w:tab w:val="left" w:leader="dot" w:pos="3260"/>
                <w:tab w:val="left" w:pos="5670"/>
              </w:tabs>
              <w:spacing w:before="60" w:after="60"/>
              <w:ind w:left="284" w:hanging="284"/>
              <w:rPr>
                <w:iCs/>
              </w:rPr>
            </w:pPr>
            <w:smartTag w:uri="urn:schemas-microsoft-com:office:smarttags" w:element="State">
              <w:r w:rsidRPr="00B20B80">
                <w:rPr>
                  <w:iCs/>
                </w:rPr>
                <w:t>Macao</w:t>
              </w:r>
            </w:smartTag>
            <w:r w:rsidRPr="00B20B80">
              <w:rPr>
                <w:iCs/>
              </w:rPr>
              <w:t xml:space="preserve"> (Special Administrative Region of </w:t>
            </w:r>
            <w:smartTag w:uri="urn:schemas-microsoft-com:office:smarttags" w:element="country-region">
              <w:smartTag w:uri="urn:schemas-microsoft-com:office:smarttags" w:element="place">
                <w:r w:rsidRPr="00B20B80">
                  <w:rPr>
                    <w:iCs/>
                  </w:rPr>
                  <w:t>China</w:t>
                </w:r>
              </w:smartTag>
            </w:smartTag>
            <w:r w:rsidRPr="00B20B80">
              <w:rPr>
                <w:iCs/>
              </w:rPr>
              <w:t>)</w:t>
            </w:r>
            <w:r w:rsidRPr="00B20B80">
              <w:rPr>
                <w:iCs/>
              </w:rPr>
              <w:tab/>
            </w:r>
          </w:p>
        </w:tc>
        <w:tc>
          <w:tcPr>
            <w:tcW w:w="1368" w:type="dxa"/>
          </w:tcPr>
          <w:p w:rsidR="00D44D9E" w:rsidRPr="00B20B80" w:rsidRDefault="00D44D9E" w:rsidP="004B229B">
            <w:pPr>
              <w:spacing w:before="60" w:after="60"/>
              <w:jc w:val="center"/>
              <w:rPr>
                <w:iCs/>
              </w:rPr>
            </w:pPr>
            <w:r w:rsidRPr="00B20B80">
              <w:rPr>
                <w:iCs/>
              </w:rPr>
              <w:br/>
              <w:t>x</w:t>
            </w:r>
          </w:p>
        </w:tc>
        <w:tc>
          <w:tcPr>
            <w:tcW w:w="1368" w:type="dxa"/>
          </w:tcPr>
          <w:p w:rsidR="00D44D9E" w:rsidRPr="00B20B80" w:rsidRDefault="00D44D9E" w:rsidP="004B229B">
            <w:pPr>
              <w:spacing w:before="60" w:after="60"/>
              <w:jc w:val="center"/>
              <w:rPr>
                <w:iCs/>
              </w:rPr>
            </w:pPr>
            <w:r w:rsidRPr="00B20B80">
              <w:rPr>
                <w:iCs/>
              </w:rPr>
              <w:br/>
            </w:r>
          </w:p>
        </w:tc>
        <w:tc>
          <w:tcPr>
            <w:tcW w:w="2427" w:type="dxa"/>
          </w:tcPr>
          <w:p w:rsidR="00D44D9E" w:rsidRPr="00B20B80" w:rsidRDefault="00D44D9E" w:rsidP="004B229B">
            <w:pPr>
              <w:tabs>
                <w:tab w:val="center" w:pos="284"/>
                <w:tab w:val="center" w:pos="6663"/>
              </w:tabs>
              <w:spacing w:before="60" w:after="60"/>
              <w:rPr>
                <w:iCs/>
              </w:rPr>
            </w:pPr>
            <w:r w:rsidRPr="00B20B80">
              <w:rPr>
                <w:iCs/>
              </w:rPr>
              <w:br/>
            </w:r>
            <w:r w:rsidRPr="00B20B80">
              <w:t>1)</w:t>
            </w:r>
          </w:p>
        </w:tc>
        <w:tc>
          <w:tcPr>
            <w:tcW w:w="1096" w:type="dxa"/>
          </w:tcPr>
          <w:p w:rsidR="00D44D9E" w:rsidRPr="00B20B80" w:rsidRDefault="00D44D9E" w:rsidP="00790737">
            <w:pPr>
              <w:spacing w:before="60" w:after="60"/>
              <w:jc w:val="center"/>
              <w:rPr>
                <w:szCs w:val="18"/>
              </w:rPr>
            </w:pP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Madagascar</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26318D" w:rsidP="00790737">
            <w:pPr>
              <w:spacing w:before="60" w:after="60"/>
              <w:jc w:val="center"/>
              <w:rPr>
                <w:szCs w:val="18"/>
              </w:rPr>
            </w:pPr>
            <w:r w:rsidRPr="00B20B80">
              <w:rPr>
                <w:szCs w:val="18"/>
              </w:rPr>
              <w:t>28</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place">
              <w:r w:rsidRPr="00B20B80">
                <w:rPr>
                  <w:iCs/>
                </w:rPr>
                <w:t>Madeira</w:t>
              </w:r>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601210" w:rsidP="00790737">
            <w:pPr>
              <w:spacing w:before="60" w:after="60"/>
              <w:jc w:val="center"/>
              <w:rPr>
                <w:szCs w:val="18"/>
              </w:rPr>
            </w:pPr>
            <w:r w:rsidRPr="00B20B80">
              <w:rPr>
                <w:szCs w:val="18"/>
              </w:rPr>
              <w:t>35</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lang w:val="fr-FR"/>
              </w:rPr>
            </w:pPr>
            <w:r w:rsidRPr="00B20B80">
              <w:rPr>
                <w:iCs/>
                <w:lang w:val="fr-FR"/>
              </w:rPr>
              <w:t>Malawi</w:t>
            </w:r>
            <w:r w:rsidRPr="00B20B80">
              <w:rPr>
                <w:iCs/>
                <w:lang w:val="fr-FR"/>
              </w:rPr>
              <w:tab/>
            </w:r>
          </w:p>
        </w:tc>
        <w:tc>
          <w:tcPr>
            <w:tcW w:w="1368" w:type="dxa"/>
          </w:tcPr>
          <w:p w:rsidR="00D44D9E" w:rsidRPr="00B20B80" w:rsidRDefault="00D44D9E" w:rsidP="004B229B">
            <w:pPr>
              <w:spacing w:before="60" w:after="60"/>
              <w:jc w:val="center"/>
              <w:rPr>
                <w:iCs/>
                <w:lang w:val="fr-FR"/>
              </w:rPr>
            </w:pPr>
            <w:r w:rsidRPr="00B20B80">
              <w:rPr>
                <w:iCs/>
                <w:lang w:val="fr-FR"/>
              </w:rPr>
              <w:t>x</w:t>
            </w:r>
          </w:p>
        </w:tc>
        <w:tc>
          <w:tcPr>
            <w:tcW w:w="1368" w:type="dxa"/>
          </w:tcPr>
          <w:p w:rsidR="00D44D9E" w:rsidRPr="00B20B80" w:rsidRDefault="00D44D9E" w:rsidP="004B229B">
            <w:pPr>
              <w:spacing w:before="60" w:after="60"/>
              <w:jc w:val="center"/>
              <w:rPr>
                <w:iCs/>
                <w:lang w:val="fr-FR"/>
              </w:rPr>
            </w:pPr>
          </w:p>
        </w:tc>
        <w:tc>
          <w:tcPr>
            <w:tcW w:w="2427" w:type="dxa"/>
          </w:tcPr>
          <w:p w:rsidR="00D44D9E" w:rsidRPr="00B20B80" w:rsidRDefault="00D44D9E" w:rsidP="004B229B">
            <w:pPr>
              <w:tabs>
                <w:tab w:val="center" w:pos="284"/>
                <w:tab w:val="center" w:pos="6663"/>
              </w:tabs>
              <w:spacing w:before="60" w:after="60"/>
              <w:rPr>
                <w:iCs/>
                <w:lang w:val="fr-FR"/>
              </w:rPr>
            </w:pPr>
            <w:r w:rsidRPr="00B20B80">
              <w:t>1)</w:t>
            </w:r>
          </w:p>
        </w:tc>
        <w:tc>
          <w:tcPr>
            <w:tcW w:w="1096" w:type="dxa"/>
          </w:tcPr>
          <w:p w:rsidR="00D44D9E" w:rsidRPr="00B20B80" w:rsidRDefault="00D44D9E" w:rsidP="00790737">
            <w:pPr>
              <w:spacing w:before="60" w:after="60"/>
              <w:jc w:val="center"/>
              <w:rPr>
                <w:szCs w:val="18"/>
                <w:lang w:val="fr-FR"/>
              </w:rPr>
            </w:pPr>
            <w:r w:rsidRPr="00B20B80">
              <w:rPr>
                <w:szCs w:val="18"/>
              </w:rPr>
              <w:t>2</w:t>
            </w:r>
            <w:r w:rsidR="0026318D" w:rsidRPr="00B20B80">
              <w:rPr>
                <w:szCs w:val="18"/>
              </w:rPr>
              <w:t>8</w:t>
            </w:r>
          </w:p>
        </w:tc>
      </w:tr>
      <w:tr w:rsidR="00D44D9E" w:rsidRPr="00B20B80" w:rsidTr="001B7F49">
        <w:trPr>
          <w:jc w:val="center"/>
        </w:trPr>
        <w:tc>
          <w:tcPr>
            <w:tcW w:w="3590" w:type="dxa"/>
          </w:tcPr>
          <w:p w:rsidR="00D44D9E" w:rsidRPr="00A4435F" w:rsidRDefault="00D44D9E" w:rsidP="004B229B">
            <w:pPr>
              <w:tabs>
                <w:tab w:val="left" w:leader="dot" w:pos="3260"/>
                <w:tab w:val="left" w:pos="5670"/>
              </w:tabs>
              <w:spacing w:before="60" w:after="60"/>
              <w:ind w:left="284" w:hanging="284"/>
              <w:rPr>
                <w:iCs/>
                <w:lang w:val="fr-FR"/>
              </w:rPr>
            </w:pPr>
            <w:r w:rsidRPr="00A4435F">
              <w:rPr>
                <w:iCs/>
                <w:lang w:val="fr-FR"/>
              </w:rPr>
              <w:t>Malaysia</w:t>
            </w:r>
            <w:r w:rsidRPr="00A4435F">
              <w:rPr>
                <w:iCs/>
                <w:lang w:val="fr-FR"/>
              </w:rPr>
              <w:tab/>
            </w:r>
          </w:p>
        </w:tc>
        <w:tc>
          <w:tcPr>
            <w:tcW w:w="1368" w:type="dxa"/>
          </w:tcPr>
          <w:p w:rsidR="00D44D9E" w:rsidRPr="00A4435F" w:rsidRDefault="00D44D9E" w:rsidP="004B229B">
            <w:pPr>
              <w:spacing w:before="60" w:after="60"/>
              <w:jc w:val="center"/>
              <w:rPr>
                <w:iCs/>
              </w:rPr>
            </w:pPr>
            <w:r w:rsidRPr="00A4435F">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6C75AD" w:rsidP="004B229B">
            <w:pPr>
              <w:tabs>
                <w:tab w:val="center" w:pos="284"/>
                <w:tab w:val="center" w:pos="6663"/>
              </w:tabs>
              <w:spacing w:before="60" w:after="60"/>
              <w:rPr>
                <w:iCs/>
              </w:rPr>
            </w:pPr>
            <w:r w:rsidRPr="00B20B80">
              <w:t>1)</w:t>
            </w:r>
          </w:p>
        </w:tc>
        <w:tc>
          <w:tcPr>
            <w:tcW w:w="1096" w:type="dxa"/>
          </w:tcPr>
          <w:p w:rsidR="00D44D9E" w:rsidRPr="00B20B80" w:rsidRDefault="00DE4C57" w:rsidP="00790737">
            <w:pPr>
              <w:spacing w:before="60" w:after="60"/>
              <w:jc w:val="center"/>
              <w:rPr>
                <w:szCs w:val="18"/>
              </w:rPr>
            </w:pPr>
            <w:r w:rsidRPr="00B20B80">
              <w:rPr>
                <w:szCs w:val="18"/>
              </w:rPr>
              <w:t>29</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Maldives</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E4C57" w:rsidP="00790737">
            <w:pPr>
              <w:spacing w:before="60" w:after="60"/>
              <w:jc w:val="center"/>
              <w:rPr>
                <w:szCs w:val="18"/>
              </w:rPr>
            </w:pPr>
            <w:r w:rsidRPr="00B20B80">
              <w:rPr>
                <w:szCs w:val="18"/>
              </w:rPr>
              <w:t>29</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Mali</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lang w:val="fr-FR"/>
              </w:rPr>
            </w:pPr>
            <w:r w:rsidRPr="00B20B80">
              <w:rPr>
                <w:iCs/>
                <w:lang w:val="fr-FR"/>
              </w:rPr>
              <w:t>x</w:t>
            </w:r>
          </w:p>
        </w:tc>
        <w:tc>
          <w:tcPr>
            <w:tcW w:w="1368" w:type="dxa"/>
          </w:tcPr>
          <w:p w:rsidR="00D44D9E" w:rsidRPr="00B20B80" w:rsidRDefault="00D44D9E" w:rsidP="004B229B">
            <w:pPr>
              <w:spacing w:before="60" w:after="60"/>
              <w:jc w:val="center"/>
              <w:rPr>
                <w:iCs/>
                <w:lang w:val="fr-FR"/>
              </w:rPr>
            </w:pPr>
          </w:p>
        </w:tc>
        <w:tc>
          <w:tcPr>
            <w:tcW w:w="2427" w:type="dxa"/>
          </w:tcPr>
          <w:p w:rsidR="00D44D9E" w:rsidRPr="00B20B80" w:rsidRDefault="006C75AD" w:rsidP="004B229B">
            <w:pPr>
              <w:tabs>
                <w:tab w:val="center" w:pos="284"/>
                <w:tab w:val="center" w:pos="6663"/>
              </w:tabs>
              <w:spacing w:before="60" w:after="60"/>
              <w:rPr>
                <w:iCs/>
                <w:lang w:val="fr-FR"/>
              </w:rPr>
            </w:pPr>
            <w:r w:rsidRPr="00B20B80">
              <w:t>1)</w:t>
            </w:r>
          </w:p>
        </w:tc>
        <w:tc>
          <w:tcPr>
            <w:tcW w:w="1096" w:type="dxa"/>
          </w:tcPr>
          <w:p w:rsidR="00D44D9E" w:rsidRPr="00B20B80" w:rsidRDefault="00D44D9E" w:rsidP="00790737">
            <w:pPr>
              <w:spacing w:before="60" w:after="60"/>
              <w:jc w:val="center"/>
              <w:rPr>
                <w:szCs w:val="18"/>
                <w:lang w:val="fr-FR"/>
              </w:rPr>
            </w:pP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lang w:val="fr-FR"/>
              </w:rPr>
            </w:pPr>
            <w:r w:rsidRPr="00B20B80">
              <w:rPr>
                <w:iCs/>
                <w:lang w:val="fr-FR"/>
              </w:rPr>
              <w:t>Malta</w:t>
            </w:r>
            <w:r w:rsidRPr="00B20B80">
              <w:rPr>
                <w:iCs/>
                <w:lang w:val="fr-FR"/>
              </w:rPr>
              <w:tab/>
            </w:r>
          </w:p>
        </w:tc>
        <w:tc>
          <w:tcPr>
            <w:tcW w:w="1368" w:type="dxa"/>
          </w:tcPr>
          <w:p w:rsidR="00D44D9E" w:rsidRPr="00B20B80" w:rsidRDefault="00D44D9E" w:rsidP="004B229B">
            <w:pPr>
              <w:spacing w:before="60" w:after="60"/>
              <w:jc w:val="center"/>
              <w:rPr>
                <w:iCs/>
                <w:lang w:val="fr-FR"/>
              </w:rPr>
            </w:pPr>
            <w:r w:rsidRPr="00B20B80">
              <w:rPr>
                <w:iCs/>
                <w:lang w:val="fr-FR"/>
              </w:rPr>
              <w:t>x</w:t>
            </w:r>
          </w:p>
        </w:tc>
        <w:tc>
          <w:tcPr>
            <w:tcW w:w="1368" w:type="dxa"/>
          </w:tcPr>
          <w:p w:rsidR="00D44D9E" w:rsidRPr="00B20B80" w:rsidRDefault="00D44D9E" w:rsidP="004B229B">
            <w:pPr>
              <w:spacing w:before="60" w:after="60"/>
              <w:jc w:val="center"/>
              <w:rPr>
                <w:iCs/>
                <w:lang w:val="fr-FR"/>
              </w:rPr>
            </w:pPr>
          </w:p>
        </w:tc>
        <w:tc>
          <w:tcPr>
            <w:tcW w:w="2427" w:type="dxa"/>
          </w:tcPr>
          <w:p w:rsidR="00D44D9E" w:rsidRPr="00B20B80" w:rsidRDefault="006C75AD" w:rsidP="004B229B">
            <w:pPr>
              <w:tabs>
                <w:tab w:val="center" w:pos="284"/>
                <w:tab w:val="center" w:pos="6663"/>
              </w:tabs>
              <w:spacing w:before="60" w:after="60"/>
              <w:rPr>
                <w:iCs/>
                <w:lang w:val="fr-FR"/>
              </w:rPr>
            </w:pPr>
            <w:r w:rsidRPr="00B20B80">
              <w:t>1)</w:t>
            </w:r>
          </w:p>
        </w:tc>
        <w:tc>
          <w:tcPr>
            <w:tcW w:w="1096" w:type="dxa"/>
          </w:tcPr>
          <w:p w:rsidR="00D44D9E" w:rsidRPr="00B20B80" w:rsidRDefault="00D44D9E" w:rsidP="00790737">
            <w:pPr>
              <w:spacing w:before="60" w:after="60"/>
              <w:jc w:val="center"/>
              <w:rPr>
                <w:szCs w:val="18"/>
                <w:lang w:val="fr-FR"/>
              </w:rPr>
            </w:pPr>
            <w:r w:rsidRPr="00B20B80">
              <w:rPr>
                <w:szCs w:val="18"/>
              </w:rPr>
              <w:t>2</w:t>
            </w:r>
            <w:r w:rsidR="00DE4C57" w:rsidRPr="00B20B80">
              <w:rPr>
                <w:szCs w:val="18"/>
              </w:rPr>
              <w:t>9</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place">
              <w:smartTag w:uri="urn:schemas-microsoft-com:office:smarttags" w:element="PlaceName">
                <w:r w:rsidRPr="00B20B80">
                  <w:rPr>
                    <w:iCs/>
                  </w:rPr>
                  <w:t>Marion</w:t>
                </w:r>
              </w:smartTag>
              <w:r w:rsidRPr="00B20B80">
                <w:rPr>
                  <w:iCs/>
                </w:rPr>
                <w:t xml:space="preserve"> </w:t>
              </w:r>
              <w:smartTag w:uri="urn:schemas-microsoft-com:office:smarttags" w:element="PlaceName">
                <w:r w:rsidRPr="00B20B80">
                  <w:rPr>
                    <w:iCs/>
                  </w:rPr>
                  <w:t>Island</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1E4A07" w:rsidP="00790737">
            <w:pPr>
              <w:spacing w:before="60" w:after="60"/>
              <w:jc w:val="center"/>
              <w:rPr>
                <w:szCs w:val="18"/>
              </w:rPr>
            </w:pPr>
            <w:r w:rsidRPr="00B20B80">
              <w:rPr>
                <w:szCs w:val="18"/>
              </w:rPr>
              <w:t>39</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Marshall Islands</w:t>
                </w:r>
              </w:smartTag>
            </w:smartTag>
            <w:r w:rsidRPr="00B20B80">
              <w:rPr>
                <w:iCs/>
              </w:rPr>
              <w:t xml:space="preserve"> (Republic of the)</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place">
              <w:r w:rsidRPr="00B20B80">
                <w:rPr>
                  <w:iCs/>
                </w:rPr>
                <w:t>Martinique</w:t>
              </w:r>
            </w:smartTag>
            <w:r w:rsidRPr="00B20B80">
              <w:rPr>
                <w:iCs/>
              </w:rPr>
              <w:t xml:space="preserve"> (French Department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146662" w:rsidP="00790737">
            <w:pPr>
              <w:spacing w:before="60" w:after="60"/>
              <w:jc w:val="center"/>
              <w:rPr>
                <w:szCs w:val="18"/>
              </w:rPr>
            </w:pPr>
            <w:r w:rsidRPr="00B20B80">
              <w:rPr>
                <w:szCs w:val="18"/>
              </w:rPr>
              <w:t>21</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Mauritania</w:t>
                </w:r>
              </w:smartTag>
            </w:smartTag>
            <w:r w:rsidRPr="00B20B80">
              <w:rPr>
                <w:iCs/>
              </w:rPr>
              <w:t xml:space="preserve"> (Islamic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E4C57" w:rsidP="00790737">
            <w:pPr>
              <w:spacing w:before="60" w:after="60"/>
              <w:jc w:val="center"/>
              <w:rPr>
                <w:szCs w:val="18"/>
              </w:rPr>
            </w:pPr>
            <w:r w:rsidRPr="00B20B80">
              <w:rPr>
                <w:szCs w:val="18"/>
              </w:rPr>
              <w:t>29</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Mauritius</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E4C57" w:rsidP="00790737">
            <w:pPr>
              <w:spacing w:before="60" w:after="60"/>
              <w:jc w:val="center"/>
              <w:rPr>
                <w:szCs w:val="18"/>
              </w:rPr>
            </w:pPr>
            <w:r w:rsidRPr="00B20B80">
              <w:rPr>
                <w:szCs w:val="18"/>
              </w:rPr>
              <w:t>29</w:t>
            </w:r>
          </w:p>
        </w:tc>
      </w:tr>
      <w:tr w:rsidR="00D44D9E" w:rsidRPr="00B20B80" w:rsidTr="001B7F49">
        <w:trPr>
          <w:jc w:val="center"/>
        </w:trPr>
        <w:tc>
          <w:tcPr>
            <w:tcW w:w="3590" w:type="dxa"/>
          </w:tcPr>
          <w:p w:rsidR="00D44D9E" w:rsidRPr="00B20B80" w:rsidRDefault="00D44D9E" w:rsidP="005E0018">
            <w:pPr>
              <w:pageBreakBefore/>
              <w:tabs>
                <w:tab w:val="left" w:leader="dot" w:pos="3260"/>
                <w:tab w:val="left" w:pos="5670"/>
              </w:tabs>
              <w:spacing w:before="60" w:after="60"/>
              <w:ind w:left="284" w:hanging="284"/>
              <w:rPr>
                <w:iCs/>
              </w:rPr>
            </w:pPr>
            <w:smartTag w:uri="urn:schemas-microsoft-com:office:smarttags" w:element="place">
              <w:r w:rsidRPr="00B20B80">
                <w:rPr>
                  <w:iCs/>
                </w:rPr>
                <w:lastRenderedPageBreak/>
                <w:t>Mayotte</w:t>
              </w:r>
            </w:smartTag>
            <w:r w:rsidRPr="00B20B80">
              <w:rPr>
                <w:iCs/>
              </w:rPr>
              <w:t xml:space="preserve"> (Territorial </w:t>
            </w:r>
            <w:proofErr w:type="spellStart"/>
            <w:r w:rsidRPr="00B20B80">
              <w:rPr>
                <w:iCs/>
              </w:rPr>
              <w:t>Collectivity</w:t>
            </w:r>
            <w:proofErr w:type="spellEnd"/>
            <w:r w:rsidRPr="00B20B80">
              <w:rPr>
                <w:iCs/>
              </w:rPr>
              <w:t xml:space="preserve"> of).</w:t>
            </w:r>
            <w:r w:rsidRPr="00B20B80">
              <w:rPr>
                <w:iCs/>
              </w:rPr>
              <w:tab/>
            </w:r>
          </w:p>
        </w:tc>
        <w:tc>
          <w:tcPr>
            <w:tcW w:w="1368" w:type="dxa"/>
          </w:tcPr>
          <w:p w:rsidR="00D44D9E" w:rsidRPr="00B20B80" w:rsidRDefault="00D44D9E" w:rsidP="005E0018">
            <w:pPr>
              <w:pageBreakBefore/>
              <w:spacing w:before="60" w:after="60"/>
              <w:jc w:val="center"/>
              <w:rPr>
                <w:iCs/>
              </w:rPr>
            </w:pPr>
            <w:r w:rsidRPr="00B20B80">
              <w:rPr>
                <w:iCs/>
              </w:rPr>
              <w:t>x</w:t>
            </w:r>
          </w:p>
        </w:tc>
        <w:tc>
          <w:tcPr>
            <w:tcW w:w="1368" w:type="dxa"/>
          </w:tcPr>
          <w:p w:rsidR="00D44D9E" w:rsidRPr="00B20B80" w:rsidRDefault="00D44D9E" w:rsidP="005E0018">
            <w:pPr>
              <w:pageBreakBefore/>
              <w:spacing w:before="60" w:after="60"/>
              <w:jc w:val="center"/>
              <w:rPr>
                <w:iCs/>
              </w:rPr>
            </w:pPr>
          </w:p>
        </w:tc>
        <w:tc>
          <w:tcPr>
            <w:tcW w:w="2427" w:type="dxa"/>
          </w:tcPr>
          <w:p w:rsidR="00D44D9E" w:rsidRPr="00B20B80" w:rsidRDefault="00D44D9E" w:rsidP="005E0018">
            <w:pPr>
              <w:pageBreakBefore/>
              <w:tabs>
                <w:tab w:val="center" w:pos="284"/>
                <w:tab w:val="center" w:pos="6663"/>
              </w:tabs>
              <w:spacing w:before="60" w:after="60"/>
              <w:rPr>
                <w:iCs/>
              </w:rPr>
            </w:pPr>
            <w:r w:rsidRPr="00B20B80">
              <w:t>1)</w:t>
            </w:r>
          </w:p>
        </w:tc>
        <w:tc>
          <w:tcPr>
            <w:tcW w:w="1096" w:type="dxa"/>
          </w:tcPr>
          <w:p w:rsidR="00D44D9E" w:rsidRPr="00B20B80" w:rsidRDefault="00194C8D" w:rsidP="005E0018">
            <w:pPr>
              <w:pageBreakBefore/>
              <w:spacing w:before="60" w:after="60"/>
              <w:jc w:val="center"/>
              <w:rPr>
                <w:szCs w:val="18"/>
              </w:rPr>
            </w:pPr>
            <w:r w:rsidRPr="00B20B80">
              <w:rPr>
                <w:szCs w:val="18"/>
              </w:rPr>
              <w:t>21</w:t>
            </w:r>
          </w:p>
        </w:tc>
      </w:tr>
      <w:tr w:rsidR="00D44D9E" w:rsidRPr="00B20B80" w:rsidTr="001B7F49">
        <w:trPr>
          <w:jc w:val="center"/>
        </w:trPr>
        <w:tc>
          <w:tcPr>
            <w:tcW w:w="3590" w:type="dxa"/>
          </w:tcPr>
          <w:p w:rsidR="00D44D9E" w:rsidRPr="00B20B80" w:rsidRDefault="00D44D9E" w:rsidP="005E0018">
            <w:pPr>
              <w:tabs>
                <w:tab w:val="left" w:leader="dot" w:pos="3260"/>
                <w:tab w:val="left" w:pos="5670"/>
              </w:tabs>
              <w:spacing w:before="60" w:after="60"/>
              <w:rPr>
                <w:iCs/>
              </w:rPr>
            </w:pPr>
            <w:smartTag w:uri="urn:schemas-microsoft-com:office:smarttags" w:element="country-region">
              <w:smartTag w:uri="urn:schemas-microsoft-com:office:smarttags" w:element="place">
                <w:r w:rsidRPr="00B20B80">
                  <w:rPr>
                    <w:iCs/>
                  </w:rPr>
                  <w:t>Mexico</w:t>
                </w:r>
              </w:smartTag>
            </w:smartTag>
            <w:r w:rsidRPr="00B20B80">
              <w:rPr>
                <w:iCs/>
              </w:rPr>
              <w:tab/>
            </w:r>
          </w:p>
        </w:tc>
        <w:tc>
          <w:tcPr>
            <w:tcW w:w="1368" w:type="dxa"/>
          </w:tcPr>
          <w:p w:rsidR="00D44D9E" w:rsidRPr="00B20B80" w:rsidRDefault="00D44D9E" w:rsidP="005E0018">
            <w:pPr>
              <w:spacing w:before="60" w:after="60"/>
              <w:jc w:val="center"/>
              <w:rPr>
                <w:iCs/>
              </w:rPr>
            </w:pPr>
            <w:r w:rsidRPr="00B20B80">
              <w:rPr>
                <w:iCs/>
              </w:rPr>
              <w:t>x</w:t>
            </w:r>
          </w:p>
        </w:tc>
        <w:tc>
          <w:tcPr>
            <w:tcW w:w="1368" w:type="dxa"/>
          </w:tcPr>
          <w:p w:rsidR="00D44D9E" w:rsidRPr="00B20B80" w:rsidRDefault="00D44D9E" w:rsidP="005E0018">
            <w:pPr>
              <w:spacing w:before="60" w:after="60"/>
              <w:jc w:val="center"/>
              <w:rPr>
                <w:iCs/>
              </w:rPr>
            </w:pPr>
          </w:p>
        </w:tc>
        <w:tc>
          <w:tcPr>
            <w:tcW w:w="2427" w:type="dxa"/>
          </w:tcPr>
          <w:p w:rsidR="00D44D9E" w:rsidRPr="00B20B80" w:rsidRDefault="00736E08" w:rsidP="005E0018">
            <w:pPr>
              <w:tabs>
                <w:tab w:val="center" w:pos="284"/>
                <w:tab w:val="center" w:pos="6663"/>
              </w:tabs>
              <w:spacing w:before="60" w:after="60"/>
              <w:rPr>
                <w:iCs/>
              </w:rPr>
            </w:pPr>
            <w:r w:rsidRPr="00B20B80">
              <w:t>1)</w:t>
            </w:r>
          </w:p>
        </w:tc>
        <w:tc>
          <w:tcPr>
            <w:tcW w:w="1096" w:type="dxa"/>
          </w:tcPr>
          <w:p w:rsidR="00D44D9E" w:rsidRPr="00B20B80" w:rsidRDefault="00DE4C57" w:rsidP="005E0018">
            <w:pPr>
              <w:spacing w:before="60" w:after="60"/>
              <w:jc w:val="center"/>
              <w:rPr>
                <w:szCs w:val="18"/>
              </w:rPr>
            </w:pPr>
            <w:r w:rsidRPr="00B20B80">
              <w:rPr>
                <w:szCs w:val="18"/>
              </w:rPr>
              <w:t>30</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Micronesia</w:t>
                </w:r>
              </w:smartTag>
            </w:smartTag>
            <w:r w:rsidRPr="00B20B80">
              <w:rPr>
                <w:iCs/>
              </w:rPr>
              <w:t xml:space="preserve"> (Federated States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E4C57" w:rsidP="00790737">
            <w:pPr>
              <w:spacing w:before="60" w:after="60"/>
              <w:jc w:val="center"/>
              <w:rPr>
                <w:szCs w:val="18"/>
              </w:rPr>
            </w:pPr>
            <w:r w:rsidRPr="00B20B80">
              <w:rPr>
                <w:szCs w:val="18"/>
              </w:rPr>
              <w:t>30</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place">
              <w:r w:rsidRPr="00B20B80">
                <w:rPr>
                  <w:iCs/>
                </w:rPr>
                <w:t>Midway Islands</w:t>
              </w:r>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736E08" w:rsidP="004B229B">
            <w:pPr>
              <w:tabs>
                <w:tab w:val="center" w:pos="284"/>
                <w:tab w:val="center" w:pos="6663"/>
              </w:tabs>
              <w:spacing w:before="60" w:after="60"/>
              <w:rPr>
                <w:iCs/>
              </w:rPr>
            </w:pPr>
            <w:r w:rsidRPr="00B20B80">
              <w:t>1)</w:t>
            </w:r>
          </w:p>
        </w:tc>
        <w:tc>
          <w:tcPr>
            <w:tcW w:w="1096" w:type="dxa"/>
          </w:tcPr>
          <w:p w:rsidR="00D44D9E" w:rsidRPr="00B20B80" w:rsidRDefault="00194C8D" w:rsidP="00790737">
            <w:pPr>
              <w:spacing w:before="60" w:after="60"/>
              <w:jc w:val="center"/>
              <w:rPr>
                <w:szCs w:val="18"/>
              </w:rPr>
            </w:pPr>
            <w:r w:rsidRPr="00B20B80">
              <w:rPr>
                <w:szCs w:val="18"/>
              </w:rPr>
              <w:t>43</w:t>
            </w:r>
          </w:p>
        </w:tc>
      </w:tr>
      <w:tr w:rsidR="00D44D9E" w:rsidRPr="00B20B80" w:rsidTr="001B7F49">
        <w:trPr>
          <w:jc w:val="center"/>
        </w:trPr>
        <w:tc>
          <w:tcPr>
            <w:tcW w:w="3590" w:type="dxa"/>
          </w:tcPr>
          <w:p w:rsidR="00D44D9E" w:rsidRPr="00B20B80" w:rsidRDefault="00D44D9E" w:rsidP="00576924">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Moldova</w:t>
                </w:r>
              </w:smartTag>
            </w:smartTag>
            <w:r w:rsidRPr="00B20B80">
              <w:rPr>
                <w:iCs/>
              </w:rPr>
              <w:t xml:space="preserve"> (Republic of)</w:t>
            </w:r>
            <w:r w:rsidRPr="00B20B80">
              <w:rPr>
                <w:iCs/>
              </w:rPr>
              <w:tab/>
            </w:r>
          </w:p>
        </w:tc>
        <w:tc>
          <w:tcPr>
            <w:tcW w:w="1368" w:type="dxa"/>
          </w:tcPr>
          <w:p w:rsidR="00D44D9E" w:rsidRPr="00B20B80" w:rsidRDefault="00D44D9E" w:rsidP="00576924">
            <w:pPr>
              <w:spacing w:before="60" w:after="60"/>
              <w:jc w:val="center"/>
              <w:rPr>
                <w:iCs/>
              </w:rPr>
            </w:pPr>
            <w:r w:rsidRPr="00B20B80">
              <w:rPr>
                <w:iCs/>
              </w:rPr>
              <w:t>x</w:t>
            </w:r>
          </w:p>
        </w:tc>
        <w:tc>
          <w:tcPr>
            <w:tcW w:w="1368" w:type="dxa"/>
          </w:tcPr>
          <w:p w:rsidR="00D44D9E" w:rsidRPr="00B20B80" w:rsidRDefault="00D44D9E" w:rsidP="00576924">
            <w:pPr>
              <w:spacing w:before="60" w:after="60"/>
              <w:jc w:val="center"/>
              <w:rPr>
                <w:iCs/>
              </w:rPr>
            </w:pPr>
          </w:p>
        </w:tc>
        <w:tc>
          <w:tcPr>
            <w:tcW w:w="2427" w:type="dxa"/>
          </w:tcPr>
          <w:p w:rsidR="00D44D9E" w:rsidRPr="00B20B80" w:rsidRDefault="00736E08" w:rsidP="00576924">
            <w:pPr>
              <w:tabs>
                <w:tab w:val="center" w:pos="284"/>
                <w:tab w:val="center" w:pos="6663"/>
              </w:tabs>
              <w:spacing w:before="60" w:after="60"/>
              <w:rPr>
                <w:iCs/>
              </w:rPr>
            </w:pPr>
            <w:r w:rsidRPr="00B20B80">
              <w:t>1)</w:t>
            </w:r>
          </w:p>
        </w:tc>
        <w:tc>
          <w:tcPr>
            <w:tcW w:w="1096" w:type="dxa"/>
          </w:tcPr>
          <w:p w:rsidR="00D44D9E" w:rsidRPr="00B20B80" w:rsidRDefault="00DE4C57" w:rsidP="00576924">
            <w:pPr>
              <w:spacing w:before="60" w:after="60"/>
              <w:jc w:val="center"/>
              <w:rPr>
                <w:szCs w:val="18"/>
              </w:rPr>
            </w:pPr>
            <w:r w:rsidRPr="00B20B80">
              <w:rPr>
                <w:szCs w:val="18"/>
              </w:rPr>
              <w:t>30</w:t>
            </w:r>
            <w:r w:rsidR="00371196">
              <w:rPr>
                <w:szCs w:val="18"/>
              </w:rPr>
              <w:t>-31</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Monaco</w:t>
                </w:r>
              </w:smartTag>
            </w:smartTag>
            <w:r w:rsidRPr="00B20B80">
              <w:rPr>
                <w:iCs/>
              </w:rPr>
              <w:t xml:space="preserve"> (Principality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736E08" w:rsidP="004B229B">
            <w:pPr>
              <w:tabs>
                <w:tab w:val="center" w:pos="284"/>
                <w:tab w:val="center" w:pos="6663"/>
              </w:tabs>
              <w:spacing w:before="60" w:after="60"/>
              <w:rPr>
                <w:iCs/>
              </w:rPr>
            </w:pPr>
            <w:r w:rsidRPr="00B20B80">
              <w:t>1)</w:t>
            </w:r>
          </w:p>
        </w:tc>
        <w:tc>
          <w:tcPr>
            <w:tcW w:w="1096" w:type="dxa"/>
          </w:tcPr>
          <w:p w:rsidR="00D44D9E" w:rsidRPr="00B20B80" w:rsidRDefault="00DE4C57" w:rsidP="00790737">
            <w:pPr>
              <w:spacing w:before="60" w:after="60"/>
              <w:jc w:val="center"/>
              <w:rPr>
                <w:szCs w:val="18"/>
              </w:rPr>
            </w:pPr>
            <w:r w:rsidRPr="00B20B80">
              <w:rPr>
                <w:szCs w:val="18"/>
              </w:rPr>
              <w:t>31</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Mongolia</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p>
        </w:tc>
      </w:tr>
      <w:tr w:rsidR="00D44D9E" w:rsidRPr="00B20B80" w:rsidTr="001B7F49">
        <w:trPr>
          <w:jc w:val="center"/>
        </w:trPr>
        <w:tc>
          <w:tcPr>
            <w:tcW w:w="3590" w:type="dxa"/>
          </w:tcPr>
          <w:p w:rsidR="00D44D9E" w:rsidRPr="00B20B80" w:rsidRDefault="00D44D9E" w:rsidP="00B3377A">
            <w:pPr>
              <w:tabs>
                <w:tab w:val="left" w:leader="dot" w:pos="3260"/>
                <w:tab w:val="left" w:pos="5670"/>
              </w:tabs>
              <w:spacing w:before="60" w:after="60"/>
              <w:rPr>
                <w:iCs/>
              </w:rPr>
            </w:pPr>
            <w:r w:rsidRPr="00B20B80">
              <w:rPr>
                <w:iCs/>
              </w:rPr>
              <w:t>Montenegro</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pPr>
            <w:r w:rsidRPr="00B20B80">
              <w:t>1)</w:t>
            </w:r>
          </w:p>
        </w:tc>
        <w:tc>
          <w:tcPr>
            <w:tcW w:w="1096" w:type="dxa"/>
          </w:tcPr>
          <w:p w:rsidR="00D44D9E" w:rsidRPr="00B20B80" w:rsidRDefault="00D44D9E" w:rsidP="00790737">
            <w:pPr>
              <w:spacing w:before="60" w:after="60"/>
              <w:jc w:val="center"/>
              <w:rPr>
                <w:szCs w:val="18"/>
              </w:rPr>
            </w:pP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rPr>
                <w:iCs/>
              </w:rPr>
            </w:pPr>
            <w:smartTag w:uri="urn:schemas-microsoft-com:office:smarttags" w:element="place">
              <w:r w:rsidRPr="00B20B80">
                <w:rPr>
                  <w:iCs/>
                </w:rPr>
                <w:t>Montserrat</w:t>
              </w:r>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736E08" w:rsidP="004B229B">
            <w:pPr>
              <w:tabs>
                <w:tab w:val="center" w:pos="284"/>
                <w:tab w:val="center" w:pos="6663"/>
              </w:tabs>
              <w:spacing w:before="60" w:after="60"/>
              <w:rPr>
                <w:iCs/>
              </w:rPr>
            </w:pPr>
            <w:r w:rsidRPr="00B20B80">
              <w:t>1)</w:t>
            </w:r>
          </w:p>
        </w:tc>
        <w:tc>
          <w:tcPr>
            <w:tcW w:w="1096" w:type="dxa"/>
          </w:tcPr>
          <w:p w:rsidR="00D44D9E" w:rsidRPr="00B20B80" w:rsidRDefault="00194C8D" w:rsidP="00790737">
            <w:pPr>
              <w:spacing w:before="60" w:after="60"/>
              <w:jc w:val="center"/>
              <w:rPr>
                <w:szCs w:val="18"/>
              </w:rPr>
            </w:pPr>
            <w:r w:rsidRPr="00B20B80">
              <w:rPr>
                <w:szCs w:val="18"/>
              </w:rPr>
              <w:t>42</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Morocco</w:t>
                </w:r>
              </w:smartTag>
            </w:smartTag>
            <w:r w:rsidRPr="00B20B80">
              <w:rPr>
                <w:iCs/>
              </w:rPr>
              <w:t xml:space="preserve"> (Kingdom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E4C57" w:rsidP="00790737">
            <w:pPr>
              <w:spacing w:before="60" w:after="60"/>
              <w:jc w:val="center"/>
              <w:rPr>
                <w:szCs w:val="18"/>
              </w:rPr>
            </w:pPr>
            <w:r w:rsidRPr="00B20B80">
              <w:rPr>
                <w:szCs w:val="18"/>
              </w:rPr>
              <w:t>31</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Mozambique</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E4C57" w:rsidP="00790737">
            <w:pPr>
              <w:spacing w:before="60" w:after="60"/>
              <w:jc w:val="center"/>
              <w:rPr>
                <w:szCs w:val="18"/>
              </w:rPr>
            </w:pPr>
            <w:r w:rsidRPr="00B20B80">
              <w:rPr>
                <w:szCs w:val="18"/>
              </w:rPr>
              <w:t>31</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r w:rsidRPr="00B20B80">
                <w:rPr>
                  <w:iCs/>
                </w:rPr>
                <w:t>Myanmar</w:t>
              </w:r>
            </w:smartTag>
            <w:r w:rsidRPr="00B20B80">
              <w:rPr>
                <w:iCs/>
              </w:rPr>
              <w:t xml:space="preserve"> (</w:t>
            </w:r>
            <w:smartTag w:uri="urn:schemas-microsoft-com:office:smarttags" w:element="place">
              <w:r w:rsidRPr="00B20B80">
                <w:rPr>
                  <w:iCs/>
                </w:rPr>
                <w:t>Union</w:t>
              </w:r>
            </w:smartTag>
            <w:r w:rsidRPr="00B20B80">
              <w:rPr>
                <w:iCs/>
              </w:rPr>
              <w:t xml:space="preserve">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E4C57" w:rsidP="00790737">
            <w:pPr>
              <w:spacing w:before="60" w:after="60"/>
              <w:jc w:val="center"/>
              <w:rPr>
                <w:szCs w:val="18"/>
              </w:rPr>
            </w:pPr>
            <w:r w:rsidRPr="00B20B80">
              <w:rPr>
                <w:szCs w:val="18"/>
              </w:rPr>
              <w:t>31</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Namibia</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E4C57" w:rsidP="00790737">
            <w:pPr>
              <w:spacing w:before="60" w:after="60"/>
              <w:jc w:val="center"/>
              <w:rPr>
                <w:szCs w:val="18"/>
              </w:rPr>
            </w:pPr>
            <w:r w:rsidRPr="00B20B80">
              <w:rPr>
                <w:szCs w:val="18"/>
              </w:rPr>
              <w:t>31</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Nauru</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E4C57" w:rsidP="00790737">
            <w:pPr>
              <w:spacing w:before="60" w:after="60"/>
              <w:jc w:val="center"/>
              <w:rPr>
                <w:szCs w:val="18"/>
              </w:rPr>
            </w:pPr>
            <w:r w:rsidRPr="00B20B80">
              <w:rPr>
                <w:szCs w:val="18"/>
              </w:rPr>
              <w:t>31</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r w:rsidRPr="00B20B80">
              <w:rPr>
                <w:iCs/>
              </w:rPr>
              <w:t>Nepal (Federal Democratic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E4C57" w:rsidP="00790737">
            <w:pPr>
              <w:spacing w:before="60" w:after="60"/>
              <w:jc w:val="center"/>
              <w:rPr>
                <w:szCs w:val="18"/>
              </w:rPr>
            </w:pPr>
            <w:r w:rsidRPr="00B20B80">
              <w:rPr>
                <w:szCs w:val="18"/>
              </w:rPr>
              <w:t>31</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Netherlands</w:t>
                </w:r>
              </w:smartTag>
            </w:smartTag>
            <w:r w:rsidRPr="00B20B80">
              <w:rPr>
                <w:iCs/>
              </w:rPr>
              <w:t xml:space="preserve"> (Kingdom of the)</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E4C57" w:rsidP="00790737">
            <w:pPr>
              <w:spacing w:before="60" w:after="60"/>
              <w:jc w:val="center"/>
              <w:rPr>
                <w:szCs w:val="18"/>
              </w:rPr>
            </w:pPr>
            <w:r w:rsidRPr="00B20B80">
              <w:rPr>
                <w:szCs w:val="18"/>
              </w:rPr>
              <w:t>3</w:t>
            </w:r>
            <w:r w:rsidR="00B81C13">
              <w:rPr>
                <w:szCs w:val="18"/>
              </w:rPr>
              <w:t>1</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r w:rsidRPr="00B20B80">
              <w:rPr>
                <w:iCs/>
              </w:rPr>
              <w:t>New Caledonia</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277F8D" w:rsidP="00790737">
            <w:pPr>
              <w:spacing w:before="60" w:after="60"/>
              <w:jc w:val="center"/>
              <w:rPr>
                <w:szCs w:val="18"/>
              </w:rPr>
            </w:pPr>
            <w:r w:rsidRPr="00B20B80">
              <w:rPr>
                <w:szCs w:val="18"/>
              </w:rPr>
              <w:t>21</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New Zealand</w:t>
                </w:r>
              </w:smartTag>
            </w:smartTag>
            <w:r w:rsidRPr="00B20B80">
              <w:rPr>
                <w:iCs/>
              </w:rPr>
              <w:tab/>
            </w:r>
          </w:p>
        </w:tc>
        <w:tc>
          <w:tcPr>
            <w:tcW w:w="1368" w:type="dxa"/>
          </w:tcPr>
          <w:p w:rsidR="00D44D9E" w:rsidRPr="00B20B80" w:rsidRDefault="00D44D9E" w:rsidP="004B229B">
            <w:pPr>
              <w:spacing w:before="60" w:after="60"/>
              <w:jc w:val="center"/>
              <w:rPr>
                <w:iCs/>
                <w:lang w:val="fr-FR"/>
              </w:rPr>
            </w:pPr>
            <w:r w:rsidRPr="00B20B80">
              <w:rPr>
                <w:iCs/>
                <w:lang w:val="fr-FR"/>
              </w:rPr>
              <w:t>x</w:t>
            </w:r>
          </w:p>
        </w:tc>
        <w:tc>
          <w:tcPr>
            <w:tcW w:w="1368" w:type="dxa"/>
          </w:tcPr>
          <w:p w:rsidR="00D44D9E" w:rsidRPr="00B20B80" w:rsidRDefault="00D44D9E" w:rsidP="004B229B">
            <w:pPr>
              <w:spacing w:before="60" w:after="60"/>
              <w:jc w:val="center"/>
              <w:rPr>
                <w:iCs/>
                <w:lang w:val="fr-FR"/>
              </w:rPr>
            </w:pPr>
          </w:p>
        </w:tc>
        <w:tc>
          <w:tcPr>
            <w:tcW w:w="2427" w:type="dxa"/>
          </w:tcPr>
          <w:p w:rsidR="00D44D9E" w:rsidRPr="00B20B80" w:rsidRDefault="00736E08" w:rsidP="004B229B">
            <w:pPr>
              <w:tabs>
                <w:tab w:val="center" w:pos="284"/>
                <w:tab w:val="center" w:pos="6663"/>
              </w:tabs>
              <w:spacing w:before="60" w:after="60"/>
              <w:rPr>
                <w:iCs/>
                <w:lang w:val="fr-FR"/>
              </w:rPr>
            </w:pPr>
            <w:r w:rsidRPr="00B20B80">
              <w:t>1)</w:t>
            </w:r>
          </w:p>
        </w:tc>
        <w:tc>
          <w:tcPr>
            <w:tcW w:w="1096" w:type="dxa"/>
          </w:tcPr>
          <w:p w:rsidR="00D44D9E" w:rsidRPr="00B20B80" w:rsidRDefault="006A2324" w:rsidP="00790737">
            <w:pPr>
              <w:spacing w:before="60" w:after="60"/>
              <w:jc w:val="center"/>
              <w:rPr>
                <w:szCs w:val="18"/>
                <w:lang w:val="fr-FR"/>
              </w:rPr>
            </w:pPr>
            <w:r w:rsidRPr="00B20B80">
              <w:rPr>
                <w:szCs w:val="18"/>
                <w:lang w:val="fr-FR"/>
              </w:rPr>
              <w:t>32</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lang w:val="fr-FR"/>
              </w:rPr>
            </w:pPr>
            <w:r w:rsidRPr="00B20B80">
              <w:rPr>
                <w:iCs/>
                <w:lang w:val="fr-FR"/>
              </w:rPr>
              <w:t>Nicaragua</w:t>
            </w:r>
            <w:r w:rsidRPr="00B20B80">
              <w:rPr>
                <w:iCs/>
                <w:lang w:val="fr-FR"/>
              </w:rPr>
              <w:tab/>
            </w:r>
          </w:p>
        </w:tc>
        <w:tc>
          <w:tcPr>
            <w:tcW w:w="1368" w:type="dxa"/>
          </w:tcPr>
          <w:p w:rsidR="00D44D9E" w:rsidRPr="00B20B80" w:rsidRDefault="00D44D9E" w:rsidP="004B229B">
            <w:pPr>
              <w:spacing w:before="60" w:after="60"/>
              <w:jc w:val="center"/>
              <w:rPr>
                <w:iCs/>
                <w:lang w:val="fr-FR"/>
              </w:rPr>
            </w:pPr>
            <w:r w:rsidRPr="00B20B80">
              <w:rPr>
                <w:iCs/>
                <w:lang w:val="fr-FR"/>
              </w:rPr>
              <w:t>x</w:t>
            </w:r>
          </w:p>
        </w:tc>
        <w:tc>
          <w:tcPr>
            <w:tcW w:w="1368" w:type="dxa"/>
          </w:tcPr>
          <w:p w:rsidR="00D44D9E" w:rsidRPr="00B20B80" w:rsidRDefault="00D44D9E" w:rsidP="004B229B">
            <w:pPr>
              <w:spacing w:before="60" w:after="60"/>
              <w:jc w:val="center"/>
              <w:rPr>
                <w:iCs/>
                <w:lang w:val="fr-FR"/>
              </w:rPr>
            </w:pPr>
          </w:p>
        </w:tc>
        <w:tc>
          <w:tcPr>
            <w:tcW w:w="2427" w:type="dxa"/>
          </w:tcPr>
          <w:p w:rsidR="00D44D9E" w:rsidRPr="00B20B80" w:rsidRDefault="00D44D9E" w:rsidP="004B229B">
            <w:pPr>
              <w:tabs>
                <w:tab w:val="center" w:pos="284"/>
                <w:tab w:val="center" w:pos="6663"/>
              </w:tabs>
              <w:spacing w:before="60" w:after="60"/>
              <w:rPr>
                <w:iCs/>
                <w:lang w:val="fr-FR"/>
              </w:rPr>
            </w:pPr>
            <w:r w:rsidRPr="00B20B80">
              <w:t>1)</w:t>
            </w:r>
          </w:p>
        </w:tc>
        <w:tc>
          <w:tcPr>
            <w:tcW w:w="1096" w:type="dxa"/>
          </w:tcPr>
          <w:p w:rsidR="00D44D9E" w:rsidRPr="00B20B80" w:rsidRDefault="00D44D9E" w:rsidP="00790737">
            <w:pPr>
              <w:spacing w:before="60" w:after="60"/>
              <w:jc w:val="center"/>
              <w:rPr>
                <w:szCs w:val="18"/>
              </w:rPr>
            </w:pPr>
            <w:r w:rsidRPr="00B20B80">
              <w:rPr>
                <w:szCs w:val="18"/>
                <w:lang w:val="fr-FR"/>
              </w:rPr>
              <w:t>3</w:t>
            </w:r>
            <w:r w:rsidR="006A2324" w:rsidRPr="00B20B80">
              <w:rPr>
                <w:szCs w:val="18"/>
                <w:lang w:val="fr-FR"/>
              </w:rPr>
              <w:t>2</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Niger</w:t>
                </w:r>
              </w:smartTag>
            </w:smartTag>
            <w:r w:rsidRPr="00B20B80">
              <w:rPr>
                <w:iCs/>
              </w:rPr>
              <w:t xml:space="preserve"> (Republic of the)</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r w:rsidRPr="00B20B80">
              <w:rPr>
                <w:szCs w:val="18"/>
                <w:lang w:val="fr-FR"/>
              </w:rPr>
              <w:t>3</w:t>
            </w:r>
            <w:r w:rsidR="006A2324" w:rsidRPr="00B20B80">
              <w:rPr>
                <w:szCs w:val="18"/>
                <w:lang w:val="fr-FR"/>
              </w:rPr>
              <w:t>3</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r w:rsidRPr="00B20B80">
                <w:rPr>
                  <w:iCs/>
                </w:rPr>
                <w:t>Nigeria</w:t>
              </w:r>
            </w:smartTag>
            <w:r w:rsidRPr="00B20B80">
              <w:rPr>
                <w:iCs/>
              </w:rPr>
              <w:t xml:space="preserve"> (</w:t>
            </w:r>
            <w:smartTag w:uri="urn:schemas-microsoft-com:office:smarttags" w:element="place">
              <w:smartTag w:uri="urn:schemas-microsoft-com:office:smarttags" w:element="PlaceName">
                <w:r w:rsidRPr="00B20B80">
                  <w:rPr>
                    <w:iCs/>
                  </w:rPr>
                  <w:t>Federal</w:t>
                </w:r>
              </w:smartTag>
              <w:r w:rsidRPr="00B20B80">
                <w:rPr>
                  <w:iCs/>
                </w:rPr>
                <w:t xml:space="preserve"> </w:t>
              </w:r>
              <w:smartTag w:uri="urn:schemas-microsoft-com:office:smarttags" w:element="PlaceType">
                <w:r w:rsidRPr="00B20B80">
                  <w:rPr>
                    <w:iCs/>
                  </w:rPr>
                  <w:t>Republic</w:t>
                </w:r>
              </w:smartTag>
            </w:smartTag>
            <w:r w:rsidRPr="00B20B80">
              <w:rPr>
                <w:iCs/>
              </w:rPr>
              <w:t xml:space="preserve">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736E08" w:rsidP="004B229B">
            <w:pPr>
              <w:tabs>
                <w:tab w:val="center" w:pos="284"/>
                <w:tab w:val="center" w:pos="6663"/>
              </w:tabs>
              <w:spacing w:before="60" w:after="60"/>
              <w:rPr>
                <w:iCs/>
              </w:rPr>
            </w:pPr>
            <w:r w:rsidRPr="00B20B80">
              <w:t>1)</w:t>
            </w:r>
          </w:p>
        </w:tc>
        <w:tc>
          <w:tcPr>
            <w:tcW w:w="1096" w:type="dxa"/>
          </w:tcPr>
          <w:p w:rsidR="00D44D9E" w:rsidRPr="00B20B80" w:rsidRDefault="006A2324" w:rsidP="00790737">
            <w:pPr>
              <w:spacing w:before="60" w:after="60"/>
              <w:jc w:val="center"/>
              <w:rPr>
                <w:szCs w:val="18"/>
              </w:rPr>
            </w:pPr>
            <w:r w:rsidRPr="00B20B80">
              <w:rPr>
                <w:szCs w:val="18"/>
              </w:rPr>
              <w:t>33</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place">
              <w:r w:rsidRPr="00B20B80">
                <w:rPr>
                  <w:iCs/>
                </w:rPr>
                <w:t>Niue</w:t>
              </w:r>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736E08" w:rsidP="004B229B">
            <w:pPr>
              <w:tabs>
                <w:tab w:val="center" w:pos="284"/>
                <w:tab w:val="center" w:pos="6663"/>
              </w:tabs>
              <w:spacing w:before="60" w:after="60"/>
              <w:rPr>
                <w:iCs/>
              </w:rPr>
            </w:pPr>
            <w:r w:rsidRPr="00B20B80">
              <w:t>1)</w:t>
            </w:r>
          </w:p>
        </w:tc>
        <w:tc>
          <w:tcPr>
            <w:tcW w:w="1096" w:type="dxa"/>
          </w:tcPr>
          <w:p w:rsidR="00D44D9E" w:rsidRPr="00B20B80" w:rsidRDefault="006A2324" w:rsidP="00790737">
            <w:pPr>
              <w:spacing w:before="60" w:after="60"/>
              <w:jc w:val="center"/>
              <w:rPr>
                <w:szCs w:val="18"/>
              </w:rPr>
            </w:pPr>
            <w:r w:rsidRPr="00B20B80">
              <w:rPr>
                <w:szCs w:val="18"/>
              </w:rPr>
              <w:t>3</w:t>
            </w:r>
            <w:r w:rsidR="001C1E2E">
              <w:rPr>
                <w:szCs w:val="18"/>
              </w:rPr>
              <w:t>3</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place">
              <w:r w:rsidRPr="00B20B80">
                <w:rPr>
                  <w:iCs/>
                </w:rPr>
                <w:t>Norfolk Island</w:t>
              </w:r>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bookmarkStart w:id="1" w:name="_GoBack"/>
            <w:bookmarkEnd w:id="1"/>
          </w:p>
        </w:tc>
        <w:tc>
          <w:tcPr>
            <w:tcW w:w="1096" w:type="dxa"/>
          </w:tcPr>
          <w:p w:rsidR="00D44D9E" w:rsidRPr="00B20B80" w:rsidRDefault="00277F8D" w:rsidP="00790737">
            <w:pPr>
              <w:spacing w:before="60" w:after="60"/>
              <w:jc w:val="center"/>
              <w:rPr>
                <w:szCs w:val="18"/>
              </w:rPr>
            </w:pPr>
            <w:r w:rsidRPr="00B20B80">
              <w:rPr>
                <w:szCs w:val="18"/>
              </w:rPr>
              <w:t>11-12</w:t>
            </w:r>
          </w:p>
        </w:tc>
      </w:tr>
      <w:tr w:rsidR="00D44D9E" w:rsidRPr="00B20B80" w:rsidTr="001B7F49">
        <w:trPr>
          <w:jc w:val="center"/>
        </w:trPr>
        <w:tc>
          <w:tcPr>
            <w:tcW w:w="3590" w:type="dxa"/>
          </w:tcPr>
          <w:p w:rsidR="00D44D9E" w:rsidRPr="00B20B80" w:rsidRDefault="00845C0D" w:rsidP="00845C0D">
            <w:pPr>
              <w:tabs>
                <w:tab w:val="left" w:leader="dot" w:pos="3260"/>
                <w:tab w:val="left" w:pos="5670"/>
              </w:tabs>
              <w:spacing w:before="60" w:after="60"/>
              <w:rPr>
                <w:iCs/>
              </w:rPr>
            </w:pPr>
            <w:r>
              <w:rPr>
                <w:iCs/>
              </w:rPr>
              <w:t xml:space="preserve">Northern Mariana Island </w:t>
            </w:r>
            <w:r>
              <w:rPr>
                <w:iCs/>
              </w:rPr>
              <w:br/>
            </w:r>
            <w:r w:rsidR="00D44D9E" w:rsidRPr="00B20B80">
              <w:rPr>
                <w:iCs/>
              </w:rPr>
              <w:t>(Commonwealth of the)</w:t>
            </w:r>
            <w:r w:rsidR="00A51B6B">
              <w:rPr>
                <w:iCs/>
              </w:rPr>
              <w:tab/>
            </w:r>
          </w:p>
        </w:tc>
        <w:tc>
          <w:tcPr>
            <w:tcW w:w="1368" w:type="dxa"/>
          </w:tcPr>
          <w:p w:rsidR="00D44D9E" w:rsidRPr="00B20B80" w:rsidRDefault="00D44D9E" w:rsidP="004B229B">
            <w:pPr>
              <w:spacing w:before="60" w:after="60"/>
              <w:jc w:val="center"/>
              <w:rPr>
                <w:iCs/>
              </w:rPr>
            </w:pPr>
            <w:r w:rsidRPr="00B20B80">
              <w:rPr>
                <w:iCs/>
              </w:rPr>
              <w:b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736E08" w:rsidP="004B229B">
            <w:pPr>
              <w:tabs>
                <w:tab w:val="center" w:pos="284"/>
                <w:tab w:val="center" w:pos="6663"/>
              </w:tabs>
              <w:spacing w:before="60" w:after="60"/>
              <w:rPr>
                <w:iCs/>
              </w:rPr>
            </w:pPr>
            <w:r w:rsidRPr="00B20B80">
              <w:t>1)</w:t>
            </w:r>
            <w:r w:rsidR="00D44D9E" w:rsidRPr="00B20B80">
              <w:rPr>
                <w:iCs/>
              </w:rPr>
              <w:br/>
            </w:r>
          </w:p>
        </w:tc>
        <w:tc>
          <w:tcPr>
            <w:tcW w:w="1096" w:type="dxa"/>
          </w:tcPr>
          <w:p w:rsidR="00D44D9E" w:rsidRPr="00B20B80" w:rsidRDefault="00277F8D" w:rsidP="00790737">
            <w:pPr>
              <w:spacing w:before="60" w:after="60"/>
              <w:jc w:val="center"/>
              <w:rPr>
                <w:szCs w:val="18"/>
              </w:rPr>
            </w:pPr>
            <w:r w:rsidRPr="00B20B80">
              <w:rPr>
                <w:szCs w:val="18"/>
              </w:rPr>
              <w:br/>
              <w:t>43</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Norway</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6A3BB1" w:rsidP="00790737">
            <w:pPr>
              <w:spacing w:before="60" w:after="60"/>
              <w:jc w:val="center"/>
              <w:rPr>
                <w:szCs w:val="18"/>
              </w:rPr>
            </w:pPr>
            <w:r w:rsidRPr="00B20B80">
              <w:rPr>
                <w:szCs w:val="18"/>
              </w:rPr>
              <w:t>33</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Oman</w:t>
                </w:r>
              </w:smartTag>
            </w:smartTag>
            <w:r w:rsidRPr="00B20B80">
              <w:rPr>
                <w:iCs/>
              </w:rPr>
              <w:t xml:space="preserve"> (Sultanate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6A3BB1" w:rsidP="00790737">
            <w:pPr>
              <w:spacing w:before="60" w:after="60"/>
              <w:jc w:val="center"/>
              <w:rPr>
                <w:szCs w:val="18"/>
              </w:rPr>
            </w:pPr>
            <w:r w:rsidRPr="00B20B80">
              <w:rPr>
                <w:szCs w:val="18"/>
              </w:rPr>
              <w:t>33</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Pakistan</w:t>
                </w:r>
              </w:smartTag>
            </w:smartTag>
            <w:r w:rsidRPr="00B20B80">
              <w:rPr>
                <w:iCs/>
              </w:rPr>
              <w:t xml:space="preserve"> (Islamic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6A3BB1" w:rsidP="00790737">
            <w:pPr>
              <w:spacing w:before="60" w:after="60"/>
              <w:jc w:val="center"/>
              <w:rPr>
                <w:szCs w:val="18"/>
              </w:rPr>
            </w:pPr>
            <w:r w:rsidRPr="00B20B80">
              <w:rPr>
                <w:szCs w:val="18"/>
              </w:rPr>
              <w:t>33</w:t>
            </w:r>
          </w:p>
        </w:tc>
      </w:tr>
      <w:tr w:rsidR="001B7F49" w:rsidRPr="00B20B80" w:rsidTr="001B7F49">
        <w:trPr>
          <w:jc w:val="center"/>
        </w:trPr>
        <w:tc>
          <w:tcPr>
            <w:tcW w:w="3590" w:type="dxa"/>
          </w:tcPr>
          <w:p w:rsidR="001B7F49" w:rsidRPr="00B20B80" w:rsidRDefault="001B7F49" w:rsidP="004B229B">
            <w:pPr>
              <w:tabs>
                <w:tab w:val="left" w:leader="dot" w:pos="3260"/>
                <w:tab w:val="left" w:pos="5670"/>
              </w:tabs>
              <w:spacing w:before="60" w:after="60"/>
              <w:ind w:left="284" w:hanging="284"/>
              <w:rPr>
                <w:iCs/>
              </w:rPr>
            </w:pPr>
            <w:r>
              <w:rPr>
                <w:iCs/>
              </w:rPr>
              <w:t>Palau (Republic of)</w:t>
            </w:r>
            <w:r w:rsidR="00CF5A53">
              <w:rPr>
                <w:iCs/>
              </w:rPr>
              <w:tab/>
            </w:r>
          </w:p>
        </w:tc>
        <w:tc>
          <w:tcPr>
            <w:tcW w:w="1368" w:type="dxa"/>
          </w:tcPr>
          <w:p w:rsidR="001B7F49" w:rsidRPr="00B20B80" w:rsidRDefault="001B7F49" w:rsidP="004B229B">
            <w:pPr>
              <w:spacing w:before="60" w:after="60"/>
              <w:jc w:val="center"/>
              <w:rPr>
                <w:iCs/>
              </w:rPr>
            </w:pPr>
            <w:r w:rsidRPr="00B20B80">
              <w:rPr>
                <w:iCs/>
              </w:rPr>
              <w:t>x</w:t>
            </w:r>
          </w:p>
        </w:tc>
        <w:tc>
          <w:tcPr>
            <w:tcW w:w="1368" w:type="dxa"/>
          </w:tcPr>
          <w:p w:rsidR="001B7F49" w:rsidRPr="00B20B80" w:rsidRDefault="001B7F49" w:rsidP="004B229B">
            <w:pPr>
              <w:spacing w:before="60" w:after="60"/>
              <w:jc w:val="center"/>
              <w:rPr>
                <w:iCs/>
              </w:rPr>
            </w:pPr>
          </w:p>
        </w:tc>
        <w:tc>
          <w:tcPr>
            <w:tcW w:w="2427" w:type="dxa"/>
          </w:tcPr>
          <w:p w:rsidR="001B7F49" w:rsidRPr="00B20B80" w:rsidRDefault="001B7F49" w:rsidP="004B229B">
            <w:pPr>
              <w:tabs>
                <w:tab w:val="center" w:pos="284"/>
                <w:tab w:val="center" w:pos="6663"/>
              </w:tabs>
              <w:spacing w:before="60" w:after="60"/>
            </w:pPr>
            <w:r>
              <w:t>1)</w:t>
            </w:r>
          </w:p>
        </w:tc>
        <w:tc>
          <w:tcPr>
            <w:tcW w:w="1096" w:type="dxa"/>
          </w:tcPr>
          <w:p w:rsidR="001B7F49" w:rsidRPr="00B20B80" w:rsidRDefault="001B7F49" w:rsidP="00790737">
            <w:pPr>
              <w:spacing w:before="60" w:after="60"/>
              <w:jc w:val="center"/>
              <w:rPr>
                <w:szCs w:val="18"/>
              </w:rPr>
            </w:pP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place">
              <w:smartTag w:uri="urn:schemas-microsoft-com:office:smarttags" w:element="PlaceName">
                <w:r w:rsidRPr="00B20B80">
                  <w:rPr>
                    <w:iCs/>
                  </w:rPr>
                  <w:t>Palmyra</w:t>
                </w:r>
              </w:smartTag>
              <w:r w:rsidRPr="00B20B80">
                <w:rPr>
                  <w:iCs/>
                </w:rPr>
                <w:t xml:space="preserve"> </w:t>
              </w:r>
              <w:smartTag w:uri="urn:schemas-microsoft-com:office:smarttags" w:element="PlaceType">
                <w:r w:rsidRPr="00B20B80">
                  <w:rPr>
                    <w:iCs/>
                  </w:rPr>
                  <w:t>Island</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736E08" w:rsidP="004B229B">
            <w:pPr>
              <w:tabs>
                <w:tab w:val="center" w:pos="284"/>
                <w:tab w:val="center" w:pos="6663"/>
              </w:tabs>
              <w:spacing w:before="60" w:after="60"/>
              <w:rPr>
                <w:iCs/>
              </w:rPr>
            </w:pPr>
            <w:r w:rsidRPr="00B20B80">
              <w:t>1)</w:t>
            </w:r>
          </w:p>
        </w:tc>
        <w:tc>
          <w:tcPr>
            <w:tcW w:w="1096" w:type="dxa"/>
          </w:tcPr>
          <w:p w:rsidR="00D44D9E" w:rsidRPr="00B20B80" w:rsidRDefault="00502E28" w:rsidP="00790737">
            <w:pPr>
              <w:spacing w:before="60" w:after="60"/>
              <w:jc w:val="center"/>
              <w:rPr>
                <w:szCs w:val="18"/>
              </w:rPr>
            </w:pPr>
            <w:r w:rsidRPr="00B20B80">
              <w:rPr>
                <w:szCs w:val="18"/>
              </w:rPr>
              <w:t>43</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Panama</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D44D9E" w:rsidP="00790737">
            <w:pPr>
              <w:spacing w:before="60" w:after="60"/>
              <w:jc w:val="center"/>
              <w:rPr>
                <w:szCs w:val="18"/>
              </w:rPr>
            </w:pP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Papua New Guinea</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736E08" w:rsidP="004B229B">
            <w:pPr>
              <w:tabs>
                <w:tab w:val="center" w:pos="284"/>
                <w:tab w:val="center" w:pos="6663"/>
              </w:tabs>
              <w:spacing w:before="60" w:after="60"/>
              <w:rPr>
                <w:iCs/>
              </w:rPr>
            </w:pPr>
            <w:r w:rsidRPr="00B20B80">
              <w:t>1)</w:t>
            </w:r>
          </w:p>
        </w:tc>
        <w:tc>
          <w:tcPr>
            <w:tcW w:w="1096" w:type="dxa"/>
          </w:tcPr>
          <w:p w:rsidR="00D44D9E" w:rsidRPr="00B20B80" w:rsidRDefault="00FF336D" w:rsidP="00790737">
            <w:pPr>
              <w:spacing w:before="60" w:after="60"/>
              <w:jc w:val="center"/>
              <w:rPr>
                <w:szCs w:val="18"/>
              </w:rPr>
            </w:pPr>
            <w:r w:rsidRPr="00B20B80">
              <w:rPr>
                <w:szCs w:val="18"/>
              </w:rPr>
              <w:t>34</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Paraguay</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736E08" w:rsidP="004B229B">
            <w:pPr>
              <w:tabs>
                <w:tab w:val="center" w:pos="284"/>
                <w:tab w:val="center" w:pos="6663"/>
              </w:tabs>
              <w:spacing w:before="60" w:after="60"/>
              <w:rPr>
                <w:iCs/>
              </w:rPr>
            </w:pPr>
            <w:r w:rsidRPr="00B20B80">
              <w:t>1)</w:t>
            </w:r>
          </w:p>
        </w:tc>
        <w:tc>
          <w:tcPr>
            <w:tcW w:w="1096" w:type="dxa"/>
          </w:tcPr>
          <w:p w:rsidR="00D44D9E" w:rsidRPr="00B20B80" w:rsidRDefault="00FF336D" w:rsidP="00790737">
            <w:pPr>
              <w:spacing w:before="60" w:after="60"/>
              <w:jc w:val="center"/>
              <w:rPr>
                <w:szCs w:val="18"/>
              </w:rPr>
            </w:pPr>
            <w:r w:rsidRPr="00B20B80">
              <w:rPr>
                <w:szCs w:val="18"/>
              </w:rPr>
              <w:t>34</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Peru</w:t>
                </w:r>
              </w:smartTag>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736E08" w:rsidP="004B229B">
            <w:pPr>
              <w:tabs>
                <w:tab w:val="center" w:pos="284"/>
                <w:tab w:val="center" w:pos="6663"/>
              </w:tabs>
              <w:spacing w:before="60" w:after="60"/>
              <w:rPr>
                <w:iCs/>
              </w:rPr>
            </w:pPr>
            <w:r w:rsidRPr="00B20B80">
              <w:t>1)</w:t>
            </w:r>
          </w:p>
        </w:tc>
        <w:tc>
          <w:tcPr>
            <w:tcW w:w="1096" w:type="dxa"/>
          </w:tcPr>
          <w:p w:rsidR="00D44D9E" w:rsidRPr="00B20B80" w:rsidRDefault="00FF336D" w:rsidP="00790737">
            <w:pPr>
              <w:spacing w:before="60" w:after="60"/>
              <w:jc w:val="center"/>
              <w:rPr>
                <w:szCs w:val="18"/>
              </w:rPr>
            </w:pPr>
            <w:r w:rsidRPr="00B20B80">
              <w:rPr>
                <w:szCs w:val="18"/>
              </w:rPr>
              <w:t>34</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Philippines</w:t>
                </w:r>
              </w:smartTag>
            </w:smartTag>
            <w:r w:rsidRPr="00B20B80">
              <w:rPr>
                <w:iCs/>
              </w:rPr>
              <w:t xml:space="preserve"> (Republic of the)</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736E08" w:rsidP="004B229B">
            <w:pPr>
              <w:tabs>
                <w:tab w:val="center" w:pos="284"/>
                <w:tab w:val="center" w:pos="6663"/>
              </w:tabs>
              <w:spacing w:before="60" w:after="60"/>
              <w:rPr>
                <w:iCs/>
              </w:rPr>
            </w:pPr>
            <w:r w:rsidRPr="00B20B80">
              <w:t>1)</w:t>
            </w:r>
          </w:p>
        </w:tc>
        <w:tc>
          <w:tcPr>
            <w:tcW w:w="1096" w:type="dxa"/>
          </w:tcPr>
          <w:p w:rsidR="00D44D9E" w:rsidRPr="00B20B80" w:rsidRDefault="00FF336D" w:rsidP="00790737">
            <w:pPr>
              <w:spacing w:before="60" w:after="60"/>
              <w:jc w:val="center"/>
              <w:rPr>
                <w:szCs w:val="18"/>
              </w:rPr>
            </w:pPr>
            <w:r w:rsidRPr="00B20B80">
              <w:rPr>
                <w:szCs w:val="18"/>
              </w:rPr>
              <w:t>34</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place">
              <w:r w:rsidRPr="00B20B80">
                <w:rPr>
                  <w:iCs/>
                </w:rPr>
                <w:t>Phoenix Islands</w:t>
              </w:r>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t>1)</w:t>
            </w:r>
          </w:p>
        </w:tc>
        <w:tc>
          <w:tcPr>
            <w:tcW w:w="1096" w:type="dxa"/>
          </w:tcPr>
          <w:p w:rsidR="00D44D9E" w:rsidRPr="00B20B80" w:rsidRDefault="00A12E46" w:rsidP="00790737">
            <w:pPr>
              <w:spacing w:before="60" w:after="60"/>
              <w:jc w:val="center"/>
              <w:rPr>
                <w:szCs w:val="18"/>
              </w:rPr>
            </w:pPr>
            <w:r w:rsidRPr="00B20B80">
              <w:rPr>
                <w:szCs w:val="18"/>
              </w:rPr>
              <w:t>27</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place">
              <w:r w:rsidRPr="00B20B80">
                <w:rPr>
                  <w:iCs/>
                </w:rPr>
                <w:t>Pitcairn Island</w:t>
              </w:r>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736E08" w:rsidP="004B229B">
            <w:pPr>
              <w:tabs>
                <w:tab w:val="center" w:pos="284"/>
                <w:tab w:val="center" w:pos="6663"/>
              </w:tabs>
              <w:spacing w:before="60" w:after="60"/>
              <w:rPr>
                <w:iCs/>
              </w:rPr>
            </w:pPr>
            <w:r w:rsidRPr="00B20B80">
              <w:t>1)</w:t>
            </w:r>
          </w:p>
        </w:tc>
        <w:tc>
          <w:tcPr>
            <w:tcW w:w="1096" w:type="dxa"/>
          </w:tcPr>
          <w:p w:rsidR="00D44D9E" w:rsidRPr="00B20B80" w:rsidRDefault="00A12E46" w:rsidP="00790737">
            <w:pPr>
              <w:spacing w:before="60" w:after="60"/>
              <w:jc w:val="center"/>
              <w:rPr>
                <w:szCs w:val="18"/>
              </w:rPr>
            </w:pPr>
            <w:r w:rsidRPr="00B20B80">
              <w:rPr>
                <w:szCs w:val="18"/>
              </w:rPr>
              <w:t>42</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Poland</w:t>
                </w:r>
              </w:smartTag>
            </w:smartTag>
            <w:r w:rsidRPr="00B20B80">
              <w:rPr>
                <w:iCs/>
              </w:rPr>
              <w:t xml:space="preserve"> (Republic of)</w:t>
            </w:r>
            <w:r w:rsidRPr="00B20B80">
              <w:rPr>
                <w:iCs/>
              </w:rPr>
              <w:tab/>
            </w:r>
          </w:p>
        </w:tc>
        <w:tc>
          <w:tcPr>
            <w:tcW w:w="1368" w:type="dxa"/>
          </w:tcPr>
          <w:p w:rsidR="00D44D9E" w:rsidRPr="00B20B80" w:rsidRDefault="00D44D9E" w:rsidP="004B229B">
            <w:pPr>
              <w:spacing w:before="60" w:after="60"/>
              <w:jc w:val="center"/>
              <w:rPr>
                <w:iCs/>
                <w:lang w:val="fr-FR"/>
              </w:rPr>
            </w:pPr>
            <w:r w:rsidRPr="00B20B80">
              <w:rPr>
                <w:iCs/>
                <w:lang w:val="fr-FR"/>
              </w:rPr>
              <w:t>x</w:t>
            </w:r>
          </w:p>
        </w:tc>
        <w:tc>
          <w:tcPr>
            <w:tcW w:w="1368" w:type="dxa"/>
          </w:tcPr>
          <w:p w:rsidR="00D44D9E" w:rsidRPr="00B20B80" w:rsidRDefault="00D44D9E" w:rsidP="004B229B">
            <w:pPr>
              <w:spacing w:before="60" w:after="60"/>
              <w:jc w:val="center"/>
              <w:rPr>
                <w:iCs/>
                <w:lang w:val="fr-FR"/>
              </w:rPr>
            </w:pPr>
          </w:p>
        </w:tc>
        <w:tc>
          <w:tcPr>
            <w:tcW w:w="2427" w:type="dxa"/>
          </w:tcPr>
          <w:p w:rsidR="00D44D9E" w:rsidRPr="00B20B80" w:rsidRDefault="00D44D9E" w:rsidP="004B229B">
            <w:pPr>
              <w:tabs>
                <w:tab w:val="center" w:pos="284"/>
                <w:tab w:val="center" w:pos="6663"/>
              </w:tabs>
              <w:spacing w:before="60" w:after="60"/>
              <w:rPr>
                <w:iCs/>
                <w:lang w:val="fr-FR"/>
              </w:rPr>
            </w:pPr>
            <w:r w:rsidRPr="00B20B80">
              <w:rPr>
                <w:iCs/>
                <w:lang w:val="fr-FR"/>
              </w:rPr>
              <w:t>1)</w:t>
            </w:r>
          </w:p>
        </w:tc>
        <w:tc>
          <w:tcPr>
            <w:tcW w:w="1096" w:type="dxa"/>
          </w:tcPr>
          <w:p w:rsidR="00D44D9E" w:rsidRPr="00B20B80" w:rsidRDefault="00D44D9E" w:rsidP="00790737">
            <w:pPr>
              <w:spacing w:before="60" w:after="60"/>
              <w:jc w:val="center"/>
              <w:rPr>
                <w:szCs w:val="18"/>
                <w:lang w:val="fr-FR"/>
              </w:rPr>
            </w:pPr>
            <w:r w:rsidRPr="00B20B80">
              <w:rPr>
                <w:szCs w:val="18"/>
              </w:rPr>
              <w:t>3</w:t>
            </w:r>
            <w:r w:rsidR="009252BA" w:rsidRPr="00B20B80">
              <w:rPr>
                <w:szCs w:val="18"/>
              </w:rPr>
              <w:t>4-35</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lang w:val="fr-FR"/>
              </w:rPr>
            </w:pPr>
            <w:r w:rsidRPr="00B20B80">
              <w:rPr>
                <w:iCs/>
                <w:lang w:val="fr-FR"/>
              </w:rPr>
              <w:t>Portugal</w:t>
            </w:r>
            <w:r w:rsidRPr="00B20B80">
              <w:rPr>
                <w:iCs/>
                <w:lang w:val="fr-FR"/>
              </w:rPr>
              <w:tab/>
            </w:r>
          </w:p>
        </w:tc>
        <w:tc>
          <w:tcPr>
            <w:tcW w:w="1368" w:type="dxa"/>
          </w:tcPr>
          <w:p w:rsidR="00D44D9E" w:rsidRPr="00B20B80" w:rsidRDefault="00D44D9E" w:rsidP="004B229B">
            <w:pPr>
              <w:spacing w:before="60" w:after="60"/>
              <w:jc w:val="center"/>
              <w:rPr>
                <w:iCs/>
                <w:lang w:val="fr-FR"/>
              </w:rPr>
            </w:pPr>
            <w:r w:rsidRPr="00B20B80">
              <w:rPr>
                <w:iCs/>
                <w:lang w:val="fr-FR"/>
              </w:rPr>
              <w:t>x</w:t>
            </w:r>
          </w:p>
        </w:tc>
        <w:tc>
          <w:tcPr>
            <w:tcW w:w="1368" w:type="dxa"/>
          </w:tcPr>
          <w:p w:rsidR="00D44D9E" w:rsidRPr="00B20B80" w:rsidRDefault="00D44D9E" w:rsidP="004B229B">
            <w:pPr>
              <w:spacing w:before="60" w:after="60"/>
              <w:jc w:val="center"/>
              <w:rPr>
                <w:iCs/>
                <w:lang w:val="fr-FR"/>
              </w:rPr>
            </w:pPr>
          </w:p>
        </w:tc>
        <w:tc>
          <w:tcPr>
            <w:tcW w:w="2427" w:type="dxa"/>
          </w:tcPr>
          <w:p w:rsidR="00D44D9E" w:rsidRPr="00B20B80" w:rsidRDefault="00736E08" w:rsidP="004B229B">
            <w:pPr>
              <w:tabs>
                <w:tab w:val="center" w:pos="284"/>
                <w:tab w:val="center" w:pos="6663"/>
              </w:tabs>
              <w:spacing w:before="60" w:after="60"/>
              <w:rPr>
                <w:iCs/>
                <w:lang w:val="fr-FR"/>
              </w:rPr>
            </w:pPr>
            <w:r w:rsidRPr="00B20B80">
              <w:t>1)</w:t>
            </w:r>
          </w:p>
        </w:tc>
        <w:tc>
          <w:tcPr>
            <w:tcW w:w="1096" w:type="dxa"/>
          </w:tcPr>
          <w:p w:rsidR="00D44D9E" w:rsidRPr="00B20B80" w:rsidRDefault="009252BA" w:rsidP="00790737">
            <w:pPr>
              <w:spacing w:before="60" w:after="60"/>
              <w:jc w:val="center"/>
              <w:rPr>
                <w:szCs w:val="18"/>
                <w:lang w:val="fr-FR"/>
              </w:rPr>
            </w:pPr>
            <w:r w:rsidRPr="00B20B80">
              <w:rPr>
                <w:szCs w:val="18"/>
                <w:lang w:val="fr-FR"/>
              </w:rPr>
              <w:t>35</w:t>
            </w:r>
            <w:r w:rsidR="009B1DB3" w:rsidRPr="00B20B80">
              <w:rPr>
                <w:szCs w:val="18"/>
                <w:lang w:val="fr-FR"/>
              </w:rPr>
              <w:t>-36</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place">
              <w:r w:rsidRPr="00B20B80">
                <w:rPr>
                  <w:iCs/>
                </w:rPr>
                <w:t>Puerto Rico</w:t>
              </w:r>
            </w:smartTag>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736E08" w:rsidP="004B229B">
            <w:pPr>
              <w:tabs>
                <w:tab w:val="center" w:pos="284"/>
                <w:tab w:val="center" w:pos="6663"/>
              </w:tabs>
              <w:spacing w:before="60" w:after="60"/>
              <w:rPr>
                <w:iCs/>
              </w:rPr>
            </w:pPr>
            <w:r w:rsidRPr="00B20B80">
              <w:t>1)</w:t>
            </w:r>
          </w:p>
        </w:tc>
        <w:tc>
          <w:tcPr>
            <w:tcW w:w="1096" w:type="dxa"/>
          </w:tcPr>
          <w:p w:rsidR="00D44D9E" w:rsidRPr="00B20B80" w:rsidRDefault="00A12E46" w:rsidP="00790737">
            <w:pPr>
              <w:spacing w:before="60" w:after="60"/>
              <w:jc w:val="center"/>
              <w:rPr>
                <w:szCs w:val="18"/>
              </w:rPr>
            </w:pPr>
            <w:r w:rsidRPr="00B20B80">
              <w:rPr>
                <w:szCs w:val="18"/>
              </w:rPr>
              <w:t>43</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Qatar</w:t>
                </w:r>
              </w:smartTag>
            </w:smartTag>
            <w:r w:rsidRPr="00B20B80">
              <w:rPr>
                <w:iCs/>
              </w:rPr>
              <w:t xml:space="preserve"> (State of)</w:t>
            </w:r>
            <w:r w:rsidRPr="00B20B80">
              <w:rPr>
                <w:iCs/>
              </w:rPr>
              <w:tab/>
            </w:r>
          </w:p>
        </w:tc>
        <w:tc>
          <w:tcPr>
            <w:tcW w:w="1368" w:type="dxa"/>
          </w:tcPr>
          <w:p w:rsidR="00D44D9E" w:rsidRPr="00B20B80" w:rsidRDefault="00D44D9E" w:rsidP="004B229B">
            <w:pPr>
              <w:spacing w:before="60" w:after="60"/>
              <w:jc w:val="center"/>
              <w:rPr>
                <w:iCs/>
              </w:rPr>
            </w:pPr>
            <w:r w:rsidRPr="00B20B80">
              <w:rPr>
                <w:iCs/>
              </w:rPr>
              <w:t>x</w:t>
            </w:r>
          </w:p>
        </w:tc>
        <w:tc>
          <w:tcPr>
            <w:tcW w:w="1368" w:type="dxa"/>
          </w:tcPr>
          <w:p w:rsidR="00D44D9E" w:rsidRPr="00B20B80" w:rsidRDefault="00D44D9E" w:rsidP="004B229B">
            <w:pPr>
              <w:spacing w:before="60" w:after="60"/>
              <w:jc w:val="center"/>
              <w:rPr>
                <w:iCs/>
              </w:rPr>
            </w:pPr>
          </w:p>
        </w:tc>
        <w:tc>
          <w:tcPr>
            <w:tcW w:w="2427" w:type="dxa"/>
          </w:tcPr>
          <w:p w:rsidR="00D44D9E" w:rsidRPr="00B20B80" w:rsidRDefault="00D44D9E" w:rsidP="004B229B">
            <w:pPr>
              <w:tabs>
                <w:tab w:val="center" w:pos="284"/>
                <w:tab w:val="center" w:pos="6663"/>
              </w:tabs>
              <w:spacing w:before="60" w:after="60"/>
              <w:rPr>
                <w:iCs/>
              </w:rPr>
            </w:pPr>
            <w:r w:rsidRPr="00B20B80">
              <w:rPr>
                <w:lang w:val="es-ES"/>
              </w:rPr>
              <w:t>1)</w:t>
            </w:r>
          </w:p>
        </w:tc>
        <w:tc>
          <w:tcPr>
            <w:tcW w:w="1096" w:type="dxa"/>
          </w:tcPr>
          <w:p w:rsidR="00D44D9E" w:rsidRPr="00B20B80" w:rsidRDefault="009B1DB3" w:rsidP="00790737">
            <w:pPr>
              <w:spacing w:before="60" w:after="60"/>
              <w:jc w:val="center"/>
              <w:rPr>
                <w:szCs w:val="18"/>
              </w:rPr>
            </w:pPr>
            <w:r w:rsidRPr="00B20B80">
              <w:rPr>
                <w:szCs w:val="18"/>
              </w:rPr>
              <w:t>36</w:t>
            </w:r>
          </w:p>
        </w:tc>
      </w:tr>
      <w:tr w:rsidR="00D44D9E" w:rsidRPr="00B20B80" w:rsidTr="001B7F49">
        <w:trPr>
          <w:jc w:val="center"/>
        </w:trPr>
        <w:tc>
          <w:tcPr>
            <w:tcW w:w="3590" w:type="dxa"/>
          </w:tcPr>
          <w:p w:rsidR="00D44D9E" w:rsidRPr="00B20B80" w:rsidRDefault="00D44D9E" w:rsidP="004B229B">
            <w:pPr>
              <w:tabs>
                <w:tab w:val="left" w:leader="dot" w:pos="3260"/>
                <w:tab w:val="left" w:pos="5670"/>
              </w:tabs>
              <w:spacing w:before="60" w:after="60"/>
              <w:ind w:left="284" w:hanging="284"/>
              <w:rPr>
                <w:iCs/>
              </w:rPr>
            </w:pPr>
            <w:smartTag w:uri="urn:schemas-microsoft-com:office:smarttags" w:element="place">
              <w:r w:rsidRPr="00B20B80">
                <w:rPr>
                  <w:iCs/>
                </w:rPr>
                <w:t>Reunion</w:t>
              </w:r>
            </w:smartTag>
            <w:r w:rsidRPr="00B20B80">
              <w:rPr>
                <w:iCs/>
              </w:rPr>
              <w:t xml:space="preserve"> (French Department of)</w:t>
            </w:r>
            <w:r w:rsidRPr="00B20B80">
              <w:rPr>
                <w:iCs/>
              </w:rPr>
              <w:tab/>
            </w:r>
          </w:p>
        </w:tc>
        <w:tc>
          <w:tcPr>
            <w:tcW w:w="1368" w:type="dxa"/>
          </w:tcPr>
          <w:p w:rsidR="00D44D9E" w:rsidRPr="00B20B80" w:rsidRDefault="00D44D9E" w:rsidP="004B229B">
            <w:pPr>
              <w:spacing w:before="60" w:after="60"/>
              <w:jc w:val="center"/>
              <w:rPr>
                <w:iCs/>
                <w:lang w:val="fr-FR"/>
              </w:rPr>
            </w:pPr>
            <w:r w:rsidRPr="00B20B80">
              <w:rPr>
                <w:iCs/>
                <w:lang w:val="fr-FR"/>
              </w:rPr>
              <w:t>x</w:t>
            </w:r>
          </w:p>
        </w:tc>
        <w:tc>
          <w:tcPr>
            <w:tcW w:w="1368" w:type="dxa"/>
          </w:tcPr>
          <w:p w:rsidR="00D44D9E" w:rsidRPr="00B20B80" w:rsidRDefault="00D44D9E" w:rsidP="004B229B">
            <w:pPr>
              <w:spacing w:before="60" w:after="60"/>
              <w:jc w:val="center"/>
              <w:rPr>
                <w:iCs/>
                <w:lang w:val="fr-FR"/>
              </w:rPr>
            </w:pPr>
          </w:p>
        </w:tc>
        <w:tc>
          <w:tcPr>
            <w:tcW w:w="2427" w:type="dxa"/>
          </w:tcPr>
          <w:p w:rsidR="00D44D9E" w:rsidRPr="00B20B80" w:rsidRDefault="00D44D9E" w:rsidP="004B229B">
            <w:pPr>
              <w:tabs>
                <w:tab w:val="center" w:pos="284"/>
                <w:tab w:val="center" w:pos="6663"/>
              </w:tabs>
              <w:spacing w:before="60" w:after="60"/>
              <w:rPr>
                <w:iCs/>
                <w:lang w:val="fr-FR"/>
              </w:rPr>
            </w:pPr>
            <w:r w:rsidRPr="00B20B80">
              <w:t>1)</w:t>
            </w:r>
          </w:p>
        </w:tc>
        <w:tc>
          <w:tcPr>
            <w:tcW w:w="1096" w:type="dxa"/>
          </w:tcPr>
          <w:p w:rsidR="00D44D9E" w:rsidRPr="00B20B80" w:rsidRDefault="00EA0D36" w:rsidP="00790737">
            <w:pPr>
              <w:spacing w:before="60" w:after="60"/>
              <w:jc w:val="center"/>
              <w:rPr>
                <w:szCs w:val="18"/>
                <w:lang w:val="fr-FR"/>
              </w:rPr>
            </w:pPr>
            <w:r w:rsidRPr="00B20B80">
              <w:rPr>
                <w:szCs w:val="18"/>
                <w:lang w:val="fr-FR"/>
              </w:rPr>
              <w:t>21</w:t>
            </w:r>
          </w:p>
        </w:tc>
      </w:tr>
      <w:tr w:rsidR="00D44D9E" w:rsidRPr="00B20B80" w:rsidTr="001B7F49">
        <w:trPr>
          <w:jc w:val="center"/>
        </w:trPr>
        <w:tc>
          <w:tcPr>
            <w:tcW w:w="3590" w:type="dxa"/>
          </w:tcPr>
          <w:p w:rsidR="00D44D9E" w:rsidRPr="00B20B80" w:rsidRDefault="00D44D9E" w:rsidP="005E0018">
            <w:pPr>
              <w:pageBreakBefore/>
              <w:tabs>
                <w:tab w:val="left" w:leader="dot" w:pos="3260"/>
                <w:tab w:val="left" w:pos="5670"/>
              </w:tabs>
              <w:spacing w:before="60" w:after="60"/>
              <w:ind w:left="284" w:hanging="284"/>
              <w:rPr>
                <w:iCs/>
                <w:lang w:val="fr-FR"/>
              </w:rPr>
            </w:pPr>
            <w:r w:rsidRPr="00B20B80">
              <w:rPr>
                <w:iCs/>
                <w:lang w:val="fr-FR"/>
              </w:rPr>
              <w:lastRenderedPageBreak/>
              <w:t>Rodrigues</w:t>
            </w:r>
            <w:r w:rsidRPr="00B20B80">
              <w:rPr>
                <w:iCs/>
                <w:lang w:val="fr-FR"/>
              </w:rPr>
              <w:tab/>
            </w:r>
          </w:p>
        </w:tc>
        <w:tc>
          <w:tcPr>
            <w:tcW w:w="1368" w:type="dxa"/>
          </w:tcPr>
          <w:p w:rsidR="00D44D9E" w:rsidRPr="00B20B80" w:rsidRDefault="00D44D9E" w:rsidP="005E0018">
            <w:pPr>
              <w:pageBreakBefore/>
              <w:spacing w:before="60" w:after="60"/>
              <w:jc w:val="center"/>
              <w:rPr>
                <w:iCs/>
                <w:lang w:val="fr-FR"/>
              </w:rPr>
            </w:pPr>
            <w:r w:rsidRPr="00B20B80">
              <w:rPr>
                <w:iCs/>
                <w:lang w:val="fr-FR"/>
              </w:rPr>
              <w:t>x</w:t>
            </w:r>
          </w:p>
        </w:tc>
        <w:tc>
          <w:tcPr>
            <w:tcW w:w="1368" w:type="dxa"/>
          </w:tcPr>
          <w:p w:rsidR="00D44D9E" w:rsidRPr="00B20B80" w:rsidRDefault="00D44D9E" w:rsidP="005E0018">
            <w:pPr>
              <w:pageBreakBefore/>
              <w:spacing w:before="60" w:after="60"/>
              <w:jc w:val="center"/>
              <w:rPr>
                <w:iCs/>
                <w:lang w:val="fr-FR"/>
              </w:rPr>
            </w:pPr>
          </w:p>
        </w:tc>
        <w:tc>
          <w:tcPr>
            <w:tcW w:w="2427" w:type="dxa"/>
          </w:tcPr>
          <w:p w:rsidR="00D44D9E" w:rsidRPr="00B20B80" w:rsidRDefault="00D44D9E" w:rsidP="005E0018">
            <w:pPr>
              <w:pageBreakBefore/>
              <w:tabs>
                <w:tab w:val="center" w:pos="284"/>
                <w:tab w:val="center" w:pos="6663"/>
              </w:tabs>
              <w:spacing w:before="60" w:after="60"/>
              <w:rPr>
                <w:iCs/>
                <w:lang w:val="fr-FR"/>
              </w:rPr>
            </w:pPr>
            <w:r w:rsidRPr="00B20B80">
              <w:t>1)</w:t>
            </w:r>
          </w:p>
        </w:tc>
        <w:tc>
          <w:tcPr>
            <w:tcW w:w="1096" w:type="dxa"/>
          </w:tcPr>
          <w:p w:rsidR="00D44D9E" w:rsidRPr="00B20B80" w:rsidRDefault="00233E67" w:rsidP="005E0018">
            <w:pPr>
              <w:pageBreakBefore/>
              <w:spacing w:before="60" w:after="60"/>
              <w:jc w:val="center"/>
              <w:rPr>
                <w:szCs w:val="18"/>
                <w:lang w:val="fr-FR"/>
              </w:rPr>
            </w:pPr>
            <w:r w:rsidRPr="00B20B80">
              <w:rPr>
                <w:szCs w:val="18"/>
                <w:lang w:val="fr-FR"/>
              </w:rPr>
              <w:t>29</w:t>
            </w:r>
          </w:p>
        </w:tc>
      </w:tr>
      <w:tr w:rsidR="00D44D9E" w:rsidRPr="00B20B80" w:rsidTr="001B7F49">
        <w:trPr>
          <w:jc w:val="center"/>
        </w:trPr>
        <w:tc>
          <w:tcPr>
            <w:tcW w:w="3590" w:type="dxa"/>
          </w:tcPr>
          <w:p w:rsidR="00D44D9E" w:rsidRPr="00B20B80" w:rsidRDefault="00D44D9E" w:rsidP="005E0018">
            <w:pPr>
              <w:tabs>
                <w:tab w:val="left" w:leader="dot" w:pos="3260"/>
                <w:tab w:val="left" w:pos="5670"/>
              </w:tabs>
              <w:spacing w:before="60" w:after="60"/>
              <w:rPr>
                <w:iCs/>
              </w:rPr>
            </w:pPr>
            <w:smartTag w:uri="urn:schemas-microsoft-com:office:smarttags" w:element="country-region">
              <w:smartTag w:uri="urn:schemas-microsoft-com:office:smarttags" w:element="place">
                <w:r w:rsidRPr="00B20B80">
                  <w:rPr>
                    <w:iCs/>
                  </w:rPr>
                  <w:t>Romania</w:t>
                </w:r>
              </w:smartTag>
            </w:smartTag>
            <w:r w:rsidRPr="00B20B80">
              <w:rPr>
                <w:iCs/>
              </w:rPr>
              <w:tab/>
            </w:r>
          </w:p>
        </w:tc>
        <w:tc>
          <w:tcPr>
            <w:tcW w:w="1368" w:type="dxa"/>
          </w:tcPr>
          <w:p w:rsidR="00D44D9E" w:rsidRPr="00B20B80" w:rsidRDefault="00D44D9E" w:rsidP="005E0018">
            <w:pPr>
              <w:spacing w:before="60" w:after="60"/>
              <w:jc w:val="center"/>
              <w:rPr>
                <w:iCs/>
              </w:rPr>
            </w:pPr>
            <w:r w:rsidRPr="00B20B80">
              <w:rPr>
                <w:iCs/>
              </w:rPr>
              <w:t>x</w:t>
            </w:r>
          </w:p>
        </w:tc>
        <w:tc>
          <w:tcPr>
            <w:tcW w:w="1368" w:type="dxa"/>
          </w:tcPr>
          <w:p w:rsidR="00D44D9E" w:rsidRPr="00B20B80" w:rsidRDefault="00D44D9E" w:rsidP="005E0018">
            <w:pPr>
              <w:spacing w:before="60" w:after="60"/>
              <w:jc w:val="center"/>
              <w:rPr>
                <w:iCs/>
              </w:rPr>
            </w:pPr>
          </w:p>
        </w:tc>
        <w:tc>
          <w:tcPr>
            <w:tcW w:w="2427" w:type="dxa"/>
          </w:tcPr>
          <w:p w:rsidR="00D44D9E" w:rsidRPr="00B20B80" w:rsidRDefault="00D44D9E" w:rsidP="005E0018">
            <w:pPr>
              <w:tabs>
                <w:tab w:val="center" w:pos="284"/>
                <w:tab w:val="center" w:pos="6663"/>
              </w:tabs>
              <w:spacing w:before="60" w:after="60"/>
              <w:rPr>
                <w:iCs/>
              </w:rPr>
            </w:pPr>
            <w:r w:rsidRPr="00B20B80">
              <w:t>1)</w:t>
            </w:r>
          </w:p>
        </w:tc>
        <w:tc>
          <w:tcPr>
            <w:tcW w:w="1096" w:type="dxa"/>
          </w:tcPr>
          <w:p w:rsidR="00D44D9E" w:rsidRPr="00B20B80" w:rsidRDefault="00241D82" w:rsidP="005E0018">
            <w:pPr>
              <w:spacing w:before="60" w:after="60"/>
              <w:jc w:val="center"/>
              <w:rPr>
                <w:szCs w:val="18"/>
              </w:rPr>
            </w:pPr>
            <w:r w:rsidRPr="00B20B80">
              <w:rPr>
                <w:szCs w:val="18"/>
              </w:rPr>
              <w:t>36</w:t>
            </w:r>
          </w:p>
        </w:tc>
      </w:tr>
      <w:tr w:rsidR="00D44D9E" w:rsidRPr="00B20B80" w:rsidTr="001B7F49">
        <w:trPr>
          <w:jc w:val="center"/>
        </w:trPr>
        <w:tc>
          <w:tcPr>
            <w:tcW w:w="3590" w:type="dxa"/>
          </w:tcPr>
          <w:p w:rsidR="00D44D9E" w:rsidRPr="00B20B80" w:rsidRDefault="00D44D9E" w:rsidP="00576924">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Russian Federation</w:t>
                </w:r>
              </w:smartTag>
            </w:smartTag>
            <w:r w:rsidRPr="00B20B80">
              <w:rPr>
                <w:iCs/>
              </w:rPr>
              <w:tab/>
            </w:r>
          </w:p>
        </w:tc>
        <w:tc>
          <w:tcPr>
            <w:tcW w:w="1368" w:type="dxa"/>
          </w:tcPr>
          <w:p w:rsidR="00D44D9E" w:rsidRPr="00B20B80" w:rsidRDefault="00D44D9E" w:rsidP="00576924">
            <w:pPr>
              <w:spacing w:before="60" w:after="60"/>
              <w:jc w:val="center"/>
              <w:rPr>
                <w:iCs/>
              </w:rPr>
            </w:pPr>
            <w:r w:rsidRPr="00B20B80">
              <w:rPr>
                <w:iCs/>
              </w:rPr>
              <w:t>x</w:t>
            </w:r>
          </w:p>
        </w:tc>
        <w:tc>
          <w:tcPr>
            <w:tcW w:w="1368" w:type="dxa"/>
          </w:tcPr>
          <w:p w:rsidR="00D44D9E" w:rsidRPr="00B20B80" w:rsidRDefault="00D44D9E" w:rsidP="00576924">
            <w:pPr>
              <w:spacing w:before="60" w:after="60"/>
              <w:jc w:val="center"/>
              <w:rPr>
                <w:iCs/>
              </w:rPr>
            </w:pPr>
          </w:p>
        </w:tc>
        <w:tc>
          <w:tcPr>
            <w:tcW w:w="2427" w:type="dxa"/>
          </w:tcPr>
          <w:p w:rsidR="00D44D9E" w:rsidRPr="00B20B80" w:rsidRDefault="00D44D9E" w:rsidP="00576924">
            <w:pPr>
              <w:tabs>
                <w:tab w:val="center" w:pos="284"/>
                <w:tab w:val="center" w:pos="6663"/>
              </w:tabs>
              <w:spacing w:before="60" w:after="60"/>
              <w:rPr>
                <w:iCs/>
              </w:rPr>
            </w:pPr>
            <w:r w:rsidRPr="00B20B80">
              <w:rPr>
                <w:lang w:val="es-ES"/>
              </w:rPr>
              <w:t>1)</w:t>
            </w:r>
          </w:p>
        </w:tc>
        <w:tc>
          <w:tcPr>
            <w:tcW w:w="1096" w:type="dxa"/>
          </w:tcPr>
          <w:p w:rsidR="00D44D9E" w:rsidRPr="00B20B80" w:rsidRDefault="00753D91" w:rsidP="00576924">
            <w:pPr>
              <w:spacing w:before="60" w:after="60"/>
              <w:jc w:val="center"/>
              <w:rPr>
                <w:szCs w:val="18"/>
              </w:rPr>
            </w:pPr>
            <w:r>
              <w:rPr>
                <w:szCs w:val="18"/>
              </w:rPr>
              <w:t>36-</w:t>
            </w:r>
            <w:r w:rsidR="002960C4">
              <w:rPr>
                <w:szCs w:val="18"/>
              </w:rPr>
              <w:t>37</w:t>
            </w:r>
          </w:p>
        </w:tc>
      </w:tr>
      <w:tr w:rsidR="00D44D9E" w:rsidRPr="00B20B80" w:rsidTr="001B7F49">
        <w:trPr>
          <w:jc w:val="center"/>
        </w:trPr>
        <w:tc>
          <w:tcPr>
            <w:tcW w:w="3590" w:type="dxa"/>
          </w:tcPr>
          <w:p w:rsidR="00D44D9E" w:rsidRPr="00B20B80" w:rsidRDefault="00D44D9E" w:rsidP="00480AEC">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Rwanda</w:t>
                </w:r>
              </w:smartTag>
            </w:smartTag>
            <w:r w:rsidRPr="00B20B80">
              <w:rPr>
                <w:iCs/>
              </w:rPr>
              <w:t xml:space="preserve"> (Republic of)</w:t>
            </w:r>
            <w:r w:rsidRPr="00B20B80">
              <w:rPr>
                <w:iCs/>
              </w:rPr>
              <w:tab/>
            </w:r>
          </w:p>
        </w:tc>
        <w:tc>
          <w:tcPr>
            <w:tcW w:w="1368" w:type="dxa"/>
          </w:tcPr>
          <w:p w:rsidR="00D44D9E" w:rsidRPr="00B20B80" w:rsidRDefault="00D44D9E" w:rsidP="00480AEC">
            <w:pPr>
              <w:spacing w:before="60" w:after="60"/>
              <w:jc w:val="center"/>
              <w:rPr>
                <w:iCs/>
              </w:rPr>
            </w:pPr>
            <w:r w:rsidRPr="00B20B80">
              <w:rPr>
                <w:iCs/>
              </w:rPr>
              <w:t>x</w:t>
            </w:r>
          </w:p>
        </w:tc>
        <w:tc>
          <w:tcPr>
            <w:tcW w:w="1368" w:type="dxa"/>
          </w:tcPr>
          <w:p w:rsidR="00D44D9E" w:rsidRPr="00B20B80" w:rsidRDefault="00D44D9E" w:rsidP="00480AEC">
            <w:pPr>
              <w:spacing w:before="60" w:after="60"/>
              <w:jc w:val="center"/>
              <w:rPr>
                <w:iCs/>
              </w:rPr>
            </w:pPr>
          </w:p>
        </w:tc>
        <w:tc>
          <w:tcPr>
            <w:tcW w:w="2427" w:type="dxa"/>
          </w:tcPr>
          <w:p w:rsidR="00D44D9E" w:rsidRPr="00B20B80" w:rsidRDefault="00D44D9E" w:rsidP="00480AEC">
            <w:pPr>
              <w:tabs>
                <w:tab w:val="center" w:pos="284"/>
                <w:tab w:val="center" w:pos="6663"/>
              </w:tabs>
              <w:spacing w:before="60" w:after="60"/>
              <w:rPr>
                <w:iCs/>
              </w:rPr>
            </w:pPr>
            <w:r w:rsidRPr="00B20B80">
              <w:t>1)</w:t>
            </w:r>
          </w:p>
        </w:tc>
        <w:tc>
          <w:tcPr>
            <w:tcW w:w="1096" w:type="dxa"/>
          </w:tcPr>
          <w:p w:rsidR="00D44D9E" w:rsidRPr="00B20B80" w:rsidRDefault="00DA3ACF" w:rsidP="00790737">
            <w:pPr>
              <w:spacing w:before="60" w:after="60"/>
              <w:jc w:val="center"/>
              <w:rPr>
                <w:szCs w:val="18"/>
              </w:rPr>
            </w:pPr>
            <w:r w:rsidRPr="00B20B80">
              <w:rPr>
                <w:szCs w:val="18"/>
              </w:rPr>
              <w:t>37</w:t>
            </w:r>
          </w:p>
        </w:tc>
      </w:tr>
      <w:tr w:rsidR="00061934" w:rsidRPr="00B20B80" w:rsidTr="009C0E61">
        <w:trPr>
          <w:jc w:val="center"/>
        </w:trPr>
        <w:tc>
          <w:tcPr>
            <w:tcW w:w="3590" w:type="dxa"/>
          </w:tcPr>
          <w:p w:rsidR="00061934" w:rsidRPr="00B20B80" w:rsidRDefault="00061934" w:rsidP="00061934">
            <w:pPr>
              <w:tabs>
                <w:tab w:val="left" w:leader="dot" w:pos="3260"/>
                <w:tab w:val="left" w:pos="5670"/>
              </w:tabs>
              <w:spacing w:before="60" w:after="60"/>
              <w:ind w:left="284" w:hanging="284"/>
              <w:rPr>
                <w:iCs/>
              </w:rPr>
            </w:pPr>
            <w:r w:rsidRPr="00B20B80">
              <w:rPr>
                <w:iCs/>
              </w:rPr>
              <w:t>Saint Barthélemy (French Department of)</w:t>
            </w:r>
          </w:p>
        </w:tc>
        <w:tc>
          <w:tcPr>
            <w:tcW w:w="1368" w:type="dxa"/>
          </w:tcPr>
          <w:p w:rsidR="00061934" w:rsidRPr="00B20B80" w:rsidRDefault="00061934" w:rsidP="00061934">
            <w:pPr>
              <w:spacing w:before="60" w:after="60"/>
              <w:jc w:val="center"/>
              <w:rPr>
                <w:lang w:val="fr-FR"/>
              </w:rPr>
            </w:pPr>
            <w:r w:rsidRPr="00B20B80">
              <w:rPr>
                <w:lang w:val="fr-FR"/>
              </w:rPr>
              <w:t>x</w:t>
            </w:r>
          </w:p>
        </w:tc>
        <w:tc>
          <w:tcPr>
            <w:tcW w:w="1368" w:type="dxa"/>
            <w:shd w:val="clear" w:color="auto" w:fill="auto"/>
          </w:tcPr>
          <w:p w:rsidR="00061934" w:rsidRPr="00B20B80" w:rsidRDefault="00061934" w:rsidP="00061934">
            <w:pPr>
              <w:spacing w:before="60" w:after="60"/>
              <w:jc w:val="center"/>
              <w:rPr>
                <w:lang w:val="fr-FR"/>
              </w:rPr>
            </w:pPr>
          </w:p>
        </w:tc>
        <w:tc>
          <w:tcPr>
            <w:tcW w:w="2427" w:type="dxa"/>
          </w:tcPr>
          <w:p w:rsidR="00061934" w:rsidRPr="00B20B80" w:rsidRDefault="00736E08" w:rsidP="00061934">
            <w:pPr>
              <w:tabs>
                <w:tab w:val="center" w:pos="284"/>
                <w:tab w:val="center" w:pos="6663"/>
              </w:tabs>
              <w:spacing w:before="60" w:after="60"/>
              <w:jc w:val="both"/>
              <w:rPr>
                <w:lang w:val="fr-FR"/>
              </w:rPr>
            </w:pPr>
            <w:r w:rsidRPr="00B20B80">
              <w:t>1)</w:t>
            </w:r>
          </w:p>
        </w:tc>
        <w:tc>
          <w:tcPr>
            <w:tcW w:w="1096" w:type="dxa"/>
          </w:tcPr>
          <w:p w:rsidR="00061934" w:rsidRPr="00B20B80" w:rsidRDefault="00233E67" w:rsidP="00061934">
            <w:pPr>
              <w:spacing w:before="60" w:after="60"/>
              <w:jc w:val="center"/>
              <w:rPr>
                <w:szCs w:val="18"/>
                <w:lang w:val="fr-FR"/>
              </w:rPr>
            </w:pPr>
            <w:r w:rsidRPr="00B20B80">
              <w:rPr>
                <w:szCs w:val="18"/>
                <w:lang w:val="fr-FR"/>
              </w:rPr>
              <w:t>21</w:t>
            </w:r>
          </w:p>
        </w:tc>
      </w:tr>
      <w:tr w:rsidR="00061934" w:rsidRPr="00B20B80" w:rsidTr="001B7F49">
        <w:trPr>
          <w:jc w:val="center"/>
        </w:trPr>
        <w:tc>
          <w:tcPr>
            <w:tcW w:w="3590" w:type="dxa"/>
          </w:tcPr>
          <w:p w:rsidR="00061934" w:rsidRPr="00B20B80" w:rsidRDefault="00061934" w:rsidP="004B229B">
            <w:pPr>
              <w:tabs>
                <w:tab w:val="left" w:leader="dot" w:pos="3260"/>
                <w:tab w:val="left" w:pos="5670"/>
              </w:tabs>
              <w:spacing w:before="60" w:after="60"/>
              <w:ind w:left="284" w:hanging="284"/>
              <w:rPr>
                <w:iCs/>
              </w:rPr>
            </w:pPr>
            <w:r w:rsidRPr="00B20B80">
              <w:rPr>
                <w:iCs/>
              </w:rPr>
              <w:t>Saint Helena</w:t>
            </w:r>
            <w:r w:rsidRPr="00B20B80">
              <w:rPr>
                <w:iCs/>
              </w:rPr>
              <w:tab/>
            </w:r>
          </w:p>
        </w:tc>
        <w:tc>
          <w:tcPr>
            <w:tcW w:w="1368" w:type="dxa"/>
          </w:tcPr>
          <w:p w:rsidR="00061934" w:rsidRPr="00B20B80" w:rsidRDefault="00061934" w:rsidP="004B229B">
            <w:pPr>
              <w:spacing w:before="60" w:after="60"/>
              <w:jc w:val="center"/>
              <w:rPr>
                <w:iCs/>
              </w:rPr>
            </w:pPr>
            <w:r w:rsidRPr="00B20B80">
              <w:rPr>
                <w:iCs/>
              </w:rPr>
              <w:t>x</w:t>
            </w:r>
          </w:p>
        </w:tc>
        <w:tc>
          <w:tcPr>
            <w:tcW w:w="1368" w:type="dxa"/>
          </w:tcPr>
          <w:p w:rsidR="00061934" w:rsidRPr="00B20B80" w:rsidRDefault="00061934" w:rsidP="004B229B">
            <w:pPr>
              <w:spacing w:before="60" w:after="60"/>
              <w:jc w:val="center"/>
              <w:rPr>
                <w:iCs/>
              </w:rPr>
            </w:pPr>
          </w:p>
        </w:tc>
        <w:tc>
          <w:tcPr>
            <w:tcW w:w="2427" w:type="dxa"/>
          </w:tcPr>
          <w:p w:rsidR="00061934" w:rsidRPr="00B20B80" w:rsidRDefault="00736E08" w:rsidP="004B229B">
            <w:pPr>
              <w:tabs>
                <w:tab w:val="center" w:pos="284"/>
                <w:tab w:val="center" w:pos="6663"/>
              </w:tabs>
              <w:spacing w:before="60" w:after="60"/>
              <w:rPr>
                <w:iCs/>
              </w:rPr>
            </w:pPr>
            <w:r w:rsidRPr="00B20B80">
              <w:t>1)</w:t>
            </w:r>
          </w:p>
        </w:tc>
        <w:tc>
          <w:tcPr>
            <w:tcW w:w="1096" w:type="dxa"/>
          </w:tcPr>
          <w:p w:rsidR="00061934" w:rsidRPr="00B20B80" w:rsidRDefault="00BE0FB4" w:rsidP="00790737">
            <w:pPr>
              <w:spacing w:before="60" w:after="60"/>
              <w:jc w:val="center"/>
              <w:rPr>
                <w:szCs w:val="18"/>
              </w:rPr>
            </w:pPr>
            <w:r w:rsidRPr="00B20B80">
              <w:rPr>
                <w:szCs w:val="18"/>
              </w:rPr>
              <w:t>42</w:t>
            </w:r>
          </w:p>
        </w:tc>
      </w:tr>
      <w:tr w:rsidR="00061934" w:rsidRPr="00B20B80" w:rsidTr="001B7F49">
        <w:trPr>
          <w:jc w:val="center"/>
        </w:trPr>
        <w:tc>
          <w:tcPr>
            <w:tcW w:w="3590" w:type="dxa"/>
          </w:tcPr>
          <w:p w:rsidR="00061934" w:rsidRPr="00B20B80" w:rsidRDefault="00061934" w:rsidP="004B229B">
            <w:pPr>
              <w:tabs>
                <w:tab w:val="left" w:leader="dot" w:pos="3260"/>
                <w:tab w:val="left" w:pos="5670"/>
              </w:tabs>
              <w:spacing w:before="60" w:after="60"/>
              <w:ind w:left="284" w:hanging="284"/>
              <w:rPr>
                <w:iCs/>
              </w:rPr>
            </w:pPr>
            <w:r w:rsidRPr="00B20B80">
              <w:rPr>
                <w:iCs/>
              </w:rPr>
              <w:t>Saint Kitts and Nevis (Federation of )</w:t>
            </w:r>
            <w:r w:rsidRPr="00B20B80">
              <w:rPr>
                <w:iCs/>
              </w:rPr>
              <w:tab/>
            </w:r>
          </w:p>
        </w:tc>
        <w:tc>
          <w:tcPr>
            <w:tcW w:w="1368" w:type="dxa"/>
          </w:tcPr>
          <w:p w:rsidR="00061934" w:rsidRPr="00B20B80" w:rsidRDefault="00061934" w:rsidP="004B229B">
            <w:pPr>
              <w:spacing w:before="60" w:after="60"/>
              <w:jc w:val="center"/>
              <w:rPr>
                <w:iCs/>
                <w:lang w:val="fr-FR"/>
              </w:rPr>
            </w:pPr>
            <w:r w:rsidRPr="00B20B80">
              <w:rPr>
                <w:iCs/>
                <w:lang w:val="fr-FR"/>
              </w:rPr>
              <w:t>x</w:t>
            </w:r>
          </w:p>
        </w:tc>
        <w:tc>
          <w:tcPr>
            <w:tcW w:w="1368" w:type="dxa"/>
          </w:tcPr>
          <w:p w:rsidR="00061934" w:rsidRPr="00B20B80" w:rsidRDefault="00061934" w:rsidP="004B229B">
            <w:pPr>
              <w:spacing w:before="60" w:after="60"/>
              <w:jc w:val="center"/>
              <w:rPr>
                <w:iCs/>
                <w:lang w:val="fr-FR"/>
              </w:rPr>
            </w:pPr>
          </w:p>
        </w:tc>
        <w:tc>
          <w:tcPr>
            <w:tcW w:w="2427" w:type="dxa"/>
          </w:tcPr>
          <w:p w:rsidR="00061934" w:rsidRPr="00B20B80" w:rsidRDefault="00061934" w:rsidP="004B229B">
            <w:pPr>
              <w:tabs>
                <w:tab w:val="center" w:pos="284"/>
                <w:tab w:val="center" w:pos="6663"/>
              </w:tabs>
              <w:spacing w:before="60" w:after="60"/>
              <w:rPr>
                <w:iCs/>
                <w:lang w:val="fr-FR"/>
              </w:rPr>
            </w:pPr>
            <w:r w:rsidRPr="00B20B80">
              <w:t>1)</w:t>
            </w:r>
          </w:p>
        </w:tc>
        <w:tc>
          <w:tcPr>
            <w:tcW w:w="1096" w:type="dxa"/>
          </w:tcPr>
          <w:p w:rsidR="00061934" w:rsidRPr="00B20B80" w:rsidRDefault="00061934" w:rsidP="00790737">
            <w:pPr>
              <w:spacing w:before="60" w:after="60"/>
              <w:jc w:val="center"/>
              <w:rPr>
                <w:szCs w:val="18"/>
                <w:lang w:val="fr-FR"/>
              </w:rPr>
            </w:pPr>
          </w:p>
        </w:tc>
      </w:tr>
      <w:tr w:rsidR="00061934" w:rsidRPr="00B20B80" w:rsidTr="001B7F49">
        <w:trPr>
          <w:jc w:val="center"/>
        </w:trPr>
        <w:tc>
          <w:tcPr>
            <w:tcW w:w="3590" w:type="dxa"/>
          </w:tcPr>
          <w:p w:rsidR="00061934" w:rsidRPr="00B20B80" w:rsidRDefault="00061934" w:rsidP="004B229B">
            <w:pPr>
              <w:tabs>
                <w:tab w:val="left" w:leader="dot" w:pos="3260"/>
                <w:tab w:val="left" w:pos="5670"/>
              </w:tabs>
              <w:spacing w:before="60" w:after="60"/>
              <w:ind w:left="284" w:hanging="284"/>
              <w:rPr>
                <w:iCs/>
                <w:lang w:val="fr-FR"/>
              </w:rPr>
            </w:pPr>
            <w:r w:rsidRPr="00B20B80">
              <w:rPr>
                <w:iCs/>
                <w:lang w:val="fr-FR"/>
              </w:rPr>
              <w:t>Saint Lucia</w:t>
            </w:r>
            <w:r w:rsidRPr="00B20B80">
              <w:rPr>
                <w:iCs/>
                <w:lang w:val="fr-FR"/>
              </w:rPr>
              <w:tab/>
            </w:r>
          </w:p>
        </w:tc>
        <w:tc>
          <w:tcPr>
            <w:tcW w:w="1368" w:type="dxa"/>
          </w:tcPr>
          <w:p w:rsidR="00061934" w:rsidRPr="00B20B80" w:rsidRDefault="00061934" w:rsidP="004B229B">
            <w:pPr>
              <w:spacing w:before="60" w:after="60"/>
              <w:jc w:val="center"/>
              <w:rPr>
                <w:iCs/>
              </w:rPr>
            </w:pPr>
            <w:r w:rsidRPr="00B20B80">
              <w:rPr>
                <w:iCs/>
              </w:rPr>
              <w:t>x</w:t>
            </w:r>
          </w:p>
        </w:tc>
        <w:tc>
          <w:tcPr>
            <w:tcW w:w="1368" w:type="dxa"/>
          </w:tcPr>
          <w:p w:rsidR="00061934" w:rsidRPr="00B20B80" w:rsidRDefault="00061934" w:rsidP="004B229B">
            <w:pPr>
              <w:spacing w:before="60" w:after="60"/>
              <w:jc w:val="center"/>
              <w:rPr>
                <w:iCs/>
              </w:rPr>
            </w:pPr>
          </w:p>
        </w:tc>
        <w:tc>
          <w:tcPr>
            <w:tcW w:w="2427" w:type="dxa"/>
          </w:tcPr>
          <w:p w:rsidR="00061934" w:rsidRPr="00B20B80" w:rsidRDefault="00061934" w:rsidP="004B229B">
            <w:pPr>
              <w:tabs>
                <w:tab w:val="center" w:pos="284"/>
                <w:tab w:val="center" w:pos="6663"/>
              </w:tabs>
              <w:spacing w:before="60" w:after="60"/>
              <w:rPr>
                <w:iCs/>
              </w:rPr>
            </w:pPr>
            <w:r w:rsidRPr="00B20B80">
              <w:t>1)</w:t>
            </w:r>
          </w:p>
        </w:tc>
        <w:tc>
          <w:tcPr>
            <w:tcW w:w="1096" w:type="dxa"/>
          </w:tcPr>
          <w:p w:rsidR="00061934" w:rsidRPr="00B20B80" w:rsidRDefault="00061934" w:rsidP="00790737">
            <w:pPr>
              <w:spacing w:before="60" w:after="60"/>
              <w:jc w:val="center"/>
              <w:rPr>
                <w:szCs w:val="18"/>
              </w:rPr>
            </w:pPr>
          </w:p>
        </w:tc>
      </w:tr>
      <w:tr w:rsidR="00061934" w:rsidRPr="00B20B80" w:rsidTr="009C0E61">
        <w:trPr>
          <w:jc w:val="center"/>
        </w:trPr>
        <w:tc>
          <w:tcPr>
            <w:tcW w:w="3590" w:type="dxa"/>
          </w:tcPr>
          <w:p w:rsidR="00061934" w:rsidRPr="00B20B80" w:rsidRDefault="00061934" w:rsidP="00061934">
            <w:pPr>
              <w:tabs>
                <w:tab w:val="left" w:leader="dot" w:pos="3260"/>
                <w:tab w:val="left" w:pos="5670"/>
              </w:tabs>
              <w:spacing w:before="60" w:after="60"/>
              <w:ind w:left="284" w:hanging="284"/>
              <w:rPr>
                <w:iCs/>
              </w:rPr>
            </w:pPr>
            <w:r w:rsidRPr="00B20B80">
              <w:rPr>
                <w:iCs/>
              </w:rPr>
              <w:t>Saint Martin (French Department of)</w:t>
            </w:r>
            <w:r w:rsidR="00A51B6B">
              <w:rPr>
                <w:iCs/>
              </w:rPr>
              <w:tab/>
            </w:r>
          </w:p>
        </w:tc>
        <w:tc>
          <w:tcPr>
            <w:tcW w:w="1368" w:type="dxa"/>
          </w:tcPr>
          <w:p w:rsidR="00061934" w:rsidRPr="00B20B80" w:rsidRDefault="00061934" w:rsidP="00061934">
            <w:pPr>
              <w:spacing w:before="60" w:after="60"/>
              <w:jc w:val="center"/>
              <w:rPr>
                <w:lang w:val="fr-FR"/>
              </w:rPr>
            </w:pPr>
            <w:r w:rsidRPr="00B20B80">
              <w:rPr>
                <w:lang w:val="fr-FR"/>
              </w:rPr>
              <w:t>x</w:t>
            </w:r>
          </w:p>
        </w:tc>
        <w:tc>
          <w:tcPr>
            <w:tcW w:w="1368" w:type="dxa"/>
            <w:shd w:val="clear" w:color="auto" w:fill="auto"/>
          </w:tcPr>
          <w:p w:rsidR="00061934" w:rsidRPr="00B20B80" w:rsidRDefault="00061934" w:rsidP="00061934">
            <w:pPr>
              <w:spacing w:before="60" w:after="60"/>
              <w:jc w:val="center"/>
              <w:rPr>
                <w:lang w:val="fr-FR"/>
              </w:rPr>
            </w:pPr>
          </w:p>
        </w:tc>
        <w:tc>
          <w:tcPr>
            <w:tcW w:w="2427" w:type="dxa"/>
          </w:tcPr>
          <w:p w:rsidR="00061934" w:rsidRPr="00B20B80" w:rsidRDefault="00736E08" w:rsidP="00061934">
            <w:pPr>
              <w:tabs>
                <w:tab w:val="center" w:pos="284"/>
                <w:tab w:val="center" w:pos="6663"/>
              </w:tabs>
              <w:spacing w:before="60" w:after="60"/>
              <w:jc w:val="both"/>
              <w:rPr>
                <w:lang w:val="fr-FR"/>
              </w:rPr>
            </w:pPr>
            <w:r w:rsidRPr="00B20B80">
              <w:t>1)</w:t>
            </w:r>
          </w:p>
        </w:tc>
        <w:tc>
          <w:tcPr>
            <w:tcW w:w="1096" w:type="dxa"/>
          </w:tcPr>
          <w:p w:rsidR="00061934" w:rsidRPr="00B20B80" w:rsidRDefault="00BE0FB4" w:rsidP="00061934">
            <w:pPr>
              <w:spacing w:before="60" w:after="60"/>
              <w:jc w:val="center"/>
              <w:rPr>
                <w:szCs w:val="18"/>
                <w:lang w:val="fr-FR"/>
              </w:rPr>
            </w:pPr>
            <w:r w:rsidRPr="00B20B80">
              <w:rPr>
                <w:szCs w:val="18"/>
                <w:lang w:val="fr-FR"/>
              </w:rPr>
              <w:t>21</w:t>
            </w:r>
          </w:p>
        </w:tc>
      </w:tr>
      <w:tr w:rsidR="00061934" w:rsidRPr="00B20B80" w:rsidTr="001B7F49">
        <w:trPr>
          <w:jc w:val="center"/>
        </w:trPr>
        <w:tc>
          <w:tcPr>
            <w:tcW w:w="3590" w:type="dxa"/>
          </w:tcPr>
          <w:p w:rsidR="00061934" w:rsidRPr="00B20B80" w:rsidRDefault="00061934" w:rsidP="004B229B">
            <w:pPr>
              <w:tabs>
                <w:tab w:val="left" w:leader="dot" w:pos="3260"/>
                <w:tab w:val="left" w:pos="5670"/>
              </w:tabs>
              <w:spacing w:before="60" w:after="60"/>
              <w:ind w:left="284" w:hanging="284"/>
              <w:rPr>
                <w:iCs/>
              </w:rPr>
            </w:pPr>
            <w:r w:rsidRPr="00B20B80">
              <w:rPr>
                <w:iCs/>
              </w:rPr>
              <w:t xml:space="preserve">Saint Paul and </w:t>
            </w:r>
            <w:smartTag w:uri="urn:schemas-microsoft-com:office:smarttags" w:element="place">
              <w:smartTag w:uri="urn:schemas-microsoft-com:office:smarttags" w:element="PlaceName">
                <w:r w:rsidRPr="00B20B80">
                  <w:rPr>
                    <w:iCs/>
                  </w:rPr>
                  <w:t>Amsterdam</w:t>
                </w:r>
              </w:smartTag>
              <w:r w:rsidRPr="00B20B80">
                <w:rPr>
                  <w:iCs/>
                </w:rPr>
                <w:t xml:space="preserve"> </w:t>
              </w:r>
              <w:smartTag w:uri="urn:schemas-microsoft-com:office:smarttags" w:element="PlaceType">
                <w:r w:rsidRPr="00B20B80">
                  <w:rPr>
                    <w:iCs/>
                  </w:rPr>
                  <w:t>Islands</w:t>
                </w:r>
              </w:smartTag>
            </w:smartTag>
            <w:r w:rsidRPr="00B20B80">
              <w:rPr>
                <w:iCs/>
              </w:rPr>
              <w:tab/>
            </w:r>
          </w:p>
        </w:tc>
        <w:tc>
          <w:tcPr>
            <w:tcW w:w="1368" w:type="dxa"/>
          </w:tcPr>
          <w:p w:rsidR="00061934" w:rsidRPr="00B20B80" w:rsidRDefault="00061934" w:rsidP="004B229B">
            <w:pPr>
              <w:spacing w:before="60" w:after="60"/>
              <w:jc w:val="center"/>
              <w:rPr>
                <w:iCs/>
              </w:rPr>
            </w:pPr>
            <w:r w:rsidRPr="00B20B80">
              <w:rPr>
                <w:iCs/>
              </w:rPr>
              <w:t>x</w:t>
            </w:r>
          </w:p>
        </w:tc>
        <w:tc>
          <w:tcPr>
            <w:tcW w:w="1368" w:type="dxa"/>
          </w:tcPr>
          <w:p w:rsidR="00061934" w:rsidRPr="00B20B80" w:rsidRDefault="00061934" w:rsidP="004B229B">
            <w:pPr>
              <w:spacing w:before="60" w:after="60"/>
              <w:jc w:val="center"/>
              <w:rPr>
                <w:iCs/>
              </w:rPr>
            </w:pPr>
          </w:p>
        </w:tc>
        <w:tc>
          <w:tcPr>
            <w:tcW w:w="2427" w:type="dxa"/>
          </w:tcPr>
          <w:p w:rsidR="00061934" w:rsidRPr="00B20B80" w:rsidRDefault="00061934" w:rsidP="004B229B">
            <w:pPr>
              <w:tabs>
                <w:tab w:val="center" w:pos="284"/>
                <w:tab w:val="center" w:pos="6663"/>
              </w:tabs>
              <w:spacing w:before="60" w:after="60"/>
              <w:rPr>
                <w:iCs/>
              </w:rPr>
            </w:pPr>
            <w:r w:rsidRPr="00B20B80">
              <w:t>1)</w:t>
            </w:r>
          </w:p>
        </w:tc>
        <w:tc>
          <w:tcPr>
            <w:tcW w:w="1096" w:type="dxa"/>
          </w:tcPr>
          <w:p w:rsidR="00061934" w:rsidRPr="00B20B80" w:rsidRDefault="00BE0FB4" w:rsidP="00790737">
            <w:pPr>
              <w:spacing w:before="60" w:after="60"/>
              <w:jc w:val="center"/>
              <w:rPr>
                <w:szCs w:val="18"/>
              </w:rPr>
            </w:pPr>
            <w:r w:rsidRPr="00B20B80">
              <w:rPr>
                <w:szCs w:val="18"/>
              </w:rPr>
              <w:t>21</w:t>
            </w:r>
          </w:p>
        </w:tc>
      </w:tr>
      <w:tr w:rsidR="00061934" w:rsidRPr="00B20B80" w:rsidTr="001B7F49">
        <w:trPr>
          <w:jc w:val="center"/>
        </w:trPr>
        <w:tc>
          <w:tcPr>
            <w:tcW w:w="3590" w:type="dxa"/>
          </w:tcPr>
          <w:p w:rsidR="00061934" w:rsidRPr="00B20B80" w:rsidRDefault="00061934" w:rsidP="004B229B">
            <w:pPr>
              <w:tabs>
                <w:tab w:val="left" w:leader="dot" w:pos="3260"/>
                <w:tab w:val="left" w:pos="5670"/>
              </w:tabs>
              <w:spacing w:before="60" w:after="60"/>
              <w:ind w:left="284" w:hanging="284"/>
              <w:rPr>
                <w:iCs/>
              </w:rPr>
            </w:pPr>
            <w:r w:rsidRPr="00B20B80">
              <w:rPr>
                <w:iCs/>
              </w:rPr>
              <w:t>Saint Pierre and Miquelon (Territorial</w:t>
            </w:r>
            <w:r w:rsidRPr="00B20B80">
              <w:rPr>
                <w:iCs/>
              </w:rPr>
              <w:br/>
            </w:r>
            <w:proofErr w:type="spellStart"/>
            <w:r w:rsidRPr="00B20B80">
              <w:rPr>
                <w:iCs/>
              </w:rPr>
              <w:t>Collectivity</w:t>
            </w:r>
            <w:proofErr w:type="spellEnd"/>
            <w:r w:rsidRPr="00B20B80">
              <w:rPr>
                <w:iCs/>
              </w:rPr>
              <w:t xml:space="preserve"> of)</w:t>
            </w:r>
            <w:r w:rsidRPr="00B20B80">
              <w:rPr>
                <w:iCs/>
              </w:rPr>
              <w:tab/>
            </w:r>
          </w:p>
        </w:tc>
        <w:tc>
          <w:tcPr>
            <w:tcW w:w="1368" w:type="dxa"/>
          </w:tcPr>
          <w:p w:rsidR="00061934" w:rsidRPr="00B20B80" w:rsidRDefault="00061934" w:rsidP="004B229B">
            <w:pPr>
              <w:spacing w:before="60" w:after="60"/>
              <w:jc w:val="center"/>
              <w:rPr>
                <w:iCs/>
              </w:rPr>
            </w:pPr>
            <w:r w:rsidRPr="00B20B80">
              <w:rPr>
                <w:iCs/>
              </w:rPr>
              <w:br/>
              <w:t>x</w:t>
            </w:r>
          </w:p>
        </w:tc>
        <w:tc>
          <w:tcPr>
            <w:tcW w:w="1368" w:type="dxa"/>
          </w:tcPr>
          <w:p w:rsidR="00061934" w:rsidRPr="00B20B80" w:rsidRDefault="00061934" w:rsidP="004B229B">
            <w:pPr>
              <w:spacing w:before="60" w:after="60"/>
              <w:jc w:val="center"/>
              <w:rPr>
                <w:iCs/>
              </w:rPr>
            </w:pPr>
            <w:r w:rsidRPr="00B20B80">
              <w:rPr>
                <w:iCs/>
              </w:rPr>
              <w:br/>
            </w:r>
          </w:p>
        </w:tc>
        <w:tc>
          <w:tcPr>
            <w:tcW w:w="2427" w:type="dxa"/>
          </w:tcPr>
          <w:p w:rsidR="00061934" w:rsidRPr="00B20B80" w:rsidRDefault="00061934" w:rsidP="004B229B">
            <w:pPr>
              <w:tabs>
                <w:tab w:val="center" w:pos="284"/>
                <w:tab w:val="center" w:pos="6663"/>
              </w:tabs>
              <w:spacing w:before="60" w:after="60"/>
              <w:rPr>
                <w:iCs/>
              </w:rPr>
            </w:pPr>
            <w:r w:rsidRPr="00B20B80">
              <w:rPr>
                <w:iCs/>
              </w:rPr>
              <w:br/>
            </w:r>
            <w:r w:rsidRPr="00B20B80">
              <w:t>1)</w:t>
            </w:r>
          </w:p>
        </w:tc>
        <w:tc>
          <w:tcPr>
            <w:tcW w:w="1096" w:type="dxa"/>
          </w:tcPr>
          <w:p w:rsidR="00061934" w:rsidRPr="00B20B80" w:rsidRDefault="00BE0FB4" w:rsidP="00790737">
            <w:pPr>
              <w:spacing w:before="60" w:after="60"/>
              <w:jc w:val="center"/>
              <w:rPr>
                <w:szCs w:val="18"/>
              </w:rPr>
            </w:pPr>
            <w:r w:rsidRPr="00B20B80">
              <w:rPr>
                <w:szCs w:val="18"/>
              </w:rPr>
              <w:br/>
              <w:t>21</w:t>
            </w:r>
          </w:p>
        </w:tc>
      </w:tr>
      <w:tr w:rsidR="00061934" w:rsidRPr="00B20B80" w:rsidTr="001B7F49">
        <w:trPr>
          <w:jc w:val="center"/>
        </w:trPr>
        <w:tc>
          <w:tcPr>
            <w:tcW w:w="3590" w:type="dxa"/>
          </w:tcPr>
          <w:p w:rsidR="00061934" w:rsidRPr="00B20B80" w:rsidRDefault="00061934" w:rsidP="004B229B">
            <w:pPr>
              <w:tabs>
                <w:tab w:val="left" w:leader="dot" w:pos="3260"/>
                <w:tab w:val="left" w:pos="5670"/>
              </w:tabs>
              <w:spacing w:before="60" w:after="60"/>
              <w:ind w:left="284" w:hanging="284"/>
              <w:rPr>
                <w:iCs/>
              </w:rPr>
            </w:pPr>
            <w:r w:rsidRPr="00B20B80">
              <w:rPr>
                <w:iCs/>
              </w:rPr>
              <w:t>Saint Vincent and the Grenadines</w:t>
            </w:r>
            <w:r w:rsidRPr="00B20B80">
              <w:rPr>
                <w:iCs/>
              </w:rPr>
              <w:tab/>
            </w:r>
          </w:p>
        </w:tc>
        <w:tc>
          <w:tcPr>
            <w:tcW w:w="1368" w:type="dxa"/>
          </w:tcPr>
          <w:p w:rsidR="00061934" w:rsidRPr="00B20B80" w:rsidRDefault="00061934" w:rsidP="004B229B">
            <w:pPr>
              <w:spacing w:before="60" w:after="60"/>
              <w:jc w:val="center"/>
              <w:rPr>
                <w:iCs/>
              </w:rPr>
            </w:pPr>
            <w:r w:rsidRPr="00B20B80">
              <w:rPr>
                <w:iCs/>
              </w:rPr>
              <w:t>x</w:t>
            </w:r>
          </w:p>
        </w:tc>
        <w:tc>
          <w:tcPr>
            <w:tcW w:w="1368" w:type="dxa"/>
          </w:tcPr>
          <w:p w:rsidR="00061934" w:rsidRPr="00B20B80" w:rsidRDefault="00061934" w:rsidP="004B229B">
            <w:pPr>
              <w:spacing w:before="60" w:after="60"/>
              <w:jc w:val="center"/>
              <w:rPr>
                <w:iCs/>
              </w:rPr>
            </w:pPr>
          </w:p>
        </w:tc>
        <w:tc>
          <w:tcPr>
            <w:tcW w:w="2427" w:type="dxa"/>
          </w:tcPr>
          <w:p w:rsidR="00061934" w:rsidRPr="00B20B80" w:rsidRDefault="00061934" w:rsidP="004B229B">
            <w:pPr>
              <w:tabs>
                <w:tab w:val="center" w:pos="284"/>
                <w:tab w:val="center" w:pos="6663"/>
              </w:tabs>
              <w:spacing w:before="60" w:after="60"/>
              <w:rPr>
                <w:iCs/>
              </w:rPr>
            </w:pPr>
            <w:r w:rsidRPr="00B20B80">
              <w:t>1)</w:t>
            </w:r>
          </w:p>
        </w:tc>
        <w:tc>
          <w:tcPr>
            <w:tcW w:w="1096" w:type="dxa"/>
          </w:tcPr>
          <w:p w:rsidR="00061934" w:rsidRPr="00B20B80" w:rsidRDefault="00061934" w:rsidP="00790737">
            <w:pPr>
              <w:spacing w:before="60" w:after="60"/>
              <w:jc w:val="center"/>
              <w:rPr>
                <w:szCs w:val="18"/>
              </w:rPr>
            </w:pPr>
          </w:p>
        </w:tc>
      </w:tr>
      <w:tr w:rsidR="00061934" w:rsidRPr="00B20B80" w:rsidTr="001B7F49">
        <w:trPr>
          <w:jc w:val="center"/>
        </w:trPr>
        <w:tc>
          <w:tcPr>
            <w:tcW w:w="3590" w:type="dxa"/>
          </w:tcPr>
          <w:p w:rsidR="00061934" w:rsidRPr="00B20B80" w:rsidRDefault="00061934" w:rsidP="004B229B">
            <w:pPr>
              <w:tabs>
                <w:tab w:val="left" w:leader="dot" w:pos="3260"/>
                <w:tab w:val="left" w:pos="5670"/>
              </w:tabs>
              <w:spacing w:before="60" w:after="60"/>
              <w:ind w:left="284" w:hanging="284"/>
              <w:rPr>
                <w:iCs/>
              </w:rPr>
            </w:pPr>
            <w:r w:rsidRPr="00B20B80">
              <w:rPr>
                <w:iCs/>
              </w:rPr>
              <w:t>Samoa (</w:t>
            </w:r>
            <w:smartTag w:uri="urn:schemas-microsoft-com:office:smarttags" w:element="place">
              <w:smartTag w:uri="urn:schemas-microsoft-com:office:smarttags" w:element="PlaceName">
                <w:r w:rsidRPr="00B20B80">
                  <w:rPr>
                    <w:iCs/>
                  </w:rPr>
                  <w:t>Independent</w:t>
                </w:r>
              </w:smartTag>
              <w:r w:rsidRPr="00B20B80">
                <w:rPr>
                  <w:iCs/>
                </w:rPr>
                <w:t xml:space="preserve"> </w:t>
              </w:r>
              <w:smartTag w:uri="urn:schemas-microsoft-com:office:smarttags" w:element="PlaceType">
                <w:r w:rsidRPr="00B20B80">
                  <w:rPr>
                    <w:iCs/>
                  </w:rPr>
                  <w:t>State</w:t>
                </w:r>
              </w:smartTag>
            </w:smartTag>
            <w:r w:rsidRPr="00B20B80">
              <w:rPr>
                <w:iCs/>
              </w:rPr>
              <w:t xml:space="preserve"> of)</w:t>
            </w:r>
            <w:r w:rsidRPr="00B20B80">
              <w:rPr>
                <w:iCs/>
              </w:rPr>
              <w:tab/>
            </w:r>
          </w:p>
        </w:tc>
        <w:tc>
          <w:tcPr>
            <w:tcW w:w="1368" w:type="dxa"/>
          </w:tcPr>
          <w:p w:rsidR="00061934" w:rsidRPr="00B20B80" w:rsidRDefault="00061934" w:rsidP="004B229B">
            <w:pPr>
              <w:spacing w:before="60" w:after="60"/>
              <w:jc w:val="center"/>
              <w:rPr>
                <w:iCs/>
              </w:rPr>
            </w:pPr>
            <w:r w:rsidRPr="00B20B80">
              <w:rPr>
                <w:iCs/>
              </w:rPr>
              <w:t>x</w:t>
            </w:r>
          </w:p>
        </w:tc>
        <w:tc>
          <w:tcPr>
            <w:tcW w:w="1368" w:type="dxa"/>
          </w:tcPr>
          <w:p w:rsidR="00061934" w:rsidRPr="00B20B80" w:rsidRDefault="00061934" w:rsidP="004B229B">
            <w:pPr>
              <w:spacing w:before="60" w:after="60"/>
              <w:jc w:val="center"/>
              <w:rPr>
                <w:iCs/>
              </w:rPr>
            </w:pPr>
          </w:p>
        </w:tc>
        <w:tc>
          <w:tcPr>
            <w:tcW w:w="2427" w:type="dxa"/>
          </w:tcPr>
          <w:p w:rsidR="00061934" w:rsidRPr="00B20B80" w:rsidRDefault="00061934" w:rsidP="004B229B">
            <w:pPr>
              <w:tabs>
                <w:tab w:val="center" w:pos="284"/>
                <w:tab w:val="center" w:pos="6663"/>
              </w:tabs>
              <w:spacing w:before="60" w:after="60"/>
              <w:rPr>
                <w:iCs/>
              </w:rPr>
            </w:pPr>
            <w:r w:rsidRPr="00B20B80">
              <w:t>1)</w:t>
            </w:r>
          </w:p>
        </w:tc>
        <w:tc>
          <w:tcPr>
            <w:tcW w:w="1096" w:type="dxa"/>
          </w:tcPr>
          <w:p w:rsidR="00061934" w:rsidRPr="00B20B80" w:rsidRDefault="00DA3ACF" w:rsidP="00790737">
            <w:pPr>
              <w:spacing w:before="60" w:after="60"/>
              <w:jc w:val="center"/>
              <w:rPr>
                <w:szCs w:val="18"/>
              </w:rPr>
            </w:pPr>
            <w:r w:rsidRPr="00B20B80">
              <w:rPr>
                <w:szCs w:val="18"/>
              </w:rPr>
              <w:t>37</w:t>
            </w:r>
          </w:p>
        </w:tc>
      </w:tr>
      <w:tr w:rsidR="00061934" w:rsidRPr="00B20B80" w:rsidTr="001B7F49">
        <w:trPr>
          <w:jc w:val="center"/>
        </w:trPr>
        <w:tc>
          <w:tcPr>
            <w:tcW w:w="3590" w:type="dxa"/>
          </w:tcPr>
          <w:p w:rsidR="00061934" w:rsidRPr="00B20B80" w:rsidRDefault="00061934" w:rsidP="004B229B">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San Marino</w:t>
                </w:r>
              </w:smartTag>
            </w:smartTag>
            <w:r w:rsidRPr="00B20B80">
              <w:rPr>
                <w:iCs/>
              </w:rPr>
              <w:t xml:space="preserve"> (Republic of)</w:t>
            </w:r>
            <w:r w:rsidRPr="00B20B80">
              <w:rPr>
                <w:iCs/>
              </w:rPr>
              <w:tab/>
            </w:r>
          </w:p>
        </w:tc>
        <w:tc>
          <w:tcPr>
            <w:tcW w:w="1368" w:type="dxa"/>
          </w:tcPr>
          <w:p w:rsidR="00061934" w:rsidRPr="00B20B80" w:rsidRDefault="00061934" w:rsidP="004B229B">
            <w:pPr>
              <w:spacing w:before="60" w:after="60"/>
              <w:jc w:val="center"/>
              <w:rPr>
                <w:iCs/>
              </w:rPr>
            </w:pPr>
            <w:r w:rsidRPr="00B20B80">
              <w:rPr>
                <w:iCs/>
              </w:rPr>
              <w:t>x</w:t>
            </w:r>
          </w:p>
        </w:tc>
        <w:tc>
          <w:tcPr>
            <w:tcW w:w="1368" w:type="dxa"/>
          </w:tcPr>
          <w:p w:rsidR="00061934" w:rsidRPr="00B20B80" w:rsidRDefault="00061934" w:rsidP="004B229B">
            <w:pPr>
              <w:spacing w:before="60" w:after="60"/>
              <w:jc w:val="center"/>
              <w:rPr>
                <w:iCs/>
              </w:rPr>
            </w:pPr>
          </w:p>
        </w:tc>
        <w:tc>
          <w:tcPr>
            <w:tcW w:w="2427" w:type="dxa"/>
          </w:tcPr>
          <w:p w:rsidR="00061934" w:rsidRPr="00B20B80" w:rsidRDefault="00061934" w:rsidP="004B229B">
            <w:pPr>
              <w:tabs>
                <w:tab w:val="center" w:pos="284"/>
                <w:tab w:val="center" w:pos="6663"/>
              </w:tabs>
              <w:spacing w:before="60" w:after="60"/>
              <w:rPr>
                <w:iCs/>
              </w:rPr>
            </w:pPr>
            <w:r w:rsidRPr="00B20B80">
              <w:rPr>
                <w:lang w:val="es-ES"/>
              </w:rPr>
              <w:t>1)</w:t>
            </w:r>
          </w:p>
        </w:tc>
        <w:tc>
          <w:tcPr>
            <w:tcW w:w="1096" w:type="dxa"/>
          </w:tcPr>
          <w:p w:rsidR="00061934" w:rsidRPr="00B20B80" w:rsidRDefault="00DA3ACF" w:rsidP="00790737">
            <w:pPr>
              <w:spacing w:before="60" w:after="60"/>
              <w:jc w:val="center"/>
              <w:rPr>
                <w:szCs w:val="18"/>
              </w:rPr>
            </w:pPr>
            <w:r w:rsidRPr="00B20B80">
              <w:rPr>
                <w:szCs w:val="18"/>
              </w:rPr>
              <w:t>3</w:t>
            </w:r>
            <w:r w:rsidR="00753D91">
              <w:rPr>
                <w:szCs w:val="18"/>
              </w:rPr>
              <w:t>7</w:t>
            </w:r>
          </w:p>
        </w:tc>
      </w:tr>
      <w:tr w:rsidR="00061934" w:rsidRPr="00B20B80" w:rsidTr="001B7F49">
        <w:trPr>
          <w:jc w:val="center"/>
        </w:trPr>
        <w:tc>
          <w:tcPr>
            <w:tcW w:w="3590" w:type="dxa"/>
          </w:tcPr>
          <w:p w:rsidR="00061934" w:rsidRPr="00B20B80" w:rsidRDefault="00061934" w:rsidP="006F55AD">
            <w:pPr>
              <w:tabs>
                <w:tab w:val="left" w:leader="dot" w:pos="3260"/>
                <w:tab w:val="left" w:pos="5670"/>
              </w:tabs>
              <w:spacing w:before="60" w:after="60"/>
              <w:ind w:left="284" w:hanging="284"/>
              <w:rPr>
                <w:iCs/>
              </w:rPr>
            </w:pPr>
            <w:r w:rsidRPr="00B20B80">
              <w:rPr>
                <w:iCs/>
              </w:rPr>
              <w:t>Sao Tome and Principe (Democratic Republic of)</w:t>
            </w:r>
            <w:r w:rsidRPr="00B20B80">
              <w:rPr>
                <w:iCs/>
              </w:rPr>
              <w:tab/>
            </w:r>
          </w:p>
        </w:tc>
        <w:tc>
          <w:tcPr>
            <w:tcW w:w="1368" w:type="dxa"/>
          </w:tcPr>
          <w:p w:rsidR="00061934" w:rsidRPr="00B20B80" w:rsidRDefault="00061934" w:rsidP="00DC485D">
            <w:pPr>
              <w:spacing w:before="60" w:after="60"/>
              <w:jc w:val="center"/>
              <w:rPr>
                <w:iCs/>
              </w:rPr>
            </w:pPr>
            <w:r w:rsidRPr="00B20B80">
              <w:rPr>
                <w:iCs/>
              </w:rPr>
              <w:br/>
              <w:t>x</w:t>
            </w:r>
          </w:p>
        </w:tc>
        <w:tc>
          <w:tcPr>
            <w:tcW w:w="1368" w:type="dxa"/>
          </w:tcPr>
          <w:p w:rsidR="00061934" w:rsidRPr="00B20B80" w:rsidRDefault="00061934" w:rsidP="00DC485D">
            <w:pPr>
              <w:spacing w:before="60" w:after="60"/>
              <w:jc w:val="center"/>
              <w:rPr>
                <w:iCs/>
              </w:rPr>
            </w:pPr>
          </w:p>
        </w:tc>
        <w:tc>
          <w:tcPr>
            <w:tcW w:w="2427" w:type="dxa"/>
          </w:tcPr>
          <w:p w:rsidR="00061934" w:rsidRPr="00B20B80" w:rsidRDefault="00061934" w:rsidP="00DC485D">
            <w:pPr>
              <w:tabs>
                <w:tab w:val="center" w:pos="284"/>
                <w:tab w:val="center" w:pos="6663"/>
              </w:tabs>
              <w:spacing w:before="60" w:after="60"/>
              <w:rPr>
                <w:iCs/>
              </w:rPr>
            </w:pPr>
            <w:r w:rsidRPr="00B20B80">
              <w:rPr>
                <w:iCs/>
              </w:rPr>
              <w:br/>
            </w:r>
            <w:r w:rsidRPr="00B20B80">
              <w:rPr>
                <w:lang w:val="es-ES"/>
              </w:rPr>
              <w:t>1)</w:t>
            </w:r>
          </w:p>
        </w:tc>
        <w:tc>
          <w:tcPr>
            <w:tcW w:w="1096" w:type="dxa"/>
          </w:tcPr>
          <w:p w:rsidR="00061934" w:rsidRPr="00B20B80" w:rsidRDefault="00DA3ACF" w:rsidP="00DC485D">
            <w:pPr>
              <w:spacing w:before="60" w:after="60"/>
              <w:jc w:val="center"/>
              <w:rPr>
                <w:szCs w:val="18"/>
              </w:rPr>
            </w:pPr>
            <w:r w:rsidRPr="00B20B80">
              <w:rPr>
                <w:szCs w:val="18"/>
              </w:rPr>
              <w:br/>
              <w:t>3</w:t>
            </w:r>
            <w:r w:rsidR="00753D91">
              <w:rPr>
                <w:szCs w:val="18"/>
              </w:rPr>
              <w:t>7</w:t>
            </w:r>
          </w:p>
        </w:tc>
      </w:tr>
      <w:tr w:rsidR="00061934" w:rsidRPr="00B20B80" w:rsidTr="001B7F49">
        <w:trPr>
          <w:jc w:val="center"/>
        </w:trPr>
        <w:tc>
          <w:tcPr>
            <w:tcW w:w="3590" w:type="dxa"/>
          </w:tcPr>
          <w:p w:rsidR="00061934" w:rsidRPr="00B20B80" w:rsidRDefault="00061934" w:rsidP="00DC485D">
            <w:pPr>
              <w:tabs>
                <w:tab w:val="left" w:leader="dot" w:pos="3260"/>
                <w:tab w:val="left" w:pos="5670"/>
              </w:tabs>
              <w:spacing w:before="60" w:after="60"/>
              <w:ind w:left="284" w:hanging="284"/>
              <w:rPr>
                <w:iCs/>
              </w:rPr>
            </w:pPr>
            <w:r w:rsidRPr="00B20B80">
              <w:rPr>
                <w:iCs/>
              </w:rPr>
              <w:t>Saudi Arabia (Kingdom of)</w:t>
            </w:r>
            <w:r w:rsidRPr="00B20B80">
              <w:rPr>
                <w:iCs/>
              </w:rPr>
              <w:tab/>
            </w:r>
          </w:p>
        </w:tc>
        <w:tc>
          <w:tcPr>
            <w:tcW w:w="1368" w:type="dxa"/>
          </w:tcPr>
          <w:p w:rsidR="00061934" w:rsidRPr="00B20B80" w:rsidRDefault="00061934" w:rsidP="00DC485D">
            <w:pPr>
              <w:spacing w:before="60" w:after="60"/>
              <w:jc w:val="center"/>
              <w:rPr>
                <w:iCs/>
              </w:rPr>
            </w:pPr>
            <w:r w:rsidRPr="00B20B80">
              <w:rPr>
                <w:iCs/>
              </w:rPr>
              <w:t>x</w:t>
            </w:r>
          </w:p>
        </w:tc>
        <w:tc>
          <w:tcPr>
            <w:tcW w:w="1368" w:type="dxa"/>
          </w:tcPr>
          <w:p w:rsidR="00061934" w:rsidRPr="00B20B80" w:rsidRDefault="00061934" w:rsidP="00DC485D">
            <w:pPr>
              <w:spacing w:before="60" w:after="60"/>
              <w:jc w:val="center"/>
              <w:rPr>
                <w:iCs/>
              </w:rPr>
            </w:pPr>
          </w:p>
        </w:tc>
        <w:tc>
          <w:tcPr>
            <w:tcW w:w="2427" w:type="dxa"/>
          </w:tcPr>
          <w:p w:rsidR="00061934" w:rsidRPr="00B20B80" w:rsidRDefault="00061934" w:rsidP="00DC485D">
            <w:pPr>
              <w:tabs>
                <w:tab w:val="center" w:pos="284"/>
                <w:tab w:val="center" w:pos="6663"/>
              </w:tabs>
              <w:spacing w:before="60" w:after="60"/>
              <w:rPr>
                <w:iCs/>
              </w:rPr>
            </w:pPr>
            <w:r w:rsidRPr="00B20B80">
              <w:t>1)</w:t>
            </w:r>
          </w:p>
        </w:tc>
        <w:tc>
          <w:tcPr>
            <w:tcW w:w="1096" w:type="dxa"/>
          </w:tcPr>
          <w:p w:rsidR="00061934" w:rsidRPr="00B20B80" w:rsidRDefault="00061934" w:rsidP="00DC485D">
            <w:pPr>
              <w:spacing w:before="60" w:after="60"/>
              <w:jc w:val="center"/>
              <w:rPr>
                <w:szCs w:val="18"/>
              </w:rPr>
            </w:pPr>
            <w:r w:rsidRPr="00B20B80">
              <w:rPr>
                <w:szCs w:val="18"/>
              </w:rPr>
              <w:t>3</w:t>
            </w:r>
            <w:r w:rsidR="00753D91">
              <w:rPr>
                <w:szCs w:val="18"/>
              </w:rPr>
              <w:t>7</w:t>
            </w:r>
          </w:p>
        </w:tc>
      </w:tr>
      <w:tr w:rsidR="00061934" w:rsidRPr="00B20B80" w:rsidTr="001B7F49">
        <w:trPr>
          <w:jc w:val="center"/>
        </w:trPr>
        <w:tc>
          <w:tcPr>
            <w:tcW w:w="3590" w:type="dxa"/>
          </w:tcPr>
          <w:p w:rsidR="00061934" w:rsidRPr="00B20B80" w:rsidRDefault="00061934" w:rsidP="00DC485D">
            <w:pPr>
              <w:tabs>
                <w:tab w:val="left" w:leader="dot" w:pos="3260"/>
                <w:tab w:val="left" w:pos="5670"/>
              </w:tabs>
              <w:spacing w:before="60" w:after="60"/>
              <w:ind w:left="284" w:hanging="284"/>
              <w:rPr>
                <w:iCs/>
              </w:rPr>
            </w:pPr>
            <w:r w:rsidRPr="00B20B80">
              <w:rPr>
                <w:iCs/>
              </w:rPr>
              <w:t>Senegal (Republic of)</w:t>
            </w:r>
            <w:r w:rsidRPr="00B20B80">
              <w:rPr>
                <w:iCs/>
              </w:rPr>
              <w:tab/>
            </w:r>
          </w:p>
        </w:tc>
        <w:tc>
          <w:tcPr>
            <w:tcW w:w="1368" w:type="dxa"/>
          </w:tcPr>
          <w:p w:rsidR="00061934" w:rsidRPr="00B20B80" w:rsidRDefault="00061934" w:rsidP="00DC485D">
            <w:pPr>
              <w:spacing w:before="60" w:after="60"/>
              <w:jc w:val="center"/>
              <w:rPr>
                <w:iCs/>
              </w:rPr>
            </w:pPr>
            <w:r w:rsidRPr="00B20B80">
              <w:rPr>
                <w:iCs/>
              </w:rPr>
              <w:t>x</w:t>
            </w:r>
          </w:p>
        </w:tc>
        <w:tc>
          <w:tcPr>
            <w:tcW w:w="1368" w:type="dxa"/>
          </w:tcPr>
          <w:p w:rsidR="00061934" w:rsidRPr="00B20B80" w:rsidRDefault="00061934" w:rsidP="00DC485D">
            <w:pPr>
              <w:spacing w:before="60" w:after="60"/>
              <w:jc w:val="center"/>
              <w:rPr>
                <w:iCs/>
              </w:rPr>
            </w:pPr>
          </w:p>
        </w:tc>
        <w:tc>
          <w:tcPr>
            <w:tcW w:w="2427" w:type="dxa"/>
          </w:tcPr>
          <w:p w:rsidR="00061934" w:rsidRPr="00B20B80" w:rsidRDefault="00061934" w:rsidP="00DC485D">
            <w:pPr>
              <w:tabs>
                <w:tab w:val="center" w:pos="284"/>
                <w:tab w:val="center" w:pos="6663"/>
              </w:tabs>
              <w:spacing w:before="60" w:after="60"/>
              <w:rPr>
                <w:iCs/>
              </w:rPr>
            </w:pPr>
            <w:r w:rsidRPr="00B20B80">
              <w:t>1)</w:t>
            </w:r>
          </w:p>
        </w:tc>
        <w:tc>
          <w:tcPr>
            <w:tcW w:w="1096" w:type="dxa"/>
          </w:tcPr>
          <w:p w:rsidR="00061934" w:rsidRPr="00B20B80" w:rsidRDefault="00262AD8" w:rsidP="00DC485D">
            <w:pPr>
              <w:spacing w:before="60" w:after="60"/>
              <w:jc w:val="center"/>
              <w:rPr>
                <w:szCs w:val="18"/>
              </w:rPr>
            </w:pPr>
            <w:r w:rsidRPr="00B20B80">
              <w:rPr>
                <w:szCs w:val="18"/>
              </w:rPr>
              <w:t>38</w:t>
            </w:r>
          </w:p>
        </w:tc>
      </w:tr>
      <w:tr w:rsidR="00061934" w:rsidRPr="00B20B80" w:rsidTr="001B7F49">
        <w:trPr>
          <w:jc w:val="center"/>
        </w:trPr>
        <w:tc>
          <w:tcPr>
            <w:tcW w:w="3590" w:type="dxa"/>
          </w:tcPr>
          <w:p w:rsidR="00061934" w:rsidRPr="00B20B80" w:rsidRDefault="00061934" w:rsidP="00DC485D">
            <w:pPr>
              <w:tabs>
                <w:tab w:val="left" w:leader="dot" w:pos="3260"/>
                <w:tab w:val="left" w:pos="5670"/>
              </w:tabs>
              <w:spacing w:before="60" w:after="60"/>
              <w:ind w:left="284" w:hanging="284"/>
              <w:rPr>
                <w:iCs/>
              </w:rPr>
            </w:pPr>
            <w:r w:rsidRPr="00B20B80">
              <w:rPr>
                <w:iCs/>
              </w:rPr>
              <w:t>Serbia (Republic of)</w:t>
            </w:r>
            <w:r w:rsidRPr="00B20B80">
              <w:rPr>
                <w:iCs/>
              </w:rPr>
              <w:tab/>
            </w:r>
          </w:p>
        </w:tc>
        <w:tc>
          <w:tcPr>
            <w:tcW w:w="1368" w:type="dxa"/>
          </w:tcPr>
          <w:p w:rsidR="00061934" w:rsidRPr="00B20B80" w:rsidRDefault="00061934" w:rsidP="00DC485D">
            <w:pPr>
              <w:spacing w:before="60" w:after="60"/>
              <w:jc w:val="center"/>
              <w:rPr>
                <w:iCs/>
              </w:rPr>
            </w:pPr>
            <w:r w:rsidRPr="00B20B80">
              <w:rPr>
                <w:iCs/>
              </w:rPr>
              <w:t>x</w:t>
            </w:r>
          </w:p>
        </w:tc>
        <w:tc>
          <w:tcPr>
            <w:tcW w:w="1368" w:type="dxa"/>
          </w:tcPr>
          <w:p w:rsidR="00061934" w:rsidRPr="00B20B80" w:rsidRDefault="00061934" w:rsidP="00DC485D">
            <w:pPr>
              <w:spacing w:before="60" w:after="60"/>
              <w:jc w:val="center"/>
              <w:rPr>
                <w:iCs/>
              </w:rPr>
            </w:pPr>
          </w:p>
        </w:tc>
        <w:tc>
          <w:tcPr>
            <w:tcW w:w="2427" w:type="dxa"/>
          </w:tcPr>
          <w:p w:rsidR="00061934" w:rsidRPr="00B20B80" w:rsidRDefault="00061934" w:rsidP="00DC485D">
            <w:pPr>
              <w:tabs>
                <w:tab w:val="center" w:pos="284"/>
                <w:tab w:val="center" w:pos="6663"/>
              </w:tabs>
              <w:spacing w:before="60" w:after="60"/>
              <w:rPr>
                <w:iCs/>
              </w:rPr>
            </w:pPr>
            <w:r w:rsidRPr="00B20B80">
              <w:t>1)</w:t>
            </w:r>
          </w:p>
        </w:tc>
        <w:tc>
          <w:tcPr>
            <w:tcW w:w="1096" w:type="dxa"/>
          </w:tcPr>
          <w:p w:rsidR="00061934" w:rsidRPr="00B20B80" w:rsidRDefault="00061934" w:rsidP="00DC485D">
            <w:pPr>
              <w:spacing w:before="60" w:after="60"/>
              <w:jc w:val="center"/>
              <w:rPr>
                <w:szCs w:val="18"/>
              </w:rPr>
            </w:pPr>
          </w:p>
        </w:tc>
      </w:tr>
      <w:tr w:rsidR="00061934" w:rsidRPr="00B20B80" w:rsidTr="001B7F49">
        <w:trPr>
          <w:jc w:val="center"/>
        </w:trPr>
        <w:tc>
          <w:tcPr>
            <w:tcW w:w="3590" w:type="dxa"/>
          </w:tcPr>
          <w:p w:rsidR="00061934" w:rsidRPr="00B20B80" w:rsidRDefault="00061934" w:rsidP="00DC485D">
            <w:pPr>
              <w:tabs>
                <w:tab w:val="left" w:leader="dot" w:pos="3260"/>
                <w:tab w:val="left" w:pos="5670"/>
              </w:tabs>
              <w:spacing w:before="60" w:after="60"/>
              <w:ind w:left="284" w:hanging="284"/>
              <w:rPr>
                <w:iCs/>
              </w:rPr>
            </w:pPr>
            <w:r w:rsidRPr="00B20B80">
              <w:rPr>
                <w:iCs/>
              </w:rPr>
              <w:t>Seychelles (Republic of)</w:t>
            </w:r>
            <w:r w:rsidRPr="00B20B80">
              <w:rPr>
                <w:iCs/>
              </w:rPr>
              <w:tab/>
            </w:r>
          </w:p>
        </w:tc>
        <w:tc>
          <w:tcPr>
            <w:tcW w:w="1368" w:type="dxa"/>
          </w:tcPr>
          <w:p w:rsidR="00061934" w:rsidRPr="00B20B80" w:rsidRDefault="00061934" w:rsidP="00DC485D">
            <w:pPr>
              <w:spacing w:before="60" w:after="60"/>
              <w:jc w:val="center"/>
              <w:rPr>
                <w:iCs/>
                <w:lang w:val="fr-FR"/>
              </w:rPr>
            </w:pPr>
            <w:r w:rsidRPr="00B20B80">
              <w:rPr>
                <w:iCs/>
                <w:lang w:val="fr-FR"/>
              </w:rPr>
              <w:t>x</w:t>
            </w:r>
          </w:p>
        </w:tc>
        <w:tc>
          <w:tcPr>
            <w:tcW w:w="1368" w:type="dxa"/>
          </w:tcPr>
          <w:p w:rsidR="00061934" w:rsidRPr="00B20B80" w:rsidRDefault="00061934" w:rsidP="00DC485D">
            <w:pPr>
              <w:spacing w:before="60" w:after="60"/>
              <w:jc w:val="center"/>
              <w:rPr>
                <w:iCs/>
                <w:lang w:val="fr-FR"/>
              </w:rPr>
            </w:pPr>
          </w:p>
        </w:tc>
        <w:tc>
          <w:tcPr>
            <w:tcW w:w="2427" w:type="dxa"/>
          </w:tcPr>
          <w:p w:rsidR="00061934" w:rsidRPr="00B20B80" w:rsidRDefault="00061934" w:rsidP="00DC485D">
            <w:pPr>
              <w:tabs>
                <w:tab w:val="center" w:pos="284"/>
                <w:tab w:val="center" w:pos="6663"/>
              </w:tabs>
              <w:spacing w:before="60" w:after="60"/>
              <w:rPr>
                <w:iCs/>
                <w:lang w:val="fr-FR"/>
              </w:rPr>
            </w:pPr>
            <w:r w:rsidRPr="00B20B80">
              <w:t>1)</w:t>
            </w:r>
          </w:p>
        </w:tc>
        <w:tc>
          <w:tcPr>
            <w:tcW w:w="1096" w:type="dxa"/>
          </w:tcPr>
          <w:p w:rsidR="00061934" w:rsidRPr="00B20B80" w:rsidRDefault="00262AD8" w:rsidP="00DC485D">
            <w:pPr>
              <w:spacing w:before="60" w:after="60"/>
              <w:jc w:val="center"/>
              <w:rPr>
                <w:szCs w:val="18"/>
                <w:lang w:val="fr-FR"/>
              </w:rPr>
            </w:pPr>
            <w:r w:rsidRPr="00B20B80">
              <w:rPr>
                <w:szCs w:val="18"/>
                <w:lang w:val="fr-FR"/>
              </w:rPr>
              <w:t>38</w:t>
            </w:r>
          </w:p>
        </w:tc>
      </w:tr>
      <w:tr w:rsidR="00061934" w:rsidRPr="00B20B80" w:rsidTr="001B7F49">
        <w:trPr>
          <w:jc w:val="center"/>
        </w:trPr>
        <w:tc>
          <w:tcPr>
            <w:tcW w:w="3590" w:type="dxa"/>
          </w:tcPr>
          <w:p w:rsidR="00061934" w:rsidRPr="00B20B80" w:rsidRDefault="00061934" w:rsidP="00DC485D">
            <w:pPr>
              <w:tabs>
                <w:tab w:val="left" w:leader="dot" w:pos="3260"/>
                <w:tab w:val="left" w:pos="5670"/>
              </w:tabs>
              <w:spacing w:before="60" w:after="60"/>
              <w:ind w:left="284" w:hanging="284"/>
              <w:rPr>
                <w:iCs/>
                <w:lang w:val="fr-FR"/>
              </w:rPr>
            </w:pPr>
            <w:r w:rsidRPr="00B20B80">
              <w:rPr>
                <w:iCs/>
                <w:lang w:val="fr-FR"/>
              </w:rPr>
              <w:t>Sierra Leone</w:t>
            </w:r>
            <w:r w:rsidRPr="00B20B80">
              <w:rPr>
                <w:iCs/>
                <w:lang w:val="fr-FR"/>
              </w:rPr>
              <w:tab/>
            </w:r>
          </w:p>
        </w:tc>
        <w:tc>
          <w:tcPr>
            <w:tcW w:w="1368" w:type="dxa"/>
          </w:tcPr>
          <w:p w:rsidR="00061934" w:rsidRPr="00B20B80" w:rsidRDefault="00061934" w:rsidP="00DC485D">
            <w:pPr>
              <w:spacing w:before="60" w:after="60"/>
              <w:jc w:val="center"/>
              <w:rPr>
                <w:iCs/>
              </w:rPr>
            </w:pPr>
            <w:r w:rsidRPr="00B20B80">
              <w:rPr>
                <w:iCs/>
              </w:rPr>
              <w:t>x</w:t>
            </w:r>
          </w:p>
        </w:tc>
        <w:tc>
          <w:tcPr>
            <w:tcW w:w="1368" w:type="dxa"/>
          </w:tcPr>
          <w:p w:rsidR="00061934" w:rsidRPr="00B20B80" w:rsidRDefault="00061934" w:rsidP="00DC485D">
            <w:pPr>
              <w:spacing w:before="60" w:after="60"/>
              <w:jc w:val="center"/>
              <w:rPr>
                <w:iCs/>
              </w:rPr>
            </w:pPr>
          </w:p>
        </w:tc>
        <w:tc>
          <w:tcPr>
            <w:tcW w:w="2427" w:type="dxa"/>
          </w:tcPr>
          <w:p w:rsidR="00061934" w:rsidRPr="00B20B80" w:rsidRDefault="00061934" w:rsidP="00DC485D">
            <w:pPr>
              <w:tabs>
                <w:tab w:val="center" w:pos="284"/>
                <w:tab w:val="center" w:pos="6663"/>
              </w:tabs>
              <w:spacing w:before="60" w:after="60"/>
              <w:rPr>
                <w:iCs/>
              </w:rPr>
            </w:pPr>
            <w:r w:rsidRPr="00B20B80">
              <w:t>1)</w:t>
            </w:r>
          </w:p>
        </w:tc>
        <w:tc>
          <w:tcPr>
            <w:tcW w:w="1096" w:type="dxa"/>
          </w:tcPr>
          <w:p w:rsidR="00061934" w:rsidRPr="00B20B80" w:rsidRDefault="00061934" w:rsidP="00DC485D">
            <w:pPr>
              <w:spacing w:before="60" w:after="60"/>
              <w:jc w:val="center"/>
              <w:rPr>
                <w:szCs w:val="18"/>
              </w:rPr>
            </w:pPr>
            <w:r w:rsidRPr="00B20B80">
              <w:rPr>
                <w:szCs w:val="18"/>
                <w:lang w:val="fr-FR"/>
              </w:rPr>
              <w:t>3</w:t>
            </w:r>
            <w:r w:rsidR="00262AD8" w:rsidRPr="00B20B80">
              <w:rPr>
                <w:szCs w:val="18"/>
                <w:lang w:val="fr-FR"/>
              </w:rPr>
              <w:t>8</w:t>
            </w:r>
          </w:p>
        </w:tc>
      </w:tr>
      <w:tr w:rsidR="00061934" w:rsidRPr="00B20B80" w:rsidTr="001B7F49">
        <w:trPr>
          <w:jc w:val="center"/>
        </w:trPr>
        <w:tc>
          <w:tcPr>
            <w:tcW w:w="3590" w:type="dxa"/>
          </w:tcPr>
          <w:p w:rsidR="00061934" w:rsidRPr="00B20B80" w:rsidRDefault="00061934" w:rsidP="00DC485D">
            <w:pPr>
              <w:tabs>
                <w:tab w:val="left" w:leader="dot" w:pos="3260"/>
                <w:tab w:val="left" w:pos="5670"/>
              </w:tabs>
              <w:spacing w:before="60" w:after="60"/>
              <w:ind w:left="284" w:hanging="284"/>
              <w:rPr>
                <w:iCs/>
              </w:rPr>
            </w:pPr>
            <w:r w:rsidRPr="00B20B80">
              <w:rPr>
                <w:iCs/>
              </w:rPr>
              <w:t>Singapore (Republic of)</w:t>
            </w:r>
            <w:r w:rsidRPr="00B20B80">
              <w:rPr>
                <w:iCs/>
              </w:rPr>
              <w:tab/>
            </w:r>
          </w:p>
        </w:tc>
        <w:tc>
          <w:tcPr>
            <w:tcW w:w="1368" w:type="dxa"/>
          </w:tcPr>
          <w:p w:rsidR="00061934" w:rsidRPr="00B20B80" w:rsidRDefault="00061934" w:rsidP="00DC485D">
            <w:pPr>
              <w:spacing w:before="60" w:after="60"/>
              <w:jc w:val="center"/>
              <w:rPr>
                <w:iCs/>
              </w:rPr>
            </w:pPr>
            <w:r w:rsidRPr="00B20B80">
              <w:rPr>
                <w:iCs/>
              </w:rPr>
              <w:t>x</w:t>
            </w:r>
          </w:p>
        </w:tc>
        <w:tc>
          <w:tcPr>
            <w:tcW w:w="1368" w:type="dxa"/>
          </w:tcPr>
          <w:p w:rsidR="00061934" w:rsidRPr="00B20B80" w:rsidRDefault="00061934" w:rsidP="00DC485D">
            <w:pPr>
              <w:spacing w:before="60" w:after="60"/>
              <w:jc w:val="center"/>
              <w:rPr>
                <w:iCs/>
              </w:rPr>
            </w:pPr>
          </w:p>
        </w:tc>
        <w:tc>
          <w:tcPr>
            <w:tcW w:w="2427" w:type="dxa"/>
          </w:tcPr>
          <w:p w:rsidR="00061934" w:rsidRPr="00B20B80" w:rsidRDefault="00061934" w:rsidP="00DC485D">
            <w:pPr>
              <w:tabs>
                <w:tab w:val="center" w:pos="284"/>
                <w:tab w:val="center" w:pos="6663"/>
              </w:tabs>
              <w:spacing w:before="60" w:after="60"/>
              <w:rPr>
                <w:iCs/>
              </w:rPr>
            </w:pPr>
            <w:r w:rsidRPr="00B20B80">
              <w:rPr>
                <w:iCs/>
              </w:rPr>
              <w:t>1)</w:t>
            </w:r>
          </w:p>
        </w:tc>
        <w:tc>
          <w:tcPr>
            <w:tcW w:w="1096" w:type="dxa"/>
          </w:tcPr>
          <w:p w:rsidR="00061934" w:rsidRPr="00B20B80" w:rsidRDefault="00061934" w:rsidP="00DC485D">
            <w:pPr>
              <w:spacing w:before="60" w:after="60"/>
              <w:jc w:val="center"/>
              <w:rPr>
                <w:szCs w:val="18"/>
              </w:rPr>
            </w:pPr>
            <w:r w:rsidRPr="00B20B80">
              <w:rPr>
                <w:szCs w:val="18"/>
                <w:lang w:val="fr-FR"/>
              </w:rPr>
              <w:t>3</w:t>
            </w:r>
            <w:r w:rsidR="00262AD8" w:rsidRPr="00B20B80">
              <w:rPr>
                <w:szCs w:val="18"/>
                <w:lang w:val="fr-FR"/>
              </w:rPr>
              <w:t>8</w:t>
            </w:r>
          </w:p>
        </w:tc>
      </w:tr>
      <w:tr w:rsidR="00061934" w:rsidRPr="00B20B80" w:rsidTr="001B7F49">
        <w:trPr>
          <w:jc w:val="center"/>
        </w:trPr>
        <w:tc>
          <w:tcPr>
            <w:tcW w:w="3590" w:type="dxa"/>
          </w:tcPr>
          <w:p w:rsidR="00061934" w:rsidRPr="00B20B80" w:rsidRDefault="00061934" w:rsidP="00DC485D">
            <w:pPr>
              <w:tabs>
                <w:tab w:val="left" w:leader="dot" w:pos="3260"/>
                <w:tab w:val="left" w:pos="5670"/>
              </w:tabs>
              <w:spacing w:before="60" w:after="60"/>
              <w:ind w:left="284" w:hanging="284"/>
              <w:rPr>
                <w:iCs/>
              </w:rPr>
            </w:pPr>
            <w:r w:rsidRPr="00B20B80">
              <w:rPr>
                <w:iCs/>
              </w:rPr>
              <w:t>Sint Maarten (Dutch part)</w:t>
            </w:r>
            <w:r w:rsidR="00A51B6B">
              <w:rPr>
                <w:iCs/>
              </w:rPr>
              <w:tab/>
            </w:r>
          </w:p>
        </w:tc>
        <w:tc>
          <w:tcPr>
            <w:tcW w:w="1368" w:type="dxa"/>
          </w:tcPr>
          <w:p w:rsidR="00061934" w:rsidRPr="00B20B80" w:rsidRDefault="00061934" w:rsidP="00DC485D">
            <w:pPr>
              <w:spacing w:before="60" w:after="60"/>
              <w:jc w:val="center"/>
              <w:rPr>
                <w:iCs/>
              </w:rPr>
            </w:pPr>
            <w:r w:rsidRPr="00B20B80">
              <w:rPr>
                <w:iCs/>
              </w:rPr>
              <w:t>x</w:t>
            </w:r>
          </w:p>
        </w:tc>
        <w:tc>
          <w:tcPr>
            <w:tcW w:w="1368" w:type="dxa"/>
          </w:tcPr>
          <w:p w:rsidR="00061934" w:rsidRPr="00B20B80" w:rsidRDefault="00061934" w:rsidP="00DC485D">
            <w:pPr>
              <w:spacing w:before="60" w:after="60"/>
              <w:jc w:val="center"/>
              <w:rPr>
                <w:iCs/>
              </w:rPr>
            </w:pPr>
          </w:p>
        </w:tc>
        <w:tc>
          <w:tcPr>
            <w:tcW w:w="2427" w:type="dxa"/>
          </w:tcPr>
          <w:p w:rsidR="00061934" w:rsidRPr="00B20B80" w:rsidRDefault="00061934" w:rsidP="00DC485D">
            <w:pPr>
              <w:tabs>
                <w:tab w:val="center" w:pos="284"/>
                <w:tab w:val="center" w:pos="6663"/>
              </w:tabs>
              <w:spacing w:before="60" w:after="60"/>
              <w:rPr>
                <w:iCs/>
              </w:rPr>
            </w:pPr>
            <w:r w:rsidRPr="00B20B80">
              <w:rPr>
                <w:lang w:val="es-ES"/>
              </w:rPr>
              <w:t>1)</w:t>
            </w:r>
          </w:p>
        </w:tc>
        <w:tc>
          <w:tcPr>
            <w:tcW w:w="1096" w:type="dxa"/>
          </w:tcPr>
          <w:p w:rsidR="00061934" w:rsidRPr="00B20B80" w:rsidRDefault="00262AD8" w:rsidP="00DC485D">
            <w:pPr>
              <w:spacing w:before="60" w:after="60"/>
              <w:jc w:val="center"/>
              <w:rPr>
                <w:szCs w:val="18"/>
              </w:rPr>
            </w:pPr>
            <w:r w:rsidRPr="00B20B80">
              <w:rPr>
                <w:szCs w:val="18"/>
              </w:rPr>
              <w:t>38</w:t>
            </w:r>
          </w:p>
        </w:tc>
      </w:tr>
      <w:tr w:rsidR="00061934" w:rsidRPr="00B20B80" w:rsidTr="001B7F49">
        <w:trPr>
          <w:jc w:val="center"/>
        </w:trPr>
        <w:tc>
          <w:tcPr>
            <w:tcW w:w="3590" w:type="dxa"/>
          </w:tcPr>
          <w:p w:rsidR="00061934" w:rsidRPr="00B20B80" w:rsidRDefault="00061934" w:rsidP="00DC485D">
            <w:pPr>
              <w:tabs>
                <w:tab w:val="left" w:leader="dot" w:pos="3260"/>
                <w:tab w:val="left" w:pos="5670"/>
              </w:tabs>
              <w:spacing w:before="60" w:after="60"/>
              <w:ind w:left="284" w:hanging="284"/>
              <w:rPr>
                <w:iCs/>
              </w:rPr>
            </w:pPr>
            <w:r w:rsidRPr="00B20B80">
              <w:rPr>
                <w:iCs/>
              </w:rPr>
              <w:t xml:space="preserve">Slovak </w:t>
            </w:r>
            <w:smartTag w:uri="urn:schemas-microsoft-com:office:smarttags" w:element="PlaceType">
              <w:r w:rsidRPr="00B20B80">
                <w:rPr>
                  <w:iCs/>
                </w:rPr>
                <w:t>Republic</w:t>
              </w:r>
            </w:smartTag>
            <w:r w:rsidRPr="00B20B80">
              <w:rPr>
                <w:iCs/>
              </w:rPr>
              <w:tab/>
            </w:r>
          </w:p>
        </w:tc>
        <w:tc>
          <w:tcPr>
            <w:tcW w:w="1368" w:type="dxa"/>
          </w:tcPr>
          <w:p w:rsidR="00061934" w:rsidRPr="00B20B80" w:rsidRDefault="00061934" w:rsidP="00DC485D">
            <w:pPr>
              <w:spacing w:before="60" w:after="60"/>
              <w:jc w:val="center"/>
              <w:rPr>
                <w:iCs/>
              </w:rPr>
            </w:pPr>
            <w:r w:rsidRPr="00B20B80">
              <w:rPr>
                <w:iCs/>
              </w:rPr>
              <w:t>x</w:t>
            </w:r>
          </w:p>
        </w:tc>
        <w:tc>
          <w:tcPr>
            <w:tcW w:w="1368" w:type="dxa"/>
          </w:tcPr>
          <w:p w:rsidR="00061934" w:rsidRPr="00B20B80" w:rsidRDefault="00061934" w:rsidP="00DC485D">
            <w:pPr>
              <w:spacing w:before="60" w:after="60"/>
              <w:jc w:val="center"/>
              <w:rPr>
                <w:iCs/>
              </w:rPr>
            </w:pPr>
          </w:p>
        </w:tc>
        <w:tc>
          <w:tcPr>
            <w:tcW w:w="2427" w:type="dxa"/>
          </w:tcPr>
          <w:p w:rsidR="00061934" w:rsidRPr="00B20B80" w:rsidRDefault="00736E08" w:rsidP="00DC485D">
            <w:pPr>
              <w:tabs>
                <w:tab w:val="center" w:pos="284"/>
                <w:tab w:val="center" w:pos="6663"/>
              </w:tabs>
              <w:spacing w:before="60" w:after="60"/>
              <w:rPr>
                <w:iCs/>
              </w:rPr>
            </w:pPr>
            <w:r w:rsidRPr="00B20B80">
              <w:t>1)</w:t>
            </w:r>
          </w:p>
        </w:tc>
        <w:tc>
          <w:tcPr>
            <w:tcW w:w="1096" w:type="dxa"/>
          </w:tcPr>
          <w:p w:rsidR="00061934" w:rsidRPr="00B20B80" w:rsidRDefault="00061934" w:rsidP="002960C4">
            <w:pPr>
              <w:spacing w:before="60" w:after="60"/>
              <w:jc w:val="center"/>
              <w:rPr>
                <w:szCs w:val="18"/>
              </w:rPr>
            </w:pPr>
            <w:r w:rsidRPr="00B20B80">
              <w:rPr>
                <w:szCs w:val="18"/>
                <w:lang w:val="fr-FR"/>
              </w:rPr>
              <w:t>3</w:t>
            </w:r>
            <w:r w:rsidR="00753D91">
              <w:rPr>
                <w:szCs w:val="18"/>
                <w:lang w:val="fr-FR"/>
              </w:rPr>
              <w:t>8</w:t>
            </w:r>
          </w:p>
        </w:tc>
      </w:tr>
      <w:tr w:rsidR="00061934" w:rsidRPr="00B20B80" w:rsidTr="001B7F49">
        <w:trPr>
          <w:jc w:val="center"/>
        </w:trPr>
        <w:tc>
          <w:tcPr>
            <w:tcW w:w="3590" w:type="dxa"/>
          </w:tcPr>
          <w:p w:rsidR="00061934" w:rsidRPr="00B20B80" w:rsidRDefault="00061934" w:rsidP="00DC485D">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Slovenia</w:t>
                </w:r>
              </w:smartTag>
            </w:smartTag>
            <w:r w:rsidRPr="00B20B80">
              <w:rPr>
                <w:iCs/>
              </w:rPr>
              <w:t xml:space="preserve"> (Republic of)</w:t>
            </w:r>
            <w:r w:rsidRPr="00B20B80">
              <w:rPr>
                <w:iCs/>
              </w:rPr>
              <w:tab/>
            </w:r>
          </w:p>
        </w:tc>
        <w:tc>
          <w:tcPr>
            <w:tcW w:w="1368" w:type="dxa"/>
          </w:tcPr>
          <w:p w:rsidR="00061934" w:rsidRPr="00B20B80" w:rsidRDefault="00061934" w:rsidP="00DC485D">
            <w:pPr>
              <w:spacing w:before="60" w:after="60"/>
              <w:jc w:val="center"/>
              <w:rPr>
                <w:iCs/>
              </w:rPr>
            </w:pPr>
            <w:r w:rsidRPr="00B20B80">
              <w:rPr>
                <w:iCs/>
              </w:rPr>
              <w:t>x</w:t>
            </w:r>
          </w:p>
        </w:tc>
        <w:tc>
          <w:tcPr>
            <w:tcW w:w="1368" w:type="dxa"/>
          </w:tcPr>
          <w:p w:rsidR="00061934" w:rsidRPr="00B20B80" w:rsidRDefault="00061934" w:rsidP="00DC485D">
            <w:pPr>
              <w:spacing w:before="60" w:after="60"/>
              <w:jc w:val="center"/>
              <w:rPr>
                <w:iCs/>
              </w:rPr>
            </w:pPr>
          </w:p>
        </w:tc>
        <w:tc>
          <w:tcPr>
            <w:tcW w:w="2427" w:type="dxa"/>
          </w:tcPr>
          <w:p w:rsidR="00061934" w:rsidRPr="00B20B80" w:rsidRDefault="00061934" w:rsidP="00DC485D">
            <w:pPr>
              <w:tabs>
                <w:tab w:val="center" w:pos="284"/>
                <w:tab w:val="center" w:pos="6663"/>
              </w:tabs>
              <w:spacing w:before="60" w:after="60"/>
              <w:rPr>
                <w:iCs/>
              </w:rPr>
            </w:pPr>
            <w:r w:rsidRPr="00B20B80">
              <w:t>1)</w:t>
            </w:r>
          </w:p>
        </w:tc>
        <w:tc>
          <w:tcPr>
            <w:tcW w:w="1096" w:type="dxa"/>
          </w:tcPr>
          <w:p w:rsidR="00061934" w:rsidRPr="00B20B80" w:rsidRDefault="00061934" w:rsidP="00DC485D">
            <w:pPr>
              <w:spacing w:before="60" w:after="60"/>
              <w:jc w:val="center"/>
              <w:rPr>
                <w:szCs w:val="18"/>
              </w:rPr>
            </w:pPr>
            <w:r w:rsidRPr="00B20B80">
              <w:rPr>
                <w:szCs w:val="18"/>
                <w:lang w:val="fr-FR"/>
              </w:rPr>
              <w:t>3</w:t>
            </w:r>
            <w:r w:rsidR="00753D91">
              <w:rPr>
                <w:szCs w:val="18"/>
                <w:lang w:val="fr-FR"/>
              </w:rPr>
              <w:t>8</w:t>
            </w:r>
          </w:p>
        </w:tc>
      </w:tr>
      <w:tr w:rsidR="00061934" w:rsidRPr="00B20B80" w:rsidTr="001B7F49">
        <w:trPr>
          <w:jc w:val="center"/>
        </w:trPr>
        <w:tc>
          <w:tcPr>
            <w:tcW w:w="3590" w:type="dxa"/>
          </w:tcPr>
          <w:p w:rsidR="00061934" w:rsidRPr="00B20B80" w:rsidRDefault="00061934" w:rsidP="00DC485D">
            <w:pPr>
              <w:tabs>
                <w:tab w:val="left" w:leader="dot" w:pos="3260"/>
                <w:tab w:val="left" w:pos="5670"/>
              </w:tabs>
              <w:spacing w:before="60" w:after="60"/>
              <w:ind w:left="284" w:hanging="284"/>
              <w:rPr>
                <w:iCs/>
              </w:rPr>
            </w:pPr>
            <w:r w:rsidRPr="00B20B80">
              <w:rPr>
                <w:iCs/>
              </w:rPr>
              <w:t>Solomon Islands</w:t>
            </w:r>
            <w:r w:rsidRPr="00B20B80">
              <w:rPr>
                <w:iCs/>
              </w:rPr>
              <w:tab/>
            </w:r>
          </w:p>
        </w:tc>
        <w:tc>
          <w:tcPr>
            <w:tcW w:w="1368" w:type="dxa"/>
          </w:tcPr>
          <w:p w:rsidR="00061934" w:rsidRPr="00B20B80" w:rsidRDefault="00061934" w:rsidP="00DC485D">
            <w:pPr>
              <w:spacing w:before="60" w:after="60"/>
              <w:jc w:val="center"/>
              <w:rPr>
                <w:iCs/>
              </w:rPr>
            </w:pPr>
            <w:r w:rsidRPr="00B20B80">
              <w:rPr>
                <w:iCs/>
              </w:rPr>
              <w:t>x</w:t>
            </w:r>
          </w:p>
        </w:tc>
        <w:tc>
          <w:tcPr>
            <w:tcW w:w="1368" w:type="dxa"/>
          </w:tcPr>
          <w:p w:rsidR="00061934" w:rsidRPr="00B20B80" w:rsidRDefault="00061934" w:rsidP="00DC485D">
            <w:pPr>
              <w:spacing w:before="60" w:after="60"/>
              <w:jc w:val="center"/>
              <w:rPr>
                <w:iCs/>
              </w:rPr>
            </w:pPr>
          </w:p>
        </w:tc>
        <w:tc>
          <w:tcPr>
            <w:tcW w:w="2427" w:type="dxa"/>
          </w:tcPr>
          <w:p w:rsidR="00061934" w:rsidRPr="00B20B80" w:rsidRDefault="00061934" w:rsidP="00DC485D">
            <w:pPr>
              <w:tabs>
                <w:tab w:val="center" w:pos="284"/>
                <w:tab w:val="center" w:pos="6663"/>
              </w:tabs>
              <w:spacing w:before="60" w:after="60"/>
              <w:rPr>
                <w:iCs/>
              </w:rPr>
            </w:pPr>
            <w:r w:rsidRPr="00B20B80">
              <w:t>1)</w:t>
            </w:r>
          </w:p>
        </w:tc>
        <w:tc>
          <w:tcPr>
            <w:tcW w:w="1096" w:type="dxa"/>
          </w:tcPr>
          <w:p w:rsidR="00061934" w:rsidRPr="00B20B80" w:rsidRDefault="0023032D" w:rsidP="00DC485D">
            <w:pPr>
              <w:spacing w:before="60" w:after="60"/>
              <w:jc w:val="center"/>
              <w:rPr>
                <w:szCs w:val="18"/>
              </w:rPr>
            </w:pPr>
            <w:r w:rsidRPr="00B20B80">
              <w:rPr>
                <w:szCs w:val="18"/>
              </w:rPr>
              <w:t>3</w:t>
            </w:r>
            <w:r w:rsidR="00753D91">
              <w:rPr>
                <w:szCs w:val="18"/>
              </w:rPr>
              <w:t>8</w:t>
            </w:r>
          </w:p>
        </w:tc>
      </w:tr>
      <w:tr w:rsidR="00061934" w:rsidRPr="00B20B80" w:rsidTr="001B7F49">
        <w:trPr>
          <w:jc w:val="center"/>
        </w:trPr>
        <w:tc>
          <w:tcPr>
            <w:tcW w:w="3590" w:type="dxa"/>
          </w:tcPr>
          <w:p w:rsidR="00061934" w:rsidRPr="00B20B80" w:rsidRDefault="00061934" w:rsidP="00E37BAE">
            <w:pPr>
              <w:tabs>
                <w:tab w:val="left" w:leader="dot" w:pos="3260"/>
                <w:tab w:val="left" w:pos="5670"/>
              </w:tabs>
              <w:spacing w:before="60" w:after="60"/>
              <w:ind w:left="284" w:hanging="284"/>
              <w:rPr>
                <w:iCs/>
              </w:rPr>
            </w:pPr>
            <w:r w:rsidRPr="00B20B80">
              <w:rPr>
                <w:iCs/>
              </w:rPr>
              <w:t>Somalia (Federal Republic of)</w:t>
            </w:r>
            <w:r w:rsidRPr="00B20B80">
              <w:rPr>
                <w:iCs/>
              </w:rPr>
              <w:tab/>
            </w:r>
          </w:p>
        </w:tc>
        <w:tc>
          <w:tcPr>
            <w:tcW w:w="1368" w:type="dxa"/>
          </w:tcPr>
          <w:p w:rsidR="00061934" w:rsidRPr="00B20B80" w:rsidRDefault="00061934" w:rsidP="00DC485D">
            <w:pPr>
              <w:spacing w:before="60" w:after="60"/>
              <w:jc w:val="center"/>
              <w:rPr>
                <w:iCs/>
              </w:rPr>
            </w:pPr>
            <w:r w:rsidRPr="00B20B80">
              <w:rPr>
                <w:iCs/>
              </w:rPr>
              <w:t>x</w:t>
            </w:r>
          </w:p>
        </w:tc>
        <w:tc>
          <w:tcPr>
            <w:tcW w:w="1368" w:type="dxa"/>
          </w:tcPr>
          <w:p w:rsidR="00061934" w:rsidRPr="00B20B80" w:rsidRDefault="00061934" w:rsidP="00DC485D">
            <w:pPr>
              <w:spacing w:before="60" w:after="60"/>
              <w:jc w:val="center"/>
              <w:rPr>
                <w:iCs/>
              </w:rPr>
            </w:pPr>
          </w:p>
        </w:tc>
        <w:tc>
          <w:tcPr>
            <w:tcW w:w="2427" w:type="dxa"/>
          </w:tcPr>
          <w:p w:rsidR="00061934" w:rsidRPr="00B20B80" w:rsidRDefault="00061934" w:rsidP="00DC485D">
            <w:pPr>
              <w:tabs>
                <w:tab w:val="center" w:pos="284"/>
                <w:tab w:val="center" w:pos="6663"/>
              </w:tabs>
              <w:spacing w:before="60" w:after="60"/>
              <w:rPr>
                <w:iCs/>
              </w:rPr>
            </w:pPr>
            <w:r w:rsidRPr="00B20B80">
              <w:t>1)</w:t>
            </w:r>
          </w:p>
        </w:tc>
        <w:tc>
          <w:tcPr>
            <w:tcW w:w="1096" w:type="dxa"/>
          </w:tcPr>
          <w:p w:rsidR="00061934" w:rsidRPr="00B20B80" w:rsidRDefault="00061934" w:rsidP="00DC485D">
            <w:pPr>
              <w:spacing w:before="60" w:after="60"/>
              <w:jc w:val="center"/>
              <w:rPr>
                <w:szCs w:val="18"/>
              </w:rPr>
            </w:pPr>
          </w:p>
        </w:tc>
      </w:tr>
      <w:tr w:rsidR="00061934" w:rsidRPr="00B20B80" w:rsidTr="001B7F49">
        <w:trPr>
          <w:jc w:val="center"/>
        </w:trPr>
        <w:tc>
          <w:tcPr>
            <w:tcW w:w="3590" w:type="dxa"/>
          </w:tcPr>
          <w:p w:rsidR="00061934" w:rsidRPr="00B20B80" w:rsidRDefault="00061934" w:rsidP="00DC485D">
            <w:pPr>
              <w:tabs>
                <w:tab w:val="left" w:leader="dot" w:pos="3260"/>
                <w:tab w:val="left" w:pos="5670"/>
              </w:tabs>
              <w:spacing w:before="60" w:after="60"/>
              <w:ind w:left="284" w:hanging="284"/>
              <w:rPr>
                <w:iCs/>
              </w:rPr>
            </w:pPr>
            <w:r w:rsidRPr="00B20B80">
              <w:rPr>
                <w:iCs/>
              </w:rPr>
              <w:t>South Africa (Republic of)</w:t>
            </w:r>
            <w:r w:rsidRPr="00B20B80">
              <w:rPr>
                <w:iCs/>
              </w:rPr>
              <w:tab/>
            </w:r>
          </w:p>
        </w:tc>
        <w:tc>
          <w:tcPr>
            <w:tcW w:w="1368" w:type="dxa"/>
          </w:tcPr>
          <w:p w:rsidR="00061934" w:rsidRPr="00B20B80" w:rsidRDefault="00061934" w:rsidP="00DC485D">
            <w:pPr>
              <w:spacing w:before="60" w:after="60"/>
              <w:jc w:val="center"/>
              <w:rPr>
                <w:iCs/>
              </w:rPr>
            </w:pPr>
            <w:r w:rsidRPr="00B20B80">
              <w:rPr>
                <w:iCs/>
              </w:rPr>
              <w:t>x</w:t>
            </w:r>
          </w:p>
        </w:tc>
        <w:tc>
          <w:tcPr>
            <w:tcW w:w="1368" w:type="dxa"/>
          </w:tcPr>
          <w:p w:rsidR="00061934" w:rsidRPr="00B20B80" w:rsidRDefault="00061934" w:rsidP="00DC485D">
            <w:pPr>
              <w:spacing w:before="60" w:after="60"/>
              <w:jc w:val="center"/>
              <w:rPr>
                <w:iCs/>
              </w:rPr>
            </w:pPr>
          </w:p>
        </w:tc>
        <w:tc>
          <w:tcPr>
            <w:tcW w:w="2427" w:type="dxa"/>
          </w:tcPr>
          <w:p w:rsidR="00061934" w:rsidRPr="00B20B80" w:rsidRDefault="00061934" w:rsidP="00DC485D">
            <w:pPr>
              <w:tabs>
                <w:tab w:val="center" w:pos="284"/>
                <w:tab w:val="center" w:pos="6663"/>
              </w:tabs>
              <w:spacing w:before="60" w:after="60"/>
              <w:rPr>
                <w:iCs/>
              </w:rPr>
            </w:pPr>
            <w:r w:rsidRPr="00B20B80">
              <w:t>1)</w:t>
            </w:r>
          </w:p>
        </w:tc>
        <w:tc>
          <w:tcPr>
            <w:tcW w:w="1096" w:type="dxa"/>
          </w:tcPr>
          <w:p w:rsidR="00061934" w:rsidRPr="00B20B80" w:rsidRDefault="0023032D" w:rsidP="00DC485D">
            <w:pPr>
              <w:spacing w:before="60" w:after="60"/>
              <w:jc w:val="center"/>
              <w:rPr>
                <w:szCs w:val="18"/>
              </w:rPr>
            </w:pPr>
            <w:r w:rsidRPr="00B20B80">
              <w:rPr>
                <w:szCs w:val="18"/>
              </w:rPr>
              <w:t>39</w:t>
            </w:r>
          </w:p>
        </w:tc>
      </w:tr>
      <w:tr w:rsidR="00061934" w:rsidRPr="00B20B80" w:rsidTr="001B7F49">
        <w:trPr>
          <w:jc w:val="center"/>
        </w:trPr>
        <w:tc>
          <w:tcPr>
            <w:tcW w:w="3590" w:type="dxa"/>
          </w:tcPr>
          <w:p w:rsidR="00061934" w:rsidRPr="00B20B80" w:rsidRDefault="00061934" w:rsidP="00DC485D">
            <w:pPr>
              <w:tabs>
                <w:tab w:val="left" w:leader="dot" w:pos="3260"/>
                <w:tab w:val="left" w:pos="5670"/>
              </w:tabs>
              <w:spacing w:before="60" w:after="60"/>
              <w:ind w:left="284" w:hanging="284"/>
              <w:rPr>
                <w:iCs/>
              </w:rPr>
            </w:pPr>
            <w:r w:rsidRPr="00B20B80">
              <w:rPr>
                <w:iCs/>
              </w:rPr>
              <w:t>South Soudan (Republic of)</w:t>
            </w:r>
            <w:r w:rsidR="00A51B6B">
              <w:rPr>
                <w:iCs/>
              </w:rPr>
              <w:tab/>
            </w:r>
          </w:p>
        </w:tc>
        <w:tc>
          <w:tcPr>
            <w:tcW w:w="1368" w:type="dxa"/>
          </w:tcPr>
          <w:p w:rsidR="00061934" w:rsidRPr="00B20B80" w:rsidRDefault="00061934" w:rsidP="00DC485D">
            <w:pPr>
              <w:spacing w:before="60" w:after="60"/>
              <w:jc w:val="center"/>
              <w:rPr>
                <w:iCs/>
              </w:rPr>
            </w:pPr>
            <w:r w:rsidRPr="00B20B80">
              <w:rPr>
                <w:iCs/>
              </w:rPr>
              <w:t>x</w:t>
            </w:r>
          </w:p>
        </w:tc>
        <w:tc>
          <w:tcPr>
            <w:tcW w:w="1368" w:type="dxa"/>
          </w:tcPr>
          <w:p w:rsidR="00061934" w:rsidRPr="00B20B80" w:rsidRDefault="00061934" w:rsidP="00DC485D">
            <w:pPr>
              <w:spacing w:before="60" w:after="60"/>
              <w:jc w:val="center"/>
              <w:rPr>
                <w:iCs/>
              </w:rPr>
            </w:pPr>
          </w:p>
        </w:tc>
        <w:tc>
          <w:tcPr>
            <w:tcW w:w="2427" w:type="dxa"/>
          </w:tcPr>
          <w:p w:rsidR="00061934" w:rsidRPr="00B20B80" w:rsidRDefault="007C432C" w:rsidP="00DC485D">
            <w:pPr>
              <w:tabs>
                <w:tab w:val="center" w:pos="284"/>
                <w:tab w:val="center" w:pos="6663"/>
              </w:tabs>
              <w:spacing w:before="60" w:after="60"/>
            </w:pPr>
            <w:r w:rsidRPr="00B20B80">
              <w:t>1)</w:t>
            </w:r>
          </w:p>
        </w:tc>
        <w:tc>
          <w:tcPr>
            <w:tcW w:w="1096" w:type="dxa"/>
          </w:tcPr>
          <w:p w:rsidR="00061934" w:rsidRPr="00B20B80" w:rsidRDefault="00061934" w:rsidP="00DC485D">
            <w:pPr>
              <w:spacing w:before="60" w:after="60"/>
              <w:jc w:val="center"/>
              <w:rPr>
                <w:szCs w:val="18"/>
              </w:rPr>
            </w:pPr>
          </w:p>
        </w:tc>
      </w:tr>
      <w:tr w:rsidR="00061934" w:rsidRPr="00B20B80" w:rsidTr="001B7F49">
        <w:trPr>
          <w:jc w:val="center"/>
        </w:trPr>
        <w:tc>
          <w:tcPr>
            <w:tcW w:w="3590" w:type="dxa"/>
          </w:tcPr>
          <w:p w:rsidR="00061934" w:rsidRPr="00B20B80" w:rsidRDefault="00061934" w:rsidP="00DC485D">
            <w:pPr>
              <w:tabs>
                <w:tab w:val="left" w:leader="dot" w:pos="3260"/>
                <w:tab w:val="left" w:pos="5670"/>
              </w:tabs>
              <w:spacing w:before="60" w:after="60"/>
              <w:ind w:left="284" w:hanging="284"/>
              <w:rPr>
                <w:iCs/>
              </w:rPr>
            </w:pPr>
            <w:r w:rsidRPr="00B20B80">
              <w:rPr>
                <w:iCs/>
              </w:rPr>
              <w:t>Spain</w:t>
            </w:r>
            <w:r w:rsidRPr="00B20B80">
              <w:rPr>
                <w:iCs/>
              </w:rPr>
              <w:tab/>
            </w:r>
          </w:p>
        </w:tc>
        <w:tc>
          <w:tcPr>
            <w:tcW w:w="1368" w:type="dxa"/>
          </w:tcPr>
          <w:p w:rsidR="00061934" w:rsidRPr="00B20B80" w:rsidRDefault="00061934" w:rsidP="00DC485D">
            <w:pPr>
              <w:spacing w:before="60" w:after="60"/>
              <w:jc w:val="center"/>
              <w:rPr>
                <w:iCs/>
              </w:rPr>
            </w:pPr>
            <w:r w:rsidRPr="00B20B80">
              <w:rPr>
                <w:iCs/>
              </w:rPr>
              <w:t>x</w:t>
            </w:r>
          </w:p>
        </w:tc>
        <w:tc>
          <w:tcPr>
            <w:tcW w:w="1368" w:type="dxa"/>
          </w:tcPr>
          <w:p w:rsidR="00061934" w:rsidRPr="00B20B80" w:rsidRDefault="00061934" w:rsidP="00DC485D">
            <w:pPr>
              <w:spacing w:before="60" w:after="60"/>
              <w:jc w:val="center"/>
              <w:rPr>
                <w:iCs/>
              </w:rPr>
            </w:pPr>
          </w:p>
        </w:tc>
        <w:tc>
          <w:tcPr>
            <w:tcW w:w="2427" w:type="dxa"/>
          </w:tcPr>
          <w:p w:rsidR="00061934" w:rsidRPr="00B20B80" w:rsidRDefault="00061934" w:rsidP="00DC485D">
            <w:pPr>
              <w:tabs>
                <w:tab w:val="center" w:pos="284"/>
                <w:tab w:val="center" w:pos="6663"/>
              </w:tabs>
              <w:spacing w:before="60" w:after="60"/>
              <w:rPr>
                <w:iCs/>
              </w:rPr>
            </w:pPr>
            <w:r w:rsidRPr="00B20B80">
              <w:rPr>
                <w:lang w:val="es-ES"/>
              </w:rPr>
              <w:t>1)</w:t>
            </w:r>
          </w:p>
        </w:tc>
        <w:tc>
          <w:tcPr>
            <w:tcW w:w="1096" w:type="dxa"/>
          </w:tcPr>
          <w:p w:rsidR="00061934" w:rsidRPr="00B20B80" w:rsidRDefault="00FA2B15" w:rsidP="00DC485D">
            <w:pPr>
              <w:spacing w:before="60" w:after="60"/>
              <w:jc w:val="center"/>
              <w:rPr>
                <w:szCs w:val="18"/>
              </w:rPr>
            </w:pPr>
            <w:r w:rsidRPr="00B20B80">
              <w:rPr>
                <w:szCs w:val="18"/>
              </w:rPr>
              <w:t>39</w:t>
            </w:r>
          </w:p>
        </w:tc>
      </w:tr>
      <w:tr w:rsidR="00061934" w:rsidRPr="00B20B80" w:rsidTr="001B7F49">
        <w:trPr>
          <w:jc w:val="center"/>
        </w:trPr>
        <w:tc>
          <w:tcPr>
            <w:tcW w:w="3590" w:type="dxa"/>
          </w:tcPr>
          <w:p w:rsidR="00061934" w:rsidRPr="00B20B80" w:rsidRDefault="00061934" w:rsidP="00DC485D">
            <w:pPr>
              <w:tabs>
                <w:tab w:val="left" w:leader="dot" w:pos="3260"/>
                <w:tab w:val="left" w:pos="5670"/>
              </w:tabs>
              <w:spacing w:before="60" w:after="60"/>
              <w:ind w:left="284" w:hanging="284"/>
              <w:rPr>
                <w:iCs/>
              </w:rPr>
            </w:pPr>
            <w:smartTag w:uri="urn:schemas-microsoft-com:office:smarttags" w:element="country-region">
              <w:r w:rsidRPr="00B20B80">
                <w:rPr>
                  <w:iCs/>
                </w:rPr>
                <w:t>Sri Lanka</w:t>
              </w:r>
            </w:smartTag>
            <w:r w:rsidRPr="00B20B80">
              <w:rPr>
                <w:iCs/>
              </w:rPr>
              <w:t xml:space="preserve"> (Democratic </w:t>
            </w:r>
            <w:smartTag w:uri="urn:schemas-microsoft-com:office:smarttags" w:element="place">
              <w:smartTag w:uri="urn:schemas-microsoft-com:office:smarttags" w:element="PlaceName">
                <w:r w:rsidRPr="00B20B80">
                  <w:rPr>
                    <w:iCs/>
                  </w:rPr>
                  <w:t>Socialist</w:t>
                </w:r>
              </w:smartTag>
              <w:r w:rsidRPr="00B20B80">
                <w:rPr>
                  <w:iCs/>
                </w:rPr>
                <w:t xml:space="preserve"> </w:t>
              </w:r>
              <w:smartTag w:uri="urn:schemas-microsoft-com:office:smarttags" w:element="PlaceType">
                <w:r w:rsidRPr="00B20B80">
                  <w:rPr>
                    <w:iCs/>
                  </w:rPr>
                  <w:t>Republic</w:t>
                </w:r>
              </w:smartTag>
            </w:smartTag>
            <w:r w:rsidRPr="00B20B80">
              <w:rPr>
                <w:iCs/>
              </w:rPr>
              <w:t> of)</w:t>
            </w:r>
            <w:r w:rsidRPr="00B20B80">
              <w:rPr>
                <w:iCs/>
              </w:rPr>
              <w:tab/>
            </w:r>
          </w:p>
        </w:tc>
        <w:tc>
          <w:tcPr>
            <w:tcW w:w="1368" w:type="dxa"/>
          </w:tcPr>
          <w:p w:rsidR="00061934" w:rsidRPr="00B20B80" w:rsidRDefault="00061934" w:rsidP="00DC485D">
            <w:pPr>
              <w:spacing w:before="60" w:after="60"/>
              <w:jc w:val="center"/>
              <w:rPr>
                <w:iCs/>
              </w:rPr>
            </w:pPr>
            <w:r w:rsidRPr="00B20B80">
              <w:rPr>
                <w:iCs/>
              </w:rPr>
              <w:br/>
              <w:t>x</w:t>
            </w:r>
          </w:p>
        </w:tc>
        <w:tc>
          <w:tcPr>
            <w:tcW w:w="1368" w:type="dxa"/>
          </w:tcPr>
          <w:p w:rsidR="00061934" w:rsidRPr="00B20B80" w:rsidRDefault="00061934" w:rsidP="00DC485D">
            <w:pPr>
              <w:spacing w:before="60" w:after="60"/>
              <w:jc w:val="center"/>
              <w:rPr>
                <w:iCs/>
              </w:rPr>
            </w:pPr>
          </w:p>
        </w:tc>
        <w:tc>
          <w:tcPr>
            <w:tcW w:w="2427" w:type="dxa"/>
          </w:tcPr>
          <w:p w:rsidR="00061934" w:rsidRPr="00B20B80" w:rsidRDefault="00061934" w:rsidP="00DC485D">
            <w:pPr>
              <w:tabs>
                <w:tab w:val="center" w:pos="284"/>
                <w:tab w:val="center" w:pos="6663"/>
              </w:tabs>
              <w:spacing w:before="60" w:after="60"/>
              <w:rPr>
                <w:iCs/>
              </w:rPr>
            </w:pPr>
            <w:r w:rsidRPr="00B20B80">
              <w:rPr>
                <w:iCs/>
              </w:rPr>
              <w:br/>
            </w:r>
            <w:r w:rsidRPr="00B20B80">
              <w:t>1)</w:t>
            </w:r>
          </w:p>
        </w:tc>
        <w:tc>
          <w:tcPr>
            <w:tcW w:w="1096" w:type="dxa"/>
          </w:tcPr>
          <w:p w:rsidR="00061934" w:rsidRPr="00B20B80" w:rsidRDefault="00FA2B15" w:rsidP="00DC485D">
            <w:pPr>
              <w:spacing w:before="60" w:after="60"/>
              <w:jc w:val="center"/>
              <w:rPr>
                <w:szCs w:val="18"/>
              </w:rPr>
            </w:pPr>
            <w:r w:rsidRPr="00B20B80">
              <w:rPr>
                <w:szCs w:val="18"/>
              </w:rPr>
              <w:br/>
            </w:r>
            <w:r w:rsidR="00753D91">
              <w:rPr>
                <w:szCs w:val="18"/>
              </w:rPr>
              <w:t>39</w:t>
            </w:r>
          </w:p>
        </w:tc>
      </w:tr>
      <w:tr w:rsidR="00061934" w:rsidRPr="00B20B80" w:rsidTr="001B7F49">
        <w:trPr>
          <w:jc w:val="center"/>
        </w:trPr>
        <w:tc>
          <w:tcPr>
            <w:tcW w:w="3590" w:type="dxa"/>
          </w:tcPr>
          <w:p w:rsidR="00061934" w:rsidRPr="00B20B80" w:rsidRDefault="00061934" w:rsidP="00DC485D">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Sudan</w:t>
                </w:r>
              </w:smartTag>
            </w:smartTag>
            <w:r w:rsidRPr="00B20B80">
              <w:rPr>
                <w:iCs/>
              </w:rPr>
              <w:t xml:space="preserve"> (Republic of the)</w:t>
            </w:r>
            <w:r w:rsidRPr="00B20B80">
              <w:rPr>
                <w:iCs/>
              </w:rPr>
              <w:tab/>
            </w:r>
          </w:p>
        </w:tc>
        <w:tc>
          <w:tcPr>
            <w:tcW w:w="1368" w:type="dxa"/>
          </w:tcPr>
          <w:p w:rsidR="00061934" w:rsidRPr="00B20B80" w:rsidRDefault="00061934" w:rsidP="00DC485D">
            <w:pPr>
              <w:spacing w:before="60" w:after="60"/>
              <w:jc w:val="center"/>
              <w:rPr>
                <w:iCs/>
              </w:rPr>
            </w:pPr>
            <w:r w:rsidRPr="00B20B80">
              <w:rPr>
                <w:iCs/>
              </w:rPr>
              <w:t>x</w:t>
            </w:r>
          </w:p>
        </w:tc>
        <w:tc>
          <w:tcPr>
            <w:tcW w:w="1368" w:type="dxa"/>
          </w:tcPr>
          <w:p w:rsidR="00061934" w:rsidRPr="00B20B80" w:rsidRDefault="00061934" w:rsidP="00DC485D">
            <w:pPr>
              <w:spacing w:before="60" w:after="60"/>
              <w:jc w:val="center"/>
              <w:rPr>
                <w:iCs/>
              </w:rPr>
            </w:pPr>
          </w:p>
        </w:tc>
        <w:tc>
          <w:tcPr>
            <w:tcW w:w="2427" w:type="dxa"/>
          </w:tcPr>
          <w:p w:rsidR="00061934" w:rsidRPr="00B20B80" w:rsidRDefault="00736E08" w:rsidP="00DC485D">
            <w:pPr>
              <w:tabs>
                <w:tab w:val="center" w:pos="284"/>
                <w:tab w:val="center" w:pos="6663"/>
              </w:tabs>
              <w:spacing w:before="60" w:after="60"/>
              <w:rPr>
                <w:iCs/>
              </w:rPr>
            </w:pPr>
            <w:r w:rsidRPr="00B20B80">
              <w:t>1)</w:t>
            </w:r>
          </w:p>
        </w:tc>
        <w:tc>
          <w:tcPr>
            <w:tcW w:w="1096" w:type="dxa"/>
          </w:tcPr>
          <w:p w:rsidR="00061934" w:rsidRPr="00B20B80" w:rsidRDefault="00061934" w:rsidP="00DC485D">
            <w:pPr>
              <w:spacing w:before="60" w:after="60"/>
              <w:jc w:val="center"/>
              <w:rPr>
                <w:szCs w:val="18"/>
              </w:rPr>
            </w:pPr>
          </w:p>
        </w:tc>
      </w:tr>
      <w:tr w:rsidR="00061934" w:rsidRPr="00B20B80" w:rsidTr="001B7F49">
        <w:trPr>
          <w:jc w:val="center"/>
        </w:trPr>
        <w:tc>
          <w:tcPr>
            <w:tcW w:w="3590" w:type="dxa"/>
          </w:tcPr>
          <w:p w:rsidR="00061934" w:rsidRPr="00B20B80" w:rsidRDefault="00061934" w:rsidP="00DC485D">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Suriname</w:t>
                </w:r>
              </w:smartTag>
            </w:smartTag>
            <w:r w:rsidRPr="00B20B80">
              <w:rPr>
                <w:iCs/>
              </w:rPr>
              <w:t xml:space="preserve"> (Republic of)</w:t>
            </w:r>
            <w:r w:rsidRPr="00B20B80">
              <w:rPr>
                <w:iCs/>
              </w:rPr>
              <w:tab/>
            </w:r>
          </w:p>
        </w:tc>
        <w:tc>
          <w:tcPr>
            <w:tcW w:w="1368" w:type="dxa"/>
          </w:tcPr>
          <w:p w:rsidR="00061934" w:rsidRPr="00B20B80" w:rsidRDefault="00061934" w:rsidP="00DC485D">
            <w:pPr>
              <w:spacing w:before="60" w:after="60"/>
              <w:jc w:val="center"/>
              <w:rPr>
                <w:iCs/>
              </w:rPr>
            </w:pPr>
            <w:r w:rsidRPr="00B20B80">
              <w:rPr>
                <w:iCs/>
              </w:rPr>
              <w:t>x</w:t>
            </w:r>
          </w:p>
        </w:tc>
        <w:tc>
          <w:tcPr>
            <w:tcW w:w="1368" w:type="dxa"/>
          </w:tcPr>
          <w:p w:rsidR="00061934" w:rsidRPr="00B20B80" w:rsidRDefault="00061934" w:rsidP="00DC485D">
            <w:pPr>
              <w:spacing w:before="60" w:after="60"/>
              <w:jc w:val="center"/>
              <w:rPr>
                <w:iCs/>
              </w:rPr>
            </w:pPr>
          </w:p>
        </w:tc>
        <w:tc>
          <w:tcPr>
            <w:tcW w:w="2427" w:type="dxa"/>
          </w:tcPr>
          <w:p w:rsidR="00061934" w:rsidRPr="00B20B80" w:rsidRDefault="00736E08" w:rsidP="00DC485D">
            <w:pPr>
              <w:tabs>
                <w:tab w:val="center" w:pos="284"/>
                <w:tab w:val="center" w:pos="6663"/>
              </w:tabs>
              <w:spacing w:before="60" w:after="60"/>
              <w:rPr>
                <w:iCs/>
              </w:rPr>
            </w:pPr>
            <w:r w:rsidRPr="00B20B80">
              <w:t>1)</w:t>
            </w:r>
          </w:p>
        </w:tc>
        <w:tc>
          <w:tcPr>
            <w:tcW w:w="1096" w:type="dxa"/>
          </w:tcPr>
          <w:p w:rsidR="00061934" w:rsidRPr="00B20B80" w:rsidRDefault="00753D91" w:rsidP="00DC485D">
            <w:pPr>
              <w:spacing w:before="60" w:after="60"/>
              <w:jc w:val="center"/>
              <w:rPr>
                <w:szCs w:val="18"/>
              </w:rPr>
            </w:pPr>
            <w:r>
              <w:rPr>
                <w:szCs w:val="18"/>
              </w:rPr>
              <w:t>39</w:t>
            </w:r>
          </w:p>
        </w:tc>
      </w:tr>
      <w:tr w:rsidR="00061934" w:rsidRPr="00B20B80" w:rsidTr="001B7F49">
        <w:trPr>
          <w:jc w:val="center"/>
        </w:trPr>
        <w:tc>
          <w:tcPr>
            <w:tcW w:w="3590" w:type="dxa"/>
          </w:tcPr>
          <w:p w:rsidR="00061934" w:rsidRPr="00B20B80" w:rsidRDefault="00061934" w:rsidP="00DC485D">
            <w:pPr>
              <w:tabs>
                <w:tab w:val="left" w:leader="dot" w:pos="3260"/>
                <w:tab w:val="left" w:pos="5670"/>
              </w:tabs>
              <w:spacing w:before="60" w:after="60"/>
              <w:ind w:left="284" w:hanging="284"/>
              <w:rPr>
                <w:iCs/>
              </w:rPr>
            </w:pPr>
            <w:smartTag w:uri="urn:schemas-microsoft-com:office:smarttags" w:element="place">
              <w:smartTag w:uri="urn:schemas-microsoft-com:office:smarttags" w:element="PlaceName">
                <w:r w:rsidRPr="00B20B80">
                  <w:rPr>
                    <w:iCs/>
                  </w:rPr>
                  <w:t>Swan</w:t>
                </w:r>
              </w:smartTag>
              <w:r w:rsidRPr="00B20B80">
                <w:rPr>
                  <w:iCs/>
                </w:rPr>
                <w:t xml:space="preserve"> </w:t>
              </w:r>
              <w:smartTag w:uri="urn:schemas-microsoft-com:office:smarttags" w:element="PlaceType">
                <w:r w:rsidRPr="00B20B80">
                  <w:rPr>
                    <w:iCs/>
                  </w:rPr>
                  <w:t>Islands</w:t>
                </w:r>
              </w:smartTag>
            </w:smartTag>
            <w:r w:rsidRPr="00B20B80">
              <w:rPr>
                <w:iCs/>
              </w:rPr>
              <w:tab/>
            </w:r>
          </w:p>
        </w:tc>
        <w:tc>
          <w:tcPr>
            <w:tcW w:w="1368" w:type="dxa"/>
          </w:tcPr>
          <w:p w:rsidR="00061934" w:rsidRPr="00B20B80" w:rsidRDefault="00061934" w:rsidP="00DC485D">
            <w:pPr>
              <w:spacing w:before="60" w:after="60"/>
              <w:jc w:val="center"/>
              <w:rPr>
                <w:iCs/>
              </w:rPr>
            </w:pPr>
            <w:r w:rsidRPr="00B20B80">
              <w:rPr>
                <w:iCs/>
              </w:rPr>
              <w:t>x</w:t>
            </w:r>
          </w:p>
        </w:tc>
        <w:tc>
          <w:tcPr>
            <w:tcW w:w="1368" w:type="dxa"/>
          </w:tcPr>
          <w:p w:rsidR="00061934" w:rsidRPr="00B20B80" w:rsidRDefault="00061934" w:rsidP="00DC485D">
            <w:pPr>
              <w:spacing w:before="60" w:after="60"/>
              <w:jc w:val="center"/>
              <w:rPr>
                <w:iCs/>
              </w:rPr>
            </w:pPr>
          </w:p>
        </w:tc>
        <w:tc>
          <w:tcPr>
            <w:tcW w:w="2427" w:type="dxa"/>
          </w:tcPr>
          <w:p w:rsidR="00061934" w:rsidRPr="00B20B80" w:rsidRDefault="00061934" w:rsidP="00DC485D">
            <w:pPr>
              <w:tabs>
                <w:tab w:val="center" w:pos="284"/>
                <w:tab w:val="center" w:pos="6663"/>
              </w:tabs>
              <w:spacing w:before="60" w:after="60"/>
              <w:rPr>
                <w:iCs/>
              </w:rPr>
            </w:pPr>
            <w:r w:rsidRPr="00B20B80">
              <w:t>1)</w:t>
            </w:r>
          </w:p>
        </w:tc>
        <w:tc>
          <w:tcPr>
            <w:tcW w:w="1096" w:type="dxa"/>
          </w:tcPr>
          <w:p w:rsidR="00061934" w:rsidRPr="00B20B80" w:rsidRDefault="00BE0FB4" w:rsidP="00DC485D">
            <w:pPr>
              <w:spacing w:before="60" w:after="60"/>
              <w:jc w:val="center"/>
              <w:rPr>
                <w:szCs w:val="18"/>
              </w:rPr>
            </w:pPr>
            <w:r w:rsidRPr="00B20B80">
              <w:rPr>
                <w:szCs w:val="18"/>
              </w:rPr>
              <w:t>24</w:t>
            </w:r>
          </w:p>
        </w:tc>
      </w:tr>
      <w:tr w:rsidR="00BD6CD9" w:rsidRPr="00B20B80" w:rsidTr="001B7F49">
        <w:trPr>
          <w:jc w:val="center"/>
        </w:trPr>
        <w:tc>
          <w:tcPr>
            <w:tcW w:w="3590" w:type="dxa"/>
          </w:tcPr>
          <w:p w:rsidR="00BD6CD9" w:rsidRPr="00B20B80" w:rsidRDefault="00BD6CD9" w:rsidP="00DC485D">
            <w:pPr>
              <w:tabs>
                <w:tab w:val="left" w:leader="dot" w:pos="3260"/>
                <w:tab w:val="left" w:pos="5670"/>
              </w:tabs>
              <w:spacing w:before="60" w:after="60"/>
              <w:ind w:left="284" w:hanging="284"/>
              <w:rPr>
                <w:iCs/>
              </w:rPr>
            </w:pPr>
            <w:r>
              <w:rPr>
                <w:iCs/>
              </w:rPr>
              <w:t>Swaziland (Kingdom of)</w:t>
            </w:r>
            <w:r w:rsidR="00A51B6B">
              <w:rPr>
                <w:iCs/>
              </w:rPr>
              <w:tab/>
            </w:r>
          </w:p>
        </w:tc>
        <w:tc>
          <w:tcPr>
            <w:tcW w:w="1368" w:type="dxa"/>
          </w:tcPr>
          <w:p w:rsidR="00BD6CD9" w:rsidRPr="00B20B80" w:rsidRDefault="00BD6CD9" w:rsidP="00DC485D">
            <w:pPr>
              <w:spacing w:before="60" w:after="60"/>
              <w:jc w:val="center"/>
              <w:rPr>
                <w:iCs/>
              </w:rPr>
            </w:pPr>
            <w:r>
              <w:rPr>
                <w:iCs/>
              </w:rPr>
              <w:t>x</w:t>
            </w:r>
          </w:p>
        </w:tc>
        <w:tc>
          <w:tcPr>
            <w:tcW w:w="1368" w:type="dxa"/>
          </w:tcPr>
          <w:p w:rsidR="00BD6CD9" w:rsidRPr="00B20B80" w:rsidRDefault="00BD6CD9" w:rsidP="00DC485D">
            <w:pPr>
              <w:spacing w:before="60" w:after="60"/>
              <w:jc w:val="center"/>
              <w:rPr>
                <w:iCs/>
              </w:rPr>
            </w:pPr>
          </w:p>
        </w:tc>
        <w:tc>
          <w:tcPr>
            <w:tcW w:w="2427" w:type="dxa"/>
          </w:tcPr>
          <w:p w:rsidR="00BD6CD9" w:rsidRPr="00B20B80" w:rsidRDefault="00BD6CD9" w:rsidP="00DC485D">
            <w:pPr>
              <w:tabs>
                <w:tab w:val="center" w:pos="284"/>
                <w:tab w:val="center" w:pos="6663"/>
              </w:tabs>
              <w:spacing w:before="60" w:after="60"/>
            </w:pPr>
            <w:r>
              <w:t>1)</w:t>
            </w:r>
          </w:p>
        </w:tc>
        <w:tc>
          <w:tcPr>
            <w:tcW w:w="1096" w:type="dxa"/>
          </w:tcPr>
          <w:p w:rsidR="00BD6CD9" w:rsidRPr="00B20B80" w:rsidRDefault="00753D91" w:rsidP="00DC485D">
            <w:pPr>
              <w:spacing w:before="60" w:after="60"/>
              <w:jc w:val="center"/>
              <w:rPr>
                <w:szCs w:val="18"/>
              </w:rPr>
            </w:pPr>
            <w:r>
              <w:rPr>
                <w:szCs w:val="18"/>
              </w:rPr>
              <w:t>39</w:t>
            </w:r>
          </w:p>
        </w:tc>
      </w:tr>
      <w:tr w:rsidR="00061934" w:rsidRPr="00B20B80" w:rsidTr="001B7F49">
        <w:trPr>
          <w:jc w:val="center"/>
        </w:trPr>
        <w:tc>
          <w:tcPr>
            <w:tcW w:w="3590" w:type="dxa"/>
          </w:tcPr>
          <w:p w:rsidR="00061934" w:rsidRPr="00B20B80" w:rsidRDefault="00061934" w:rsidP="00DC485D">
            <w:pPr>
              <w:tabs>
                <w:tab w:val="left" w:leader="dot" w:pos="3260"/>
                <w:tab w:val="left" w:pos="5670"/>
              </w:tabs>
              <w:spacing w:before="60" w:after="60"/>
              <w:ind w:left="284" w:hanging="284"/>
              <w:rPr>
                <w:iCs/>
              </w:rPr>
            </w:pPr>
            <w:r w:rsidRPr="00B20B80">
              <w:rPr>
                <w:iCs/>
              </w:rPr>
              <w:t>Sweden</w:t>
            </w:r>
            <w:r w:rsidRPr="00B20B80">
              <w:rPr>
                <w:iCs/>
              </w:rPr>
              <w:tab/>
            </w:r>
          </w:p>
        </w:tc>
        <w:tc>
          <w:tcPr>
            <w:tcW w:w="1368" w:type="dxa"/>
          </w:tcPr>
          <w:p w:rsidR="00061934" w:rsidRPr="00B20B80" w:rsidRDefault="00061934" w:rsidP="00DC485D">
            <w:pPr>
              <w:spacing w:before="60" w:after="60"/>
              <w:jc w:val="center"/>
              <w:rPr>
                <w:iCs/>
              </w:rPr>
            </w:pPr>
            <w:r w:rsidRPr="00B20B80">
              <w:rPr>
                <w:iCs/>
              </w:rPr>
              <w:t>x</w:t>
            </w:r>
          </w:p>
        </w:tc>
        <w:tc>
          <w:tcPr>
            <w:tcW w:w="1368" w:type="dxa"/>
          </w:tcPr>
          <w:p w:rsidR="00061934" w:rsidRPr="00B20B80" w:rsidRDefault="00061934" w:rsidP="00DC485D">
            <w:pPr>
              <w:spacing w:before="60" w:after="60"/>
              <w:jc w:val="center"/>
              <w:rPr>
                <w:iCs/>
              </w:rPr>
            </w:pPr>
          </w:p>
        </w:tc>
        <w:tc>
          <w:tcPr>
            <w:tcW w:w="2427" w:type="dxa"/>
          </w:tcPr>
          <w:p w:rsidR="00061934" w:rsidRPr="00B20B80" w:rsidRDefault="00736E08" w:rsidP="00DC485D">
            <w:pPr>
              <w:tabs>
                <w:tab w:val="center" w:pos="284"/>
                <w:tab w:val="center" w:pos="6663"/>
              </w:tabs>
              <w:spacing w:before="60" w:after="60"/>
              <w:rPr>
                <w:iCs/>
              </w:rPr>
            </w:pPr>
            <w:r w:rsidRPr="00B20B80">
              <w:t>1)</w:t>
            </w:r>
          </w:p>
        </w:tc>
        <w:tc>
          <w:tcPr>
            <w:tcW w:w="1096" w:type="dxa"/>
          </w:tcPr>
          <w:p w:rsidR="00061934" w:rsidRPr="00B20B80" w:rsidRDefault="00753D91" w:rsidP="00DC485D">
            <w:pPr>
              <w:spacing w:before="60" w:after="60"/>
              <w:jc w:val="center"/>
              <w:rPr>
                <w:szCs w:val="18"/>
              </w:rPr>
            </w:pPr>
            <w:r>
              <w:rPr>
                <w:szCs w:val="18"/>
              </w:rPr>
              <w:t>39</w:t>
            </w:r>
          </w:p>
        </w:tc>
      </w:tr>
      <w:tr w:rsidR="00061934" w:rsidRPr="00B20B80" w:rsidTr="001B7F49">
        <w:trPr>
          <w:jc w:val="center"/>
        </w:trPr>
        <w:tc>
          <w:tcPr>
            <w:tcW w:w="3590" w:type="dxa"/>
          </w:tcPr>
          <w:p w:rsidR="00061934" w:rsidRPr="00B20B80" w:rsidRDefault="00061934" w:rsidP="00DC485D">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Switzerland</w:t>
                </w:r>
              </w:smartTag>
            </w:smartTag>
            <w:r w:rsidRPr="00B20B80">
              <w:rPr>
                <w:iCs/>
              </w:rPr>
              <w:t xml:space="preserve"> (Confederation of)</w:t>
            </w:r>
            <w:r w:rsidRPr="00B20B80">
              <w:rPr>
                <w:iCs/>
              </w:rPr>
              <w:tab/>
            </w:r>
          </w:p>
        </w:tc>
        <w:tc>
          <w:tcPr>
            <w:tcW w:w="1368" w:type="dxa"/>
          </w:tcPr>
          <w:p w:rsidR="00061934" w:rsidRPr="00B20B80" w:rsidRDefault="00061934" w:rsidP="00DC485D">
            <w:pPr>
              <w:spacing w:before="60" w:after="60"/>
              <w:jc w:val="center"/>
              <w:rPr>
                <w:iCs/>
              </w:rPr>
            </w:pPr>
            <w:r w:rsidRPr="00B20B80">
              <w:rPr>
                <w:iCs/>
              </w:rPr>
              <w:t>x</w:t>
            </w:r>
          </w:p>
        </w:tc>
        <w:tc>
          <w:tcPr>
            <w:tcW w:w="1368" w:type="dxa"/>
          </w:tcPr>
          <w:p w:rsidR="00061934" w:rsidRPr="00B20B80" w:rsidRDefault="00061934" w:rsidP="00DC485D">
            <w:pPr>
              <w:spacing w:before="60" w:after="60"/>
              <w:jc w:val="center"/>
              <w:rPr>
                <w:iCs/>
              </w:rPr>
            </w:pPr>
          </w:p>
        </w:tc>
        <w:tc>
          <w:tcPr>
            <w:tcW w:w="2427" w:type="dxa"/>
          </w:tcPr>
          <w:p w:rsidR="00061934" w:rsidRPr="00B20B80" w:rsidRDefault="00736E08" w:rsidP="00DC485D">
            <w:pPr>
              <w:tabs>
                <w:tab w:val="center" w:pos="284"/>
                <w:tab w:val="center" w:pos="6663"/>
              </w:tabs>
              <w:spacing w:before="60" w:after="60"/>
              <w:rPr>
                <w:iCs/>
              </w:rPr>
            </w:pPr>
            <w:r w:rsidRPr="00B20B80">
              <w:t>1)</w:t>
            </w:r>
          </w:p>
        </w:tc>
        <w:tc>
          <w:tcPr>
            <w:tcW w:w="1096" w:type="dxa"/>
          </w:tcPr>
          <w:p w:rsidR="00061934" w:rsidRPr="00B20B80" w:rsidRDefault="001D099A" w:rsidP="00DC485D">
            <w:pPr>
              <w:spacing w:before="60" w:after="60"/>
              <w:jc w:val="center"/>
              <w:rPr>
                <w:szCs w:val="18"/>
              </w:rPr>
            </w:pPr>
            <w:r w:rsidRPr="00B20B80">
              <w:rPr>
                <w:szCs w:val="18"/>
              </w:rPr>
              <w:t>40</w:t>
            </w:r>
          </w:p>
        </w:tc>
      </w:tr>
      <w:tr w:rsidR="00061934" w:rsidRPr="00B20B80" w:rsidTr="00704CBF">
        <w:trPr>
          <w:jc w:val="center"/>
        </w:trPr>
        <w:tc>
          <w:tcPr>
            <w:tcW w:w="3590" w:type="dxa"/>
          </w:tcPr>
          <w:p w:rsidR="00061934" w:rsidRPr="00B20B80" w:rsidRDefault="00061934" w:rsidP="00DC485D">
            <w:pPr>
              <w:tabs>
                <w:tab w:val="left" w:leader="dot" w:pos="3260"/>
                <w:tab w:val="left" w:pos="5670"/>
              </w:tabs>
              <w:spacing w:before="60" w:after="60"/>
              <w:ind w:left="284" w:hanging="284"/>
              <w:rPr>
                <w:iCs/>
              </w:rPr>
            </w:pPr>
            <w:smartTag w:uri="urn:schemas-microsoft-com:office:smarttags" w:element="place">
              <w:smartTag w:uri="urn:schemas-microsoft-com:office:smarttags" w:element="PlaceName">
                <w:r w:rsidRPr="00B20B80">
                  <w:rPr>
                    <w:iCs/>
                  </w:rPr>
                  <w:t>Syrian</w:t>
                </w:r>
              </w:smartTag>
              <w:r w:rsidRPr="00B20B80">
                <w:rPr>
                  <w:iCs/>
                </w:rPr>
                <w:t xml:space="preserve"> </w:t>
              </w:r>
              <w:smartTag w:uri="urn:schemas-microsoft-com:office:smarttags" w:element="PlaceName">
                <w:r w:rsidRPr="00B20B80">
                  <w:rPr>
                    <w:iCs/>
                  </w:rPr>
                  <w:t>Arab</w:t>
                </w:r>
              </w:smartTag>
              <w:r w:rsidRPr="00B20B80">
                <w:rPr>
                  <w:iCs/>
                </w:rPr>
                <w:t xml:space="preserve"> </w:t>
              </w:r>
              <w:smartTag w:uri="urn:schemas-microsoft-com:office:smarttags" w:element="PlaceType">
                <w:r w:rsidRPr="00B20B80">
                  <w:rPr>
                    <w:iCs/>
                  </w:rPr>
                  <w:t>Republic</w:t>
                </w:r>
              </w:smartTag>
            </w:smartTag>
            <w:r w:rsidRPr="00B20B80">
              <w:rPr>
                <w:iCs/>
              </w:rPr>
              <w:tab/>
            </w:r>
          </w:p>
        </w:tc>
        <w:tc>
          <w:tcPr>
            <w:tcW w:w="1368" w:type="dxa"/>
          </w:tcPr>
          <w:p w:rsidR="00061934" w:rsidRPr="00B20B80" w:rsidRDefault="00061934" w:rsidP="00DC485D">
            <w:pPr>
              <w:spacing w:before="60" w:after="60"/>
              <w:jc w:val="center"/>
              <w:rPr>
                <w:iCs/>
              </w:rPr>
            </w:pPr>
            <w:r w:rsidRPr="00B20B80">
              <w:rPr>
                <w:iCs/>
              </w:rPr>
              <w:t>x</w:t>
            </w:r>
          </w:p>
        </w:tc>
        <w:tc>
          <w:tcPr>
            <w:tcW w:w="1368" w:type="dxa"/>
          </w:tcPr>
          <w:p w:rsidR="00061934" w:rsidRPr="00B20B80" w:rsidRDefault="00061934" w:rsidP="00DC485D">
            <w:pPr>
              <w:spacing w:before="60" w:after="60"/>
              <w:jc w:val="center"/>
              <w:rPr>
                <w:iCs/>
              </w:rPr>
            </w:pPr>
          </w:p>
        </w:tc>
        <w:tc>
          <w:tcPr>
            <w:tcW w:w="2427" w:type="dxa"/>
            <w:shd w:val="clear" w:color="auto" w:fill="auto"/>
          </w:tcPr>
          <w:p w:rsidR="00061934" w:rsidRPr="00BF65B2" w:rsidRDefault="00061934" w:rsidP="00BF65B2">
            <w:pPr>
              <w:tabs>
                <w:tab w:val="center" w:pos="284"/>
                <w:tab w:val="center" w:pos="6663"/>
              </w:tabs>
              <w:spacing w:before="60" w:after="60"/>
              <w:rPr>
                <w:iCs/>
              </w:rPr>
            </w:pPr>
            <w:r w:rsidRPr="00BF65B2">
              <w:rPr>
                <w:iCs/>
              </w:rPr>
              <w:t>Except Israel</w:t>
            </w:r>
          </w:p>
        </w:tc>
        <w:tc>
          <w:tcPr>
            <w:tcW w:w="1096" w:type="dxa"/>
          </w:tcPr>
          <w:p w:rsidR="00061934" w:rsidRPr="00B20B80" w:rsidRDefault="001D099A" w:rsidP="00DC485D">
            <w:pPr>
              <w:spacing w:before="60" w:after="60"/>
              <w:jc w:val="center"/>
              <w:rPr>
                <w:szCs w:val="18"/>
              </w:rPr>
            </w:pPr>
            <w:r w:rsidRPr="00B20B80">
              <w:rPr>
                <w:szCs w:val="18"/>
              </w:rPr>
              <w:t>40</w:t>
            </w:r>
          </w:p>
        </w:tc>
      </w:tr>
      <w:tr w:rsidR="00D44D9E" w:rsidRPr="00B20B80" w:rsidTr="001B7F49">
        <w:trPr>
          <w:jc w:val="center"/>
        </w:trPr>
        <w:tc>
          <w:tcPr>
            <w:tcW w:w="3590" w:type="dxa"/>
          </w:tcPr>
          <w:p w:rsidR="00D44D9E" w:rsidRPr="00B20B80" w:rsidRDefault="00D44D9E" w:rsidP="006459E8">
            <w:pPr>
              <w:tabs>
                <w:tab w:val="left" w:leader="dot" w:pos="3260"/>
                <w:tab w:val="left" w:pos="5670"/>
              </w:tabs>
              <w:spacing w:before="60" w:after="60"/>
              <w:ind w:left="284" w:hanging="284"/>
              <w:rPr>
                <w:iCs/>
              </w:rPr>
            </w:pPr>
            <w:r w:rsidRPr="00B20B80">
              <w:rPr>
                <w:iCs/>
              </w:rPr>
              <w:t>Tajikistan (Republic of)</w:t>
            </w:r>
            <w:r w:rsidRPr="00B20B80">
              <w:rPr>
                <w:iCs/>
              </w:rPr>
              <w:tab/>
            </w:r>
          </w:p>
        </w:tc>
        <w:tc>
          <w:tcPr>
            <w:tcW w:w="1368" w:type="dxa"/>
          </w:tcPr>
          <w:p w:rsidR="00D44D9E" w:rsidRPr="00B20B80" w:rsidRDefault="00D44D9E" w:rsidP="005E0018">
            <w:pPr>
              <w:pageBreakBefore/>
              <w:spacing w:before="60" w:after="60"/>
              <w:jc w:val="center"/>
              <w:rPr>
                <w:iCs/>
              </w:rPr>
            </w:pPr>
            <w:r w:rsidRPr="00B20B80">
              <w:rPr>
                <w:iCs/>
              </w:rPr>
              <w:t>x</w:t>
            </w:r>
          </w:p>
        </w:tc>
        <w:tc>
          <w:tcPr>
            <w:tcW w:w="1368" w:type="dxa"/>
          </w:tcPr>
          <w:p w:rsidR="00D44D9E" w:rsidRPr="00B20B80" w:rsidRDefault="00D44D9E" w:rsidP="005E0018">
            <w:pPr>
              <w:pageBreakBefore/>
              <w:spacing w:before="60" w:after="60"/>
              <w:jc w:val="center"/>
              <w:rPr>
                <w:iCs/>
              </w:rPr>
            </w:pPr>
          </w:p>
        </w:tc>
        <w:tc>
          <w:tcPr>
            <w:tcW w:w="2427" w:type="dxa"/>
          </w:tcPr>
          <w:p w:rsidR="00D44D9E" w:rsidRPr="00B20B80" w:rsidRDefault="00D44D9E" w:rsidP="005E0018">
            <w:pPr>
              <w:pageBreakBefore/>
              <w:tabs>
                <w:tab w:val="center" w:pos="284"/>
                <w:tab w:val="center" w:pos="6663"/>
              </w:tabs>
              <w:spacing w:before="60" w:after="60"/>
              <w:rPr>
                <w:iCs/>
              </w:rPr>
            </w:pPr>
            <w:r w:rsidRPr="00B20B80">
              <w:t>1)</w:t>
            </w:r>
          </w:p>
        </w:tc>
        <w:tc>
          <w:tcPr>
            <w:tcW w:w="1096" w:type="dxa"/>
          </w:tcPr>
          <w:p w:rsidR="00D44D9E" w:rsidRPr="00B20B80" w:rsidRDefault="00D44D9E" w:rsidP="005E0018">
            <w:pPr>
              <w:pageBreakBefore/>
              <w:spacing w:before="60" w:after="60"/>
              <w:jc w:val="center"/>
              <w:rPr>
                <w:szCs w:val="18"/>
              </w:rPr>
            </w:pPr>
          </w:p>
        </w:tc>
      </w:tr>
      <w:tr w:rsidR="00D44D9E" w:rsidRPr="00B20B80" w:rsidTr="001B7F49">
        <w:trPr>
          <w:jc w:val="center"/>
        </w:trPr>
        <w:tc>
          <w:tcPr>
            <w:tcW w:w="3590" w:type="dxa"/>
          </w:tcPr>
          <w:p w:rsidR="00D44D9E" w:rsidRPr="00B20B80" w:rsidRDefault="00D44D9E" w:rsidP="006459E8">
            <w:pPr>
              <w:pageBreakBefore/>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lastRenderedPageBreak/>
                  <w:t>Tanzania</w:t>
                </w:r>
              </w:smartTag>
            </w:smartTag>
            <w:r w:rsidRPr="00B20B80">
              <w:rPr>
                <w:iCs/>
              </w:rPr>
              <w:t xml:space="preserve"> (United Republic of)</w:t>
            </w:r>
            <w:r w:rsidRPr="00B20B80">
              <w:rPr>
                <w:iCs/>
              </w:rPr>
              <w:tab/>
            </w:r>
          </w:p>
        </w:tc>
        <w:tc>
          <w:tcPr>
            <w:tcW w:w="1368" w:type="dxa"/>
          </w:tcPr>
          <w:p w:rsidR="00D44D9E" w:rsidRPr="00B20B80" w:rsidRDefault="00D44D9E" w:rsidP="005E0018">
            <w:pPr>
              <w:spacing w:before="60" w:after="60"/>
              <w:jc w:val="center"/>
              <w:rPr>
                <w:iCs/>
              </w:rPr>
            </w:pPr>
            <w:r w:rsidRPr="00B20B80">
              <w:rPr>
                <w:iCs/>
              </w:rPr>
              <w:t>x</w:t>
            </w:r>
          </w:p>
        </w:tc>
        <w:tc>
          <w:tcPr>
            <w:tcW w:w="1368" w:type="dxa"/>
          </w:tcPr>
          <w:p w:rsidR="00D44D9E" w:rsidRPr="00B20B80" w:rsidRDefault="00D44D9E" w:rsidP="005E0018">
            <w:pPr>
              <w:spacing w:before="60" w:after="60"/>
              <w:jc w:val="center"/>
              <w:rPr>
                <w:iCs/>
              </w:rPr>
            </w:pPr>
          </w:p>
        </w:tc>
        <w:tc>
          <w:tcPr>
            <w:tcW w:w="2427" w:type="dxa"/>
          </w:tcPr>
          <w:p w:rsidR="00D44D9E" w:rsidRPr="00B20B80" w:rsidRDefault="00736E08" w:rsidP="005E0018">
            <w:pPr>
              <w:tabs>
                <w:tab w:val="center" w:pos="284"/>
                <w:tab w:val="center" w:pos="6663"/>
              </w:tabs>
              <w:spacing w:before="60" w:after="60"/>
              <w:rPr>
                <w:iCs/>
              </w:rPr>
            </w:pPr>
            <w:r w:rsidRPr="00B20B80">
              <w:t>1)</w:t>
            </w:r>
          </w:p>
        </w:tc>
        <w:tc>
          <w:tcPr>
            <w:tcW w:w="1096" w:type="dxa"/>
          </w:tcPr>
          <w:p w:rsidR="00D44D9E" w:rsidRPr="00B20B80" w:rsidRDefault="00EC28D2" w:rsidP="005E0018">
            <w:pPr>
              <w:spacing w:before="60" w:after="60"/>
              <w:jc w:val="center"/>
              <w:rPr>
                <w:szCs w:val="18"/>
              </w:rPr>
            </w:pPr>
            <w:r w:rsidRPr="00B20B80">
              <w:rPr>
                <w:szCs w:val="18"/>
              </w:rPr>
              <w:t>40</w:t>
            </w:r>
          </w:p>
        </w:tc>
      </w:tr>
      <w:tr w:rsidR="00D44D9E" w:rsidRPr="00B20B80" w:rsidTr="001B7F49">
        <w:trPr>
          <w:jc w:val="center"/>
        </w:trPr>
        <w:tc>
          <w:tcPr>
            <w:tcW w:w="3590" w:type="dxa"/>
          </w:tcPr>
          <w:p w:rsidR="00D44D9E" w:rsidRPr="00B20B80" w:rsidRDefault="00D44D9E" w:rsidP="002A5C3C">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Thailand</w:t>
                </w:r>
              </w:smartTag>
            </w:smartTag>
            <w:r w:rsidRPr="00B20B80">
              <w:rPr>
                <w:iCs/>
              </w:rPr>
              <w:tab/>
            </w:r>
          </w:p>
        </w:tc>
        <w:tc>
          <w:tcPr>
            <w:tcW w:w="1368" w:type="dxa"/>
          </w:tcPr>
          <w:p w:rsidR="00D44D9E" w:rsidRPr="00B20B80" w:rsidRDefault="00D44D9E" w:rsidP="002A5C3C">
            <w:pPr>
              <w:spacing w:before="60" w:after="60"/>
              <w:jc w:val="center"/>
              <w:rPr>
                <w:iCs/>
              </w:rPr>
            </w:pPr>
            <w:r w:rsidRPr="00B20B80">
              <w:rPr>
                <w:iCs/>
              </w:rPr>
              <w:t>x</w:t>
            </w:r>
          </w:p>
        </w:tc>
        <w:tc>
          <w:tcPr>
            <w:tcW w:w="1368" w:type="dxa"/>
          </w:tcPr>
          <w:p w:rsidR="00D44D9E" w:rsidRPr="00B20B80" w:rsidRDefault="00D44D9E" w:rsidP="002A5C3C">
            <w:pPr>
              <w:spacing w:before="60" w:after="60"/>
              <w:jc w:val="center"/>
              <w:rPr>
                <w:iCs/>
              </w:rPr>
            </w:pPr>
          </w:p>
        </w:tc>
        <w:tc>
          <w:tcPr>
            <w:tcW w:w="2427" w:type="dxa"/>
          </w:tcPr>
          <w:p w:rsidR="00D44D9E" w:rsidRPr="00B20B80" w:rsidRDefault="00736E08" w:rsidP="002A5C3C">
            <w:pPr>
              <w:tabs>
                <w:tab w:val="center" w:pos="284"/>
                <w:tab w:val="center" w:pos="6663"/>
              </w:tabs>
              <w:spacing w:before="60" w:after="60"/>
              <w:rPr>
                <w:iCs/>
              </w:rPr>
            </w:pPr>
            <w:r w:rsidRPr="00B20B80">
              <w:t>1)</w:t>
            </w:r>
          </w:p>
        </w:tc>
        <w:tc>
          <w:tcPr>
            <w:tcW w:w="1096" w:type="dxa"/>
          </w:tcPr>
          <w:p w:rsidR="00D44D9E" w:rsidRPr="00B20B80" w:rsidRDefault="00EC28D2" w:rsidP="002A5C3C">
            <w:pPr>
              <w:spacing w:before="60" w:after="60"/>
              <w:jc w:val="center"/>
              <w:rPr>
                <w:szCs w:val="18"/>
              </w:rPr>
            </w:pPr>
            <w:r w:rsidRPr="00B20B80">
              <w:rPr>
                <w:szCs w:val="18"/>
              </w:rPr>
              <w:t>4</w:t>
            </w:r>
            <w:r w:rsidR="00C73A62">
              <w:rPr>
                <w:szCs w:val="18"/>
              </w:rPr>
              <w:t>0</w:t>
            </w:r>
          </w:p>
        </w:tc>
      </w:tr>
      <w:tr w:rsidR="00D44D9E" w:rsidRPr="00B20B80" w:rsidTr="001B7F49">
        <w:trPr>
          <w:jc w:val="center"/>
        </w:trPr>
        <w:tc>
          <w:tcPr>
            <w:tcW w:w="3590" w:type="dxa"/>
          </w:tcPr>
          <w:p w:rsidR="00D44D9E" w:rsidRPr="00B20B80" w:rsidRDefault="00D44D9E" w:rsidP="002A5C3C">
            <w:pPr>
              <w:tabs>
                <w:tab w:val="left" w:leader="dot" w:pos="3260"/>
                <w:tab w:val="left" w:pos="5670"/>
              </w:tabs>
              <w:spacing w:before="60" w:after="60"/>
              <w:ind w:left="284" w:hanging="284"/>
              <w:rPr>
                <w:iCs/>
              </w:rPr>
            </w:pPr>
            <w:r w:rsidRPr="00B20B80">
              <w:rPr>
                <w:iCs/>
              </w:rPr>
              <w:t xml:space="preserve">The </w:t>
            </w:r>
            <w:smartTag w:uri="urn:schemas-microsoft-com:office:smarttags" w:element="country-region">
              <w:smartTag w:uri="urn:schemas-microsoft-com:office:smarttags" w:element="place">
                <w:r w:rsidRPr="00B20B80">
                  <w:rPr>
                    <w:iCs/>
                  </w:rPr>
                  <w:t>Former Yugoslav Republic of Macedonia</w:t>
                </w:r>
              </w:smartTag>
            </w:smartTag>
            <w:r w:rsidRPr="00B20B80">
              <w:rPr>
                <w:iCs/>
              </w:rPr>
              <w:tab/>
            </w:r>
          </w:p>
        </w:tc>
        <w:tc>
          <w:tcPr>
            <w:tcW w:w="1368" w:type="dxa"/>
          </w:tcPr>
          <w:p w:rsidR="00D44D9E" w:rsidRPr="00B20B80" w:rsidRDefault="00D44D9E" w:rsidP="002A5C3C">
            <w:pPr>
              <w:spacing w:before="60" w:after="60"/>
              <w:jc w:val="center"/>
              <w:rPr>
                <w:iCs/>
              </w:rPr>
            </w:pPr>
            <w:r w:rsidRPr="00B20B80">
              <w:rPr>
                <w:iCs/>
              </w:rPr>
              <w:br/>
              <w:t>x</w:t>
            </w:r>
          </w:p>
        </w:tc>
        <w:tc>
          <w:tcPr>
            <w:tcW w:w="1368" w:type="dxa"/>
          </w:tcPr>
          <w:p w:rsidR="00D44D9E" w:rsidRPr="00B20B80" w:rsidRDefault="00D44D9E" w:rsidP="002A5C3C">
            <w:pPr>
              <w:spacing w:before="60" w:after="60"/>
              <w:jc w:val="center"/>
              <w:rPr>
                <w:iCs/>
              </w:rPr>
            </w:pPr>
          </w:p>
        </w:tc>
        <w:tc>
          <w:tcPr>
            <w:tcW w:w="2427" w:type="dxa"/>
          </w:tcPr>
          <w:p w:rsidR="00D44D9E" w:rsidRPr="00B20B80" w:rsidRDefault="00D44D9E" w:rsidP="002A5C3C">
            <w:pPr>
              <w:tabs>
                <w:tab w:val="center" w:pos="284"/>
                <w:tab w:val="center" w:pos="6663"/>
              </w:tabs>
              <w:spacing w:before="60" w:after="60"/>
              <w:rPr>
                <w:iCs/>
              </w:rPr>
            </w:pPr>
            <w:r w:rsidRPr="00B20B80">
              <w:rPr>
                <w:iCs/>
              </w:rPr>
              <w:br/>
            </w:r>
            <w:r w:rsidRPr="00B20B80">
              <w:t>1)</w:t>
            </w:r>
          </w:p>
        </w:tc>
        <w:tc>
          <w:tcPr>
            <w:tcW w:w="1096" w:type="dxa"/>
          </w:tcPr>
          <w:p w:rsidR="00D44D9E" w:rsidRPr="00B20B80" w:rsidRDefault="00D44D9E" w:rsidP="002A5C3C">
            <w:pPr>
              <w:spacing w:before="60" w:after="60"/>
              <w:jc w:val="center"/>
              <w:rPr>
                <w:szCs w:val="18"/>
              </w:rPr>
            </w:pPr>
          </w:p>
        </w:tc>
      </w:tr>
      <w:tr w:rsidR="00D44D9E" w:rsidRPr="00B20B80" w:rsidTr="001B7F49">
        <w:trPr>
          <w:jc w:val="center"/>
        </w:trPr>
        <w:tc>
          <w:tcPr>
            <w:tcW w:w="3590" w:type="dxa"/>
          </w:tcPr>
          <w:p w:rsidR="00D44D9E" w:rsidRPr="00B20B80" w:rsidRDefault="00D44D9E" w:rsidP="00DB595A">
            <w:pPr>
              <w:tabs>
                <w:tab w:val="left" w:leader="dot" w:pos="3260"/>
                <w:tab w:val="left" w:pos="5670"/>
              </w:tabs>
              <w:spacing w:before="60" w:after="60"/>
              <w:ind w:left="284" w:hanging="284"/>
              <w:rPr>
                <w:iCs/>
                <w:lang w:val="en-US"/>
              </w:rPr>
            </w:pPr>
            <w:r w:rsidRPr="00B20B80">
              <w:rPr>
                <w:lang w:val="en-US"/>
              </w:rPr>
              <w:t>Timor-Leste (Democratic Republic of)</w:t>
            </w:r>
            <w:r w:rsidRPr="00B20B80">
              <w:rPr>
                <w:lang w:val="en-US"/>
              </w:rPr>
              <w:tab/>
            </w:r>
          </w:p>
        </w:tc>
        <w:tc>
          <w:tcPr>
            <w:tcW w:w="1368" w:type="dxa"/>
          </w:tcPr>
          <w:p w:rsidR="00D44D9E" w:rsidRPr="00B20B80" w:rsidRDefault="00D44D9E" w:rsidP="00DB595A">
            <w:pPr>
              <w:spacing w:before="60" w:after="60"/>
              <w:jc w:val="center"/>
              <w:rPr>
                <w:iCs/>
                <w:lang w:val="en-US"/>
              </w:rPr>
            </w:pPr>
            <w:r w:rsidRPr="00B20B80">
              <w:rPr>
                <w:iCs/>
                <w:lang w:val="en-US"/>
              </w:rPr>
              <w:t>x</w:t>
            </w:r>
          </w:p>
        </w:tc>
        <w:tc>
          <w:tcPr>
            <w:tcW w:w="1368" w:type="dxa"/>
          </w:tcPr>
          <w:p w:rsidR="00D44D9E" w:rsidRPr="00B20B80" w:rsidRDefault="00D44D9E" w:rsidP="00DB595A">
            <w:pPr>
              <w:spacing w:before="60" w:after="60"/>
              <w:jc w:val="center"/>
              <w:rPr>
                <w:iCs/>
                <w:lang w:val="en-US"/>
              </w:rPr>
            </w:pPr>
          </w:p>
        </w:tc>
        <w:tc>
          <w:tcPr>
            <w:tcW w:w="2427" w:type="dxa"/>
          </w:tcPr>
          <w:p w:rsidR="00D44D9E" w:rsidRPr="00B20B80" w:rsidRDefault="00D44D9E" w:rsidP="00DB595A">
            <w:pPr>
              <w:tabs>
                <w:tab w:val="center" w:pos="284"/>
                <w:tab w:val="center" w:pos="6663"/>
              </w:tabs>
              <w:spacing w:before="60" w:after="60"/>
              <w:rPr>
                <w:lang w:val="en-US"/>
              </w:rPr>
            </w:pPr>
            <w:r w:rsidRPr="00B20B80">
              <w:rPr>
                <w:lang w:val="en-US"/>
              </w:rPr>
              <w:t>1)</w:t>
            </w:r>
          </w:p>
        </w:tc>
        <w:tc>
          <w:tcPr>
            <w:tcW w:w="1096" w:type="dxa"/>
          </w:tcPr>
          <w:p w:rsidR="00D44D9E" w:rsidRPr="00B20B80" w:rsidRDefault="00D44D9E" w:rsidP="00DB595A">
            <w:pPr>
              <w:spacing w:before="60" w:after="60"/>
              <w:jc w:val="center"/>
              <w:rPr>
                <w:szCs w:val="18"/>
                <w:lang w:val="en-US"/>
              </w:rPr>
            </w:pPr>
          </w:p>
        </w:tc>
      </w:tr>
      <w:tr w:rsidR="00D44D9E" w:rsidRPr="00B20B80" w:rsidTr="001B7F49">
        <w:trPr>
          <w:jc w:val="center"/>
        </w:trPr>
        <w:tc>
          <w:tcPr>
            <w:tcW w:w="3590" w:type="dxa"/>
          </w:tcPr>
          <w:p w:rsidR="00D44D9E" w:rsidRPr="00B20B80" w:rsidRDefault="00D44D9E" w:rsidP="00DC485D">
            <w:pPr>
              <w:tabs>
                <w:tab w:val="left" w:leader="dot" w:pos="3260"/>
                <w:tab w:val="left" w:pos="5670"/>
              </w:tabs>
              <w:spacing w:before="60" w:after="60"/>
              <w:ind w:left="284" w:hanging="284"/>
              <w:rPr>
                <w:iCs/>
              </w:rPr>
            </w:pPr>
            <w:smartTag w:uri="urn:schemas-microsoft-com:office:smarttags" w:element="place">
              <w:smartTag w:uri="urn:schemas-microsoft-com:office:smarttags" w:element="PlaceName">
                <w:r w:rsidRPr="00B20B80">
                  <w:rPr>
                    <w:iCs/>
                  </w:rPr>
                  <w:t>Togolese</w:t>
                </w:r>
              </w:smartTag>
              <w:r w:rsidRPr="00B20B80">
                <w:rPr>
                  <w:iCs/>
                </w:rPr>
                <w:t xml:space="preserve"> </w:t>
              </w:r>
              <w:smartTag w:uri="urn:schemas-microsoft-com:office:smarttags" w:element="PlaceType">
                <w:r w:rsidRPr="00B20B80">
                  <w:rPr>
                    <w:iCs/>
                  </w:rPr>
                  <w:t>Republic</w:t>
                </w:r>
              </w:smartTag>
            </w:smartTag>
            <w:r w:rsidRPr="00B20B80">
              <w:rPr>
                <w:iCs/>
              </w:rPr>
              <w:tab/>
            </w:r>
          </w:p>
        </w:tc>
        <w:tc>
          <w:tcPr>
            <w:tcW w:w="1368" w:type="dxa"/>
          </w:tcPr>
          <w:p w:rsidR="00D44D9E" w:rsidRPr="00B20B80" w:rsidRDefault="00D44D9E" w:rsidP="00DC485D">
            <w:pPr>
              <w:spacing w:before="60" w:after="60"/>
              <w:jc w:val="center"/>
              <w:rPr>
                <w:iCs/>
              </w:rPr>
            </w:pPr>
            <w:r w:rsidRPr="00B20B80">
              <w:rPr>
                <w:iCs/>
              </w:rPr>
              <w:t>x</w:t>
            </w:r>
          </w:p>
        </w:tc>
        <w:tc>
          <w:tcPr>
            <w:tcW w:w="1368" w:type="dxa"/>
          </w:tcPr>
          <w:p w:rsidR="00D44D9E" w:rsidRPr="00B20B80" w:rsidRDefault="00D44D9E" w:rsidP="00DC485D">
            <w:pPr>
              <w:spacing w:before="60" w:after="60"/>
              <w:jc w:val="center"/>
              <w:rPr>
                <w:iCs/>
              </w:rPr>
            </w:pPr>
          </w:p>
        </w:tc>
        <w:tc>
          <w:tcPr>
            <w:tcW w:w="2427" w:type="dxa"/>
          </w:tcPr>
          <w:p w:rsidR="00D44D9E" w:rsidRPr="00B20B80" w:rsidRDefault="00D44D9E" w:rsidP="00DC485D">
            <w:pPr>
              <w:tabs>
                <w:tab w:val="center" w:pos="284"/>
                <w:tab w:val="center" w:pos="6663"/>
              </w:tabs>
              <w:spacing w:before="60" w:after="60"/>
              <w:rPr>
                <w:iCs/>
              </w:rPr>
            </w:pPr>
            <w:r w:rsidRPr="00B20B80">
              <w:t>1)</w:t>
            </w:r>
          </w:p>
        </w:tc>
        <w:tc>
          <w:tcPr>
            <w:tcW w:w="1096" w:type="dxa"/>
          </w:tcPr>
          <w:p w:rsidR="00D44D9E" w:rsidRPr="00B20B80" w:rsidRDefault="00D44D9E" w:rsidP="00DC485D">
            <w:pPr>
              <w:spacing w:before="60" w:after="60"/>
              <w:jc w:val="center"/>
              <w:rPr>
                <w:szCs w:val="18"/>
              </w:rPr>
            </w:pPr>
          </w:p>
        </w:tc>
      </w:tr>
      <w:tr w:rsidR="00D44D9E" w:rsidRPr="00B20B80" w:rsidTr="001B7F49">
        <w:trPr>
          <w:jc w:val="center"/>
        </w:trPr>
        <w:tc>
          <w:tcPr>
            <w:tcW w:w="3590" w:type="dxa"/>
          </w:tcPr>
          <w:p w:rsidR="00D44D9E" w:rsidRPr="00B20B80" w:rsidRDefault="00D44D9E" w:rsidP="00DC485D">
            <w:pPr>
              <w:tabs>
                <w:tab w:val="left" w:leader="dot" w:pos="3260"/>
                <w:tab w:val="left" w:pos="5670"/>
              </w:tabs>
              <w:spacing w:before="60" w:after="60"/>
              <w:ind w:left="284" w:hanging="284"/>
              <w:rPr>
                <w:iCs/>
              </w:rPr>
            </w:pPr>
            <w:r w:rsidRPr="00B20B80">
              <w:rPr>
                <w:iCs/>
              </w:rPr>
              <w:t>Tokelau</w:t>
            </w:r>
            <w:r w:rsidRPr="00B20B80">
              <w:rPr>
                <w:iCs/>
              </w:rPr>
              <w:tab/>
            </w:r>
          </w:p>
        </w:tc>
        <w:tc>
          <w:tcPr>
            <w:tcW w:w="1368" w:type="dxa"/>
          </w:tcPr>
          <w:p w:rsidR="00D44D9E" w:rsidRPr="00B20B80" w:rsidRDefault="00D44D9E" w:rsidP="00DC485D">
            <w:pPr>
              <w:spacing w:before="60" w:after="60"/>
              <w:jc w:val="center"/>
              <w:rPr>
                <w:iCs/>
              </w:rPr>
            </w:pPr>
            <w:r w:rsidRPr="00B20B80">
              <w:rPr>
                <w:iCs/>
              </w:rPr>
              <w:t>x</w:t>
            </w:r>
          </w:p>
        </w:tc>
        <w:tc>
          <w:tcPr>
            <w:tcW w:w="1368" w:type="dxa"/>
          </w:tcPr>
          <w:p w:rsidR="00D44D9E" w:rsidRPr="00B20B80" w:rsidRDefault="00D44D9E" w:rsidP="00DC485D">
            <w:pPr>
              <w:spacing w:before="60" w:after="60"/>
              <w:jc w:val="center"/>
              <w:rPr>
                <w:iCs/>
              </w:rPr>
            </w:pPr>
          </w:p>
        </w:tc>
        <w:tc>
          <w:tcPr>
            <w:tcW w:w="2427" w:type="dxa"/>
          </w:tcPr>
          <w:p w:rsidR="00D44D9E" w:rsidRPr="00B20B80" w:rsidRDefault="00736E08" w:rsidP="00DC485D">
            <w:pPr>
              <w:tabs>
                <w:tab w:val="center" w:pos="284"/>
                <w:tab w:val="center" w:pos="6663"/>
              </w:tabs>
              <w:spacing w:before="60" w:after="60"/>
              <w:rPr>
                <w:iCs/>
              </w:rPr>
            </w:pPr>
            <w:r w:rsidRPr="00B20B80">
              <w:t>1)</w:t>
            </w:r>
          </w:p>
        </w:tc>
        <w:tc>
          <w:tcPr>
            <w:tcW w:w="1096" w:type="dxa"/>
          </w:tcPr>
          <w:p w:rsidR="00D44D9E" w:rsidRPr="00B20B80" w:rsidRDefault="00F400C3" w:rsidP="00DC485D">
            <w:pPr>
              <w:spacing w:before="60" w:after="60"/>
              <w:jc w:val="center"/>
              <w:rPr>
                <w:szCs w:val="18"/>
              </w:rPr>
            </w:pPr>
            <w:r w:rsidRPr="00B20B80">
              <w:rPr>
                <w:szCs w:val="18"/>
              </w:rPr>
              <w:t>32</w:t>
            </w:r>
          </w:p>
        </w:tc>
      </w:tr>
      <w:tr w:rsidR="00D44D9E" w:rsidRPr="00B20B80" w:rsidTr="001B7F49">
        <w:trPr>
          <w:jc w:val="center"/>
        </w:trPr>
        <w:tc>
          <w:tcPr>
            <w:tcW w:w="3590" w:type="dxa"/>
          </w:tcPr>
          <w:p w:rsidR="00D44D9E" w:rsidRPr="00B20B80" w:rsidRDefault="00D44D9E" w:rsidP="00DC485D">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Tonga</w:t>
                </w:r>
              </w:smartTag>
            </w:smartTag>
            <w:r w:rsidRPr="00B20B80">
              <w:rPr>
                <w:iCs/>
              </w:rPr>
              <w:t xml:space="preserve"> (Kingdom of)</w:t>
            </w:r>
            <w:r w:rsidRPr="00B20B80">
              <w:rPr>
                <w:iCs/>
              </w:rPr>
              <w:tab/>
            </w:r>
          </w:p>
        </w:tc>
        <w:tc>
          <w:tcPr>
            <w:tcW w:w="1368" w:type="dxa"/>
          </w:tcPr>
          <w:p w:rsidR="00D44D9E" w:rsidRPr="00B20B80" w:rsidRDefault="00D44D9E" w:rsidP="00DC485D">
            <w:pPr>
              <w:spacing w:before="60" w:after="60"/>
              <w:jc w:val="center"/>
              <w:rPr>
                <w:iCs/>
              </w:rPr>
            </w:pPr>
            <w:r w:rsidRPr="00B20B80">
              <w:rPr>
                <w:iCs/>
              </w:rPr>
              <w:t>x</w:t>
            </w:r>
          </w:p>
        </w:tc>
        <w:tc>
          <w:tcPr>
            <w:tcW w:w="1368" w:type="dxa"/>
          </w:tcPr>
          <w:p w:rsidR="00D44D9E" w:rsidRPr="00B20B80" w:rsidRDefault="00D44D9E" w:rsidP="00DC485D">
            <w:pPr>
              <w:spacing w:before="60" w:after="60"/>
              <w:jc w:val="center"/>
              <w:rPr>
                <w:iCs/>
              </w:rPr>
            </w:pPr>
          </w:p>
        </w:tc>
        <w:tc>
          <w:tcPr>
            <w:tcW w:w="2427" w:type="dxa"/>
          </w:tcPr>
          <w:p w:rsidR="00D44D9E" w:rsidRPr="00B20B80" w:rsidRDefault="00736E08" w:rsidP="00DC485D">
            <w:pPr>
              <w:tabs>
                <w:tab w:val="center" w:pos="284"/>
                <w:tab w:val="center" w:pos="6663"/>
              </w:tabs>
              <w:spacing w:before="60" w:after="60"/>
              <w:rPr>
                <w:iCs/>
              </w:rPr>
            </w:pPr>
            <w:r w:rsidRPr="00B20B80">
              <w:t>1)</w:t>
            </w:r>
          </w:p>
        </w:tc>
        <w:tc>
          <w:tcPr>
            <w:tcW w:w="1096" w:type="dxa"/>
          </w:tcPr>
          <w:p w:rsidR="00D44D9E" w:rsidRPr="00B20B80" w:rsidRDefault="00EC28D2" w:rsidP="00DC485D">
            <w:pPr>
              <w:spacing w:before="60" w:after="60"/>
              <w:jc w:val="center"/>
              <w:rPr>
                <w:szCs w:val="18"/>
                <w:lang w:val="en-US"/>
              </w:rPr>
            </w:pPr>
            <w:r w:rsidRPr="00B20B80">
              <w:rPr>
                <w:szCs w:val="18"/>
              </w:rPr>
              <w:t>4</w:t>
            </w:r>
            <w:r w:rsidR="00C73A62">
              <w:rPr>
                <w:szCs w:val="18"/>
              </w:rPr>
              <w:t>0</w:t>
            </w:r>
          </w:p>
        </w:tc>
      </w:tr>
      <w:tr w:rsidR="00D44D9E" w:rsidRPr="00B20B80" w:rsidTr="001B7F49">
        <w:trPr>
          <w:jc w:val="center"/>
        </w:trPr>
        <w:tc>
          <w:tcPr>
            <w:tcW w:w="3590" w:type="dxa"/>
          </w:tcPr>
          <w:p w:rsidR="00D44D9E" w:rsidRPr="00B20B80" w:rsidRDefault="00D44D9E" w:rsidP="00DC485D">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Trinidad and Tobago</w:t>
                </w:r>
              </w:smartTag>
            </w:smartTag>
            <w:r w:rsidRPr="00B20B80">
              <w:rPr>
                <w:iCs/>
              </w:rPr>
              <w:tab/>
            </w:r>
          </w:p>
        </w:tc>
        <w:tc>
          <w:tcPr>
            <w:tcW w:w="1368" w:type="dxa"/>
          </w:tcPr>
          <w:p w:rsidR="00D44D9E" w:rsidRPr="00B20B80" w:rsidRDefault="00D44D9E" w:rsidP="00DC485D">
            <w:pPr>
              <w:spacing w:before="60" w:after="60"/>
              <w:jc w:val="center"/>
              <w:rPr>
                <w:iCs/>
                <w:lang w:val="en-US"/>
              </w:rPr>
            </w:pPr>
            <w:r w:rsidRPr="00B20B80">
              <w:rPr>
                <w:iCs/>
                <w:lang w:val="en-US"/>
              </w:rPr>
              <w:t>x</w:t>
            </w:r>
          </w:p>
        </w:tc>
        <w:tc>
          <w:tcPr>
            <w:tcW w:w="1368" w:type="dxa"/>
          </w:tcPr>
          <w:p w:rsidR="00D44D9E" w:rsidRPr="00B20B80" w:rsidRDefault="00D44D9E" w:rsidP="00DC485D">
            <w:pPr>
              <w:spacing w:before="60" w:after="60"/>
              <w:jc w:val="center"/>
              <w:rPr>
                <w:iCs/>
                <w:lang w:val="en-US"/>
              </w:rPr>
            </w:pPr>
          </w:p>
        </w:tc>
        <w:tc>
          <w:tcPr>
            <w:tcW w:w="2427" w:type="dxa"/>
          </w:tcPr>
          <w:p w:rsidR="00D44D9E" w:rsidRPr="00B20B80" w:rsidRDefault="00D44D9E" w:rsidP="00DC485D">
            <w:pPr>
              <w:tabs>
                <w:tab w:val="center" w:pos="284"/>
                <w:tab w:val="center" w:pos="6663"/>
              </w:tabs>
              <w:spacing w:before="60" w:after="60"/>
              <w:rPr>
                <w:iCs/>
                <w:lang w:val="en-US"/>
              </w:rPr>
            </w:pPr>
            <w:r w:rsidRPr="00B20B80">
              <w:t>1)</w:t>
            </w:r>
          </w:p>
        </w:tc>
        <w:tc>
          <w:tcPr>
            <w:tcW w:w="1096" w:type="dxa"/>
          </w:tcPr>
          <w:p w:rsidR="00D44D9E" w:rsidRPr="00B20B80" w:rsidRDefault="00EC28D2" w:rsidP="00DC485D">
            <w:pPr>
              <w:spacing w:before="60" w:after="60"/>
              <w:jc w:val="center"/>
              <w:rPr>
                <w:szCs w:val="18"/>
              </w:rPr>
            </w:pPr>
            <w:r w:rsidRPr="00B20B80">
              <w:rPr>
                <w:szCs w:val="18"/>
              </w:rPr>
              <w:t>4</w:t>
            </w:r>
            <w:r w:rsidR="00C73A62">
              <w:rPr>
                <w:szCs w:val="18"/>
              </w:rPr>
              <w:t>0</w:t>
            </w:r>
          </w:p>
        </w:tc>
      </w:tr>
      <w:tr w:rsidR="00D44D9E" w:rsidRPr="00B20B80" w:rsidTr="001B7F49">
        <w:trPr>
          <w:jc w:val="center"/>
        </w:trPr>
        <w:tc>
          <w:tcPr>
            <w:tcW w:w="3590" w:type="dxa"/>
          </w:tcPr>
          <w:p w:rsidR="00D44D9E" w:rsidRPr="00B20B80" w:rsidRDefault="00D44D9E" w:rsidP="00DC485D">
            <w:pPr>
              <w:tabs>
                <w:tab w:val="left" w:leader="dot" w:pos="3260"/>
                <w:tab w:val="left" w:pos="5670"/>
              </w:tabs>
              <w:spacing w:before="60" w:after="60"/>
              <w:ind w:left="284" w:hanging="284"/>
              <w:rPr>
                <w:iCs/>
                <w:lang w:val="en-US"/>
              </w:rPr>
            </w:pPr>
            <w:r w:rsidRPr="00B20B80">
              <w:rPr>
                <w:iCs/>
                <w:lang w:val="en-US"/>
              </w:rPr>
              <w:t>Tristan da Cunha</w:t>
            </w:r>
            <w:r w:rsidRPr="00B20B80">
              <w:rPr>
                <w:iCs/>
                <w:lang w:val="en-US"/>
              </w:rPr>
              <w:tab/>
            </w:r>
          </w:p>
        </w:tc>
        <w:tc>
          <w:tcPr>
            <w:tcW w:w="1368" w:type="dxa"/>
          </w:tcPr>
          <w:p w:rsidR="00D44D9E" w:rsidRPr="00B20B80" w:rsidRDefault="00D44D9E" w:rsidP="00DC485D">
            <w:pPr>
              <w:spacing w:before="60" w:after="60"/>
              <w:jc w:val="center"/>
              <w:rPr>
                <w:iCs/>
              </w:rPr>
            </w:pPr>
            <w:r w:rsidRPr="00B20B80">
              <w:rPr>
                <w:iCs/>
              </w:rPr>
              <w:t>x</w:t>
            </w:r>
          </w:p>
        </w:tc>
        <w:tc>
          <w:tcPr>
            <w:tcW w:w="1368" w:type="dxa"/>
          </w:tcPr>
          <w:p w:rsidR="00D44D9E" w:rsidRPr="00B20B80" w:rsidRDefault="00D44D9E" w:rsidP="00DC485D">
            <w:pPr>
              <w:spacing w:before="60" w:after="60"/>
              <w:jc w:val="center"/>
              <w:rPr>
                <w:iCs/>
              </w:rPr>
            </w:pPr>
          </w:p>
        </w:tc>
        <w:tc>
          <w:tcPr>
            <w:tcW w:w="2427" w:type="dxa"/>
          </w:tcPr>
          <w:p w:rsidR="00D44D9E" w:rsidRPr="00B20B80" w:rsidRDefault="00736E08" w:rsidP="00DC485D">
            <w:pPr>
              <w:tabs>
                <w:tab w:val="center" w:pos="284"/>
                <w:tab w:val="center" w:pos="6663"/>
              </w:tabs>
              <w:spacing w:before="60" w:after="60"/>
              <w:rPr>
                <w:iCs/>
              </w:rPr>
            </w:pPr>
            <w:r w:rsidRPr="00B20B80">
              <w:t>1)</w:t>
            </w:r>
          </w:p>
        </w:tc>
        <w:tc>
          <w:tcPr>
            <w:tcW w:w="1096" w:type="dxa"/>
          </w:tcPr>
          <w:p w:rsidR="00D44D9E" w:rsidRPr="00B20B80" w:rsidRDefault="00C176F7" w:rsidP="00DC485D">
            <w:pPr>
              <w:spacing w:before="60" w:after="60"/>
              <w:jc w:val="center"/>
              <w:rPr>
                <w:szCs w:val="18"/>
              </w:rPr>
            </w:pPr>
            <w:r w:rsidRPr="00B20B80">
              <w:rPr>
                <w:szCs w:val="18"/>
              </w:rPr>
              <w:t>42</w:t>
            </w:r>
          </w:p>
        </w:tc>
      </w:tr>
      <w:tr w:rsidR="00D44D9E" w:rsidRPr="00B20B80" w:rsidTr="001B7F49">
        <w:trPr>
          <w:jc w:val="center"/>
        </w:trPr>
        <w:tc>
          <w:tcPr>
            <w:tcW w:w="3590" w:type="dxa"/>
          </w:tcPr>
          <w:p w:rsidR="00D44D9E" w:rsidRPr="00B20B80" w:rsidRDefault="00D44D9E" w:rsidP="00DC485D">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Tunisia</w:t>
                </w:r>
              </w:smartTag>
            </w:smartTag>
            <w:r w:rsidRPr="00B20B80">
              <w:rPr>
                <w:iCs/>
              </w:rPr>
              <w:tab/>
            </w:r>
          </w:p>
        </w:tc>
        <w:tc>
          <w:tcPr>
            <w:tcW w:w="1368" w:type="dxa"/>
          </w:tcPr>
          <w:p w:rsidR="00D44D9E" w:rsidRPr="00B20B80" w:rsidRDefault="00D44D9E" w:rsidP="00DC485D">
            <w:pPr>
              <w:spacing w:before="60" w:after="60"/>
              <w:jc w:val="center"/>
              <w:rPr>
                <w:iCs/>
              </w:rPr>
            </w:pPr>
            <w:r w:rsidRPr="00B20B80">
              <w:rPr>
                <w:iCs/>
              </w:rPr>
              <w:t>x</w:t>
            </w:r>
          </w:p>
        </w:tc>
        <w:tc>
          <w:tcPr>
            <w:tcW w:w="1368" w:type="dxa"/>
          </w:tcPr>
          <w:p w:rsidR="00D44D9E" w:rsidRPr="00B20B80" w:rsidRDefault="00D44D9E" w:rsidP="00DC485D">
            <w:pPr>
              <w:spacing w:before="60" w:after="60"/>
              <w:jc w:val="center"/>
              <w:rPr>
                <w:iCs/>
              </w:rPr>
            </w:pPr>
          </w:p>
        </w:tc>
        <w:tc>
          <w:tcPr>
            <w:tcW w:w="2427" w:type="dxa"/>
          </w:tcPr>
          <w:p w:rsidR="00D44D9E" w:rsidRPr="00B20B80" w:rsidRDefault="00D44D9E" w:rsidP="00DC485D">
            <w:pPr>
              <w:tabs>
                <w:tab w:val="center" w:pos="284"/>
                <w:tab w:val="center" w:pos="6663"/>
              </w:tabs>
              <w:spacing w:before="60" w:after="60"/>
              <w:rPr>
                <w:iCs/>
              </w:rPr>
            </w:pPr>
            <w:r w:rsidRPr="00B20B80">
              <w:t>1)</w:t>
            </w:r>
          </w:p>
        </w:tc>
        <w:tc>
          <w:tcPr>
            <w:tcW w:w="1096" w:type="dxa"/>
          </w:tcPr>
          <w:p w:rsidR="00D44D9E" w:rsidRPr="00B20B80" w:rsidRDefault="00260BA0" w:rsidP="00DC485D">
            <w:pPr>
              <w:spacing w:before="60" w:after="60"/>
              <w:jc w:val="center"/>
              <w:rPr>
                <w:szCs w:val="18"/>
              </w:rPr>
            </w:pPr>
            <w:r w:rsidRPr="00B20B80">
              <w:rPr>
                <w:szCs w:val="18"/>
              </w:rPr>
              <w:t>41</w:t>
            </w:r>
          </w:p>
        </w:tc>
      </w:tr>
      <w:tr w:rsidR="00D44D9E" w:rsidRPr="00B20B80" w:rsidTr="001B7F49">
        <w:trPr>
          <w:jc w:val="center"/>
        </w:trPr>
        <w:tc>
          <w:tcPr>
            <w:tcW w:w="3590" w:type="dxa"/>
          </w:tcPr>
          <w:p w:rsidR="00D44D9E" w:rsidRPr="00B20B80" w:rsidRDefault="00D44D9E" w:rsidP="00DC485D">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Turkey</w:t>
                </w:r>
              </w:smartTag>
            </w:smartTag>
            <w:r w:rsidRPr="00B20B80">
              <w:rPr>
                <w:iCs/>
              </w:rPr>
              <w:tab/>
            </w:r>
          </w:p>
        </w:tc>
        <w:tc>
          <w:tcPr>
            <w:tcW w:w="1368" w:type="dxa"/>
          </w:tcPr>
          <w:p w:rsidR="00D44D9E" w:rsidRPr="00B20B80" w:rsidRDefault="00D44D9E" w:rsidP="00DC485D">
            <w:pPr>
              <w:spacing w:before="60" w:after="60"/>
              <w:jc w:val="center"/>
              <w:rPr>
                <w:iCs/>
              </w:rPr>
            </w:pPr>
            <w:r w:rsidRPr="00B20B80">
              <w:rPr>
                <w:iCs/>
              </w:rPr>
              <w:t>x</w:t>
            </w:r>
          </w:p>
        </w:tc>
        <w:tc>
          <w:tcPr>
            <w:tcW w:w="1368" w:type="dxa"/>
          </w:tcPr>
          <w:p w:rsidR="00D44D9E" w:rsidRPr="00B20B80" w:rsidRDefault="00D44D9E" w:rsidP="00DC485D">
            <w:pPr>
              <w:spacing w:before="60" w:after="60"/>
              <w:jc w:val="center"/>
              <w:rPr>
                <w:iCs/>
              </w:rPr>
            </w:pPr>
          </w:p>
        </w:tc>
        <w:tc>
          <w:tcPr>
            <w:tcW w:w="2427" w:type="dxa"/>
          </w:tcPr>
          <w:p w:rsidR="00D44D9E" w:rsidRPr="00B20B80" w:rsidRDefault="00D44D9E" w:rsidP="00DC485D">
            <w:pPr>
              <w:tabs>
                <w:tab w:val="center" w:pos="284"/>
                <w:tab w:val="center" w:pos="6663"/>
              </w:tabs>
              <w:spacing w:before="60" w:after="60"/>
              <w:rPr>
                <w:iCs/>
              </w:rPr>
            </w:pPr>
            <w:r w:rsidRPr="00B20B80">
              <w:t>1)</w:t>
            </w:r>
          </w:p>
        </w:tc>
        <w:tc>
          <w:tcPr>
            <w:tcW w:w="1096" w:type="dxa"/>
          </w:tcPr>
          <w:p w:rsidR="00D44D9E" w:rsidRPr="00B20B80" w:rsidRDefault="00260BA0" w:rsidP="00DC485D">
            <w:pPr>
              <w:spacing w:before="60" w:after="60"/>
              <w:jc w:val="center"/>
              <w:rPr>
                <w:szCs w:val="18"/>
              </w:rPr>
            </w:pPr>
            <w:r w:rsidRPr="00B20B80">
              <w:rPr>
                <w:szCs w:val="18"/>
              </w:rPr>
              <w:t>41</w:t>
            </w:r>
          </w:p>
        </w:tc>
      </w:tr>
      <w:tr w:rsidR="00D44D9E" w:rsidRPr="00B20B80" w:rsidTr="001B7F49">
        <w:trPr>
          <w:jc w:val="center"/>
        </w:trPr>
        <w:tc>
          <w:tcPr>
            <w:tcW w:w="3590" w:type="dxa"/>
          </w:tcPr>
          <w:p w:rsidR="00D44D9E" w:rsidRPr="00B20B80" w:rsidRDefault="00D44D9E" w:rsidP="00DC485D">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Turkmenistan</w:t>
                </w:r>
              </w:smartTag>
            </w:smartTag>
            <w:r w:rsidRPr="00B20B80">
              <w:rPr>
                <w:iCs/>
              </w:rPr>
              <w:tab/>
            </w:r>
          </w:p>
        </w:tc>
        <w:tc>
          <w:tcPr>
            <w:tcW w:w="1368" w:type="dxa"/>
          </w:tcPr>
          <w:p w:rsidR="00D44D9E" w:rsidRPr="00B20B80" w:rsidRDefault="00D44D9E" w:rsidP="00DC485D">
            <w:pPr>
              <w:spacing w:before="60" w:after="60"/>
              <w:jc w:val="center"/>
              <w:rPr>
                <w:iCs/>
              </w:rPr>
            </w:pPr>
            <w:r w:rsidRPr="00B20B80">
              <w:rPr>
                <w:iCs/>
              </w:rPr>
              <w:t>x</w:t>
            </w:r>
          </w:p>
        </w:tc>
        <w:tc>
          <w:tcPr>
            <w:tcW w:w="1368" w:type="dxa"/>
          </w:tcPr>
          <w:p w:rsidR="00D44D9E" w:rsidRPr="00B20B80" w:rsidRDefault="00D44D9E" w:rsidP="00DC485D">
            <w:pPr>
              <w:spacing w:before="60" w:after="60"/>
              <w:jc w:val="center"/>
              <w:rPr>
                <w:iCs/>
              </w:rPr>
            </w:pPr>
          </w:p>
        </w:tc>
        <w:tc>
          <w:tcPr>
            <w:tcW w:w="2427" w:type="dxa"/>
          </w:tcPr>
          <w:p w:rsidR="00D44D9E" w:rsidRPr="00B20B80" w:rsidRDefault="00D44D9E" w:rsidP="00DC485D">
            <w:pPr>
              <w:tabs>
                <w:tab w:val="center" w:pos="284"/>
                <w:tab w:val="center" w:pos="6663"/>
              </w:tabs>
              <w:spacing w:before="60" w:after="60"/>
              <w:rPr>
                <w:iCs/>
              </w:rPr>
            </w:pPr>
            <w:r w:rsidRPr="00B20B80">
              <w:t>1)</w:t>
            </w:r>
          </w:p>
        </w:tc>
        <w:tc>
          <w:tcPr>
            <w:tcW w:w="1096" w:type="dxa"/>
          </w:tcPr>
          <w:p w:rsidR="00D44D9E" w:rsidRPr="00B20B80" w:rsidRDefault="00D44D9E" w:rsidP="00DC485D">
            <w:pPr>
              <w:spacing w:before="60" w:after="60"/>
              <w:jc w:val="center"/>
              <w:rPr>
                <w:szCs w:val="18"/>
              </w:rPr>
            </w:pPr>
          </w:p>
        </w:tc>
      </w:tr>
      <w:tr w:rsidR="00D44D9E" w:rsidRPr="00B20B80" w:rsidTr="001B7F49">
        <w:trPr>
          <w:jc w:val="center"/>
        </w:trPr>
        <w:tc>
          <w:tcPr>
            <w:tcW w:w="3590" w:type="dxa"/>
          </w:tcPr>
          <w:p w:rsidR="00D44D9E" w:rsidRPr="00B20B80" w:rsidRDefault="00D44D9E" w:rsidP="00DC485D">
            <w:pPr>
              <w:tabs>
                <w:tab w:val="left" w:leader="dot" w:pos="3260"/>
                <w:tab w:val="left" w:pos="5670"/>
              </w:tabs>
              <w:spacing w:before="60" w:after="60"/>
              <w:ind w:left="284" w:hanging="284"/>
              <w:rPr>
                <w:iCs/>
              </w:rPr>
            </w:pPr>
            <w:smartTag w:uri="urn:schemas-microsoft-com:office:smarttags" w:element="place">
              <w:r w:rsidRPr="00B20B80">
                <w:rPr>
                  <w:iCs/>
                </w:rPr>
                <w:t>Turks and Caicos Islands</w:t>
              </w:r>
            </w:smartTag>
            <w:r w:rsidRPr="00B20B80">
              <w:rPr>
                <w:iCs/>
              </w:rPr>
              <w:tab/>
            </w:r>
          </w:p>
        </w:tc>
        <w:tc>
          <w:tcPr>
            <w:tcW w:w="1368" w:type="dxa"/>
          </w:tcPr>
          <w:p w:rsidR="00D44D9E" w:rsidRPr="00B20B80" w:rsidRDefault="00D44D9E" w:rsidP="00DC485D">
            <w:pPr>
              <w:spacing w:before="60" w:after="60"/>
              <w:jc w:val="center"/>
              <w:rPr>
                <w:iCs/>
              </w:rPr>
            </w:pPr>
            <w:r w:rsidRPr="00B20B80">
              <w:rPr>
                <w:iCs/>
              </w:rPr>
              <w:t>x</w:t>
            </w:r>
          </w:p>
        </w:tc>
        <w:tc>
          <w:tcPr>
            <w:tcW w:w="1368" w:type="dxa"/>
          </w:tcPr>
          <w:p w:rsidR="00D44D9E" w:rsidRPr="00B20B80" w:rsidRDefault="00D44D9E" w:rsidP="00DC485D">
            <w:pPr>
              <w:spacing w:before="60" w:after="60"/>
              <w:jc w:val="center"/>
              <w:rPr>
                <w:iCs/>
              </w:rPr>
            </w:pPr>
          </w:p>
        </w:tc>
        <w:tc>
          <w:tcPr>
            <w:tcW w:w="2427" w:type="dxa"/>
          </w:tcPr>
          <w:p w:rsidR="00D44D9E" w:rsidRPr="00B20B80" w:rsidRDefault="00736E08" w:rsidP="00DC485D">
            <w:pPr>
              <w:tabs>
                <w:tab w:val="center" w:pos="284"/>
                <w:tab w:val="center" w:pos="6663"/>
              </w:tabs>
              <w:spacing w:before="60" w:after="60"/>
              <w:rPr>
                <w:iCs/>
              </w:rPr>
            </w:pPr>
            <w:r w:rsidRPr="00B20B80">
              <w:t>1)</w:t>
            </w:r>
          </w:p>
        </w:tc>
        <w:tc>
          <w:tcPr>
            <w:tcW w:w="1096" w:type="dxa"/>
          </w:tcPr>
          <w:p w:rsidR="00D44D9E" w:rsidRPr="00B20B80" w:rsidRDefault="00C176F7" w:rsidP="00DC485D">
            <w:pPr>
              <w:spacing w:before="60" w:after="60"/>
              <w:jc w:val="center"/>
              <w:rPr>
                <w:szCs w:val="18"/>
              </w:rPr>
            </w:pPr>
            <w:r w:rsidRPr="00B20B80">
              <w:rPr>
                <w:szCs w:val="18"/>
              </w:rPr>
              <w:t>42</w:t>
            </w:r>
          </w:p>
        </w:tc>
      </w:tr>
      <w:tr w:rsidR="00D44D9E" w:rsidRPr="00B20B80" w:rsidTr="001B7F49">
        <w:trPr>
          <w:jc w:val="center"/>
        </w:trPr>
        <w:tc>
          <w:tcPr>
            <w:tcW w:w="3590" w:type="dxa"/>
          </w:tcPr>
          <w:p w:rsidR="00D44D9E" w:rsidRPr="00B20B80" w:rsidRDefault="00D44D9E" w:rsidP="00DC485D">
            <w:pPr>
              <w:tabs>
                <w:tab w:val="left" w:leader="dot" w:pos="3260"/>
                <w:tab w:val="left" w:pos="5670"/>
              </w:tabs>
              <w:spacing w:before="60" w:after="60"/>
              <w:rPr>
                <w:iCs/>
              </w:rPr>
            </w:pPr>
            <w:smartTag w:uri="urn:schemas-microsoft-com:office:smarttags" w:element="country-region">
              <w:smartTag w:uri="urn:schemas-microsoft-com:office:smarttags" w:element="place">
                <w:r w:rsidRPr="00B20B80">
                  <w:rPr>
                    <w:iCs/>
                  </w:rPr>
                  <w:t>Tuvalu</w:t>
                </w:r>
              </w:smartTag>
            </w:smartTag>
            <w:r w:rsidRPr="00B20B80">
              <w:rPr>
                <w:iCs/>
              </w:rPr>
              <w:tab/>
            </w:r>
          </w:p>
        </w:tc>
        <w:tc>
          <w:tcPr>
            <w:tcW w:w="1368" w:type="dxa"/>
          </w:tcPr>
          <w:p w:rsidR="00D44D9E" w:rsidRPr="00B20B80" w:rsidRDefault="00D44D9E" w:rsidP="00DC485D">
            <w:pPr>
              <w:spacing w:before="60" w:after="60"/>
              <w:jc w:val="center"/>
              <w:rPr>
                <w:iCs/>
              </w:rPr>
            </w:pPr>
            <w:r w:rsidRPr="00B20B80">
              <w:rPr>
                <w:iCs/>
              </w:rPr>
              <w:t>x</w:t>
            </w:r>
          </w:p>
        </w:tc>
        <w:tc>
          <w:tcPr>
            <w:tcW w:w="1368" w:type="dxa"/>
          </w:tcPr>
          <w:p w:rsidR="00D44D9E" w:rsidRPr="00B20B80" w:rsidRDefault="00D44D9E" w:rsidP="00DC485D">
            <w:pPr>
              <w:spacing w:before="60" w:after="60"/>
              <w:jc w:val="center"/>
              <w:rPr>
                <w:iCs/>
              </w:rPr>
            </w:pPr>
          </w:p>
        </w:tc>
        <w:tc>
          <w:tcPr>
            <w:tcW w:w="2427" w:type="dxa"/>
          </w:tcPr>
          <w:p w:rsidR="00D44D9E" w:rsidRPr="00B20B80" w:rsidRDefault="00D44D9E" w:rsidP="00DC485D">
            <w:pPr>
              <w:tabs>
                <w:tab w:val="center" w:pos="284"/>
                <w:tab w:val="center" w:pos="6663"/>
              </w:tabs>
              <w:spacing w:before="60" w:after="60"/>
              <w:rPr>
                <w:iCs/>
              </w:rPr>
            </w:pPr>
            <w:r w:rsidRPr="00B20B80">
              <w:t>1)</w:t>
            </w:r>
          </w:p>
        </w:tc>
        <w:tc>
          <w:tcPr>
            <w:tcW w:w="1096" w:type="dxa"/>
          </w:tcPr>
          <w:p w:rsidR="00D44D9E" w:rsidRPr="00B20B80" w:rsidRDefault="00260BA0" w:rsidP="00DC485D">
            <w:pPr>
              <w:spacing w:before="60" w:after="60"/>
              <w:jc w:val="center"/>
              <w:rPr>
                <w:szCs w:val="18"/>
              </w:rPr>
            </w:pPr>
            <w:r w:rsidRPr="00B20B80">
              <w:rPr>
                <w:szCs w:val="18"/>
              </w:rPr>
              <w:t>41</w:t>
            </w:r>
          </w:p>
        </w:tc>
      </w:tr>
      <w:tr w:rsidR="00D44D9E" w:rsidRPr="00B20B80" w:rsidTr="001B7F49">
        <w:trPr>
          <w:jc w:val="center"/>
        </w:trPr>
        <w:tc>
          <w:tcPr>
            <w:tcW w:w="3590" w:type="dxa"/>
          </w:tcPr>
          <w:p w:rsidR="00D44D9E" w:rsidRPr="00B20B80" w:rsidRDefault="00D44D9E" w:rsidP="00DC485D">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Uganda</w:t>
                </w:r>
              </w:smartTag>
            </w:smartTag>
            <w:r w:rsidRPr="00B20B80">
              <w:rPr>
                <w:iCs/>
              </w:rPr>
              <w:t xml:space="preserve"> (Republic of)</w:t>
            </w:r>
            <w:r w:rsidRPr="00B20B80">
              <w:rPr>
                <w:iCs/>
              </w:rPr>
              <w:tab/>
            </w:r>
          </w:p>
        </w:tc>
        <w:tc>
          <w:tcPr>
            <w:tcW w:w="1368" w:type="dxa"/>
          </w:tcPr>
          <w:p w:rsidR="00D44D9E" w:rsidRPr="00B20B80" w:rsidRDefault="00D44D9E" w:rsidP="00DC485D">
            <w:pPr>
              <w:spacing w:before="60" w:after="60"/>
              <w:jc w:val="center"/>
              <w:rPr>
                <w:iCs/>
              </w:rPr>
            </w:pPr>
            <w:r w:rsidRPr="00B20B80">
              <w:rPr>
                <w:iCs/>
              </w:rPr>
              <w:t>x</w:t>
            </w:r>
          </w:p>
        </w:tc>
        <w:tc>
          <w:tcPr>
            <w:tcW w:w="1368" w:type="dxa"/>
          </w:tcPr>
          <w:p w:rsidR="00D44D9E" w:rsidRPr="00B20B80" w:rsidRDefault="00D44D9E" w:rsidP="00DC485D">
            <w:pPr>
              <w:spacing w:before="60" w:after="60"/>
              <w:jc w:val="center"/>
              <w:rPr>
                <w:iCs/>
              </w:rPr>
            </w:pPr>
          </w:p>
        </w:tc>
        <w:tc>
          <w:tcPr>
            <w:tcW w:w="2427" w:type="dxa"/>
          </w:tcPr>
          <w:p w:rsidR="00D44D9E" w:rsidRPr="00B20B80" w:rsidRDefault="00D44D9E" w:rsidP="00DC485D">
            <w:pPr>
              <w:tabs>
                <w:tab w:val="center" w:pos="284"/>
                <w:tab w:val="center" w:pos="6663"/>
              </w:tabs>
              <w:spacing w:before="60" w:after="60"/>
              <w:rPr>
                <w:iCs/>
              </w:rPr>
            </w:pPr>
            <w:r w:rsidRPr="00B20B80">
              <w:t>1)</w:t>
            </w:r>
          </w:p>
        </w:tc>
        <w:tc>
          <w:tcPr>
            <w:tcW w:w="1096" w:type="dxa"/>
          </w:tcPr>
          <w:p w:rsidR="00D44D9E" w:rsidRPr="00B20B80" w:rsidRDefault="00260BA0" w:rsidP="00DC485D">
            <w:pPr>
              <w:spacing w:before="60" w:after="60"/>
              <w:jc w:val="center"/>
              <w:rPr>
                <w:szCs w:val="18"/>
              </w:rPr>
            </w:pPr>
            <w:r w:rsidRPr="00B20B80">
              <w:rPr>
                <w:szCs w:val="18"/>
              </w:rPr>
              <w:t>41</w:t>
            </w:r>
          </w:p>
        </w:tc>
      </w:tr>
      <w:tr w:rsidR="00D44D9E" w:rsidRPr="00B20B80" w:rsidTr="001B7F49">
        <w:trPr>
          <w:jc w:val="center"/>
        </w:trPr>
        <w:tc>
          <w:tcPr>
            <w:tcW w:w="3590" w:type="dxa"/>
          </w:tcPr>
          <w:p w:rsidR="00D44D9E" w:rsidRPr="00B20B80" w:rsidRDefault="00D44D9E" w:rsidP="00DC485D">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Ukraine</w:t>
                </w:r>
              </w:smartTag>
            </w:smartTag>
            <w:r w:rsidRPr="00B20B80">
              <w:rPr>
                <w:iCs/>
              </w:rPr>
              <w:tab/>
            </w:r>
          </w:p>
        </w:tc>
        <w:tc>
          <w:tcPr>
            <w:tcW w:w="1368" w:type="dxa"/>
          </w:tcPr>
          <w:p w:rsidR="00D44D9E" w:rsidRPr="00B20B80" w:rsidRDefault="00D44D9E" w:rsidP="00DC485D">
            <w:pPr>
              <w:spacing w:before="60" w:after="60"/>
              <w:jc w:val="center"/>
              <w:rPr>
                <w:iCs/>
              </w:rPr>
            </w:pPr>
            <w:r w:rsidRPr="00B20B80">
              <w:rPr>
                <w:iCs/>
              </w:rPr>
              <w:t>x</w:t>
            </w:r>
          </w:p>
        </w:tc>
        <w:tc>
          <w:tcPr>
            <w:tcW w:w="1368" w:type="dxa"/>
          </w:tcPr>
          <w:p w:rsidR="00D44D9E" w:rsidRPr="00B20B80" w:rsidRDefault="00D44D9E" w:rsidP="00DC485D">
            <w:pPr>
              <w:spacing w:before="60" w:after="60"/>
              <w:jc w:val="center"/>
              <w:rPr>
                <w:iCs/>
              </w:rPr>
            </w:pPr>
          </w:p>
        </w:tc>
        <w:tc>
          <w:tcPr>
            <w:tcW w:w="2427" w:type="dxa"/>
          </w:tcPr>
          <w:p w:rsidR="00D44D9E" w:rsidRPr="00B20B80" w:rsidRDefault="00D44D9E" w:rsidP="00DC485D">
            <w:pPr>
              <w:tabs>
                <w:tab w:val="center" w:pos="284"/>
                <w:tab w:val="center" w:pos="6663"/>
              </w:tabs>
              <w:spacing w:before="60" w:after="60"/>
              <w:rPr>
                <w:iCs/>
              </w:rPr>
            </w:pPr>
            <w:r w:rsidRPr="00B20B80">
              <w:rPr>
                <w:lang w:val="es-ES"/>
              </w:rPr>
              <w:t>1)</w:t>
            </w:r>
          </w:p>
        </w:tc>
        <w:tc>
          <w:tcPr>
            <w:tcW w:w="1096" w:type="dxa"/>
          </w:tcPr>
          <w:p w:rsidR="00D44D9E" w:rsidRPr="00B20B80" w:rsidRDefault="00260BA0" w:rsidP="00DC485D">
            <w:pPr>
              <w:spacing w:before="60" w:after="60"/>
              <w:jc w:val="center"/>
              <w:rPr>
                <w:szCs w:val="18"/>
              </w:rPr>
            </w:pPr>
            <w:r w:rsidRPr="00B20B80">
              <w:rPr>
                <w:szCs w:val="18"/>
              </w:rPr>
              <w:t>41</w:t>
            </w:r>
          </w:p>
        </w:tc>
      </w:tr>
      <w:tr w:rsidR="00D44D9E" w:rsidRPr="00B20B80" w:rsidTr="001B7F49">
        <w:trPr>
          <w:jc w:val="center"/>
        </w:trPr>
        <w:tc>
          <w:tcPr>
            <w:tcW w:w="3590" w:type="dxa"/>
          </w:tcPr>
          <w:p w:rsidR="00D44D9E" w:rsidRPr="00B20B80" w:rsidRDefault="00D44D9E" w:rsidP="00DC485D">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United Arab Emirates</w:t>
                </w:r>
              </w:smartTag>
            </w:smartTag>
            <w:r w:rsidRPr="00B20B80">
              <w:rPr>
                <w:iCs/>
              </w:rPr>
              <w:tab/>
            </w:r>
          </w:p>
        </w:tc>
        <w:tc>
          <w:tcPr>
            <w:tcW w:w="1368" w:type="dxa"/>
          </w:tcPr>
          <w:p w:rsidR="00D44D9E" w:rsidRPr="00B20B80" w:rsidRDefault="00D44D9E" w:rsidP="00DC485D">
            <w:pPr>
              <w:spacing w:before="60" w:after="60"/>
              <w:jc w:val="center"/>
              <w:rPr>
                <w:iCs/>
              </w:rPr>
            </w:pPr>
            <w:r w:rsidRPr="00B20B80">
              <w:rPr>
                <w:iCs/>
              </w:rPr>
              <w:t>x</w:t>
            </w:r>
          </w:p>
        </w:tc>
        <w:tc>
          <w:tcPr>
            <w:tcW w:w="1368" w:type="dxa"/>
          </w:tcPr>
          <w:p w:rsidR="00D44D9E" w:rsidRPr="00B20B80" w:rsidRDefault="00D44D9E" w:rsidP="00DC485D">
            <w:pPr>
              <w:spacing w:before="60" w:after="60"/>
              <w:jc w:val="center"/>
              <w:rPr>
                <w:iCs/>
              </w:rPr>
            </w:pPr>
          </w:p>
        </w:tc>
        <w:tc>
          <w:tcPr>
            <w:tcW w:w="2427" w:type="dxa"/>
          </w:tcPr>
          <w:p w:rsidR="00D44D9E" w:rsidRPr="00B20B80" w:rsidRDefault="00736E08" w:rsidP="00DC485D">
            <w:pPr>
              <w:tabs>
                <w:tab w:val="center" w:pos="284"/>
                <w:tab w:val="center" w:pos="6663"/>
              </w:tabs>
              <w:spacing w:before="60" w:after="60"/>
              <w:rPr>
                <w:iCs/>
              </w:rPr>
            </w:pPr>
            <w:r w:rsidRPr="00B20B80">
              <w:t>1)</w:t>
            </w:r>
          </w:p>
        </w:tc>
        <w:tc>
          <w:tcPr>
            <w:tcW w:w="1096" w:type="dxa"/>
          </w:tcPr>
          <w:p w:rsidR="00D44D9E" w:rsidRPr="00B20B80" w:rsidRDefault="00260BA0" w:rsidP="00DC485D">
            <w:pPr>
              <w:spacing w:before="60" w:after="60"/>
              <w:jc w:val="center"/>
              <w:rPr>
                <w:szCs w:val="18"/>
              </w:rPr>
            </w:pPr>
            <w:r w:rsidRPr="00B20B80">
              <w:rPr>
                <w:szCs w:val="18"/>
              </w:rPr>
              <w:t>4</w:t>
            </w:r>
            <w:r w:rsidR="00C73A62">
              <w:rPr>
                <w:szCs w:val="18"/>
              </w:rPr>
              <w:t>1</w:t>
            </w:r>
          </w:p>
        </w:tc>
      </w:tr>
      <w:tr w:rsidR="00D44D9E" w:rsidRPr="00B20B80" w:rsidTr="001B7F49">
        <w:trPr>
          <w:jc w:val="center"/>
        </w:trPr>
        <w:tc>
          <w:tcPr>
            <w:tcW w:w="3590" w:type="dxa"/>
          </w:tcPr>
          <w:p w:rsidR="00D44D9E" w:rsidRPr="00B20B80" w:rsidRDefault="00D44D9E" w:rsidP="00DC485D">
            <w:pPr>
              <w:tabs>
                <w:tab w:val="left" w:leader="dot" w:pos="3260"/>
                <w:tab w:val="left" w:pos="5670"/>
              </w:tabs>
              <w:spacing w:before="60" w:after="60"/>
              <w:ind w:left="284" w:hanging="284"/>
              <w:rPr>
                <w:iCs/>
              </w:rPr>
            </w:pPr>
            <w:r w:rsidRPr="00B20B80">
              <w:rPr>
                <w:iCs/>
              </w:rPr>
              <w:t>United Kingdom of Great Britain and</w:t>
            </w:r>
            <w:r w:rsidRPr="00B20B80">
              <w:rPr>
                <w:iCs/>
              </w:rPr>
              <w:br/>
              <w:t>Northern Ireland</w:t>
            </w:r>
            <w:r w:rsidRPr="00B20B80">
              <w:rPr>
                <w:iCs/>
              </w:rPr>
              <w:tab/>
            </w:r>
          </w:p>
        </w:tc>
        <w:tc>
          <w:tcPr>
            <w:tcW w:w="1368" w:type="dxa"/>
          </w:tcPr>
          <w:p w:rsidR="00D44D9E" w:rsidRPr="00B20B80" w:rsidRDefault="00D44D9E" w:rsidP="00DC485D">
            <w:pPr>
              <w:spacing w:before="60" w:after="60"/>
              <w:jc w:val="center"/>
              <w:rPr>
                <w:iCs/>
              </w:rPr>
            </w:pPr>
            <w:r w:rsidRPr="00B20B80">
              <w:rPr>
                <w:iCs/>
              </w:rPr>
              <w:br/>
              <w:t>x</w:t>
            </w:r>
          </w:p>
        </w:tc>
        <w:tc>
          <w:tcPr>
            <w:tcW w:w="1368" w:type="dxa"/>
          </w:tcPr>
          <w:p w:rsidR="00D44D9E" w:rsidRPr="00B20B80" w:rsidRDefault="00D44D9E" w:rsidP="00DC485D">
            <w:pPr>
              <w:spacing w:before="60" w:after="60"/>
              <w:jc w:val="center"/>
              <w:rPr>
                <w:iCs/>
              </w:rPr>
            </w:pPr>
          </w:p>
        </w:tc>
        <w:tc>
          <w:tcPr>
            <w:tcW w:w="2427" w:type="dxa"/>
          </w:tcPr>
          <w:p w:rsidR="00D44D9E" w:rsidRPr="00B20B80" w:rsidRDefault="00736E08" w:rsidP="00DC485D">
            <w:pPr>
              <w:tabs>
                <w:tab w:val="center" w:pos="284"/>
                <w:tab w:val="center" w:pos="6663"/>
              </w:tabs>
              <w:spacing w:before="60" w:after="60"/>
              <w:rPr>
                <w:iCs/>
              </w:rPr>
            </w:pPr>
            <w:r w:rsidRPr="00B20B80">
              <w:t>1)</w:t>
            </w:r>
            <w:r w:rsidR="00D44D9E" w:rsidRPr="00B20B80">
              <w:rPr>
                <w:iCs/>
              </w:rPr>
              <w:br/>
            </w:r>
          </w:p>
        </w:tc>
        <w:tc>
          <w:tcPr>
            <w:tcW w:w="1096" w:type="dxa"/>
          </w:tcPr>
          <w:p w:rsidR="00D44D9E" w:rsidRPr="00B20B80" w:rsidRDefault="002960C4" w:rsidP="00DC485D">
            <w:pPr>
              <w:spacing w:before="60" w:after="60"/>
              <w:jc w:val="center"/>
              <w:rPr>
                <w:szCs w:val="18"/>
              </w:rPr>
            </w:pPr>
            <w:r>
              <w:rPr>
                <w:szCs w:val="18"/>
              </w:rPr>
              <w:br/>
              <w:t>4</w:t>
            </w:r>
            <w:r w:rsidR="00C73A62">
              <w:rPr>
                <w:szCs w:val="18"/>
              </w:rPr>
              <w:t>1-42</w:t>
            </w:r>
          </w:p>
        </w:tc>
      </w:tr>
      <w:tr w:rsidR="00D44D9E" w:rsidRPr="00B20B80" w:rsidTr="001B7F49">
        <w:trPr>
          <w:jc w:val="center"/>
        </w:trPr>
        <w:tc>
          <w:tcPr>
            <w:tcW w:w="3590" w:type="dxa"/>
          </w:tcPr>
          <w:p w:rsidR="00D44D9E" w:rsidRPr="00B20B80" w:rsidRDefault="00D44D9E" w:rsidP="00DC485D">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United States of America</w:t>
                </w:r>
              </w:smartTag>
            </w:smartTag>
            <w:r w:rsidRPr="00B20B80">
              <w:rPr>
                <w:iCs/>
              </w:rPr>
              <w:tab/>
            </w:r>
          </w:p>
        </w:tc>
        <w:tc>
          <w:tcPr>
            <w:tcW w:w="1368" w:type="dxa"/>
          </w:tcPr>
          <w:p w:rsidR="00D44D9E" w:rsidRPr="00B20B80" w:rsidRDefault="00D44D9E" w:rsidP="00DC485D">
            <w:pPr>
              <w:spacing w:before="60" w:after="60"/>
              <w:jc w:val="center"/>
              <w:rPr>
                <w:iCs/>
              </w:rPr>
            </w:pPr>
            <w:r w:rsidRPr="00B20B80">
              <w:rPr>
                <w:iCs/>
              </w:rPr>
              <w:t>x</w:t>
            </w:r>
          </w:p>
        </w:tc>
        <w:tc>
          <w:tcPr>
            <w:tcW w:w="1368" w:type="dxa"/>
          </w:tcPr>
          <w:p w:rsidR="00D44D9E" w:rsidRPr="00B20B80" w:rsidRDefault="00D44D9E" w:rsidP="00DC485D">
            <w:pPr>
              <w:spacing w:before="60" w:after="60"/>
              <w:jc w:val="center"/>
              <w:rPr>
                <w:iCs/>
              </w:rPr>
            </w:pPr>
          </w:p>
        </w:tc>
        <w:tc>
          <w:tcPr>
            <w:tcW w:w="2427" w:type="dxa"/>
          </w:tcPr>
          <w:p w:rsidR="00D44D9E" w:rsidRPr="00B20B80" w:rsidRDefault="00736E08" w:rsidP="00DC485D">
            <w:pPr>
              <w:tabs>
                <w:tab w:val="center" w:pos="284"/>
                <w:tab w:val="center" w:pos="6663"/>
              </w:tabs>
              <w:spacing w:before="60" w:after="60"/>
              <w:rPr>
                <w:iCs/>
              </w:rPr>
            </w:pPr>
            <w:r w:rsidRPr="00B20B80">
              <w:t>1)</w:t>
            </w:r>
          </w:p>
        </w:tc>
        <w:tc>
          <w:tcPr>
            <w:tcW w:w="1096" w:type="dxa"/>
          </w:tcPr>
          <w:p w:rsidR="00D44D9E" w:rsidRPr="00B20B80" w:rsidRDefault="00260BA0" w:rsidP="00DC485D">
            <w:pPr>
              <w:spacing w:before="60" w:after="60"/>
              <w:jc w:val="center"/>
              <w:rPr>
                <w:szCs w:val="18"/>
              </w:rPr>
            </w:pPr>
            <w:r w:rsidRPr="00B20B80">
              <w:rPr>
                <w:szCs w:val="18"/>
              </w:rPr>
              <w:t>43</w:t>
            </w:r>
          </w:p>
        </w:tc>
      </w:tr>
      <w:tr w:rsidR="00D44D9E" w:rsidRPr="00B20B80" w:rsidTr="001B7F49">
        <w:trPr>
          <w:jc w:val="center"/>
        </w:trPr>
        <w:tc>
          <w:tcPr>
            <w:tcW w:w="3590" w:type="dxa"/>
          </w:tcPr>
          <w:p w:rsidR="00D44D9E" w:rsidRPr="00B20B80" w:rsidRDefault="00D44D9E" w:rsidP="00DC485D">
            <w:pPr>
              <w:tabs>
                <w:tab w:val="left" w:leader="dot" w:pos="3260"/>
                <w:tab w:val="left" w:pos="5670"/>
              </w:tabs>
              <w:spacing w:before="60" w:after="60"/>
              <w:ind w:left="284" w:hanging="284"/>
              <w:rPr>
                <w:iCs/>
              </w:rPr>
            </w:pPr>
            <w:smartTag w:uri="urn:schemas-microsoft-com:office:smarttags" w:element="country-region">
              <w:r w:rsidRPr="00B20B80">
                <w:rPr>
                  <w:iCs/>
                </w:rPr>
                <w:t>United States</w:t>
              </w:r>
            </w:smartTag>
            <w:r w:rsidRPr="00B20B80">
              <w:rPr>
                <w:iCs/>
              </w:rPr>
              <w:t xml:space="preserve"> </w:t>
            </w:r>
            <w:smartTag w:uri="urn:schemas-microsoft-com:office:smarttags" w:element="place">
              <w:r w:rsidRPr="00B20B80">
                <w:rPr>
                  <w:iCs/>
                </w:rPr>
                <w:t>Virgin Islands</w:t>
              </w:r>
            </w:smartTag>
            <w:r w:rsidRPr="00B20B80">
              <w:rPr>
                <w:iCs/>
              </w:rPr>
              <w:tab/>
            </w:r>
          </w:p>
        </w:tc>
        <w:tc>
          <w:tcPr>
            <w:tcW w:w="1368" w:type="dxa"/>
          </w:tcPr>
          <w:p w:rsidR="00D44D9E" w:rsidRPr="00B20B80" w:rsidRDefault="00D44D9E" w:rsidP="00DC485D">
            <w:pPr>
              <w:spacing w:before="60" w:after="60"/>
              <w:jc w:val="center"/>
              <w:rPr>
                <w:iCs/>
              </w:rPr>
            </w:pPr>
            <w:r w:rsidRPr="00B20B80">
              <w:rPr>
                <w:iCs/>
              </w:rPr>
              <w:t>x</w:t>
            </w:r>
          </w:p>
        </w:tc>
        <w:tc>
          <w:tcPr>
            <w:tcW w:w="1368" w:type="dxa"/>
          </w:tcPr>
          <w:p w:rsidR="00D44D9E" w:rsidRPr="00B20B80" w:rsidRDefault="00D44D9E" w:rsidP="00DC485D">
            <w:pPr>
              <w:spacing w:before="60" w:after="60"/>
              <w:jc w:val="center"/>
              <w:rPr>
                <w:iCs/>
              </w:rPr>
            </w:pPr>
          </w:p>
        </w:tc>
        <w:tc>
          <w:tcPr>
            <w:tcW w:w="2427" w:type="dxa"/>
          </w:tcPr>
          <w:p w:rsidR="00D44D9E" w:rsidRPr="00B20B80" w:rsidRDefault="00736E08" w:rsidP="00DC485D">
            <w:pPr>
              <w:tabs>
                <w:tab w:val="center" w:pos="284"/>
                <w:tab w:val="center" w:pos="6663"/>
              </w:tabs>
              <w:spacing w:before="60" w:after="60"/>
              <w:rPr>
                <w:iCs/>
              </w:rPr>
            </w:pPr>
            <w:r w:rsidRPr="00B20B80">
              <w:t>1)</w:t>
            </w:r>
          </w:p>
        </w:tc>
        <w:tc>
          <w:tcPr>
            <w:tcW w:w="1096" w:type="dxa"/>
          </w:tcPr>
          <w:p w:rsidR="00D44D9E" w:rsidRPr="00B20B80" w:rsidRDefault="00D44D9E" w:rsidP="00DC485D">
            <w:pPr>
              <w:spacing w:before="60" w:after="60"/>
              <w:jc w:val="center"/>
              <w:rPr>
                <w:szCs w:val="18"/>
              </w:rPr>
            </w:pPr>
            <w:r w:rsidRPr="00B20B80">
              <w:rPr>
                <w:szCs w:val="18"/>
              </w:rPr>
              <w:t>4</w:t>
            </w:r>
            <w:r w:rsidR="000901B7" w:rsidRPr="00B20B80">
              <w:rPr>
                <w:szCs w:val="18"/>
              </w:rPr>
              <w:t>3</w:t>
            </w:r>
          </w:p>
        </w:tc>
      </w:tr>
      <w:tr w:rsidR="00D44D9E" w:rsidRPr="00B20B80" w:rsidTr="001B7F49">
        <w:trPr>
          <w:jc w:val="center"/>
        </w:trPr>
        <w:tc>
          <w:tcPr>
            <w:tcW w:w="3590" w:type="dxa"/>
          </w:tcPr>
          <w:p w:rsidR="00D44D9E" w:rsidRPr="00B20B80" w:rsidRDefault="00D44D9E" w:rsidP="00DC485D">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Uruguay</w:t>
                </w:r>
              </w:smartTag>
            </w:smartTag>
            <w:r w:rsidRPr="00B20B80">
              <w:rPr>
                <w:iCs/>
              </w:rPr>
              <w:t xml:space="preserve"> (Eastern Republic of)</w:t>
            </w:r>
            <w:r w:rsidRPr="00B20B80">
              <w:rPr>
                <w:iCs/>
              </w:rPr>
              <w:tab/>
            </w:r>
          </w:p>
        </w:tc>
        <w:tc>
          <w:tcPr>
            <w:tcW w:w="1368" w:type="dxa"/>
          </w:tcPr>
          <w:p w:rsidR="00D44D9E" w:rsidRPr="00B20B80" w:rsidRDefault="00D44D9E" w:rsidP="00DC485D">
            <w:pPr>
              <w:spacing w:before="60" w:after="60"/>
              <w:jc w:val="center"/>
              <w:rPr>
                <w:iCs/>
              </w:rPr>
            </w:pPr>
            <w:r w:rsidRPr="00B20B80">
              <w:rPr>
                <w:iCs/>
              </w:rPr>
              <w:t>x</w:t>
            </w:r>
          </w:p>
        </w:tc>
        <w:tc>
          <w:tcPr>
            <w:tcW w:w="1368" w:type="dxa"/>
          </w:tcPr>
          <w:p w:rsidR="00D44D9E" w:rsidRPr="00B20B80" w:rsidRDefault="00D44D9E" w:rsidP="00DC485D">
            <w:pPr>
              <w:spacing w:before="60" w:after="60"/>
              <w:jc w:val="center"/>
              <w:rPr>
                <w:iCs/>
              </w:rPr>
            </w:pPr>
          </w:p>
        </w:tc>
        <w:tc>
          <w:tcPr>
            <w:tcW w:w="2427" w:type="dxa"/>
          </w:tcPr>
          <w:p w:rsidR="00D44D9E" w:rsidRPr="00B20B80" w:rsidRDefault="00D44D9E" w:rsidP="00DC485D">
            <w:pPr>
              <w:tabs>
                <w:tab w:val="center" w:pos="284"/>
                <w:tab w:val="center" w:pos="6663"/>
              </w:tabs>
              <w:spacing w:before="60" w:after="60"/>
              <w:rPr>
                <w:iCs/>
              </w:rPr>
            </w:pPr>
            <w:r w:rsidRPr="00B20B80">
              <w:rPr>
                <w:lang w:val="es-ES"/>
              </w:rPr>
              <w:t>1)</w:t>
            </w:r>
          </w:p>
        </w:tc>
        <w:tc>
          <w:tcPr>
            <w:tcW w:w="1096" w:type="dxa"/>
          </w:tcPr>
          <w:p w:rsidR="00D44D9E" w:rsidRPr="00B20B80" w:rsidRDefault="00260BA0" w:rsidP="00DC485D">
            <w:pPr>
              <w:spacing w:before="60" w:after="60"/>
              <w:jc w:val="center"/>
              <w:rPr>
                <w:szCs w:val="18"/>
              </w:rPr>
            </w:pPr>
            <w:r w:rsidRPr="00B20B80">
              <w:rPr>
                <w:szCs w:val="18"/>
              </w:rPr>
              <w:t>43</w:t>
            </w:r>
          </w:p>
        </w:tc>
      </w:tr>
      <w:tr w:rsidR="00D44D9E" w:rsidRPr="00B20B80" w:rsidTr="001B7F49">
        <w:trPr>
          <w:jc w:val="center"/>
        </w:trPr>
        <w:tc>
          <w:tcPr>
            <w:tcW w:w="3590" w:type="dxa"/>
          </w:tcPr>
          <w:p w:rsidR="00D44D9E" w:rsidRPr="00B20B80" w:rsidRDefault="00D44D9E" w:rsidP="00DC485D">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Uzbekistan</w:t>
                </w:r>
              </w:smartTag>
            </w:smartTag>
            <w:r w:rsidRPr="00B20B80">
              <w:rPr>
                <w:iCs/>
              </w:rPr>
              <w:t xml:space="preserve"> (Republic of)</w:t>
            </w:r>
            <w:r w:rsidRPr="00B20B80">
              <w:rPr>
                <w:iCs/>
              </w:rPr>
              <w:tab/>
            </w:r>
          </w:p>
        </w:tc>
        <w:tc>
          <w:tcPr>
            <w:tcW w:w="1368" w:type="dxa"/>
          </w:tcPr>
          <w:p w:rsidR="00D44D9E" w:rsidRPr="00B20B80" w:rsidRDefault="00D44D9E" w:rsidP="00DC485D">
            <w:pPr>
              <w:spacing w:before="60" w:after="60"/>
              <w:jc w:val="center"/>
              <w:rPr>
                <w:iCs/>
              </w:rPr>
            </w:pPr>
            <w:r w:rsidRPr="00B20B80">
              <w:rPr>
                <w:iCs/>
              </w:rPr>
              <w:t>x</w:t>
            </w:r>
          </w:p>
        </w:tc>
        <w:tc>
          <w:tcPr>
            <w:tcW w:w="1368" w:type="dxa"/>
          </w:tcPr>
          <w:p w:rsidR="00D44D9E" w:rsidRPr="00B20B80" w:rsidRDefault="00D44D9E" w:rsidP="00DC485D">
            <w:pPr>
              <w:spacing w:before="60" w:after="60"/>
              <w:jc w:val="center"/>
              <w:rPr>
                <w:iCs/>
              </w:rPr>
            </w:pPr>
          </w:p>
        </w:tc>
        <w:tc>
          <w:tcPr>
            <w:tcW w:w="2427" w:type="dxa"/>
          </w:tcPr>
          <w:p w:rsidR="00D44D9E" w:rsidRPr="00B20B80" w:rsidRDefault="00736E08" w:rsidP="00DC485D">
            <w:pPr>
              <w:tabs>
                <w:tab w:val="center" w:pos="284"/>
                <w:tab w:val="center" w:pos="6663"/>
              </w:tabs>
              <w:spacing w:before="60" w:after="60"/>
              <w:rPr>
                <w:iCs/>
              </w:rPr>
            </w:pPr>
            <w:r w:rsidRPr="00B20B80">
              <w:t>1)</w:t>
            </w:r>
          </w:p>
        </w:tc>
        <w:tc>
          <w:tcPr>
            <w:tcW w:w="1096" w:type="dxa"/>
          </w:tcPr>
          <w:p w:rsidR="00D44D9E" w:rsidRPr="00B20B80" w:rsidRDefault="00D44D9E" w:rsidP="00DC485D">
            <w:pPr>
              <w:spacing w:before="60" w:after="60"/>
              <w:jc w:val="center"/>
              <w:rPr>
                <w:szCs w:val="18"/>
              </w:rPr>
            </w:pPr>
          </w:p>
        </w:tc>
      </w:tr>
      <w:tr w:rsidR="00D44D9E" w:rsidRPr="00B20B80" w:rsidTr="001B7F49">
        <w:trPr>
          <w:jc w:val="center"/>
        </w:trPr>
        <w:tc>
          <w:tcPr>
            <w:tcW w:w="3590" w:type="dxa"/>
          </w:tcPr>
          <w:p w:rsidR="00D44D9E" w:rsidRPr="00B20B80" w:rsidRDefault="00D44D9E" w:rsidP="00DC485D">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Vanuatu</w:t>
                </w:r>
              </w:smartTag>
            </w:smartTag>
            <w:r w:rsidRPr="00B20B80">
              <w:rPr>
                <w:iCs/>
              </w:rPr>
              <w:t xml:space="preserve"> (Republic of)</w:t>
            </w:r>
            <w:r w:rsidRPr="00B20B80">
              <w:rPr>
                <w:iCs/>
              </w:rPr>
              <w:tab/>
            </w:r>
          </w:p>
        </w:tc>
        <w:tc>
          <w:tcPr>
            <w:tcW w:w="1368" w:type="dxa"/>
          </w:tcPr>
          <w:p w:rsidR="00D44D9E" w:rsidRPr="00B20B80" w:rsidRDefault="00D44D9E" w:rsidP="00DC485D">
            <w:pPr>
              <w:spacing w:before="60" w:after="60"/>
              <w:jc w:val="center"/>
              <w:rPr>
                <w:iCs/>
              </w:rPr>
            </w:pPr>
            <w:r w:rsidRPr="00B20B80">
              <w:rPr>
                <w:iCs/>
              </w:rPr>
              <w:t>x</w:t>
            </w:r>
          </w:p>
        </w:tc>
        <w:tc>
          <w:tcPr>
            <w:tcW w:w="1368" w:type="dxa"/>
          </w:tcPr>
          <w:p w:rsidR="00D44D9E" w:rsidRPr="00B20B80" w:rsidRDefault="00D44D9E" w:rsidP="00DC485D">
            <w:pPr>
              <w:spacing w:before="60" w:after="60"/>
              <w:jc w:val="center"/>
              <w:rPr>
                <w:iCs/>
              </w:rPr>
            </w:pPr>
          </w:p>
        </w:tc>
        <w:tc>
          <w:tcPr>
            <w:tcW w:w="2427" w:type="dxa"/>
          </w:tcPr>
          <w:p w:rsidR="00D44D9E" w:rsidRPr="00B20B80" w:rsidRDefault="00D44D9E" w:rsidP="00DC485D">
            <w:pPr>
              <w:tabs>
                <w:tab w:val="center" w:pos="284"/>
                <w:tab w:val="center" w:pos="6663"/>
              </w:tabs>
              <w:spacing w:before="60" w:after="60"/>
              <w:rPr>
                <w:iCs/>
              </w:rPr>
            </w:pPr>
            <w:r w:rsidRPr="00B20B80">
              <w:t>1)</w:t>
            </w:r>
          </w:p>
        </w:tc>
        <w:tc>
          <w:tcPr>
            <w:tcW w:w="1096" w:type="dxa"/>
          </w:tcPr>
          <w:p w:rsidR="00D44D9E" w:rsidRPr="00B20B80" w:rsidRDefault="00260BA0" w:rsidP="00DC485D">
            <w:pPr>
              <w:spacing w:before="60" w:after="60"/>
              <w:jc w:val="center"/>
              <w:rPr>
                <w:szCs w:val="18"/>
              </w:rPr>
            </w:pPr>
            <w:r w:rsidRPr="00B20B80">
              <w:rPr>
                <w:szCs w:val="18"/>
              </w:rPr>
              <w:t>4</w:t>
            </w:r>
            <w:r w:rsidR="00C73A62">
              <w:rPr>
                <w:szCs w:val="18"/>
              </w:rPr>
              <w:t>3</w:t>
            </w:r>
          </w:p>
        </w:tc>
      </w:tr>
      <w:tr w:rsidR="00D44D9E" w:rsidRPr="00B20B80" w:rsidTr="001B7F49">
        <w:trPr>
          <w:jc w:val="center"/>
        </w:trPr>
        <w:tc>
          <w:tcPr>
            <w:tcW w:w="3590" w:type="dxa"/>
          </w:tcPr>
          <w:p w:rsidR="00D44D9E" w:rsidRPr="00B20B80" w:rsidRDefault="00D44D9E" w:rsidP="00DC485D">
            <w:pPr>
              <w:tabs>
                <w:tab w:val="left" w:leader="dot" w:pos="3260"/>
                <w:tab w:val="left" w:pos="5670"/>
              </w:tabs>
              <w:spacing w:before="60" w:after="60"/>
              <w:ind w:left="284" w:hanging="284"/>
              <w:rPr>
                <w:iCs/>
              </w:rPr>
            </w:pPr>
            <w:smartTag w:uri="urn:schemas-microsoft-com:office:smarttags" w:element="place">
              <w:smartTag w:uri="urn:schemas-microsoft-com:office:smarttags" w:element="PlaceName">
                <w:r w:rsidRPr="00B20B80">
                  <w:rPr>
                    <w:iCs/>
                  </w:rPr>
                  <w:t>Vatican City</w:t>
                </w:r>
              </w:smartTag>
              <w:r w:rsidRPr="00B20B80">
                <w:rPr>
                  <w:iCs/>
                </w:rPr>
                <w:t xml:space="preserve"> </w:t>
              </w:r>
              <w:smartTag w:uri="urn:schemas-microsoft-com:office:smarttags" w:element="PlaceType">
                <w:r w:rsidRPr="00B20B80">
                  <w:rPr>
                    <w:iCs/>
                  </w:rPr>
                  <w:t>State</w:t>
                </w:r>
              </w:smartTag>
            </w:smartTag>
            <w:r w:rsidRPr="00B20B80">
              <w:rPr>
                <w:iCs/>
              </w:rPr>
              <w:tab/>
            </w:r>
          </w:p>
        </w:tc>
        <w:tc>
          <w:tcPr>
            <w:tcW w:w="1368" w:type="dxa"/>
          </w:tcPr>
          <w:p w:rsidR="00D44D9E" w:rsidRPr="00B20B80" w:rsidRDefault="00D44D9E" w:rsidP="00DC485D">
            <w:pPr>
              <w:spacing w:before="60" w:after="60"/>
              <w:jc w:val="center"/>
              <w:rPr>
                <w:iCs/>
              </w:rPr>
            </w:pPr>
            <w:r w:rsidRPr="00B20B80">
              <w:rPr>
                <w:iCs/>
              </w:rPr>
              <w:t>x</w:t>
            </w:r>
          </w:p>
        </w:tc>
        <w:tc>
          <w:tcPr>
            <w:tcW w:w="1368" w:type="dxa"/>
          </w:tcPr>
          <w:p w:rsidR="00D44D9E" w:rsidRPr="00B20B80" w:rsidRDefault="00D44D9E" w:rsidP="00DC485D">
            <w:pPr>
              <w:spacing w:before="60" w:after="60"/>
              <w:jc w:val="center"/>
              <w:rPr>
                <w:iCs/>
              </w:rPr>
            </w:pPr>
          </w:p>
        </w:tc>
        <w:tc>
          <w:tcPr>
            <w:tcW w:w="2427" w:type="dxa"/>
          </w:tcPr>
          <w:p w:rsidR="00D44D9E" w:rsidRPr="00B20B80" w:rsidRDefault="00D44D9E" w:rsidP="00DC485D">
            <w:pPr>
              <w:tabs>
                <w:tab w:val="center" w:pos="284"/>
                <w:tab w:val="center" w:pos="6663"/>
              </w:tabs>
              <w:spacing w:before="60" w:after="60"/>
              <w:rPr>
                <w:iCs/>
              </w:rPr>
            </w:pPr>
            <w:r w:rsidRPr="00B20B80">
              <w:t>1)</w:t>
            </w:r>
          </w:p>
        </w:tc>
        <w:tc>
          <w:tcPr>
            <w:tcW w:w="1096" w:type="dxa"/>
          </w:tcPr>
          <w:p w:rsidR="00D44D9E" w:rsidRPr="00B20B80" w:rsidRDefault="00260BA0" w:rsidP="00DC485D">
            <w:pPr>
              <w:spacing w:before="60" w:after="60"/>
              <w:jc w:val="center"/>
              <w:rPr>
                <w:szCs w:val="18"/>
              </w:rPr>
            </w:pPr>
            <w:r w:rsidRPr="00B20B80">
              <w:rPr>
                <w:szCs w:val="18"/>
              </w:rPr>
              <w:t>4</w:t>
            </w:r>
            <w:r w:rsidR="00C73A62">
              <w:rPr>
                <w:szCs w:val="18"/>
              </w:rPr>
              <w:t>3</w:t>
            </w:r>
          </w:p>
        </w:tc>
      </w:tr>
      <w:tr w:rsidR="00D44D9E" w:rsidRPr="00B20B80" w:rsidTr="001B7F49">
        <w:trPr>
          <w:jc w:val="center"/>
        </w:trPr>
        <w:tc>
          <w:tcPr>
            <w:tcW w:w="3590" w:type="dxa"/>
          </w:tcPr>
          <w:p w:rsidR="00D44D9E" w:rsidRPr="00B20B80" w:rsidRDefault="00D44D9E" w:rsidP="00DC485D">
            <w:pPr>
              <w:tabs>
                <w:tab w:val="left" w:leader="dot" w:pos="3260"/>
                <w:tab w:val="left" w:pos="5670"/>
              </w:tabs>
              <w:spacing w:before="60" w:after="60"/>
              <w:ind w:left="284" w:hanging="284"/>
              <w:rPr>
                <w:iCs/>
              </w:rPr>
            </w:pPr>
            <w:smartTag w:uri="urn:schemas-microsoft-com:office:smarttags" w:element="country-region">
              <w:r w:rsidRPr="00B20B80">
                <w:rPr>
                  <w:iCs/>
                </w:rPr>
                <w:t>Venezuela</w:t>
              </w:r>
            </w:smartTag>
            <w:r w:rsidRPr="00B20B80">
              <w:rPr>
                <w:iCs/>
              </w:rPr>
              <w:t xml:space="preserve"> (</w:t>
            </w:r>
            <w:smartTag w:uri="urn:schemas-microsoft-com:office:smarttags" w:element="place">
              <w:smartTag w:uri="urn:schemas-microsoft-com:office:smarttags" w:element="PlaceName">
                <w:r w:rsidRPr="00B20B80">
                  <w:rPr>
                    <w:iCs/>
                  </w:rPr>
                  <w:t>Bolivarian</w:t>
                </w:r>
              </w:smartTag>
              <w:r w:rsidRPr="00B20B80">
                <w:rPr>
                  <w:iCs/>
                </w:rPr>
                <w:t xml:space="preserve"> </w:t>
              </w:r>
              <w:smartTag w:uri="urn:schemas-microsoft-com:office:smarttags" w:element="PlaceType">
                <w:r w:rsidRPr="00B20B80">
                  <w:rPr>
                    <w:iCs/>
                  </w:rPr>
                  <w:t>Republic</w:t>
                </w:r>
              </w:smartTag>
            </w:smartTag>
            <w:r w:rsidRPr="00B20B80">
              <w:rPr>
                <w:iCs/>
              </w:rPr>
              <w:t xml:space="preserve"> of)</w:t>
            </w:r>
            <w:r w:rsidRPr="00B20B80">
              <w:rPr>
                <w:iCs/>
              </w:rPr>
              <w:tab/>
            </w:r>
          </w:p>
        </w:tc>
        <w:tc>
          <w:tcPr>
            <w:tcW w:w="1368" w:type="dxa"/>
          </w:tcPr>
          <w:p w:rsidR="00D44D9E" w:rsidRPr="00B20B80" w:rsidRDefault="00D44D9E" w:rsidP="00DC485D">
            <w:pPr>
              <w:spacing w:before="60" w:after="60"/>
              <w:jc w:val="center"/>
              <w:rPr>
                <w:iCs/>
              </w:rPr>
            </w:pPr>
            <w:r w:rsidRPr="00B20B80">
              <w:rPr>
                <w:iCs/>
              </w:rPr>
              <w:t>x</w:t>
            </w:r>
          </w:p>
        </w:tc>
        <w:tc>
          <w:tcPr>
            <w:tcW w:w="1368" w:type="dxa"/>
          </w:tcPr>
          <w:p w:rsidR="00D44D9E" w:rsidRPr="00B20B80" w:rsidRDefault="00D44D9E" w:rsidP="00DC485D">
            <w:pPr>
              <w:spacing w:before="60" w:after="60"/>
              <w:jc w:val="center"/>
              <w:rPr>
                <w:iCs/>
              </w:rPr>
            </w:pPr>
          </w:p>
        </w:tc>
        <w:tc>
          <w:tcPr>
            <w:tcW w:w="2427" w:type="dxa"/>
          </w:tcPr>
          <w:p w:rsidR="00D44D9E" w:rsidRPr="00B20B80" w:rsidRDefault="00D44D9E" w:rsidP="00DC485D">
            <w:pPr>
              <w:tabs>
                <w:tab w:val="center" w:pos="284"/>
                <w:tab w:val="center" w:pos="6663"/>
              </w:tabs>
              <w:spacing w:before="60" w:after="60"/>
              <w:rPr>
                <w:iCs/>
              </w:rPr>
            </w:pPr>
            <w:r w:rsidRPr="00B20B80">
              <w:t>1)</w:t>
            </w:r>
          </w:p>
        </w:tc>
        <w:tc>
          <w:tcPr>
            <w:tcW w:w="1096" w:type="dxa"/>
          </w:tcPr>
          <w:p w:rsidR="00D44D9E" w:rsidRPr="00B20B80" w:rsidRDefault="00260BA0" w:rsidP="00DC485D">
            <w:pPr>
              <w:spacing w:before="60" w:after="60"/>
              <w:jc w:val="center"/>
              <w:rPr>
                <w:szCs w:val="18"/>
              </w:rPr>
            </w:pPr>
            <w:r w:rsidRPr="00B20B80">
              <w:rPr>
                <w:szCs w:val="18"/>
              </w:rPr>
              <w:t>4</w:t>
            </w:r>
            <w:r w:rsidR="00C73A62">
              <w:rPr>
                <w:szCs w:val="18"/>
              </w:rPr>
              <w:t>3</w:t>
            </w:r>
          </w:p>
        </w:tc>
      </w:tr>
      <w:tr w:rsidR="00D44D9E" w:rsidRPr="00B20B80" w:rsidTr="00890968">
        <w:trPr>
          <w:jc w:val="center"/>
        </w:trPr>
        <w:tc>
          <w:tcPr>
            <w:tcW w:w="3590" w:type="dxa"/>
          </w:tcPr>
          <w:p w:rsidR="00D44D9E" w:rsidRPr="00B20B80" w:rsidRDefault="00D44D9E" w:rsidP="00DC485D">
            <w:pPr>
              <w:tabs>
                <w:tab w:val="left" w:leader="dot" w:pos="3260"/>
                <w:tab w:val="left" w:pos="5670"/>
              </w:tabs>
              <w:spacing w:before="60" w:after="60"/>
              <w:ind w:left="284" w:hanging="284"/>
              <w:rPr>
                <w:iCs/>
              </w:rPr>
            </w:pPr>
            <w:smartTag w:uri="urn:schemas-microsoft-com:office:smarttags" w:element="country-region">
              <w:r w:rsidRPr="00B20B80">
                <w:rPr>
                  <w:iCs/>
                </w:rPr>
                <w:t>Viet Nam</w:t>
              </w:r>
            </w:smartTag>
            <w:r w:rsidRPr="00B20B80">
              <w:rPr>
                <w:iCs/>
              </w:rPr>
              <w:t xml:space="preserve"> (</w:t>
            </w:r>
            <w:smartTag w:uri="urn:schemas-microsoft-com:office:smarttags" w:element="place">
              <w:smartTag w:uri="urn:schemas-microsoft-com:office:smarttags" w:element="PlaceName">
                <w:r w:rsidRPr="00B20B80">
                  <w:rPr>
                    <w:iCs/>
                  </w:rPr>
                  <w:t>Socialist</w:t>
                </w:r>
              </w:smartTag>
              <w:r w:rsidRPr="00B20B80">
                <w:rPr>
                  <w:iCs/>
                </w:rPr>
                <w:t xml:space="preserve"> </w:t>
              </w:r>
              <w:smartTag w:uri="urn:schemas-microsoft-com:office:smarttags" w:element="PlaceType">
                <w:r w:rsidRPr="00B20B80">
                  <w:rPr>
                    <w:iCs/>
                  </w:rPr>
                  <w:t>Republic</w:t>
                </w:r>
              </w:smartTag>
            </w:smartTag>
            <w:r w:rsidRPr="00B20B80">
              <w:rPr>
                <w:iCs/>
              </w:rPr>
              <w:t xml:space="preserve"> of)</w:t>
            </w:r>
            <w:r w:rsidRPr="00B20B80">
              <w:rPr>
                <w:iCs/>
              </w:rPr>
              <w:tab/>
            </w:r>
          </w:p>
        </w:tc>
        <w:tc>
          <w:tcPr>
            <w:tcW w:w="1368" w:type="dxa"/>
          </w:tcPr>
          <w:p w:rsidR="00D44D9E" w:rsidRPr="00B20B80" w:rsidRDefault="00D44D9E" w:rsidP="00DC485D">
            <w:pPr>
              <w:spacing w:before="60" w:after="60"/>
              <w:jc w:val="center"/>
              <w:rPr>
                <w:iCs/>
              </w:rPr>
            </w:pPr>
            <w:r w:rsidRPr="00B20B80">
              <w:rPr>
                <w:iCs/>
              </w:rPr>
              <w:t>x</w:t>
            </w:r>
          </w:p>
        </w:tc>
        <w:tc>
          <w:tcPr>
            <w:tcW w:w="1368" w:type="dxa"/>
          </w:tcPr>
          <w:p w:rsidR="00D44D9E" w:rsidRPr="00B20B80" w:rsidRDefault="00D44D9E" w:rsidP="00DC485D">
            <w:pPr>
              <w:spacing w:before="60" w:after="60"/>
              <w:jc w:val="center"/>
              <w:rPr>
                <w:iCs/>
              </w:rPr>
            </w:pPr>
          </w:p>
        </w:tc>
        <w:tc>
          <w:tcPr>
            <w:tcW w:w="2427" w:type="dxa"/>
            <w:shd w:val="clear" w:color="auto" w:fill="auto"/>
          </w:tcPr>
          <w:p w:rsidR="00D44D9E" w:rsidRPr="00B20B80" w:rsidRDefault="00D44D9E" w:rsidP="00DC485D">
            <w:pPr>
              <w:tabs>
                <w:tab w:val="center" w:pos="284"/>
                <w:tab w:val="center" w:pos="6663"/>
              </w:tabs>
              <w:spacing w:before="60" w:after="60"/>
              <w:rPr>
                <w:iCs/>
              </w:rPr>
            </w:pPr>
            <w:r w:rsidRPr="00890968">
              <w:rPr>
                <w:iCs/>
              </w:rPr>
              <w:t>Except between amateur-satellite service stations</w:t>
            </w:r>
          </w:p>
        </w:tc>
        <w:tc>
          <w:tcPr>
            <w:tcW w:w="1096" w:type="dxa"/>
          </w:tcPr>
          <w:p w:rsidR="00D44D9E" w:rsidRPr="00B20B80" w:rsidRDefault="00260BA0" w:rsidP="00DC485D">
            <w:pPr>
              <w:spacing w:before="60" w:after="60"/>
              <w:jc w:val="center"/>
              <w:rPr>
                <w:szCs w:val="18"/>
              </w:rPr>
            </w:pPr>
            <w:r w:rsidRPr="00B20B80">
              <w:rPr>
                <w:szCs w:val="18"/>
              </w:rPr>
              <w:t>4</w:t>
            </w:r>
            <w:r w:rsidR="00C73A62">
              <w:rPr>
                <w:szCs w:val="18"/>
              </w:rPr>
              <w:t>3</w:t>
            </w:r>
          </w:p>
        </w:tc>
      </w:tr>
      <w:tr w:rsidR="00D44D9E" w:rsidRPr="00B20B80" w:rsidTr="001B7F49">
        <w:trPr>
          <w:jc w:val="center"/>
        </w:trPr>
        <w:tc>
          <w:tcPr>
            <w:tcW w:w="3590" w:type="dxa"/>
          </w:tcPr>
          <w:p w:rsidR="00D44D9E" w:rsidRPr="00B20B80" w:rsidRDefault="00D44D9E" w:rsidP="00DC485D">
            <w:pPr>
              <w:tabs>
                <w:tab w:val="left" w:leader="dot" w:pos="3260"/>
                <w:tab w:val="left" w:pos="5670"/>
              </w:tabs>
              <w:spacing w:before="60" w:after="60"/>
              <w:ind w:left="284" w:hanging="284"/>
              <w:rPr>
                <w:iCs/>
              </w:rPr>
            </w:pPr>
            <w:smartTag w:uri="urn:schemas-microsoft-com:office:smarttags" w:element="place">
              <w:r w:rsidRPr="00B20B80">
                <w:rPr>
                  <w:iCs/>
                </w:rPr>
                <w:t>Wake Island</w:t>
              </w:r>
            </w:smartTag>
            <w:r w:rsidRPr="00B20B80">
              <w:rPr>
                <w:iCs/>
              </w:rPr>
              <w:tab/>
            </w:r>
          </w:p>
        </w:tc>
        <w:tc>
          <w:tcPr>
            <w:tcW w:w="1368" w:type="dxa"/>
          </w:tcPr>
          <w:p w:rsidR="00D44D9E" w:rsidRPr="00B20B80" w:rsidRDefault="00D44D9E" w:rsidP="00DC485D">
            <w:pPr>
              <w:spacing w:before="60" w:after="60"/>
              <w:jc w:val="center"/>
              <w:rPr>
                <w:iCs/>
              </w:rPr>
            </w:pPr>
            <w:r w:rsidRPr="00B20B80">
              <w:rPr>
                <w:iCs/>
              </w:rPr>
              <w:t>x</w:t>
            </w:r>
          </w:p>
        </w:tc>
        <w:tc>
          <w:tcPr>
            <w:tcW w:w="1368" w:type="dxa"/>
          </w:tcPr>
          <w:p w:rsidR="00D44D9E" w:rsidRPr="00B20B80" w:rsidRDefault="00D44D9E" w:rsidP="00DC485D">
            <w:pPr>
              <w:spacing w:before="60" w:after="60"/>
              <w:jc w:val="center"/>
              <w:rPr>
                <w:iCs/>
              </w:rPr>
            </w:pPr>
          </w:p>
        </w:tc>
        <w:tc>
          <w:tcPr>
            <w:tcW w:w="2427" w:type="dxa"/>
          </w:tcPr>
          <w:p w:rsidR="00D44D9E" w:rsidRPr="00B20B80" w:rsidRDefault="00736E08" w:rsidP="00DC485D">
            <w:pPr>
              <w:tabs>
                <w:tab w:val="center" w:pos="284"/>
                <w:tab w:val="center" w:pos="6663"/>
              </w:tabs>
              <w:spacing w:before="60" w:after="60"/>
              <w:rPr>
                <w:iCs/>
              </w:rPr>
            </w:pPr>
            <w:r w:rsidRPr="00B20B80">
              <w:t>1)</w:t>
            </w:r>
          </w:p>
        </w:tc>
        <w:tc>
          <w:tcPr>
            <w:tcW w:w="1096" w:type="dxa"/>
          </w:tcPr>
          <w:p w:rsidR="00D44D9E" w:rsidRPr="00B20B80" w:rsidRDefault="00D44D9E" w:rsidP="00DC485D">
            <w:pPr>
              <w:spacing w:before="60" w:after="60"/>
              <w:jc w:val="center"/>
              <w:rPr>
                <w:szCs w:val="18"/>
              </w:rPr>
            </w:pPr>
            <w:r w:rsidRPr="00B20B80">
              <w:rPr>
                <w:szCs w:val="18"/>
              </w:rPr>
              <w:t>4</w:t>
            </w:r>
            <w:r w:rsidR="000901B7" w:rsidRPr="00B20B80">
              <w:rPr>
                <w:szCs w:val="18"/>
              </w:rPr>
              <w:t>3</w:t>
            </w:r>
          </w:p>
        </w:tc>
      </w:tr>
      <w:tr w:rsidR="00D44D9E" w:rsidRPr="00B20B80" w:rsidTr="001B7F49">
        <w:trPr>
          <w:jc w:val="center"/>
        </w:trPr>
        <w:tc>
          <w:tcPr>
            <w:tcW w:w="3590" w:type="dxa"/>
          </w:tcPr>
          <w:p w:rsidR="00D44D9E" w:rsidRPr="00B20B80" w:rsidRDefault="00D44D9E" w:rsidP="00DC485D">
            <w:pPr>
              <w:tabs>
                <w:tab w:val="left" w:leader="dot" w:pos="3260"/>
                <w:tab w:val="left" w:pos="5670"/>
              </w:tabs>
              <w:spacing w:before="60" w:after="60"/>
              <w:ind w:left="284" w:hanging="284"/>
              <w:rPr>
                <w:iCs/>
              </w:rPr>
            </w:pPr>
            <w:smartTag w:uri="urn:schemas-microsoft-com:office:smarttags" w:element="place">
              <w:r w:rsidRPr="00B20B80">
                <w:rPr>
                  <w:iCs/>
                </w:rPr>
                <w:t>Wallis and Futuna Islands</w:t>
              </w:r>
            </w:smartTag>
            <w:r w:rsidRPr="00B20B80">
              <w:rPr>
                <w:iCs/>
              </w:rPr>
              <w:tab/>
            </w:r>
          </w:p>
        </w:tc>
        <w:tc>
          <w:tcPr>
            <w:tcW w:w="1368" w:type="dxa"/>
          </w:tcPr>
          <w:p w:rsidR="00D44D9E" w:rsidRPr="00B20B80" w:rsidRDefault="00D44D9E" w:rsidP="00DC485D">
            <w:pPr>
              <w:spacing w:before="60" w:after="60"/>
              <w:jc w:val="center"/>
              <w:rPr>
                <w:iCs/>
              </w:rPr>
            </w:pPr>
            <w:r w:rsidRPr="00B20B80">
              <w:rPr>
                <w:iCs/>
              </w:rPr>
              <w:t>x</w:t>
            </w:r>
          </w:p>
        </w:tc>
        <w:tc>
          <w:tcPr>
            <w:tcW w:w="1368" w:type="dxa"/>
          </w:tcPr>
          <w:p w:rsidR="00D44D9E" w:rsidRPr="00B20B80" w:rsidRDefault="00D44D9E" w:rsidP="00DC485D">
            <w:pPr>
              <w:spacing w:before="60" w:after="60"/>
              <w:jc w:val="center"/>
              <w:rPr>
                <w:iCs/>
              </w:rPr>
            </w:pPr>
          </w:p>
        </w:tc>
        <w:tc>
          <w:tcPr>
            <w:tcW w:w="2427" w:type="dxa"/>
          </w:tcPr>
          <w:p w:rsidR="00D44D9E" w:rsidRPr="00B20B80" w:rsidRDefault="00D44D9E" w:rsidP="00DC485D">
            <w:pPr>
              <w:tabs>
                <w:tab w:val="center" w:pos="284"/>
                <w:tab w:val="center" w:pos="6663"/>
              </w:tabs>
              <w:spacing w:before="60" w:after="60"/>
              <w:rPr>
                <w:iCs/>
              </w:rPr>
            </w:pPr>
            <w:r w:rsidRPr="00B20B80">
              <w:t>1)</w:t>
            </w:r>
          </w:p>
        </w:tc>
        <w:tc>
          <w:tcPr>
            <w:tcW w:w="1096" w:type="dxa"/>
          </w:tcPr>
          <w:p w:rsidR="00D44D9E" w:rsidRPr="00B20B80" w:rsidRDefault="00D44D9E" w:rsidP="00DC485D">
            <w:pPr>
              <w:spacing w:before="60" w:after="60"/>
              <w:jc w:val="center"/>
              <w:rPr>
                <w:szCs w:val="18"/>
              </w:rPr>
            </w:pPr>
            <w:r w:rsidRPr="00B20B80">
              <w:rPr>
                <w:szCs w:val="18"/>
              </w:rPr>
              <w:t>2</w:t>
            </w:r>
            <w:r w:rsidR="000901B7" w:rsidRPr="00B20B80">
              <w:rPr>
                <w:szCs w:val="18"/>
              </w:rPr>
              <w:t>1</w:t>
            </w:r>
          </w:p>
        </w:tc>
      </w:tr>
      <w:tr w:rsidR="00D44D9E" w:rsidRPr="00B20B80" w:rsidTr="001B7F49">
        <w:trPr>
          <w:jc w:val="center"/>
        </w:trPr>
        <w:tc>
          <w:tcPr>
            <w:tcW w:w="3590" w:type="dxa"/>
          </w:tcPr>
          <w:p w:rsidR="00D44D9E" w:rsidRPr="00B20B80" w:rsidRDefault="00D44D9E" w:rsidP="00DC485D">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Yemen</w:t>
                </w:r>
              </w:smartTag>
            </w:smartTag>
            <w:r w:rsidRPr="00B20B80">
              <w:rPr>
                <w:iCs/>
              </w:rPr>
              <w:t xml:space="preserve"> (Republic of)</w:t>
            </w:r>
            <w:r w:rsidRPr="00B20B80">
              <w:rPr>
                <w:iCs/>
              </w:rPr>
              <w:tab/>
            </w:r>
          </w:p>
        </w:tc>
        <w:tc>
          <w:tcPr>
            <w:tcW w:w="1368" w:type="dxa"/>
          </w:tcPr>
          <w:p w:rsidR="00D44D9E" w:rsidRPr="00B20B80" w:rsidRDefault="00D44D9E" w:rsidP="00DC485D">
            <w:pPr>
              <w:spacing w:before="60" w:after="60"/>
              <w:jc w:val="center"/>
              <w:rPr>
                <w:iCs/>
              </w:rPr>
            </w:pPr>
            <w:r w:rsidRPr="00B20B80">
              <w:rPr>
                <w:iCs/>
              </w:rPr>
              <w:t>x</w:t>
            </w:r>
          </w:p>
        </w:tc>
        <w:tc>
          <w:tcPr>
            <w:tcW w:w="1368" w:type="dxa"/>
          </w:tcPr>
          <w:p w:rsidR="00D44D9E" w:rsidRPr="00B20B80" w:rsidRDefault="00D44D9E" w:rsidP="00DC485D">
            <w:pPr>
              <w:spacing w:before="60" w:after="60"/>
              <w:jc w:val="center"/>
              <w:rPr>
                <w:iCs/>
              </w:rPr>
            </w:pPr>
          </w:p>
        </w:tc>
        <w:tc>
          <w:tcPr>
            <w:tcW w:w="2427" w:type="dxa"/>
          </w:tcPr>
          <w:p w:rsidR="00D44D9E" w:rsidRPr="00B20B80" w:rsidRDefault="00D44D9E" w:rsidP="00DC485D">
            <w:pPr>
              <w:tabs>
                <w:tab w:val="center" w:pos="284"/>
                <w:tab w:val="center" w:pos="6663"/>
              </w:tabs>
              <w:spacing w:before="60" w:after="60"/>
              <w:rPr>
                <w:iCs/>
              </w:rPr>
            </w:pPr>
            <w:r w:rsidRPr="00B20B80">
              <w:t>1)</w:t>
            </w:r>
          </w:p>
        </w:tc>
        <w:tc>
          <w:tcPr>
            <w:tcW w:w="1096" w:type="dxa"/>
          </w:tcPr>
          <w:p w:rsidR="00D44D9E" w:rsidRPr="00B20B80" w:rsidRDefault="00D44D9E" w:rsidP="00DC485D">
            <w:pPr>
              <w:spacing w:before="60" w:after="60"/>
              <w:jc w:val="center"/>
              <w:rPr>
                <w:szCs w:val="18"/>
              </w:rPr>
            </w:pPr>
          </w:p>
        </w:tc>
      </w:tr>
      <w:tr w:rsidR="00D44D9E" w:rsidRPr="00B20B80" w:rsidTr="001B7F49">
        <w:trPr>
          <w:jc w:val="center"/>
        </w:trPr>
        <w:tc>
          <w:tcPr>
            <w:tcW w:w="3590" w:type="dxa"/>
          </w:tcPr>
          <w:p w:rsidR="00D44D9E" w:rsidRPr="00B20B80" w:rsidRDefault="00D44D9E" w:rsidP="00DC485D">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Zambia</w:t>
                </w:r>
              </w:smartTag>
            </w:smartTag>
            <w:r w:rsidRPr="00B20B80">
              <w:rPr>
                <w:iCs/>
              </w:rPr>
              <w:t xml:space="preserve"> (Republic of)</w:t>
            </w:r>
            <w:r w:rsidRPr="00B20B80">
              <w:rPr>
                <w:iCs/>
              </w:rPr>
              <w:tab/>
            </w:r>
          </w:p>
        </w:tc>
        <w:tc>
          <w:tcPr>
            <w:tcW w:w="1368" w:type="dxa"/>
          </w:tcPr>
          <w:p w:rsidR="00D44D9E" w:rsidRPr="00B20B80" w:rsidRDefault="00D44D9E" w:rsidP="00DC485D">
            <w:pPr>
              <w:spacing w:before="60" w:after="60"/>
              <w:jc w:val="center"/>
              <w:rPr>
                <w:iCs/>
              </w:rPr>
            </w:pPr>
            <w:r w:rsidRPr="00B20B80">
              <w:rPr>
                <w:iCs/>
              </w:rPr>
              <w:t>x</w:t>
            </w:r>
          </w:p>
        </w:tc>
        <w:tc>
          <w:tcPr>
            <w:tcW w:w="1368" w:type="dxa"/>
          </w:tcPr>
          <w:p w:rsidR="00D44D9E" w:rsidRPr="00B20B80" w:rsidRDefault="00D44D9E" w:rsidP="00DC485D">
            <w:pPr>
              <w:spacing w:before="60" w:after="60"/>
              <w:jc w:val="center"/>
              <w:rPr>
                <w:iCs/>
              </w:rPr>
            </w:pPr>
          </w:p>
        </w:tc>
        <w:tc>
          <w:tcPr>
            <w:tcW w:w="2427" w:type="dxa"/>
          </w:tcPr>
          <w:p w:rsidR="00D44D9E" w:rsidRPr="00B20B80" w:rsidRDefault="00736E08" w:rsidP="00DC485D">
            <w:pPr>
              <w:tabs>
                <w:tab w:val="center" w:pos="284"/>
                <w:tab w:val="center" w:pos="6663"/>
              </w:tabs>
              <w:spacing w:before="60" w:after="60"/>
              <w:rPr>
                <w:iCs/>
              </w:rPr>
            </w:pPr>
            <w:r w:rsidRPr="00B20B80">
              <w:t>1)</w:t>
            </w:r>
          </w:p>
        </w:tc>
        <w:tc>
          <w:tcPr>
            <w:tcW w:w="1096" w:type="dxa"/>
          </w:tcPr>
          <w:p w:rsidR="00D44D9E" w:rsidRPr="00B20B80" w:rsidRDefault="00260BA0" w:rsidP="00DC485D">
            <w:pPr>
              <w:spacing w:before="60" w:after="60"/>
              <w:jc w:val="center"/>
              <w:rPr>
                <w:szCs w:val="18"/>
              </w:rPr>
            </w:pPr>
            <w:r w:rsidRPr="00B20B80">
              <w:rPr>
                <w:szCs w:val="18"/>
              </w:rPr>
              <w:t>4</w:t>
            </w:r>
            <w:r w:rsidR="000D6AC1">
              <w:rPr>
                <w:szCs w:val="18"/>
              </w:rPr>
              <w:t>3</w:t>
            </w:r>
          </w:p>
        </w:tc>
      </w:tr>
      <w:tr w:rsidR="00D44D9E" w:rsidTr="001B7F49">
        <w:trPr>
          <w:jc w:val="center"/>
        </w:trPr>
        <w:tc>
          <w:tcPr>
            <w:tcW w:w="3590" w:type="dxa"/>
          </w:tcPr>
          <w:p w:rsidR="00D44D9E" w:rsidRPr="00B20B80" w:rsidRDefault="00D44D9E" w:rsidP="00DC485D">
            <w:pPr>
              <w:tabs>
                <w:tab w:val="left" w:leader="dot" w:pos="3260"/>
                <w:tab w:val="left" w:pos="5670"/>
              </w:tabs>
              <w:spacing w:before="60" w:after="60"/>
              <w:ind w:left="284" w:hanging="284"/>
              <w:rPr>
                <w:iCs/>
              </w:rPr>
            </w:pPr>
            <w:smartTag w:uri="urn:schemas-microsoft-com:office:smarttags" w:element="country-region">
              <w:smartTag w:uri="urn:schemas-microsoft-com:office:smarttags" w:element="place">
                <w:r w:rsidRPr="00B20B80">
                  <w:rPr>
                    <w:iCs/>
                  </w:rPr>
                  <w:t>Zimbabwe</w:t>
                </w:r>
              </w:smartTag>
            </w:smartTag>
            <w:r w:rsidRPr="00B20B80">
              <w:rPr>
                <w:iCs/>
              </w:rPr>
              <w:t xml:space="preserve"> (Republic of)</w:t>
            </w:r>
            <w:r w:rsidRPr="00B20B80">
              <w:rPr>
                <w:iCs/>
              </w:rPr>
              <w:tab/>
            </w:r>
          </w:p>
        </w:tc>
        <w:tc>
          <w:tcPr>
            <w:tcW w:w="1368" w:type="dxa"/>
          </w:tcPr>
          <w:p w:rsidR="00D44D9E" w:rsidRPr="00B20B80" w:rsidRDefault="00D44D9E" w:rsidP="00DC485D">
            <w:pPr>
              <w:spacing w:before="60" w:after="60"/>
              <w:jc w:val="center"/>
              <w:rPr>
                <w:iCs/>
                <w:lang w:val="fr-FR"/>
              </w:rPr>
            </w:pPr>
            <w:r w:rsidRPr="00B20B80">
              <w:rPr>
                <w:iCs/>
                <w:lang w:val="fr-FR"/>
              </w:rPr>
              <w:t>x</w:t>
            </w:r>
          </w:p>
        </w:tc>
        <w:tc>
          <w:tcPr>
            <w:tcW w:w="1368" w:type="dxa"/>
          </w:tcPr>
          <w:p w:rsidR="00D44D9E" w:rsidRPr="00B20B80" w:rsidRDefault="00D44D9E" w:rsidP="00DC485D">
            <w:pPr>
              <w:spacing w:before="60" w:after="60"/>
              <w:jc w:val="center"/>
              <w:rPr>
                <w:iCs/>
                <w:lang w:val="fr-FR"/>
              </w:rPr>
            </w:pPr>
          </w:p>
        </w:tc>
        <w:tc>
          <w:tcPr>
            <w:tcW w:w="2427" w:type="dxa"/>
          </w:tcPr>
          <w:p w:rsidR="00D44D9E" w:rsidRPr="00B20B80" w:rsidRDefault="00D44D9E" w:rsidP="00DC485D">
            <w:pPr>
              <w:tabs>
                <w:tab w:val="center" w:pos="284"/>
                <w:tab w:val="center" w:pos="6663"/>
              </w:tabs>
              <w:spacing w:before="60" w:after="60"/>
              <w:rPr>
                <w:iCs/>
              </w:rPr>
            </w:pPr>
            <w:r w:rsidRPr="00B20B80">
              <w:t>1)</w:t>
            </w:r>
          </w:p>
        </w:tc>
        <w:tc>
          <w:tcPr>
            <w:tcW w:w="1096" w:type="dxa"/>
          </w:tcPr>
          <w:p w:rsidR="00D44D9E" w:rsidRPr="00B20B80" w:rsidRDefault="00D44D9E" w:rsidP="00DC485D">
            <w:pPr>
              <w:spacing w:before="60" w:after="60"/>
              <w:jc w:val="center"/>
              <w:rPr>
                <w:szCs w:val="18"/>
              </w:rPr>
            </w:pPr>
            <w:r w:rsidRPr="00B20B80">
              <w:rPr>
                <w:szCs w:val="18"/>
              </w:rPr>
              <w:t>4</w:t>
            </w:r>
            <w:r w:rsidR="000D6AC1">
              <w:rPr>
                <w:szCs w:val="18"/>
              </w:rPr>
              <w:t>3</w:t>
            </w:r>
          </w:p>
        </w:tc>
      </w:tr>
    </w:tbl>
    <w:p w:rsidR="00A4455E" w:rsidRDefault="00A4455E" w:rsidP="004B229B"/>
    <w:p w:rsidR="006A0BF0" w:rsidRDefault="006A0BF0" w:rsidP="00F02687">
      <w:pPr>
        <w:spacing w:before="0"/>
        <w:rPr>
          <w:lang w:val="fr-FR"/>
        </w:rPr>
      </w:pPr>
    </w:p>
    <w:p w:rsidR="006A0BF0" w:rsidRDefault="006A0BF0" w:rsidP="00F02687">
      <w:pPr>
        <w:spacing w:before="0"/>
        <w:rPr>
          <w:lang w:val="fr-FR"/>
        </w:rPr>
      </w:pPr>
    </w:p>
    <w:p w:rsidR="00F02687" w:rsidRPr="009334CB" w:rsidRDefault="00F02687" w:rsidP="00F02687">
      <w:pPr>
        <w:spacing w:before="0"/>
        <w:rPr>
          <w:lang w:val="fr-FR"/>
        </w:rPr>
      </w:pPr>
    </w:p>
    <w:p w:rsidR="00A4455E" w:rsidRDefault="00F02687" w:rsidP="00F02687">
      <w:r w:rsidRPr="006A0BF0">
        <w:rPr>
          <w:lang w:val="en-US"/>
        </w:rPr>
        <w:t>________________________</w:t>
      </w:r>
    </w:p>
    <w:p w:rsidR="00A4455E" w:rsidRDefault="00A4455E" w:rsidP="009C0E61">
      <w:pPr>
        <w:pStyle w:val="FootnoteText"/>
      </w:pPr>
      <w:r>
        <w:t>1)</w:t>
      </w:r>
      <w:r>
        <w:tab/>
        <w:t xml:space="preserve">This </w:t>
      </w:r>
      <w:r w:rsidRPr="004E0C0D">
        <w:rPr>
          <w:lang w:val="en-US"/>
        </w:rPr>
        <w:t>administration</w:t>
      </w:r>
      <w:r>
        <w:t xml:space="preserve"> has not explicitly given its position. In terms of the consultation procedure, it is assumed that this administration has no objections to radiocommunications between amateur stations of its country and stations of other countries (see Circular Letter CR/</w:t>
      </w:r>
      <w:r w:rsidR="009C0E61">
        <w:t>430</w:t>
      </w:r>
      <w:r>
        <w:t xml:space="preserve"> of </w:t>
      </w:r>
      <w:r w:rsidR="009C0E61">
        <w:t>14</w:t>
      </w:r>
      <w:r>
        <w:t xml:space="preserve"> </w:t>
      </w:r>
      <w:r w:rsidR="00815DD2">
        <w:t>Ma</w:t>
      </w:r>
      <w:r w:rsidR="009C0E61">
        <w:t>y</w:t>
      </w:r>
      <w:r>
        <w:t xml:space="preserve"> 20</w:t>
      </w:r>
      <w:r w:rsidR="00B7528C">
        <w:t>1</w:t>
      </w:r>
      <w:r w:rsidR="009C0E61">
        <w:t>8</w:t>
      </w:r>
      <w:r>
        <w:t>).</w:t>
      </w:r>
    </w:p>
    <w:p w:rsidR="00143C5B" w:rsidRDefault="00143C5B" w:rsidP="004B229B">
      <w:pPr>
        <w:pStyle w:val="Maintitle"/>
        <w:spacing w:before="0"/>
        <w:sectPr w:rsidR="00143C5B" w:rsidSect="00742B56">
          <w:footerReference w:type="even" r:id="rId12"/>
          <w:pgSz w:w="11907" w:h="16840" w:code="9"/>
          <w:pgMar w:top="1089" w:right="1089" w:bottom="1089" w:left="1089" w:header="482" w:footer="482" w:gutter="0"/>
          <w:cols w:space="2619"/>
        </w:sectPr>
      </w:pPr>
    </w:p>
    <w:p w:rsidR="00A4455E" w:rsidRDefault="00A4455E" w:rsidP="00BA120C">
      <w:pPr>
        <w:pStyle w:val="Maintitle"/>
        <w:spacing w:before="0"/>
      </w:pPr>
      <w:r>
        <w:lastRenderedPageBreak/>
        <w:t>FORM  OF  CALL  SIGNS  ASSIGNED  BY  EACH  ADMINISTRATION</w:t>
      </w:r>
      <w:r>
        <w:br/>
        <w:t>TO  ITS  AMATEUR  AND  EXPERIMENTAL  STATIONS</w:t>
      </w:r>
    </w:p>
    <w:p w:rsidR="00A4455E" w:rsidRPr="004E0C0D" w:rsidRDefault="00A4455E" w:rsidP="00BA120C">
      <w:pPr>
        <w:pStyle w:val="MEP"/>
        <w:spacing w:before="240"/>
        <w:rPr>
          <w:lang w:val="en-US"/>
        </w:rPr>
      </w:pPr>
    </w:p>
    <w:p w:rsidR="00A4455E" w:rsidRDefault="00A4455E" w:rsidP="004B229B">
      <w:pPr>
        <w:pStyle w:val="Country"/>
      </w:pPr>
      <w:bookmarkStart w:id="2" w:name="_Toc138134855"/>
      <w:bookmarkStart w:id="3" w:name="_Toc144189118"/>
      <w:bookmarkStart w:id="4" w:name="_Toc144194412"/>
      <w:smartTag w:uri="urn:schemas-microsoft-com:office:smarttags" w:element="country-region">
        <w:smartTag w:uri="urn:schemas-microsoft-com:office:smarttags" w:element="place">
          <w:r>
            <w:t>Algeria</w:t>
          </w:r>
        </w:smartTag>
      </w:smartTag>
      <w:r>
        <w:t xml:space="preserve"> (People’s Democratic Republic of)</w:t>
      </w:r>
      <w:bookmarkEnd w:id="2"/>
      <w:bookmarkEnd w:id="3"/>
      <w:bookmarkEnd w:id="4"/>
    </w:p>
    <w:p w:rsidR="00A4455E" w:rsidRDefault="00A4455E" w:rsidP="00FD4E87">
      <w:pPr>
        <w:pStyle w:val="Station"/>
      </w:pPr>
      <w:r>
        <w:t>Amateur stations:</w:t>
      </w:r>
      <w:r>
        <w:tab/>
        <w:t>7X</w:t>
      </w:r>
      <w:r w:rsidR="0030628D">
        <w:t>0</w:t>
      </w:r>
      <w:r>
        <w:t>, 7X2, 7X3, 7X4 and 7X5 followed by 2</w:t>
      </w:r>
      <w:r w:rsidR="00FD4E87">
        <w:t xml:space="preserve"> or </w:t>
      </w:r>
      <w:r>
        <w:t>3 letters</w:t>
      </w:r>
    </w:p>
    <w:p w:rsidR="00A4455E" w:rsidRDefault="00A4455E" w:rsidP="004B229B">
      <w:pPr>
        <w:pStyle w:val="Station"/>
      </w:pPr>
      <w:r>
        <w:t>Experimental stations:</w:t>
      </w:r>
      <w:r>
        <w:tab/>
        <w:t>7X6 and 7X7 followed by 2 or 3 letters</w:t>
      </w:r>
    </w:p>
    <w:p w:rsidR="00A4455E" w:rsidRDefault="00A4455E" w:rsidP="004B229B">
      <w:pPr>
        <w:pStyle w:val="Country"/>
      </w:pPr>
      <w:bookmarkStart w:id="5" w:name="_Toc138134856"/>
      <w:bookmarkStart w:id="6" w:name="_Toc144189119"/>
      <w:bookmarkStart w:id="7" w:name="_Toc144194413"/>
      <w:smartTag w:uri="urn:schemas-microsoft-com:office:smarttags" w:element="place">
        <w:smartTag w:uri="urn:schemas-microsoft-com:office:smarttags" w:element="PlaceName">
          <w:r>
            <w:t>Argentine</w:t>
          </w:r>
        </w:smartTag>
        <w:r>
          <w:t xml:space="preserve"> </w:t>
        </w:r>
        <w:smartTag w:uri="urn:schemas-microsoft-com:office:smarttags" w:element="PlaceType">
          <w:r>
            <w:t>Republic</w:t>
          </w:r>
        </w:smartTag>
      </w:smartTag>
      <w:bookmarkEnd w:id="5"/>
      <w:bookmarkEnd w:id="6"/>
      <w:bookmarkEnd w:id="7"/>
    </w:p>
    <w:p w:rsidR="00A4455E" w:rsidRDefault="00A4455E" w:rsidP="0030628D">
      <w:pPr>
        <w:pStyle w:val="Station"/>
        <w:ind w:left="3402" w:hanging="3402"/>
      </w:pPr>
      <w:r>
        <w:t>Amateur stations:</w:t>
      </w:r>
      <w:r>
        <w:tab/>
        <w:t>AY, AZ, LU, LW followed by a digit (</w:t>
      </w:r>
      <w:r w:rsidR="0030628D">
        <w:t>0</w:t>
      </w:r>
      <w:r>
        <w:t>-9) and by 2 or 3 letters, the first indicating the province in which the station is situated</w:t>
      </w:r>
    </w:p>
    <w:p w:rsidR="00D23959" w:rsidRDefault="00A4455E" w:rsidP="00D23959">
      <w:pPr>
        <w:pStyle w:val="Stationcont"/>
        <w:tabs>
          <w:tab w:val="left" w:pos="4298"/>
        </w:tabs>
        <w:jc w:val="left"/>
      </w:pPr>
      <w:r>
        <w:tab/>
        <w:t>Letters indicating the provinces:</w:t>
      </w:r>
      <w:r>
        <w:tab/>
        <w:t>A-B and C</w:t>
      </w:r>
      <w:r>
        <w:tab/>
        <w:t>–  Federal Capital</w:t>
      </w:r>
      <w:r>
        <w:br/>
        <w:t xml:space="preserve">D-E </w:t>
      </w:r>
      <w:r>
        <w:tab/>
        <w:t>–  Province of Buenos Aires</w:t>
      </w:r>
      <w:r>
        <w:br/>
        <w:t>F</w:t>
      </w:r>
      <w:r>
        <w:tab/>
        <w:t xml:space="preserve">–  Province of Santa </w:t>
      </w:r>
      <w:proofErr w:type="spellStart"/>
      <w:r>
        <w:t>Fé</w:t>
      </w:r>
      <w:proofErr w:type="spellEnd"/>
      <w:r>
        <w:br/>
        <w:t>GA–GOZ</w:t>
      </w:r>
      <w:r>
        <w:tab/>
        <w:t>–  Province of Chaco</w:t>
      </w:r>
      <w:r>
        <w:br/>
        <w:t>GP–GZZ</w:t>
      </w:r>
      <w:r>
        <w:tab/>
        <w:t>–  Province of Formosa</w:t>
      </w:r>
      <w:r>
        <w:br/>
        <w:t>H</w:t>
      </w:r>
      <w:r>
        <w:tab/>
        <w:t>–  Province of Córdoba</w:t>
      </w:r>
      <w:r>
        <w:br/>
        <w:t>I</w:t>
      </w:r>
      <w:r>
        <w:tab/>
        <w:t>–  Province of Misiones</w:t>
      </w:r>
      <w:r>
        <w:br/>
        <w:t>J</w:t>
      </w:r>
      <w:r>
        <w:tab/>
        <w:t>–  Province of Entre Ríos</w:t>
      </w:r>
      <w:r>
        <w:br/>
        <w:t>K</w:t>
      </w:r>
      <w:r>
        <w:tab/>
        <w:t>–  Province of Tucumán</w:t>
      </w:r>
      <w:r>
        <w:br/>
        <w:t>L</w:t>
      </w:r>
      <w:r>
        <w:tab/>
        <w:t>–  Province of Corrientes</w:t>
      </w:r>
      <w:r>
        <w:br/>
        <w:t>M</w:t>
      </w:r>
      <w:r>
        <w:tab/>
        <w:t>–  Province of Mendoza</w:t>
      </w:r>
      <w:r>
        <w:br/>
        <w:t>N</w:t>
      </w:r>
      <w:r>
        <w:tab/>
        <w:t>–  Province of Santiago del Estero</w:t>
      </w:r>
      <w:r>
        <w:br/>
        <w:t>O</w:t>
      </w:r>
      <w:r>
        <w:tab/>
        <w:t>–  Province of Salta</w:t>
      </w:r>
      <w:r>
        <w:br/>
        <w:t>P</w:t>
      </w:r>
      <w:r>
        <w:tab/>
        <w:t>–  Province of San Juan</w:t>
      </w:r>
      <w:r>
        <w:br/>
        <w:t>Q</w:t>
      </w:r>
      <w:r>
        <w:tab/>
        <w:t>–  Province of San Luis</w:t>
      </w:r>
      <w:r>
        <w:br/>
        <w:t>R</w:t>
      </w:r>
      <w:r>
        <w:tab/>
        <w:t>–  Province of Catamarca</w:t>
      </w:r>
      <w:r>
        <w:br/>
        <w:t>S</w:t>
      </w:r>
      <w:r>
        <w:tab/>
        <w:t>–  Province of La Rioja</w:t>
      </w:r>
      <w:r>
        <w:br/>
        <w:t>T</w:t>
      </w:r>
      <w:r>
        <w:tab/>
        <w:t>–  Province of Jujuy</w:t>
      </w:r>
      <w:r>
        <w:br/>
        <w:t>U</w:t>
      </w:r>
      <w:r>
        <w:tab/>
        <w:t>–  Province of La Pampa</w:t>
      </w:r>
      <w:r>
        <w:br/>
        <w:t>V</w:t>
      </w:r>
      <w:r>
        <w:tab/>
        <w:t>–  Province of Rio Negro</w:t>
      </w:r>
      <w:r>
        <w:br/>
        <w:t>W</w:t>
      </w:r>
      <w:r>
        <w:tab/>
        <w:t>–  Province of Chubut</w:t>
      </w:r>
      <w:r>
        <w:br/>
        <w:t>XA–XOZ</w:t>
      </w:r>
      <w:r>
        <w:tab/>
        <w:t>–  Province of Santa Cruz</w:t>
      </w:r>
    </w:p>
    <w:p w:rsidR="00D23959" w:rsidRDefault="00D23959" w:rsidP="000E7053">
      <w:pPr>
        <w:pStyle w:val="Stationcont"/>
        <w:tabs>
          <w:tab w:val="left" w:pos="4298"/>
        </w:tabs>
        <w:spacing w:before="0"/>
        <w:ind w:left="4320" w:hanging="4320"/>
      </w:pPr>
      <w:r>
        <w:tab/>
      </w:r>
      <w:r>
        <w:tab/>
      </w:r>
      <w:r w:rsidR="00A4455E">
        <w:t>XP–XZZ</w:t>
      </w:r>
      <w:r w:rsidR="00A4455E">
        <w:tab/>
        <w:t>–  Province of Tierra del Fuego, Antarctic and Islands of</w:t>
      </w:r>
      <w:r>
        <w:t xml:space="preserve"> </w:t>
      </w:r>
      <w:r w:rsidR="00A4455E">
        <w:t>South</w:t>
      </w:r>
      <w:r w:rsidR="000E7053">
        <w:br/>
      </w:r>
      <w:r>
        <w:t>   </w:t>
      </w:r>
      <w:r w:rsidR="00A4455E">
        <w:t>Atlantic</w:t>
      </w:r>
    </w:p>
    <w:p w:rsidR="00A4455E" w:rsidRDefault="00D23959" w:rsidP="00D23959">
      <w:pPr>
        <w:pStyle w:val="Stationcont"/>
        <w:tabs>
          <w:tab w:val="left" w:pos="4298"/>
        </w:tabs>
        <w:spacing w:before="0"/>
        <w:jc w:val="left"/>
      </w:pPr>
      <w:r>
        <w:tab/>
      </w:r>
      <w:r>
        <w:tab/>
      </w:r>
      <w:r w:rsidR="00A4455E">
        <w:t>Y</w:t>
      </w:r>
      <w:r w:rsidR="00A4455E">
        <w:tab/>
        <w:t>–  Neuquén</w:t>
      </w:r>
      <w:r w:rsidR="00A4455E">
        <w:br/>
        <w:t>Z</w:t>
      </w:r>
      <w:r w:rsidR="00A4455E">
        <w:tab/>
        <w:t xml:space="preserve">–  Antarctic </w:t>
      </w:r>
    </w:p>
    <w:p w:rsidR="00A4455E" w:rsidRDefault="00A4455E" w:rsidP="004B229B">
      <w:pPr>
        <w:pStyle w:val="Note"/>
      </w:pPr>
      <w:r>
        <w:rPr>
          <w:b/>
        </w:rPr>
        <w:t>Note:</w:t>
      </w:r>
      <w:r>
        <w:tab/>
        <w:t>The beginners have to use the prefix AZ.</w:t>
      </w:r>
    </w:p>
    <w:p w:rsidR="00A4455E" w:rsidRDefault="00A4455E" w:rsidP="004B229B">
      <w:pPr>
        <w:pStyle w:val="Country"/>
      </w:pPr>
      <w:bookmarkStart w:id="8" w:name="_Toc138134857"/>
      <w:bookmarkStart w:id="9" w:name="_Toc144189120"/>
      <w:bookmarkStart w:id="10" w:name="_Toc144194414"/>
      <w:smartTag w:uri="urn:schemas-microsoft-com:office:smarttags" w:element="place">
        <w:r>
          <w:t>Aruba</w:t>
        </w:r>
      </w:smartTag>
      <w:bookmarkEnd w:id="8"/>
      <w:bookmarkEnd w:id="9"/>
      <w:bookmarkEnd w:id="10"/>
    </w:p>
    <w:p w:rsidR="00A4455E" w:rsidRDefault="00A4455E" w:rsidP="004B229B">
      <w:pPr>
        <w:pStyle w:val="Station"/>
        <w:ind w:left="3402" w:hanging="3402"/>
      </w:pPr>
      <w:r>
        <w:t>Amateur stations:</w:t>
      </w:r>
      <w:r>
        <w:tab/>
        <w:t>P43 or P49 followed by a group of not more than 3 letters</w:t>
      </w:r>
    </w:p>
    <w:p w:rsidR="00A4455E" w:rsidRDefault="00A4455E" w:rsidP="004B229B">
      <w:pPr>
        <w:pStyle w:val="MEP"/>
      </w:pPr>
    </w:p>
    <w:p w:rsidR="00A4455E" w:rsidRDefault="00A4455E" w:rsidP="00810172">
      <w:pPr>
        <w:pStyle w:val="Note"/>
        <w:tabs>
          <w:tab w:val="clear" w:pos="567"/>
          <w:tab w:val="right" w:pos="756"/>
        </w:tabs>
        <w:ind w:left="868" w:hanging="868"/>
      </w:pPr>
      <w:r>
        <w:rPr>
          <w:b/>
          <w:bCs/>
        </w:rPr>
        <w:t>Notes:</w:t>
      </w:r>
      <w:r>
        <w:tab/>
      </w:r>
      <w:proofErr w:type="spellStart"/>
      <w:r>
        <w:t>i</w:t>
      </w:r>
      <w:proofErr w:type="spellEnd"/>
      <w:r>
        <w:t>)</w:t>
      </w:r>
      <w:r>
        <w:tab/>
      </w:r>
      <w:r w:rsidRPr="002049FE">
        <w:rPr>
          <w:lang w:val="en-US"/>
        </w:rPr>
        <w:t>Foreign</w:t>
      </w:r>
      <w:r>
        <w:t xml:space="preserve"> amateurs </w:t>
      </w:r>
      <w:r w:rsidR="00671109">
        <w:t>will</w:t>
      </w:r>
      <w:r>
        <w:t xml:space="preserve"> use the call sign assigned to them by their administration followed by a stroke (/) and then P4 for a duration of one year.</w:t>
      </w:r>
    </w:p>
    <w:p w:rsidR="00A4455E" w:rsidRDefault="00A4455E" w:rsidP="00810172">
      <w:pPr>
        <w:pStyle w:val="Note"/>
        <w:tabs>
          <w:tab w:val="clear" w:pos="567"/>
          <w:tab w:val="right" w:pos="756"/>
        </w:tabs>
        <w:spacing w:before="0"/>
        <w:ind w:left="868" w:hanging="868"/>
      </w:pPr>
      <w:r>
        <w:tab/>
        <w:t>ii)</w:t>
      </w:r>
      <w:r>
        <w:tab/>
        <w:t>The prefix P4</w:t>
      </w:r>
      <w:r w:rsidR="0030628D">
        <w:t>0</w:t>
      </w:r>
      <w:r>
        <w:t xml:space="preserve"> or P41 followed by a group of not more than 3 letters is assigned during special events for not more than one month.</w:t>
      </w:r>
    </w:p>
    <w:p w:rsidR="00A4455E" w:rsidRDefault="00A4455E" w:rsidP="004B229B">
      <w:pPr>
        <w:pStyle w:val="Country"/>
      </w:pPr>
      <w:bookmarkStart w:id="11" w:name="_Toc138134858"/>
      <w:bookmarkStart w:id="12" w:name="_Toc144189121"/>
      <w:bookmarkStart w:id="13" w:name="_Toc144194415"/>
      <w:r>
        <w:t>Australia</w:t>
      </w:r>
      <w:bookmarkEnd w:id="11"/>
      <w:bookmarkEnd w:id="12"/>
      <w:bookmarkEnd w:id="13"/>
    </w:p>
    <w:p w:rsidR="00A4455E" w:rsidRDefault="00A4455E" w:rsidP="004B229B">
      <w:pPr>
        <w:pStyle w:val="Station"/>
        <w:ind w:left="3402" w:hanging="3402"/>
      </w:pPr>
      <w:r>
        <w:t>Amateur stations:</w:t>
      </w:r>
      <w:r>
        <w:tab/>
        <w:t>VK, AX* or VI* followed by a digit (indicating the state or territory in which the station is situated) and by 2, 3 or 4 letters.</w:t>
      </w:r>
    </w:p>
    <w:p w:rsidR="00A4455E" w:rsidRDefault="00A4455E" w:rsidP="004B229B">
      <w:pPr>
        <w:pStyle w:val="Station"/>
        <w:spacing w:before="80"/>
        <w:ind w:left="3402" w:hanging="3402"/>
      </w:pPr>
      <w:r>
        <w:tab/>
      </w:r>
      <w:r>
        <w:tab/>
        <w:t>For call signs with suffixes of 3 or 4 letters, the first letter indicates the licence category.</w:t>
      </w:r>
    </w:p>
    <w:p w:rsidR="00506677" w:rsidRPr="002049FE" w:rsidRDefault="00506677" w:rsidP="00506677">
      <w:pPr>
        <w:pStyle w:val="MEP"/>
      </w:pPr>
    </w:p>
    <w:p w:rsidR="00506677" w:rsidRPr="00D761EC" w:rsidRDefault="00506677" w:rsidP="00506677">
      <w:pPr>
        <w:pStyle w:val="Countrycont"/>
        <w:jc w:val="right"/>
        <w:rPr>
          <w:sz w:val="18"/>
          <w:lang w:val="en-US"/>
        </w:rPr>
      </w:pPr>
      <w:r>
        <w:rPr>
          <w:sz w:val="18"/>
          <w:lang w:val="en-US"/>
        </w:rPr>
        <w:t>(See cont.)</w:t>
      </w:r>
    </w:p>
    <w:p w:rsidR="00506677" w:rsidRDefault="00506677" w:rsidP="00506677">
      <w:pPr>
        <w:overflowPunct/>
        <w:autoSpaceDE/>
        <w:autoSpaceDN/>
        <w:adjustRightInd/>
        <w:spacing w:before="0"/>
        <w:textAlignment w:val="auto"/>
      </w:pPr>
      <w:r>
        <w:br w:type="page"/>
      </w:r>
    </w:p>
    <w:p w:rsidR="00506677" w:rsidRPr="002049FE" w:rsidRDefault="00506677" w:rsidP="009D33D2">
      <w:pPr>
        <w:pStyle w:val="Country"/>
        <w:rPr>
          <w:b w:val="0"/>
          <w:bCs/>
          <w:i/>
          <w:iCs/>
          <w:sz w:val="18"/>
        </w:rPr>
      </w:pPr>
      <w:r>
        <w:lastRenderedPageBreak/>
        <w:t>Australia</w:t>
      </w:r>
      <w:r w:rsidRPr="002049FE">
        <w:t xml:space="preserve"> </w:t>
      </w:r>
      <w:r w:rsidRPr="002049FE">
        <w:rPr>
          <w:b w:val="0"/>
          <w:bCs/>
          <w:i/>
          <w:iCs/>
          <w:sz w:val="18"/>
        </w:rPr>
        <w:t>(continu</w:t>
      </w:r>
      <w:r w:rsidR="009D33D2">
        <w:rPr>
          <w:b w:val="0"/>
          <w:bCs/>
          <w:i/>
          <w:iCs/>
          <w:sz w:val="18"/>
        </w:rPr>
        <w:t>ed</w:t>
      </w:r>
      <w:r w:rsidRPr="002049FE">
        <w:rPr>
          <w:b w:val="0"/>
          <w:bCs/>
          <w:i/>
          <w:iCs/>
          <w:sz w:val="18"/>
        </w:rPr>
        <w:t>)</w:t>
      </w:r>
    </w:p>
    <w:p w:rsidR="00A4455E" w:rsidRDefault="00A4455E" w:rsidP="00BC7915">
      <w:pPr>
        <w:pStyle w:val="Station"/>
        <w:spacing w:before="80"/>
        <w:ind w:left="3402" w:hanging="3402"/>
      </w:pPr>
      <w:r>
        <w:tab/>
      </w:r>
      <w:r>
        <w:tab/>
        <w:t>“Advanced” amateur stations are indicated by call signs with suffixes of 2 letters and suffixes of 3 letters where the first letter is A, B, C, D, E, F, G, I, J, K, S, T, U, W, X, Y or Z.</w:t>
      </w:r>
    </w:p>
    <w:p w:rsidR="00A4455E" w:rsidRDefault="00A4455E" w:rsidP="004B229B">
      <w:pPr>
        <w:pStyle w:val="Station"/>
        <w:spacing w:before="80"/>
        <w:ind w:left="3402" w:hanging="3402"/>
      </w:pPr>
      <w:r>
        <w:tab/>
      </w:r>
      <w:r>
        <w:tab/>
      </w:r>
      <w:r w:rsidR="002049FE">
        <w:t>“Standard” amateur stations are indicated by call signs with suffixes of 3 letters where the first letter is H, L, M, N, P or V.</w:t>
      </w:r>
    </w:p>
    <w:p w:rsidR="00A4455E" w:rsidRDefault="00A4455E" w:rsidP="004B229B">
      <w:pPr>
        <w:pStyle w:val="Station"/>
        <w:spacing w:before="80"/>
        <w:ind w:left="3402" w:hanging="3402"/>
      </w:pPr>
      <w:r>
        <w:tab/>
      </w:r>
      <w:r>
        <w:tab/>
        <w:t>“Foundation” amateur stations are indicated by call signs with suffixes of 4 letters where the first letter is F.</w:t>
      </w:r>
    </w:p>
    <w:p w:rsidR="00A4455E" w:rsidRDefault="00A4455E" w:rsidP="004B229B">
      <w:pPr>
        <w:pStyle w:val="Station"/>
        <w:tabs>
          <w:tab w:val="left" w:pos="426"/>
        </w:tabs>
        <w:spacing w:before="80"/>
        <w:ind w:left="3402" w:hanging="3402"/>
      </w:pPr>
      <w:r>
        <w:tab/>
        <w:t>*</w:t>
      </w:r>
      <w:r>
        <w:tab/>
        <w:t>For occasions of special national or state/local significance.</w:t>
      </w:r>
    </w:p>
    <w:p w:rsidR="00731B65" w:rsidRDefault="00A4455E" w:rsidP="002E2BBD">
      <w:pPr>
        <w:pStyle w:val="Station"/>
        <w:ind w:left="3402" w:hanging="3402"/>
      </w:pPr>
      <w:r>
        <w:t>Experimental stations:</w:t>
      </w:r>
      <w:r>
        <w:tab/>
        <w:t xml:space="preserve">AX followed by a digit (2-9) and by 3 letters, the first </w:t>
      </w:r>
      <w:r w:rsidR="00BC7915">
        <w:t xml:space="preserve">one </w:t>
      </w:r>
      <w:r>
        <w:t>indicating the state or territory in which the station is situated.</w:t>
      </w:r>
    </w:p>
    <w:tbl>
      <w:tblPr>
        <w:tblW w:w="5000" w:type="pct"/>
        <w:tblLayout w:type="fixed"/>
        <w:tblCellMar>
          <w:left w:w="57" w:type="dxa"/>
          <w:right w:w="57" w:type="dxa"/>
        </w:tblCellMar>
        <w:tblLook w:val="0000" w:firstRow="0" w:lastRow="0" w:firstColumn="0" w:lastColumn="0" w:noHBand="0" w:noVBand="0"/>
      </w:tblPr>
      <w:tblGrid>
        <w:gridCol w:w="1176"/>
        <w:gridCol w:w="854"/>
        <w:gridCol w:w="770"/>
        <w:gridCol w:w="840"/>
        <w:gridCol w:w="1120"/>
        <w:gridCol w:w="838"/>
        <w:gridCol w:w="823"/>
        <w:gridCol w:w="886"/>
        <w:gridCol w:w="798"/>
        <w:gridCol w:w="785"/>
        <w:gridCol w:w="823"/>
      </w:tblGrid>
      <w:tr w:rsidR="00A4455E" w:rsidTr="00621F35">
        <w:trPr>
          <w:cantSplit/>
        </w:trPr>
        <w:tc>
          <w:tcPr>
            <w:tcW w:w="1177" w:type="dxa"/>
            <w:vMerge w:val="restart"/>
            <w:tcBorders>
              <w:top w:val="single" w:sz="6" w:space="0" w:color="auto"/>
              <w:left w:val="single" w:sz="6" w:space="0" w:color="auto"/>
              <w:right w:val="single" w:sz="6" w:space="0" w:color="auto"/>
            </w:tcBorders>
            <w:vAlign w:val="center"/>
          </w:tcPr>
          <w:p w:rsidR="00A4455E" w:rsidRDefault="00A4455E" w:rsidP="00621F35">
            <w:pPr>
              <w:pStyle w:val="Tablehead"/>
              <w:framePr w:hSpace="181" w:wrap="notBeside" w:vAnchor="text" w:hAnchor="text" w:xAlign="center" w:y="1"/>
              <w:rPr>
                <w:sz w:val="16"/>
              </w:rPr>
            </w:pPr>
            <w:r>
              <w:rPr>
                <w:sz w:val="16"/>
              </w:rPr>
              <w:t>Station</w:t>
            </w:r>
          </w:p>
        </w:tc>
        <w:tc>
          <w:tcPr>
            <w:tcW w:w="8537" w:type="dxa"/>
            <w:gridSpan w:val="10"/>
            <w:tcBorders>
              <w:top w:val="single" w:sz="6" w:space="0" w:color="auto"/>
              <w:left w:val="single" w:sz="6" w:space="0" w:color="auto"/>
              <w:right w:val="single" w:sz="6" w:space="0" w:color="auto"/>
            </w:tcBorders>
            <w:vAlign w:val="center"/>
          </w:tcPr>
          <w:p w:rsidR="00A4455E" w:rsidRDefault="00A4455E" w:rsidP="00621F35">
            <w:pPr>
              <w:pStyle w:val="Tablehead"/>
              <w:framePr w:hSpace="181" w:wrap="notBeside" w:vAnchor="text" w:hAnchor="text" w:xAlign="center" w:y="1"/>
              <w:rPr>
                <w:sz w:val="16"/>
              </w:rPr>
            </w:pPr>
            <w:r>
              <w:rPr>
                <w:sz w:val="16"/>
              </w:rPr>
              <w:t>State or territory</w:t>
            </w:r>
          </w:p>
        </w:tc>
      </w:tr>
      <w:tr w:rsidR="00A4455E" w:rsidTr="00621F35">
        <w:trPr>
          <w:cantSplit/>
        </w:trPr>
        <w:tc>
          <w:tcPr>
            <w:tcW w:w="1177" w:type="dxa"/>
            <w:vMerge/>
            <w:tcBorders>
              <w:left w:val="single" w:sz="6" w:space="0" w:color="auto"/>
              <w:bottom w:val="single" w:sz="6" w:space="0" w:color="auto"/>
              <w:right w:val="single" w:sz="6" w:space="0" w:color="auto"/>
            </w:tcBorders>
            <w:vAlign w:val="center"/>
          </w:tcPr>
          <w:p w:rsidR="00A4455E" w:rsidRDefault="00A4455E" w:rsidP="00621F35">
            <w:pPr>
              <w:pStyle w:val="Tablehead"/>
              <w:framePr w:hSpace="181" w:wrap="notBeside" w:vAnchor="text" w:hAnchor="text" w:xAlign="center" w:y="1"/>
              <w:rPr>
                <w:sz w:val="16"/>
              </w:rPr>
            </w:pPr>
          </w:p>
        </w:tc>
        <w:tc>
          <w:tcPr>
            <w:tcW w:w="854" w:type="dxa"/>
            <w:tcBorders>
              <w:top w:val="single" w:sz="6" w:space="0" w:color="auto"/>
              <w:left w:val="single" w:sz="6" w:space="0" w:color="auto"/>
              <w:bottom w:val="single" w:sz="6" w:space="0" w:color="auto"/>
              <w:right w:val="single" w:sz="6" w:space="0" w:color="auto"/>
            </w:tcBorders>
            <w:vAlign w:val="center"/>
          </w:tcPr>
          <w:p w:rsidR="00A4455E" w:rsidRDefault="00A4455E" w:rsidP="00DE66D5">
            <w:pPr>
              <w:pStyle w:val="Tablehead"/>
              <w:framePr w:hSpace="181" w:wrap="notBeside" w:vAnchor="text" w:hAnchor="text" w:xAlign="center" w:y="1"/>
              <w:spacing w:line="190" w:lineRule="exact"/>
              <w:rPr>
                <w:sz w:val="16"/>
              </w:rPr>
            </w:pPr>
            <w:smartTag w:uri="urn:schemas-microsoft-com:office:smarttags" w:element="State">
              <w:smartTag w:uri="urn:schemas-microsoft-com:office:smarttags" w:element="place">
                <w:r>
                  <w:rPr>
                    <w:sz w:val="16"/>
                  </w:rPr>
                  <w:t>Australian</w:t>
                </w:r>
                <w:r>
                  <w:rPr>
                    <w:sz w:val="16"/>
                  </w:rPr>
                  <w:br/>
                  <w:t>Capital Territory</w:t>
                </w:r>
              </w:smartTag>
            </w:smartTag>
          </w:p>
        </w:tc>
        <w:tc>
          <w:tcPr>
            <w:tcW w:w="770" w:type="dxa"/>
            <w:tcBorders>
              <w:top w:val="single" w:sz="6" w:space="0" w:color="auto"/>
              <w:left w:val="single" w:sz="6" w:space="0" w:color="auto"/>
              <w:bottom w:val="single" w:sz="6" w:space="0" w:color="auto"/>
              <w:right w:val="single" w:sz="6" w:space="0" w:color="auto"/>
            </w:tcBorders>
            <w:vAlign w:val="center"/>
          </w:tcPr>
          <w:p w:rsidR="00A4455E" w:rsidRDefault="00A4455E" w:rsidP="00DE66D5">
            <w:pPr>
              <w:pStyle w:val="Tablehead"/>
              <w:framePr w:hSpace="181" w:wrap="notBeside" w:vAnchor="text" w:hAnchor="text" w:xAlign="center" w:y="1"/>
              <w:spacing w:line="190" w:lineRule="exact"/>
              <w:rPr>
                <w:sz w:val="16"/>
              </w:rPr>
            </w:pPr>
            <w:smartTag w:uri="urn:schemas-microsoft-com:office:smarttags" w:element="State">
              <w:smartTag w:uri="urn:schemas-microsoft-com:office:smarttags" w:element="place">
                <w:r>
                  <w:rPr>
                    <w:sz w:val="16"/>
                  </w:rPr>
                  <w:t>New</w:t>
                </w:r>
                <w:r>
                  <w:rPr>
                    <w:sz w:val="16"/>
                  </w:rPr>
                  <w:br/>
                  <w:t>South</w:t>
                </w:r>
                <w:r>
                  <w:rPr>
                    <w:sz w:val="16"/>
                  </w:rPr>
                  <w:br/>
                  <w:t>Wales</w:t>
                </w:r>
              </w:smartTag>
            </w:smartTag>
          </w:p>
        </w:tc>
        <w:tc>
          <w:tcPr>
            <w:tcW w:w="840" w:type="dxa"/>
            <w:tcBorders>
              <w:top w:val="single" w:sz="6" w:space="0" w:color="auto"/>
              <w:left w:val="single" w:sz="6" w:space="0" w:color="auto"/>
              <w:bottom w:val="single" w:sz="6" w:space="0" w:color="auto"/>
              <w:right w:val="single" w:sz="6" w:space="0" w:color="auto"/>
            </w:tcBorders>
            <w:vAlign w:val="center"/>
          </w:tcPr>
          <w:p w:rsidR="00A4455E" w:rsidRDefault="00A4455E" w:rsidP="00DE66D5">
            <w:pPr>
              <w:pStyle w:val="Tablehead"/>
              <w:framePr w:hSpace="181" w:wrap="notBeside" w:vAnchor="text" w:hAnchor="text" w:xAlign="center" w:y="1"/>
              <w:spacing w:line="190" w:lineRule="exact"/>
              <w:rPr>
                <w:sz w:val="16"/>
              </w:rPr>
            </w:pPr>
            <w:smartTag w:uri="urn:schemas-microsoft-com:office:smarttags" w:element="State">
              <w:smartTag w:uri="urn:schemas-microsoft-com:office:smarttags" w:element="place">
                <w:r>
                  <w:rPr>
                    <w:sz w:val="16"/>
                  </w:rPr>
                  <w:t>Victoria</w:t>
                </w:r>
              </w:smartTag>
            </w:smartTag>
          </w:p>
        </w:tc>
        <w:tc>
          <w:tcPr>
            <w:tcW w:w="1120" w:type="dxa"/>
            <w:tcBorders>
              <w:top w:val="single" w:sz="6" w:space="0" w:color="auto"/>
              <w:left w:val="single" w:sz="6" w:space="0" w:color="auto"/>
              <w:bottom w:val="single" w:sz="6" w:space="0" w:color="auto"/>
              <w:right w:val="single" w:sz="6" w:space="0" w:color="auto"/>
            </w:tcBorders>
            <w:vAlign w:val="center"/>
          </w:tcPr>
          <w:p w:rsidR="00A4455E" w:rsidRDefault="00A45357" w:rsidP="00DE66D5">
            <w:pPr>
              <w:pStyle w:val="Tablehead"/>
              <w:framePr w:hSpace="181" w:wrap="notBeside" w:vAnchor="text" w:hAnchor="text" w:xAlign="center" w:y="1"/>
              <w:spacing w:line="190" w:lineRule="exact"/>
              <w:rPr>
                <w:sz w:val="16"/>
              </w:rPr>
            </w:pPr>
            <w:r>
              <w:rPr>
                <w:sz w:val="16"/>
              </w:rPr>
              <w:t>Queens</w:t>
            </w:r>
            <w:r w:rsidR="00A4455E">
              <w:rPr>
                <w:sz w:val="16"/>
              </w:rPr>
              <w:t>land</w:t>
            </w:r>
          </w:p>
        </w:tc>
        <w:tc>
          <w:tcPr>
            <w:tcW w:w="838" w:type="dxa"/>
            <w:tcBorders>
              <w:top w:val="single" w:sz="6" w:space="0" w:color="auto"/>
              <w:left w:val="single" w:sz="6" w:space="0" w:color="auto"/>
              <w:bottom w:val="single" w:sz="6" w:space="0" w:color="auto"/>
              <w:right w:val="single" w:sz="6" w:space="0" w:color="auto"/>
            </w:tcBorders>
            <w:vAlign w:val="center"/>
          </w:tcPr>
          <w:p w:rsidR="00A4455E" w:rsidRDefault="00A4455E" w:rsidP="00DE66D5">
            <w:pPr>
              <w:pStyle w:val="Tablehead"/>
              <w:framePr w:hSpace="181" w:wrap="notBeside" w:vAnchor="text" w:hAnchor="text" w:xAlign="center" w:y="1"/>
              <w:spacing w:line="190" w:lineRule="exact"/>
              <w:rPr>
                <w:sz w:val="16"/>
              </w:rPr>
            </w:pPr>
            <w:smartTag w:uri="urn:schemas-microsoft-com:office:smarttags" w:element="State">
              <w:smartTag w:uri="urn:schemas-microsoft-com:office:smarttags" w:element="place">
                <w:r>
                  <w:rPr>
                    <w:sz w:val="16"/>
                  </w:rPr>
                  <w:t>South Australia</w:t>
                </w:r>
              </w:smartTag>
            </w:smartTag>
          </w:p>
        </w:tc>
        <w:tc>
          <w:tcPr>
            <w:tcW w:w="823" w:type="dxa"/>
            <w:tcBorders>
              <w:top w:val="single" w:sz="6" w:space="0" w:color="auto"/>
              <w:left w:val="single" w:sz="6" w:space="0" w:color="auto"/>
              <w:bottom w:val="single" w:sz="6" w:space="0" w:color="auto"/>
              <w:right w:val="single" w:sz="6" w:space="0" w:color="auto"/>
            </w:tcBorders>
            <w:vAlign w:val="center"/>
          </w:tcPr>
          <w:p w:rsidR="00A4455E" w:rsidRDefault="00A4455E" w:rsidP="00DE66D5">
            <w:pPr>
              <w:pStyle w:val="Tablehead"/>
              <w:framePr w:hSpace="181" w:wrap="notBeside" w:vAnchor="text" w:hAnchor="text" w:xAlign="center" w:y="1"/>
              <w:spacing w:line="190" w:lineRule="exact"/>
              <w:rPr>
                <w:sz w:val="16"/>
              </w:rPr>
            </w:pPr>
            <w:smartTag w:uri="urn:schemas-microsoft-com:office:smarttags" w:element="State">
              <w:smartTag w:uri="urn:schemas-microsoft-com:office:smarttags" w:element="place">
                <w:r>
                  <w:rPr>
                    <w:sz w:val="16"/>
                  </w:rPr>
                  <w:t>Western Australia</w:t>
                </w:r>
              </w:smartTag>
            </w:smartTag>
          </w:p>
        </w:tc>
        <w:tc>
          <w:tcPr>
            <w:tcW w:w="886" w:type="dxa"/>
            <w:tcBorders>
              <w:top w:val="single" w:sz="6" w:space="0" w:color="auto"/>
              <w:left w:val="single" w:sz="6" w:space="0" w:color="auto"/>
              <w:bottom w:val="single" w:sz="6" w:space="0" w:color="auto"/>
              <w:right w:val="single" w:sz="6" w:space="0" w:color="auto"/>
            </w:tcBorders>
            <w:vAlign w:val="center"/>
          </w:tcPr>
          <w:p w:rsidR="00A4455E" w:rsidRDefault="00A45357" w:rsidP="00DE66D5">
            <w:pPr>
              <w:pStyle w:val="Tablehead"/>
              <w:framePr w:hSpace="181" w:wrap="notBeside" w:vAnchor="text" w:hAnchor="text" w:xAlign="center" w:y="1"/>
              <w:spacing w:line="190" w:lineRule="exact"/>
              <w:rPr>
                <w:b/>
                <w:sz w:val="16"/>
              </w:rPr>
            </w:pPr>
            <w:r>
              <w:rPr>
                <w:sz w:val="16"/>
              </w:rPr>
              <w:t>Tas</w:t>
            </w:r>
            <w:r w:rsidR="00A4455E">
              <w:rPr>
                <w:sz w:val="16"/>
              </w:rPr>
              <w:t>mania</w:t>
            </w:r>
          </w:p>
        </w:tc>
        <w:tc>
          <w:tcPr>
            <w:tcW w:w="798" w:type="dxa"/>
            <w:tcBorders>
              <w:top w:val="single" w:sz="6" w:space="0" w:color="auto"/>
              <w:left w:val="single" w:sz="6" w:space="0" w:color="auto"/>
              <w:bottom w:val="single" w:sz="6" w:space="0" w:color="auto"/>
              <w:right w:val="single" w:sz="6" w:space="0" w:color="auto"/>
            </w:tcBorders>
            <w:vAlign w:val="center"/>
          </w:tcPr>
          <w:p w:rsidR="00A4455E" w:rsidRDefault="00A4455E" w:rsidP="00DE66D5">
            <w:pPr>
              <w:pStyle w:val="Tablehead"/>
              <w:framePr w:hSpace="181" w:wrap="notBeside" w:vAnchor="text" w:hAnchor="text" w:xAlign="center" w:y="1"/>
              <w:spacing w:line="190" w:lineRule="exact"/>
              <w:rPr>
                <w:sz w:val="16"/>
              </w:rPr>
            </w:pPr>
            <w:smartTag w:uri="urn:schemas-microsoft-com:office:smarttags" w:element="State">
              <w:smartTag w:uri="urn:schemas-microsoft-com:office:smarttags" w:element="place">
                <w:r>
                  <w:rPr>
                    <w:sz w:val="16"/>
                  </w:rPr>
                  <w:t>Northern Territory</w:t>
                </w:r>
              </w:smartTag>
            </w:smartTag>
          </w:p>
        </w:tc>
        <w:tc>
          <w:tcPr>
            <w:tcW w:w="785" w:type="dxa"/>
            <w:tcBorders>
              <w:top w:val="single" w:sz="6" w:space="0" w:color="auto"/>
              <w:left w:val="single" w:sz="6" w:space="0" w:color="auto"/>
              <w:bottom w:val="single" w:sz="6" w:space="0" w:color="auto"/>
              <w:right w:val="single" w:sz="6" w:space="0" w:color="auto"/>
            </w:tcBorders>
            <w:vAlign w:val="center"/>
          </w:tcPr>
          <w:p w:rsidR="00A4455E" w:rsidRDefault="00A4455E" w:rsidP="00DE66D5">
            <w:pPr>
              <w:pStyle w:val="Tablehead"/>
              <w:framePr w:hSpace="181" w:wrap="notBeside" w:vAnchor="text" w:hAnchor="text" w:xAlign="center" w:y="1"/>
              <w:spacing w:line="190" w:lineRule="exact"/>
              <w:ind w:left="-170" w:right="-170"/>
              <w:rPr>
                <w:sz w:val="16"/>
              </w:rPr>
            </w:pPr>
            <w:smartTag w:uri="urn:schemas-microsoft-com:office:smarttags" w:element="place">
              <w:smartTag w:uri="urn:schemas-microsoft-com:office:smarttags" w:element="PlaceName">
                <w:r>
                  <w:rPr>
                    <w:sz w:val="16"/>
                  </w:rPr>
                  <w:t>Australian</w:t>
                </w:r>
              </w:smartTag>
              <w:r>
                <w:rPr>
                  <w:sz w:val="16"/>
                </w:rPr>
                <w:t xml:space="preserve"> </w:t>
              </w:r>
              <w:smartTag w:uri="urn:schemas-microsoft-com:office:smarttags" w:element="PlaceName">
                <w:r>
                  <w:rPr>
                    <w:sz w:val="16"/>
                  </w:rPr>
                  <w:t>External</w:t>
                </w:r>
              </w:smartTag>
              <w:r>
                <w:rPr>
                  <w:sz w:val="16"/>
                </w:rPr>
                <w:t xml:space="preserve"> </w:t>
              </w:r>
              <w:smartTag w:uri="urn:schemas-microsoft-com:office:smarttags" w:element="PlaceType">
                <w:r>
                  <w:rPr>
                    <w:sz w:val="16"/>
                  </w:rPr>
                  <w:t>Territories</w:t>
                </w:r>
              </w:smartTag>
            </w:smartTag>
          </w:p>
        </w:tc>
        <w:tc>
          <w:tcPr>
            <w:tcW w:w="823" w:type="dxa"/>
            <w:tcBorders>
              <w:top w:val="single" w:sz="6" w:space="0" w:color="auto"/>
              <w:left w:val="single" w:sz="6" w:space="0" w:color="auto"/>
              <w:bottom w:val="single" w:sz="6" w:space="0" w:color="auto"/>
              <w:right w:val="single" w:sz="6" w:space="0" w:color="auto"/>
            </w:tcBorders>
            <w:vAlign w:val="center"/>
          </w:tcPr>
          <w:p w:rsidR="00A4455E" w:rsidRDefault="00A4455E" w:rsidP="00DE66D5">
            <w:pPr>
              <w:pStyle w:val="Tablehead"/>
              <w:framePr w:hSpace="181" w:wrap="notBeside" w:vAnchor="text" w:hAnchor="text" w:xAlign="center" w:y="1"/>
              <w:spacing w:line="190" w:lineRule="exact"/>
              <w:rPr>
                <w:sz w:val="16"/>
              </w:rPr>
            </w:pPr>
            <w:r>
              <w:rPr>
                <w:sz w:val="16"/>
              </w:rPr>
              <w:t>Antarctic</w:t>
            </w:r>
          </w:p>
        </w:tc>
      </w:tr>
      <w:tr w:rsidR="00A4455E" w:rsidTr="00621F35">
        <w:trPr>
          <w:cantSplit/>
        </w:trPr>
        <w:tc>
          <w:tcPr>
            <w:tcW w:w="1177" w:type="dxa"/>
            <w:tcBorders>
              <w:top w:val="single" w:sz="6" w:space="0" w:color="auto"/>
              <w:left w:val="single" w:sz="6" w:space="0" w:color="auto"/>
              <w:bottom w:val="single" w:sz="6" w:space="0" w:color="auto"/>
              <w:right w:val="single" w:sz="6" w:space="0" w:color="auto"/>
            </w:tcBorders>
          </w:tcPr>
          <w:p w:rsidR="00A4455E" w:rsidRDefault="00A4455E" w:rsidP="00621F35">
            <w:pPr>
              <w:pStyle w:val="Tabletext"/>
              <w:framePr w:hSpace="181" w:wrap="notBeside" w:vAnchor="text" w:hAnchor="text" w:xAlign="center" w:y="1"/>
              <w:spacing w:before="100" w:after="100"/>
            </w:pPr>
            <w:r>
              <w:t>Amateur</w:t>
            </w:r>
          </w:p>
        </w:tc>
        <w:tc>
          <w:tcPr>
            <w:tcW w:w="854" w:type="dxa"/>
            <w:tcBorders>
              <w:top w:val="single" w:sz="6" w:space="0" w:color="auto"/>
              <w:left w:val="single" w:sz="6" w:space="0" w:color="auto"/>
              <w:bottom w:val="single" w:sz="6" w:space="0" w:color="auto"/>
              <w:right w:val="single" w:sz="6" w:space="0" w:color="auto"/>
            </w:tcBorders>
          </w:tcPr>
          <w:p w:rsidR="00A4455E" w:rsidRDefault="00A4455E" w:rsidP="00621F35">
            <w:pPr>
              <w:pStyle w:val="Tabletext"/>
              <w:framePr w:hSpace="181" w:wrap="notBeside" w:vAnchor="text" w:hAnchor="text" w:xAlign="center" w:y="1"/>
              <w:spacing w:before="100" w:after="100"/>
              <w:jc w:val="center"/>
            </w:pPr>
            <w:r>
              <w:t>1</w:t>
            </w:r>
          </w:p>
        </w:tc>
        <w:tc>
          <w:tcPr>
            <w:tcW w:w="770" w:type="dxa"/>
            <w:tcBorders>
              <w:top w:val="single" w:sz="6" w:space="0" w:color="auto"/>
              <w:left w:val="single" w:sz="6" w:space="0" w:color="auto"/>
              <w:bottom w:val="single" w:sz="6" w:space="0" w:color="auto"/>
              <w:right w:val="single" w:sz="6" w:space="0" w:color="auto"/>
            </w:tcBorders>
          </w:tcPr>
          <w:p w:rsidR="00A4455E" w:rsidRDefault="00A4455E" w:rsidP="00621F35">
            <w:pPr>
              <w:pStyle w:val="Tabletext"/>
              <w:framePr w:hSpace="181" w:wrap="notBeside" w:vAnchor="text" w:hAnchor="text" w:xAlign="center" w:y="1"/>
              <w:spacing w:before="100" w:after="100"/>
              <w:jc w:val="center"/>
            </w:pPr>
            <w:r>
              <w:t>2</w:t>
            </w:r>
          </w:p>
        </w:tc>
        <w:tc>
          <w:tcPr>
            <w:tcW w:w="840" w:type="dxa"/>
            <w:tcBorders>
              <w:top w:val="single" w:sz="6" w:space="0" w:color="auto"/>
              <w:left w:val="single" w:sz="6" w:space="0" w:color="auto"/>
              <w:bottom w:val="single" w:sz="6" w:space="0" w:color="auto"/>
              <w:right w:val="single" w:sz="6" w:space="0" w:color="auto"/>
            </w:tcBorders>
          </w:tcPr>
          <w:p w:rsidR="00A4455E" w:rsidRDefault="00A4455E" w:rsidP="00621F35">
            <w:pPr>
              <w:pStyle w:val="Tabletext"/>
              <w:framePr w:hSpace="181" w:wrap="notBeside" w:vAnchor="text" w:hAnchor="text" w:xAlign="center" w:y="1"/>
              <w:spacing w:before="100" w:after="100"/>
              <w:jc w:val="center"/>
            </w:pPr>
            <w:r>
              <w:t>3</w:t>
            </w:r>
          </w:p>
        </w:tc>
        <w:tc>
          <w:tcPr>
            <w:tcW w:w="1120" w:type="dxa"/>
            <w:tcBorders>
              <w:top w:val="single" w:sz="6" w:space="0" w:color="auto"/>
              <w:left w:val="single" w:sz="6" w:space="0" w:color="auto"/>
              <w:bottom w:val="single" w:sz="6" w:space="0" w:color="auto"/>
              <w:right w:val="single" w:sz="6" w:space="0" w:color="auto"/>
            </w:tcBorders>
          </w:tcPr>
          <w:p w:rsidR="00A4455E" w:rsidRDefault="00A4455E" w:rsidP="00621F35">
            <w:pPr>
              <w:pStyle w:val="Tabletext"/>
              <w:framePr w:hSpace="181" w:wrap="notBeside" w:vAnchor="text" w:hAnchor="text" w:xAlign="center" w:y="1"/>
              <w:spacing w:before="100" w:after="100"/>
              <w:jc w:val="center"/>
            </w:pPr>
            <w:r>
              <w:t>4</w:t>
            </w:r>
          </w:p>
        </w:tc>
        <w:tc>
          <w:tcPr>
            <w:tcW w:w="838" w:type="dxa"/>
            <w:tcBorders>
              <w:top w:val="single" w:sz="6" w:space="0" w:color="auto"/>
              <w:left w:val="single" w:sz="6" w:space="0" w:color="auto"/>
              <w:bottom w:val="single" w:sz="6" w:space="0" w:color="auto"/>
              <w:right w:val="single" w:sz="6" w:space="0" w:color="auto"/>
            </w:tcBorders>
          </w:tcPr>
          <w:p w:rsidR="00A4455E" w:rsidRDefault="00A4455E" w:rsidP="00621F35">
            <w:pPr>
              <w:pStyle w:val="Tabletext"/>
              <w:framePr w:hSpace="181" w:wrap="notBeside" w:vAnchor="text" w:hAnchor="text" w:xAlign="center" w:y="1"/>
              <w:spacing w:before="100" w:after="100"/>
              <w:jc w:val="center"/>
            </w:pPr>
            <w:r>
              <w:t>5</w:t>
            </w:r>
          </w:p>
        </w:tc>
        <w:tc>
          <w:tcPr>
            <w:tcW w:w="823" w:type="dxa"/>
            <w:tcBorders>
              <w:top w:val="single" w:sz="6" w:space="0" w:color="auto"/>
              <w:left w:val="single" w:sz="6" w:space="0" w:color="auto"/>
              <w:bottom w:val="single" w:sz="6" w:space="0" w:color="auto"/>
              <w:right w:val="single" w:sz="6" w:space="0" w:color="auto"/>
            </w:tcBorders>
          </w:tcPr>
          <w:p w:rsidR="00A4455E" w:rsidRDefault="00A4455E" w:rsidP="00621F35">
            <w:pPr>
              <w:pStyle w:val="Tabletext"/>
              <w:framePr w:hSpace="181" w:wrap="notBeside" w:vAnchor="text" w:hAnchor="text" w:xAlign="center" w:y="1"/>
              <w:spacing w:before="100" w:after="100"/>
              <w:jc w:val="center"/>
            </w:pPr>
            <w:r>
              <w:t>6</w:t>
            </w:r>
          </w:p>
        </w:tc>
        <w:tc>
          <w:tcPr>
            <w:tcW w:w="886" w:type="dxa"/>
            <w:tcBorders>
              <w:top w:val="single" w:sz="6" w:space="0" w:color="auto"/>
              <w:left w:val="single" w:sz="6" w:space="0" w:color="auto"/>
              <w:bottom w:val="single" w:sz="6" w:space="0" w:color="auto"/>
              <w:right w:val="single" w:sz="6" w:space="0" w:color="auto"/>
            </w:tcBorders>
          </w:tcPr>
          <w:p w:rsidR="00A4455E" w:rsidRDefault="00A4455E" w:rsidP="00621F35">
            <w:pPr>
              <w:pStyle w:val="Tabletext"/>
              <w:framePr w:hSpace="181" w:wrap="notBeside" w:vAnchor="text" w:hAnchor="text" w:xAlign="center" w:y="1"/>
              <w:spacing w:before="100" w:after="100"/>
              <w:jc w:val="center"/>
            </w:pPr>
            <w:r>
              <w:t>7</w:t>
            </w:r>
          </w:p>
        </w:tc>
        <w:tc>
          <w:tcPr>
            <w:tcW w:w="798" w:type="dxa"/>
            <w:tcBorders>
              <w:top w:val="single" w:sz="6" w:space="0" w:color="auto"/>
              <w:left w:val="single" w:sz="6" w:space="0" w:color="auto"/>
              <w:bottom w:val="single" w:sz="6" w:space="0" w:color="auto"/>
              <w:right w:val="single" w:sz="6" w:space="0" w:color="auto"/>
            </w:tcBorders>
          </w:tcPr>
          <w:p w:rsidR="00A4455E" w:rsidRDefault="00A4455E" w:rsidP="00621F35">
            <w:pPr>
              <w:pStyle w:val="Tabletext"/>
              <w:framePr w:hSpace="181" w:wrap="notBeside" w:vAnchor="text" w:hAnchor="text" w:xAlign="center" w:y="1"/>
              <w:spacing w:before="100" w:after="100"/>
              <w:jc w:val="center"/>
            </w:pPr>
            <w:r>
              <w:t>8</w:t>
            </w:r>
          </w:p>
        </w:tc>
        <w:tc>
          <w:tcPr>
            <w:tcW w:w="785" w:type="dxa"/>
            <w:tcBorders>
              <w:top w:val="single" w:sz="6" w:space="0" w:color="auto"/>
              <w:left w:val="single" w:sz="6" w:space="0" w:color="auto"/>
              <w:bottom w:val="single" w:sz="6" w:space="0" w:color="auto"/>
              <w:right w:val="single" w:sz="6" w:space="0" w:color="auto"/>
            </w:tcBorders>
          </w:tcPr>
          <w:p w:rsidR="00A4455E" w:rsidRDefault="00A4455E" w:rsidP="00621F35">
            <w:pPr>
              <w:pStyle w:val="Tabletext"/>
              <w:framePr w:hSpace="181" w:wrap="notBeside" w:vAnchor="text" w:hAnchor="text" w:xAlign="center" w:y="1"/>
              <w:spacing w:before="100" w:after="100"/>
              <w:jc w:val="center"/>
            </w:pPr>
            <w:r>
              <w:t>9</w:t>
            </w:r>
          </w:p>
        </w:tc>
        <w:tc>
          <w:tcPr>
            <w:tcW w:w="823" w:type="dxa"/>
            <w:tcBorders>
              <w:top w:val="single" w:sz="6" w:space="0" w:color="auto"/>
              <w:left w:val="single" w:sz="6" w:space="0" w:color="auto"/>
              <w:bottom w:val="single" w:sz="6" w:space="0" w:color="auto"/>
              <w:right w:val="single" w:sz="6" w:space="0" w:color="auto"/>
            </w:tcBorders>
          </w:tcPr>
          <w:p w:rsidR="00A4455E" w:rsidRDefault="00A4455E" w:rsidP="00621F35">
            <w:pPr>
              <w:pStyle w:val="Tabletext"/>
              <w:framePr w:hSpace="181" w:wrap="notBeside" w:vAnchor="text" w:hAnchor="text" w:xAlign="center" w:y="1"/>
              <w:spacing w:before="100" w:after="100"/>
              <w:jc w:val="center"/>
            </w:pPr>
            <w:r>
              <w:t>–</w:t>
            </w:r>
          </w:p>
        </w:tc>
      </w:tr>
      <w:tr w:rsidR="00A4455E" w:rsidTr="00621F35">
        <w:trPr>
          <w:cantSplit/>
        </w:trPr>
        <w:tc>
          <w:tcPr>
            <w:tcW w:w="1177" w:type="dxa"/>
            <w:tcBorders>
              <w:top w:val="single" w:sz="6" w:space="0" w:color="auto"/>
              <w:left w:val="single" w:sz="6" w:space="0" w:color="auto"/>
              <w:bottom w:val="single" w:sz="6" w:space="0" w:color="auto"/>
              <w:right w:val="single" w:sz="6" w:space="0" w:color="auto"/>
            </w:tcBorders>
          </w:tcPr>
          <w:p w:rsidR="00A4455E" w:rsidRDefault="00A4455E" w:rsidP="00621F35">
            <w:pPr>
              <w:pStyle w:val="Tabletext"/>
              <w:framePr w:hSpace="181" w:wrap="notBeside" w:vAnchor="text" w:hAnchor="text" w:xAlign="center" w:y="1"/>
              <w:spacing w:before="100" w:after="100"/>
            </w:pPr>
            <w:r>
              <w:t>Experimental</w:t>
            </w:r>
          </w:p>
        </w:tc>
        <w:tc>
          <w:tcPr>
            <w:tcW w:w="854" w:type="dxa"/>
            <w:tcBorders>
              <w:top w:val="single" w:sz="6" w:space="0" w:color="auto"/>
              <w:left w:val="single" w:sz="6" w:space="0" w:color="auto"/>
              <w:bottom w:val="single" w:sz="6" w:space="0" w:color="auto"/>
              <w:right w:val="single" w:sz="6" w:space="0" w:color="auto"/>
            </w:tcBorders>
          </w:tcPr>
          <w:p w:rsidR="00A4455E" w:rsidRDefault="00A4455E" w:rsidP="00621F35">
            <w:pPr>
              <w:pStyle w:val="Tabletext"/>
              <w:framePr w:hSpace="181" w:wrap="notBeside" w:vAnchor="text" w:hAnchor="text" w:xAlign="center" w:y="1"/>
              <w:spacing w:before="100" w:after="100"/>
              <w:jc w:val="center"/>
            </w:pPr>
            <w:r>
              <w:t>A</w:t>
            </w:r>
          </w:p>
        </w:tc>
        <w:tc>
          <w:tcPr>
            <w:tcW w:w="770" w:type="dxa"/>
            <w:tcBorders>
              <w:top w:val="single" w:sz="6" w:space="0" w:color="auto"/>
              <w:left w:val="single" w:sz="6" w:space="0" w:color="auto"/>
              <w:bottom w:val="single" w:sz="6" w:space="0" w:color="auto"/>
              <w:right w:val="single" w:sz="6" w:space="0" w:color="auto"/>
            </w:tcBorders>
          </w:tcPr>
          <w:p w:rsidR="00A4455E" w:rsidRDefault="00A4455E" w:rsidP="00621F35">
            <w:pPr>
              <w:pStyle w:val="Tabletext"/>
              <w:framePr w:hSpace="181" w:wrap="notBeside" w:vAnchor="text" w:hAnchor="text" w:xAlign="center" w:y="1"/>
              <w:spacing w:before="100" w:after="100"/>
              <w:jc w:val="center"/>
            </w:pPr>
            <w:r>
              <w:t>N</w:t>
            </w:r>
          </w:p>
        </w:tc>
        <w:tc>
          <w:tcPr>
            <w:tcW w:w="840" w:type="dxa"/>
            <w:tcBorders>
              <w:top w:val="single" w:sz="6" w:space="0" w:color="auto"/>
              <w:left w:val="single" w:sz="6" w:space="0" w:color="auto"/>
              <w:bottom w:val="single" w:sz="6" w:space="0" w:color="auto"/>
              <w:right w:val="single" w:sz="6" w:space="0" w:color="auto"/>
            </w:tcBorders>
          </w:tcPr>
          <w:p w:rsidR="00A4455E" w:rsidRDefault="00A4455E" w:rsidP="00621F35">
            <w:pPr>
              <w:pStyle w:val="Tabletext"/>
              <w:framePr w:hSpace="181" w:wrap="notBeside" w:vAnchor="text" w:hAnchor="text" w:xAlign="center" w:y="1"/>
              <w:spacing w:before="100" w:after="100"/>
              <w:jc w:val="center"/>
            </w:pPr>
            <w:r>
              <w:t>V</w:t>
            </w:r>
          </w:p>
        </w:tc>
        <w:tc>
          <w:tcPr>
            <w:tcW w:w="1120" w:type="dxa"/>
            <w:tcBorders>
              <w:top w:val="single" w:sz="6" w:space="0" w:color="auto"/>
              <w:left w:val="single" w:sz="6" w:space="0" w:color="auto"/>
              <w:bottom w:val="single" w:sz="6" w:space="0" w:color="auto"/>
              <w:right w:val="single" w:sz="6" w:space="0" w:color="auto"/>
            </w:tcBorders>
          </w:tcPr>
          <w:p w:rsidR="00A4455E" w:rsidRDefault="00A4455E" w:rsidP="00621F35">
            <w:pPr>
              <w:pStyle w:val="Tabletext"/>
              <w:framePr w:hSpace="181" w:wrap="notBeside" w:vAnchor="text" w:hAnchor="text" w:xAlign="center" w:y="1"/>
              <w:spacing w:before="100" w:after="100"/>
              <w:jc w:val="center"/>
            </w:pPr>
            <w:r>
              <w:t>Q</w:t>
            </w:r>
          </w:p>
        </w:tc>
        <w:tc>
          <w:tcPr>
            <w:tcW w:w="838" w:type="dxa"/>
            <w:tcBorders>
              <w:top w:val="single" w:sz="6" w:space="0" w:color="auto"/>
              <w:left w:val="single" w:sz="6" w:space="0" w:color="auto"/>
              <w:bottom w:val="single" w:sz="6" w:space="0" w:color="auto"/>
              <w:right w:val="single" w:sz="6" w:space="0" w:color="auto"/>
            </w:tcBorders>
          </w:tcPr>
          <w:p w:rsidR="00A4455E" w:rsidRDefault="00A4455E" w:rsidP="00621F35">
            <w:pPr>
              <w:pStyle w:val="Tabletext"/>
              <w:framePr w:hSpace="181" w:wrap="notBeside" w:vAnchor="text" w:hAnchor="text" w:xAlign="center" w:y="1"/>
              <w:spacing w:before="100" w:after="100"/>
              <w:jc w:val="center"/>
            </w:pPr>
            <w:r>
              <w:t>S</w:t>
            </w:r>
          </w:p>
        </w:tc>
        <w:tc>
          <w:tcPr>
            <w:tcW w:w="823" w:type="dxa"/>
            <w:tcBorders>
              <w:top w:val="single" w:sz="6" w:space="0" w:color="auto"/>
              <w:left w:val="single" w:sz="6" w:space="0" w:color="auto"/>
              <w:bottom w:val="single" w:sz="6" w:space="0" w:color="auto"/>
              <w:right w:val="single" w:sz="6" w:space="0" w:color="auto"/>
            </w:tcBorders>
          </w:tcPr>
          <w:p w:rsidR="00A4455E" w:rsidRDefault="00A4455E" w:rsidP="00621F35">
            <w:pPr>
              <w:pStyle w:val="Tabletext"/>
              <w:framePr w:hSpace="181" w:wrap="notBeside" w:vAnchor="text" w:hAnchor="text" w:xAlign="center" w:y="1"/>
              <w:spacing w:before="100" w:after="100"/>
              <w:jc w:val="center"/>
            </w:pPr>
            <w:r>
              <w:t>W</w:t>
            </w:r>
          </w:p>
        </w:tc>
        <w:tc>
          <w:tcPr>
            <w:tcW w:w="886" w:type="dxa"/>
            <w:tcBorders>
              <w:top w:val="single" w:sz="6" w:space="0" w:color="auto"/>
              <w:left w:val="single" w:sz="6" w:space="0" w:color="auto"/>
              <w:bottom w:val="single" w:sz="6" w:space="0" w:color="auto"/>
              <w:right w:val="single" w:sz="6" w:space="0" w:color="auto"/>
            </w:tcBorders>
          </w:tcPr>
          <w:p w:rsidR="00A4455E" w:rsidRDefault="00A4455E" w:rsidP="00621F35">
            <w:pPr>
              <w:pStyle w:val="Tabletext"/>
              <w:framePr w:hSpace="181" w:wrap="notBeside" w:vAnchor="text" w:hAnchor="text" w:xAlign="center" w:y="1"/>
              <w:spacing w:before="100" w:after="100"/>
              <w:jc w:val="center"/>
            </w:pPr>
            <w:r>
              <w:t>T</w:t>
            </w:r>
          </w:p>
        </w:tc>
        <w:tc>
          <w:tcPr>
            <w:tcW w:w="798" w:type="dxa"/>
            <w:tcBorders>
              <w:top w:val="single" w:sz="6" w:space="0" w:color="auto"/>
              <w:left w:val="single" w:sz="6" w:space="0" w:color="auto"/>
              <w:bottom w:val="single" w:sz="6" w:space="0" w:color="auto"/>
              <w:right w:val="single" w:sz="6" w:space="0" w:color="auto"/>
            </w:tcBorders>
          </w:tcPr>
          <w:p w:rsidR="00A4455E" w:rsidRDefault="00A4455E" w:rsidP="00621F35">
            <w:pPr>
              <w:pStyle w:val="Tabletext"/>
              <w:framePr w:hSpace="181" w:wrap="notBeside" w:vAnchor="text" w:hAnchor="text" w:xAlign="center" w:y="1"/>
              <w:spacing w:before="100" w:after="100"/>
              <w:jc w:val="center"/>
            </w:pPr>
            <w:r>
              <w:t>D</w:t>
            </w:r>
          </w:p>
        </w:tc>
        <w:tc>
          <w:tcPr>
            <w:tcW w:w="785" w:type="dxa"/>
            <w:tcBorders>
              <w:top w:val="single" w:sz="6" w:space="0" w:color="auto"/>
              <w:left w:val="single" w:sz="6" w:space="0" w:color="auto"/>
              <w:bottom w:val="single" w:sz="6" w:space="0" w:color="auto"/>
              <w:right w:val="single" w:sz="6" w:space="0" w:color="auto"/>
            </w:tcBorders>
          </w:tcPr>
          <w:p w:rsidR="00A4455E" w:rsidRDefault="00A4455E" w:rsidP="00621F35">
            <w:pPr>
              <w:pStyle w:val="Tabletext"/>
              <w:framePr w:hSpace="181" w:wrap="notBeside" w:vAnchor="text" w:hAnchor="text" w:xAlign="center" w:y="1"/>
              <w:spacing w:before="100" w:after="100"/>
              <w:jc w:val="center"/>
            </w:pPr>
            <w:r>
              <w:t>–</w:t>
            </w:r>
          </w:p>
        </w:tc>
        <w:tc>
          <w:tcPr>
            <w:tcW w:w="823" w:type="dxa"/>
            <w:tcBorders>
              <w:top w:val="single" w:sz="6" w:space="0" w:color="auto"/>
              <w:left w:val="single" w:sz="6" w:space="0" w:color="auto"/>
              <w:bottom w:val="single" w:sz="6" w:space="0" w:color="auto"/>
              <w:right w:val="single" w:sz="6" w:space="0" w:color="auto"/>
            </w:tcBorders>
          </w:tcPr>
          <w:p w:rsidR="00A4455E" w:rsidRDefault="00A4455E" w:rsidP="00621F35">
            <w:pPr>
              <w:pStyle w:val="Tabletext"/>
              <w:framePr w:hSpace="181" w:wrap="notBeside" w:vAnchor="text" w:hAnchor="text" w:xAlign="center" w:y="1"/>
              <w:spacing w:before="100" w:after="100"/>
              <w:jc w:val="center"/>
            </w:pPr>
            <w:r>
              <w:t>–</w:t>
            </w:r>
          </w:p>
        </w:tc>
      </w:tr>
    </w:tbl>
    <w:p w:rsidR="00A4455E" w:rsidRDefault="00A4455E" w:rsidP="004B229B">
      <w:pPr>
        <w:pStyle w:val="Country"/>
      </w:pPr>
      <w:bookmarkStart w:id="14" w:name="_Toc138134859"/>
      <w:bookmarkStart w:id="15" w:name="_Toc144189122"/>
      <w:bookmarkStart w:id="16" w:name="_Toc144194416"/>
      <w:r>
        <w:t>Austria</w:t>
      </w:r>
      <w:bookmarkEnd w:id="14"/>
      <w:bookmarkEnd w:id="15"/>
      <w:bookmarkEnd w:id="16"/>
    </w:p>
    <w:p w:rsidR="00A4455E" w:rsidRDefault="00A4455E" w:rsidP="0030628D">
      <w:pPr>
        <w:pStyle w:val="Station"/>
        <w:ind w:left="3402" w:hanging="3402"/>
      </w:pPr>
      <w:r>
        <w:t>Amateur stations:</w:t>
      </w:r>
      <w:r>
        <w:tab/>
        <w:t>OE followed by a digit (</w:t>
      </w:r>
      <w:r w:rsidR="0030628D">
        <w:t>0</w:t>
      </w:r>
      <w:r>
        <w:t>-9, indicating the province or the area in which the station is situated) and by 2 or 3 letters</w:t>
      </w:r>
    </w:p>
    <w:p w:rsidR="00A4455E" w:rsidRDefault="00A4455E" w:rsidP="004B229B">
      <w:pPr>
        <w:pStyle w:val="Station"/>
        <w:ind w:left="3402" w:hanging="3402"/>
      </w:pPr>
      <w:r>
        <w:t>Experimental stations:</w:t>
      </w:r>
      <w:r>
        <w:tab/>
        <w:t>OE followed by a digit (2-9, indicating the province in which the station is situated) and by 2 letters (QA-QZ)</w:t>
      </w:r>
    </w:p>
    <w:p w:rsidR="00A4455E" w:rsidRDefault="00A4455E" w:rsidP="00AE5ECC">
      <w:pPr>
        <w:pStyle w:val="Stationcont"/>
        <w:tabs>
          <w:tab w:val="left" w:pos="3600"/>
          <w:tab w:val="left" w:pos="3799"/>
        </w:tabs>
        <w:ind w:left="284" w:hanging="284"/>
        <w:jc w:val="left"/>
      </w:pPr>
      <w:r>
        <w:tab/>
        <w:t>Digits indicating the provinces</w:t>
      </w:r>
      <w:r>
        <w:br/>
        <w:t>     or areas:</w:t>
      </w:r>
      <w:r>
        <w:tab/>
        <w:t>1</w:t>
      </w:r>
      <w:r>
        <w:tab/>
        <w:t>–</w:t>
      </w:r>
      <w:r>
        <w:tab/>
      </w:r>
      <w:smartTag w:uri="urn:schemas-microsoft-com:office:smarttags" w:element="City">
        <w:r>
          <w:t>Vienna</w:t>
        </w:r>
      </w:smartTag>
      <w:r>
        <w:t xml:space="preserve"> (amateur stations only)</w:t>
      </w:r>
      <w:r>
        <w:br/>
      </w:r>
      <w:r>
        <w:tab/>
        <w:t>2</w:t>
      </w:r>
      <w:r>
        <w:tab/>
        <w:t>–</w:t>
      </w:r>
      <w:r>
        <w:tab/>
      </w:r>
      <w:smartTag w:uri="urn:schemas-microsoft-com:office:smarttags" w:element="City">
        <w:r>
          <w:t>Salzburg</w:t>
        </w:r>
      </w:smartTag>
      <w:r>
        <w:br/>
      </w:r>
      <w:r>
        <w:tab/>
        <w:t>3</w:t>
      </w:r>
      <w:r>
        <w:tab/>
        <w:t>–</w:t>
      </w:r>
      <w:r>
        <w:tab/>
      </w:r>
      <w:smartTag w:uri="urn:schemas-microsoft-com:office:smarttags" w:element="City">
        <w:r>
          <w:t>Vienna</w:t>
        </w:r>
      </w:smartTag>
      <w:r>
        <w:t xml:space="preserve"> (experimental stations only) and Lower Austria</w:t>
      </w:r>
      <w:r>
        <w:br/>
      </w:r>
      <w:r>
        <w:tab/>
        <w:t>4</w:t>
      </w:r>
      <w:r>
        <w:tab/>
        <w:t>–</w:t>
      </w:r>
      <w:r>
        <w:tab/>
        <w:t>Burgenland</w:t>
      </w:r>
      <w:r>
        <w:br/>
      </w:r>
      <w:r>
        <w:tab/>
        <w:t>5</w:t>
      </w:r>
      <w:r>
        <w:tab/>
        <w:t>–</w:t>
      </w:r>
      <w:r>
        <w:tab/>
        <w:t xml:space="preserve">Upper </w:t>
      </w:r>
      <w:smartTag w:uri="urn:schemas-microsoft-com:office:smarttags" w:element="country-region">
        <w:r>
          <w:t>Austria</w:t>
        </w:r>
      </w:smartTag>
      <w:r>
        <w:br/>
      </w:r>
      <w:r>
        <w:tab/>
        <w:t>6</w:t>
      </w:r>
      <w:r>
        <w:tab/>
        <w:t>–</w:t>
      </w:r>
      <w:r>
        <w:tab/>
        <w:t>Styria</w:t>
      </w:r>
      <w:r>
        <w:br/>
      </w:r>
      <w:r>
        <w:tab/>
        <w:t>7</w:t>
      </w:r>
      <w:r>
        <w:tab/>
        <w:t>–</w:t>
      </w:r>
      <w:r>
        <w:tab/>
        <w:t>Tyrol</w:t>
      </w:r>
      <w:r>
        <w:br/>
      </w:r>
      <w:r>
        <w:tab/>
        <w:t>8</w:t>
      </w:r>
      <w:r>
        <w:tab/>
        <w:t>–</w:t>
      </w:r>
      <w:r>
        <w:tab/>
      </w:r>
      <w:smartTag w:uri="urn:schemas-microsoft-com:office:smarttags" w:element="place">
        <w:r>
          <w:t>Carinthia</w:t>
        </w:r>
      </w:smartTag>
      <w:r>
        <w:br/>
      </w:r>
      <w:r>
        <w:tab/>
        <w:t>9</w:t>
      </w:r>
      <w:r>
        <w:tab/>
        <w:t>–</w:t>
      </w:r>
      <w:r>
        <w:tab/>
        <w:t>Vorarlberg</w:t>
      </w:r>
      <w:r>
        <w:br/>
      </w:r>
      <w:r>
        <w:tab/>
      </w:r>
      <w:r w:rsidR="00AE5ECC">
        <w:t>0</w:t>
      </w:r>
      <w:r>
        <w:tab/>
        <w:t>–</w:t>
      </w:r>
      <w:r>
        <w:tab/>
        <w:t>extraterritorial</w:t>
      </w:r>
      <w:r>
        <w:br/>
      </w:r>
      <w:r>
        <w:tab/>
        <w:t>»</w:t>
      </w:r>
      <w:r>
        <w:tab/>
        <w:t>–</w:t>
      </w:r>
      <w:r>
        <w:tab/>
        <w:t>on board ships or on board aircraft</w:t>
      </w:r>
    </w:p>
    <w:p w:rsidR="00A4455E" w:rsidRDefault="00A4455E" w:rsidP="004B229B">
      <w:pPr>
        <w:pStyle w:val="Country"/>
      </w:pPr>
      <w:bookmarkStart w:id="17" w:name="_Toc138134860"/>
      <w:bookmarkStart w:id="18" w:name="_Toc144189123"/>
      <w:bookmarkStart w:id="19" w:name="_Toc144194417"/>
      <w:smartTag w:uri="urn:schemas-microsoft-com:office:smarttags" w:element="country-region">
        <w:smartTag w:uri="urn:schemas-microsoft-com:office:smarttags" w:element="place">
          <w:r>
            <w:t>Bahamas</w:t>
          </w:r>
        </w:smartTag>
      </w:smartTag>
      <w:r>
        <w:t xml:space="preserve"> (Commonwealth of the)</w:t>
      </w:r>
      <w:bookmarkEnd w:id="17"/>
      <w:bookmarkEnd w:id="18"/>
      <w:bookmarkEnd w:id="19"/>
    </w:p>
    <w:p w:rsidR="00A4455E" w:rsidRDefault="00A4455E" w:rsidP="004B229B">
      <w:pPr>
        <w:pStyle w:val="Station"/>
        <w:jc w:val="left"/>
      </w:pPr>
      <w:r>
        <w:t>Amateur stations and</w:t>
      </w:r>
      <w:r>
        <w:br/>
        <w:t>experimental stations:</w:t>
      </w:r>
      <w:r>
        <w:tab/>
        <w:t>C62AA-C69ZZ</w:t>
      </w:r>
    </w:p>
    <w:p w:rsidR="00A4455E" w:rsidRDefault="00A4455E" w:rsidP="004B229B">
      <w:pPr>
        <w:pStyle w:val="Country"/>
      </w:pPr>
      <w:bookmarkStart w:id="20" w:name="_Toc138134861"/>
      <w:bookmarkStart w:id="21" w:name="_Toc144189124"/>
      <w:bookmarkStart w:id="22" w:name="_Toc144194418"/>
      <w:r>
        <w:t>Bahrain (Kingdom of)</w:t>
      </w:r>
      <w:bookmarkEnd w:id="20"/>
      <w:bookmarkEnd w:id="21"/>
      <w:bookmarkEnd w:id="22"/>
    </w:p>
    <w:p w:rsidR="00A4455E" w:rsidRDefault="00A4455E" w:rsidP="00F0147E">
      <w:pPr>
        <w:pStyle w:val="Station"/>
        <w:rPr>
          <w:lang w:val="en-US"/>
        </w:rPr>
      </w:pPr>
      <w:r>
        <w:t>Amateur stations:</w:t>
      </w:r>
      <w:r>
        <w:tab/>
      </w:r>
      <w:r w:rsidR="00F0147E" w:rsidRPr="00C40913">
        <w:rPr>
          <w:lang w:val="en-US"/>
        </w:rPr>
        <w:t>A9</w:t>
      </w:r>
      <w:r w:rsidR="00F0147E">
        <w:rPr>
          <w:lang w:val="en-US"/>
        </w:rPr>
        <w:t xml:space="preserve"> followed by a digit (0 to 9) followed by 2, 3 or 4 characters, the last of which </w:t>
      </w:r>
      <w:r w:rsidR="00F0147E">
        <w:rPr>
          <w:lang w:val="en-US"/>
        </w:rPr>
        <w:tab/>
        <w:t>shall be a letter.</w:t>
      </w:r>
    </w:p>
    <w:p w:rsidR="00FA2112" w:rsidRDefault="00FA2112" w:rsidP="00F0147E">
      <w:pPr>
        <w:pStyle w:val="Station"/>
        <w:rPr>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2040"/>
        <w:gridCol w:w="5373"/>
      </w:tblGrid>
      <w:tr w:rsidR="00195695" w:rsidRPr="00C40913" w:rsidTr="00FA2112">
        <w:trPr>
          <w:cantSplit/>
        </w:trPr>
        <w:tc>
          <w:tcPr>
            <w:tcW w:w="2400" w:type="dxa"/>
            <w:tcBorders>
              <w:right w:val="single" w:sz="4" w:space="0" w:color="auto"/>
            </w:tcBorders>
            <w:vAlign w:val="center"/>
          </w:tcPr>
          <w:p w:rsidR="00195695" w:rsidRPr="00C40913" w:rsidRDefault="00195695" w:rsidP="00FA2112">
            <w:pPr>
              <w:pStyle w:val="Tablehead"/>
              <w:framePr w:hSpace="181" w:wrap="notBeside" w:vAnchor="text" w:hAnchor="text" w:xAlign="center" w:y="1"/>
              <w:rPr>
                <w:b/>
                <w:bCs/>
                <w:lang w:val="fr-CH"/>
              </w:rPr>
            </w:pPr>
            <w:bookmarkStart w:id="23" w:name="_Toc138134862"/>
            <w:bookmarkStart w:id="24" w:name="_Toc144189125"/>
            <w:bookmarkStart w:id="25" w:name="_Toc144194419"/>
            <w:proofErr w:type="spellStart"/>
            <w:r w:rsidRPr="00C40913">
              <w:rPr>
                <w:b/>
                <w:bCs/>
                <w:lang w:val="fr-CH"/>
              </w:rPr>
              <w:t>Prefix</w:t>
            </w:r>
            <w:proofErr w:type="spellEnd"/>
          </w:p>
        </w:tc>
        <w:tc>
          <w:tcPr>
            <w:tcW w:w="2040" w:type="dxa"/>
            <w:tcBorders>
              <w:left w:val="single" w:sz="4" w:space="0" w:color="auto"/>
              <w:right w:val="single" w:sz="4" w:space="0" w:color="auto"/>
            </w:tcBorders>
            <w:vAlign w:val="center"/>
          </w:tcPr>
          <w:p w:rsidR="00195695" w:rsidRPr="00C40913" w:rsidRDefault="00195695" w:rsidP="00FA2112">
            <w:pPr>
              <w:pStyle w:val="Tablehead"/>
              <w:framePr w:hSpace="181" w:wrap="notBeside" w:vAnchor="text" w:hAnchor="text" w:xAlign="center" w:y="1"/>
              <w:rPr>
                <w:b/>
                <w:bCs/>
                <w:lang w:val="fr-CH"/>
              </w:rPr>
            </w:pPr>
            <w:r w:rsidRPr="00C40913">
              <w:rPr>
                <w:b/>
                <w:bCs/>
                <w:lang w:val="fr-CH"/>
              </w:rPr>
              <w:t>Digit</w:t>
            </w:r>
          </w:p>
        </w:tc>
        <w:tc>
          <w:tcPr>
            <w:tcW w:w="5373" w:type="dxa"/>
            <w:tcBorders>
              <w:left w:val="single" w:sz="4" w:space="0" w:color="auto"/>
            </w:tcBorders>
            <w:vAlign w:val="center"/>
          </w:tcPr>
          <w:p w:rsidR="00195695" w:rsidRPr="00C40913" w:rsidRDefault="00195695" w:rsidP="00FA2112">
            <w:pPr>
              <w:pStyle w:val="Tablehead"/>
              <w:framePr w:hSpace="181" w:wrap="notBeside" w:vAnchor="text" w:hAnchor="text" w:xAlign="center" w:y="1"/>
              <w:rPr>
                <w:b/>
                <w:bCs/>
                <w:lang w:val="fr-CH"/>
              </w:rPr>
            </w:pPr>
            <w:proofErr w:type="spellStart"/>
            <w:r w:rsidRPr="00C40913">
              <w:rPr>
                <w:b/>
                <w:bCs/>
                <w:lang w:val="fr-CH"/>
              </w:rPr>
              <w:t>Suffix</w:t>
            </w:r>
            <w:proofErr w:type="spellEnd"/>
          </w:p>
        </w:tc>
      </w:tr>
      <w:tr w:rsidR="00195695" w:rsidRPr="00532390" w:rsidTr="00FA2112">
        <w:trPr>
          <w:cantSplit/>
        </w:trPr>
        <w:tc>
          <w:tcPr>
            <w:tcW w:w="2400" w:type="dxa"/>
            <w:tcBorders>
              <w:right w:val="single" w:sz="4" w:space="0" w:color="auto"/>
            </w:tcBorders>
            <w:vAlign w:val="center"/>
          </w:tcPr>
          <w:p w:rsidR="00195695" w:rsidRPr="00B753A5" w:rsidRDefault="00195695" w:rsidP="00FA2112">
            <w:pPr>
              <w:pStyle w:val="Tablehead"/>
              <w:framePr w:hSpace="181" w:wrap="notBeside" w:vAnchor="text" w:hAnchor="text" w:xAlign="center" w:y="1"/>
              <w:rPr>
                <w:lang w:val="fr-CH"/>
              </w:rPr>
            </w:pPr>
            <w:r>
              <w:rPr>
                <w:lang w:val="fr-CH"/>
              </w:rPr>
              <w:t>A9</w:t>
            </w:r>
          </w:p>
        </w:tc>
        <w:tc>
          <w:tcPr>
            <w:tcW w:w="2040" w:type="dxa"/>
            <w:tcBorders>
              <w:left w:val="single" w:sz="4" w:space="0" w:color="auto"/>
              <w:right w:val="single" w:sz="4" w:space="0" w:color="auto"/>
            </w:tcBorders>
            <w:vAlign w:val="center"/>
          </w:tcPr>
          <w:p w:rsidR="00195695" w:rsidRPr="00B753A5" w:rsidRDefault="00195695" w:rsidP="00FA2112">
            <w:pPr>
              <w:pStyle w:val="Tablehead"/>
              <w:framePr w:hSpace="181" w:wrap="notBeside" w:vAnchor="text" w:hAnchor="text" w:xAlign="center" w:y="1"/>
              <w:rPr>
                <w:lang w:val="fr-CH"/>
              </w:rPr>
            </w:pPr>
            <w:r>
              <w:rPr>
                <w:lang w:val="fr-CH"/>
              </w:rPr>
              <w:t>0-9</w:t>
            </w:r>
          </w:p>
        </w:tc>
        <w:tc>
          <w:tcPr>
            <w:tcW w:w="5373" w:type="dxa"/>
            <w:tcBorders>
              <w:left w:val="single" w:sz="4" w:space="0" w:color="auto"/>
            </w:tcBorders>
            <w:vAlign w:val="center"/>
          </w:tcPr>
          <w:p w:rsidR="00195695" w:rsidRPr="00532390" w:rsidRDefault="00195695" w:rsidP="00FA2112">
            <w:pPr>
              <w:pStyle w:val="Tablehead"/>
              <w:framePr w:hSpace="181" w:wrap="notBeside" w:vAnchor="text" w:hAnchor="text" w:xAlign="center" w:y="1"/>
              <w:rPr>
                <w:lang w:val="en-US"/>
              </w:rPr>
            </w:pPr>
            <w:r w:rsidRPr="00532390">
              <w:rPr>
                <w:lang w:val="en-US"/>
              </w:rPr>
              <w:t>Up to 4 characters, the last of which shall be a letter</w:t>
            </w:r>
          </w:p>
        </w:tc>
      </w:tr>
    </w:tbl>
    <w:p w:rsidR="00BA120C" w:rsidRDefault="00BA120C">
      <w:pPr>
        <w:overflowPunct/>
        <w:autoSpaceDE/>
        <w:autoSpaceDN/>
        <w:adjustRightInd/>
        <w:spacing w:before="0"/>
        <w:textAlignment w:val="auto"/>
        <w:rPr>
          <w:rFonts w:cs="Arial"/>
          <w:b/>
          <w:sz w:val="20"/>
        </w:rPr>
      </w:pPr>
      <w:r>
        <w:br w:type="page"/>
      </w:r>
    </w:p>
    <w:p w:rsidR="00A4455E" w:rsidRDefault="00A4455E" w:rsidP="00CC17ED">
      <w:pPr>
        <w:pStyle w:val="Country"/>
        <w:spacing w:before="360"/>
      </w:pPr>
      <w:r>
        <w:lastRenderedPageBreak/>
        <w:t>Barbados</w:t>
      </w:r>
      <w:bookmarkEnd w:id="23"/>
      <w:bookmarkEnd w:id="24"/>
      <w:bookmarkEnd w:id="25"/>
    </w:p>
    <w:p w:rsidR="00A4455E" w:rsidRDefault="00A4455E" w:rsidP="004B229B">
      <w:pPr>
        <w:pStyle w:val="Station"/>
        <w:ind w:left="3402" w:hanging="3402"/>
      </w:pPr>
      <w:r>
        <w:t>Amateur stations:</w:t>
      </w:r>
      <w:r>
        <w:tab/>
        <w:t>8P6AA-8P6ZZ*</w:t>
      </w:r>
      <w:r>
        <w:br/>
        <w:t>8P9AA-8P9ZZ**</w:t>
      </w:r>
    </w:p>
    <w:p w:rsidR="00A4455E" w:rsidRDefault="00A4455E" w:rsidP="004B229B">
      <w:pPr>
        <w:pStyle w:val="Footnote"/>
      </w:pPr>
      <w:r>
        <w:tab/>
        <w:t>*</w:t>
      </w:r>
      <w:r>
        <w:tab/>
        <w:t xml:space="preserve">For national radio amateurs. </w:t>
      </w:r>
      <w:r>
        <w:br/>
      </w:r>
      <w:r>
        <w:tab/>
        <w:t>**</w:t>
      </w:r>
      <w:r>
        <w:tab/>
        <w:t>For foreign radio amateurs, visitors and short-term licence holders.</w:t>
      </w:r>
    </w:p>
    <w:p w:rsidR="00AE5358" w:rsidRPr="007F4ED7" w:rsidRDefault="00AE5358" w:rsidP="00CC17ED">
      <w:pPr>
        <w:pStyle w:val="Country"/>
        <w:spacing w:before="360"/>
      </w:pPr>
      <w:r w:rsidRPr="007F4ED7">
        <w:t>Belarus (</w:t>
      </w:r>
      <w:r w:rsidR="007C42D6" w:rsidRPr="007F4ED7">
        <w:t>Republic of)</w:t>
      </w:r>
    </w:p>
    <w:p w:rsidR="007F4ED7" w:rsidRDefault="007F4ED7" w:rsidP="007F4ED7">
      <w:pPr>
        <w:pStyle w:val="Station"/>
        <w:tabs>
          <w:tab w:val="left" w:pos="4942"/>
        </w:tabs>
        <w:ind w:left="3402" w:hanging="3402"/>
      </w:pPr>
      <w:bookmarkStart w:id="26" w:name="_Toc138134863"/>
      <w:bookmarkStart w:id="27" w:name="_Toc144189126"/>
      <w:bookmarkStart w:id="28" w:name="_Toc144194420"/>
      <w:r w:rsidRPr="00D157BC">
        <w:t>Amateur stations:</w:t>
      </w:r>
      <w:r w:rsidRPr="00D157BC">
        <w:tab/>
        <w:t>EU, EV, or EW, followed by a digit (1-4, 6-8 indicating the city or region (oblast) where the station is located) and one, two or three letters.</w:t>
      </w:r>
    </w:p>
    <w:p w:rsidR="007F4ED7" w:rsidRDefault="007F4ED7" w:rsidP="007F4ED7">
      <w:pPr>
        <w:pStyle w:val="Station"/>
        <w:tabs>
          <w:tab w:val="left" w:pos="4942"/>
        </w:tabs>
        <w:ind w:left="3402" w:hanging="3402"/>
      </w:pPr>
      <w:r>
        <w:tab/>
        <w:t>Numbers indicating city or region:</w:t>
      </w:r>
      <w:r>
        <w:tab/>
        <w:t>1. City of Minsk</w:t>
      </w:r>
    </w:p>
    <w:p w:rsidR="007F4ED7" w:rsidRDefault="007F4ED7" w:rsidP="007F4ED7">
      <w:pPr>
        <w:pStyle w:val="Station"/>
        <w:tabs>
          <w:tab w:val="left" w:pos="4942"/>
        </w:tabs>
        <w:spacing w:before="0"/>
        <w:ind w:left="3402" w:hanging="3402"/>
      </w:pPr>
      <w:r>
        <w:tab/>
      </w:r>
      <w:r>
        <w:tab/>
        <w:t>2. Minsk Region</w:t>
      </w:r>
    </w:p>
    <w:p w:rsidR="007F4ED7" w:rsidRDefault="007F4ED7" w:rsidP="007F4ED7">
      <w:pPr>
        <w:pStyle w:val="Station"/>
        <w:tabs>
          <w:tab w:val="left" w:pos="4942"/>
        </w:tabs>
        <w:spacing w:before="0"/>
        <w:ind w:left="3402" w:hanging="3402"/>
      </w:pPr>
      <w:r>
        <w:tab/>
      </w:r>
      <w:r>
        <w:tab/>
        <w:t>3. Brest Region</w:t>
      </w:r>
    </w:p>
    <w:p w:rsidR="007F4ED7" w:rsidRPr="00144444" w:rsidRDefault="007F4ED7" w:rsidP="007F4ED7">
      <w:pPr>
        <w:pStyle w:val="Station"/>
        <w:tabs>
          <w:tab w:val="left" w:pos="4942"/>
        </w:tabs>
        <w:spacing w:before="0"/>
        <w:ind w:left="3402" w:hanging="3402"/>
        <w:rPr>
          <w:lang w:val="it-IT"/>
        </w:rPr>
      </w:pPr>
      <w:r>
        <w:tab/>
      </w:r>
      <w:r>
        <w:tab/>
      </w:r>
      <w:r w:rsidRPr="00144444">
        <w:rPr>
          <w:lang w:val="it-IT"/>
        </w:rPr>
        <w:t>4. Grodno Region</w:t>
      </w:r>
    </w:p>
    <w:p w:rsidR="007F4ED7" w:rsidRPr="00144444" w:rsidRDefault="007F4ED7" w:rsidP="007F4ED7">
      <w:pPr>
        <w:pStyle w:val="Station"/>
        <w:tabs>
          <w:tab w:val="left" w:pos="4942"/>
        </w:tabs>
        <w:spacing w:before="0"/>
        <w:ind w:left="3402" w:hanging="3402"/>
        <w:rPr>
          <w:lang w:val="it-IT"/>
        </w:rPr>
      </w:pPr>
      <w:r w:rsidRPr="00144444">
        <w:rPr>
          <w:lang w:val="it-IT"/>
        </w:rPr>
        <w:tab/>
      </w:r>
      <w:r w:rsidRPr="00144444">
        <w:rPr>
          <w:lang w:val="it-IT"/>
        </w:rPr>
        <w:tab/>
        <w:t>5. Vitebsk Region</w:t>
      </w:r>
    </w:p>
    <w:p w:rsidR="007F4ED7" w:rsidRPr="00144444" w:rsidRDefault="007F4ED7" w:rsidP="007F4ED7">
      <w:pPr>
        <w:pStyle w:val="Station"/>
        <w:tabs>
          <w:tab w:val="left" w:pos="4942"/>
        </w:tabs>
        <w:spacing w:before="0"/>
        <w:ind w:left="3402" w:hanging="3402"/>
        <w:rPr>
          <w:lang w:val="it-IT"/>
        </w:rPr>
      </w:pPr>
      <w:r w:rsidRPr="00144444">
        <w:rPr>
          <w:lang w:val="it-IT"/>
        </w:rPr>
        <w:tab/>
      </w:r>
      <w:r w:rsidRPr="00144444">
        <w:rPr>
          <w:lang w:val="it-IT"/>
        </w:rPr>
        <w:tab/>
        <w:t>6. Mogilev Region</w:t>
      </w:r>
    </w:p>
    <w:p w:rsidR="007F4ED7" w:rsidRDefault="007F4ED7" w:rsidP="007F4ED7">
      <w:pPr>
        <w:pStyle w:val="Station"/>
        <w:tabs>
          <w:tab w:val="left" w:pos="4942"/>
        </w:tabs>
        <w:spacing w:before="0"/>
        <w:ind w:left="3402" w:hanging="3402"/>
      </w:pPr>
      <w:r w:rsidRPr="00144444">
        <w:rPr>
          <w:lang w:val="it-IT"/>
        </w:rPr>
        <w:tab/>
      </w:r>
      <w:r w:rsidRPr="00144444">
        <w:rPr>
          <w:lang w:val="it-IT"/>
        </w:rPr>
        <w:tab/>
      </w:r>
      <w:r>
        <w:t>7. Gomel Region</w:t>
      </w:r>
    </w:p>
    <w:p w:rsidR="007F4ED7" w:rsidRDefault="007F4ED7" w:rsidP="007F4ED7">
      <w:pPr>
        <w:pStyle w:val="Station"/>
        <w:tabs>
          <w:tab w:val="left" w:pos="4593"/>
        </w:tabs>
        <w:ind w:left="3402" w:hanging="3402"/>
      </w:pPr>
      <w:r w:rsidRPr="00A30787">
        <w:tab/>
        <w:t>Call sign containing:</w:t>
      </w:r>
      <w:r w:rsidRPr="00A30787">
        <w:tab/>
      </w:r>
      <w:r>
        <w:t>4 characters –</w:t>
      </w:r>
      <w:r>
        <w:tab/>
        <w:t>class A (operator with CEPT licence, HAREC certificate)</w:t>
      </w:r>
    </w:p>
    <w:p w:rsidR="007F4ED7" w:rsidRDefault="007F4ED7" w:rsidP="007F4ED7">
      <w:pPr>
        <w:pStyle w:val="Station"/>
        <w:tabs>
          <w:tab w:val="left" w:pos="4593"/>
        </w:tabs>
        <w:spacing w:before="0"/>
        <w:ind w:left="4593" w:hanging="4593"/>
      </w:pPr>
      <w:r>
        <w:tab/>
      </w:r>
      <w:r>
        <w:tab/>
        <w:t>5 characters –</w:t>
      </w:r>
      <w:r>
        <w:tab/>
        <w:t>class A and class B (operator with CEPT licence, HAREC certificate)</w:t>
      </w:r>
    </w:p>
    <w:p w:rsidR="007F4ED7" w:rsidRDefault="007F4ED7" w:rsidP="007F4ED7">
      <w:pPr>
        <w:pStyle w:val="Station"/>
        <w:tabs>
          <w:tab w:val="left" w:pos="4593"/>
        </w:tabs>
        <w:spacing w:before="0"/>
        <w:ind w:left="4593" w:hanging="4593"/>
      </w:pPr>
      <w:r>
        <w:tab/>
      </w:r>
      <w:r>
        <w:tab/>
        <w:t>6 characters –</w:t>
      </w:r>
      <w:r>
        <w:tab/>
        <w:t>class C (operator with novice licence, ARNEC certificate)</w:t>
      </w:r>
    </w:p>
    <w:p w:rsidR="007F4ED7" w:rsidRPr="00A30787" w:rsidRDefault="007F4ED7" w:rsidP="007F4ED7">
      <w:pPr>
        <w:pStyle w:val="Station"/>
        <w:tabs>
          <w:tab w:val="left" w:pos="4593"/>
        </w:tabs>
        <w:spacing w:before="0"/>
        <w:ind w:left="3402" w:hanging="3402"/>
      </w:pPr>
      <w:r>
        <w:tab/>
      </w:r>
      <w:r>
        <w:tab/>
        <w:t>5 characters –</w:t>
      </w:r>
      <w:r>
        <w:tab/>
        <w:t>the fourth symbol is W, X, Z for club stations</w:t>
      </w:r>
    </w:p>
    <w:p w:rsidR="007F4ED7" w:rsidRPr="00144444" w:rsidRDefault="007F4ED7" w:rsidP="007F4ED7">
      <w:pPr>
        <w:pStyle w:val="Station"/>
        <w:tabs>
          <w:tab w:val="clear" w:pos="3402"/>
          <w:tab w:val="left" w:pos="7655"/>
        </w:tabs>
        <w:ind w:left="3402" w:hanging="3402"/>
        <w:rPr>
          <w:lang w:val="pt-PT"/>
        </w:rPr>
      </w:pPr>
      <w:r w:rsidRPr="00144444">
        <w:rPr>
          <w:lang w:val="pt-PT"/>
        </w:rPr>
        <w:t>Experimental stations:</w:t>
      </w:r>
      <w:r w:rsidRPr="00144444">
        <w:rPr>
          <w:lang w:val="pt-PT"/>
        </w:rPr>
        <w:tab/>
        <w:t>EU1A00R-EU8Z99R (except EU5A00R–EU5Z99R)</w:t>
      </w:r>
      <w:r w:rsidRPr="00144444">
        <w:rPr>
          <w:lang w:val="pt-PT"/>
        </w:rPr>
        <w:tab/>
        <w:t>–  repeaters</w:t>
      </w:r>
    </w:p>
    <w:p w:rsidR="007F4ED7" w:rsidRPr="00144444" w:rsidRDefault="007F4ED7" w:rsidP="007F4ED7">
      <w:pPr>
        <w:pStyle w:val="Station"/>
        <w:tabs>
          <w:tab w:val="clear" w:pos="284"/>
          <w:tab w:val="clear" w:pos="3402"/>
          <w:tab w:val="left" w:pos="57"/>
          <w:tab w:val="left" w:pos="7655"/>
        </w:tabs>
        <w:spacing w:before="0"/>
        <w:ind w:left="3402" w:hanging="3402"/>
        <w:rPr>
          <w:lang w:val="pt-PT"/>
        </w:rPr>
      </w:pPr>
      <w:r w:rsidRPr="00144444">
        <w:rPr>
          <w:lang w:val="pt-PT"/>
        </w:rPr>
        <w:tab/>
      </w:r>
      <w:r w:rsidRPr="00144444">
        <w:rPr>
          <w:lang w:val="pt-PT"/>
        </w:rPr>
        <w:tab/>
        <w:t>EU1A00B-EU8Z99B (except EU5A00B–EU5Z99B)</w:t>
      </w:r>
      <w:r w:rsidRPr="00144444">
        <w:rPr>
          <w:lang w:val="pt-PT"/>
        </w:rPr>
        <w:tab/>
        <w:t>–  radiobeacons</w:t>
      </w:r>
    </w:p>
    <w:p w:rsidR="007F4ED7" w:rsidRPr="000B360B" w:rsidRDefault="007F4ED7" w:rsidP="007F4ED7">
      <w:pPr>
        <w:pStyle w:val="Station"/>
        <w:tabs>
          <w:tab w:val="clear" w:pos="3402"/>
          <w:tab w:val="left" w:pos="5165"/>
        </w:tabs>
        <w:spacing w:before="0"/>
        <w:ind w:left="3402" w:hanging="3402"/>
        <w:rPr>
          <w:lang w:val="en-US"/>
        </w:rPr>
      </w:pPr>
      <w:r w:rsidRPr="00144444">
        <w:rPr>
          <w:lang w:val="pt-PT"/>
        </w:rPr>
        <w:tab/>
      </w:r>
      <w:r w:rsidRPr="00144444">
        <w:rPr>
          <w:lang w:val="pt-PT"/>
        </w:rPr>
        <w:tab/>
      </w:r>
      <w:r w:rsidRPr="000B360B">
        <w:rPr>
          <w:lang w:val="en-US"/>
        </w:rPr>
        <w:t>EU10S-EU89S</w:t>
      </w:r>
      <w:r w:rsidRPr="000B360B">
        <w:rPr>
          <w:lang w:val="en-US"/>
        </w:rPr>
        <w:tab/>
        <w:t>–</w:t>
      </w:r>
      <w:proofErr w:type="gramStart"/>
      <w:r w:rsidRPr="000B360B">
        <w:rPr>
          <w:lang w:val="en-US"/>
        </w:rPr>
        <w:t>  satellites</w:t>
      </w:r>
      <w:proofErr w:type="gramEnd"/>
    </w:p>
    <w:p w:rsidR="007F4ED7" w:rsidRDefault="007F4ED7" w:rsidP="007F4ED7">
      <w:pPr>
        <w:pStyle w:val="Station"/>
        <w:tabs>
          <w:tab w:val="left" w:pos="5166"/>
          <w:tab w:val="left" w:pos="5245"/>
        </w:tabs>
        <w:spacing w:before="0"/>
        <w:ind w:left="3402" w:hanging="3402"/>
      </w:pPr>
      <w:r w:rsidRPr="000B360B">
        <w:rPr>
          <w:lang w:val="en-US"/>
        </w:rPr>
        <w:tab/>
      </w:r>
      <w:r w:rsidRPr="000B360B">
        <w:rPr>
          <w:lang w:val="en-US"/>
        </w:rPr>
        <w:tab/>
      </w:r>
      <w:r>
        <w:t>EV0AA-EV9ZZ</w:t>
      </w:r>
      <w:r>
        <w:tab/>
      </w:r>
      <w:r w:rsidRPr="002D3F0A">
        <w:t>–</w:t>
      </w:r>
      <w:proofErr w:type="gramStart"/>
      <w:r w:rsidRPr="002D3F0A">
        <w:t>  for</w:t>
      </w:r>
      <w:proofErr w:type="gramEnd"/>
      <w:r w:rsidRPr="002D3F0A">
        <w:t xml:space="preserve"> stations operating in radio contests</w:t>
      </w:r>
    </w:p>
    <w:p w:rsidR="007F4ED7" w:rsidRDefault="007F4ED7" w:rsidP="007F4ED7">
      <w:pPr>
        <w:pStyle w:val="Station"/>
        <w:tabs>
          <w:tab w:val="left" w:pos="4942"/>
          <w:tab w:val="left" w:pos="5166"/>
          <w:tab w:val="left" w:pos="5245"/>
        </w:tabs>
        <w:spacing w:before="0"/>
        <w:ind w:left="3402" w:hanging="3402"/>
      </w:pPr>
      <w:r>
        <w:tab/>
      </w:r>
      <w:r>
        <w:tab/>
        <w:t>EV10ISS-EV89ISS</w:t>
      </w:r>
      <w:r>
        <w:tab/>
      </w:r>
      <w:r>
        <w:tab/>
      </w:r>
      <w:r w:rsidRPr="002D3F0A">
        <w:t>–  </w:t>
      </w:r>
      <w:r>
        <w:t>for expeditions to space-based facilities</w:t>
      </w:r>
    </w:p>
    <w:p w:rsidR="007F4ED7" w:rsidRDefault="007F4ED7" w:rsidP="007F4ED7">
      <w:pPr>
        <w:pStyle w:val="Station"/>
        <w:tabs>
          <w:tab w:val="left" w:pos="4942"/>
          <w:tab w:val="left" w:pos="5166"/>
          <w:tab w:val="left" w:pos="5245"/>
        </w:tabs>
        <w:spacing w:before="0"/>
        <w:ind w:left="3402" w:hanging="3402"/>
      </w:pPr>
      <w:r>
        <w:tab/>
      </w:r>
      <w:r>
        <w:tab/>
        <w:t>EV0ANA-EV0ANZ</w:t>
      </w:r>
      <w:r>
        <w:tab/>
      </w:r>
      <w:r>
        <w:tab/>
      </w:r>
      <w:r w:rsidRPr="002D3F0A">
        <w:t>–  </w:t>
      </w:r>
      <w:r>
        <w:t>for stations operating in the Antartic</w:t>
      </w:r>
    </w:p>
    <w:p w:rsidR="007F4ED7" w:rsidRPr="002D3F0A" w:rsidRDefault="007F4ED7" w:rsidP="007F4ED7">
      <w:pPr>
        <w:pStyle w:val="Station"/>
        <w:tabs>
          <w:tab w:val="left" w:pos="3969"/>
          <w:tab w:val="left" w:pos="4942"/>
          <w:tab w:val="left" w:pos="5166"/>
          <w:tab w:val="left" w:pos="5245"/>
        </w:tabs>
        <w:spacing w:before="0"/>
        <w:ind w:left="5369" w:hanging="5369"/>
        <w:rPr>
          <w:i/>
          <w:iCs/>
        </w:rPr>
      </w:pPr>
      <w:r>
        <w:tab/>
      </w:r>
      <w:r>
        <w:tab/>
        <w:t>EV0A-EV9999Z</w:t>
      </w:r>
      <w:r>
        <w:tab/>
      </w:r>
      <w:r>
        <w:tab/>
      </w:r>
      <w:r w:rsidRPr="002D3F0A">
        <w:t>–  </w:t>
      </w:r>
      <w:r>
        <w:t>for stations operating on days of special national and international events</w:t>
      </w:r>
    </w:p>
    <w:p w:rsidR="007F4ED7" w:rsidRDefault="007F4ED7" w:rsidP="007F4ED7">
      <w:pPr>
        <w:spacing w:before="200"/>
        <w:jc w:val="both"/>
        <w:rPr>
          <w:rFonts w:cs="Arial"/>
          <w:szCs w:val="18"/>
        </w:rPr>
      </w:pPr>
      <w:r w:rsidRPr="00D17C05">
        <w:rPr>
          <w:rFonts w:cs="Arial"/>
          <w:szCs w:val="18"/>
        </w:rPr>
        <w:t xml:space="preserve">EU5, </w:t>
      </w:r>
      <w:r>
        <w:rPr>
          <w:rFonts w:cs="Arial"/>
          <w:szCs w:val="18"/>
        </w:rPr>
        <w:t>EV5, EW5 followed by one letter – only for participants in international SW and USW radio communication competitions (up to one year).</w:t>
      </w:r>
    </w:p>
    <w:p w:rsidR="00CF3A60" w:rsidRDefault="007F4ED7" w:rsidP="007F4ED7">
      <w:pPr>
        <w:spacing w:before="200"/>
        <w:jc w:val="both"/>
        <w:rPr>
          <w:rFonts w:cs="Arial"/>
          <w:szCs w:val="18"/>
        </w:rPr>
      </w:pPr>
      <w:r w:rsidRPr="00E047AF">
        <w:rPr>
          <w:rFonts w:cs="Arial"/>
          <w:b/>
          <w:bCs/>
          <w:szCs w:val="18"/>
        </w:rPr>
        <w:t>Note:</w:t>
      </w:r>
      <w:r>
        <w:rPr>
          <w:rFonts w:cs="Arial"/>
          <w:szCs w:val="18"/>
        </w:rPr>
        <w:t xml:space="preserve"> Foreign radio amateurs with a licence must use EW followed by slash (/) and their own call sign.</w:t>
      </w:r>
    </w:p>
    <w:p w:rsidR="00A4455E" w:rsidRPr="002049FE" w:rsidRDefault="00A4455E" w:rsidP="00CC17ED">
      <w:pPr>
        <w:pStyle w:val="Country"/>
        <w:spacing w:before="360"/>
      </w:pPr>
      <w:r w:rsidRPr="002049FE">
        <w:t>Belgium</w:t>
      </w:r>
      <w:bookmarkEnd w:id="26"/>
      <w:bookmarkEnd w:id="27"/>
      <w:bookmarkEnd w:id="28"/>
    </w:p>
    <w:p w:rsidR="004178DE" w:rsidRPr="002049FE" w:rsidRDefault="004178DE" w:rsidP="004178DE">
      <w:pPr>
        <w:pStyle w:val="MEP"/>
      </w:pPr>
    </w:p>
    <w:tbl>
      <w:tblPr>
        <w:tblW w:w="0" w:type="auto"/>
        <w:jc w:val="center"/>
        <w:tblBorders>
          <w:top w:val="single" w:sz="6" w:space="0" w:color="auto"/>
          <w:left w:val="single" w:sz="6" w:space="0" w:color="auto"/>
          <w:bottom w:val="single" w:sz="12" w:space="0" w:color="auto"/>
          <w:right w:val="single" w:sz="6" w:space="0" w:color="auto"/>
        </w:tblBorders>
        <w:tblLayout w:type="fixed"/>
        <w:tblCellMar>
          <w:left w:w="85" w:type="dxa"/>
          <w:right w:w="85" w:type="dxa"/>
        </w:tblCellMar>
        <w:tblLook w:val="0000" w:firstRow="0" w:lastRow="0" w:firstColumn="0" w:lastColumn="0" w:noHBand="0" w:noVBand="0"/>
      </w:tblPr>
      <w:tblGrid>
        <w:gridCol w:w="2268"/>
        <w:gridCol w:w="4528"/>
      </w:tblGrid>
      <w:tr w:rsidR="009C7C83" w:rsidRPr="002049FE" w:rsidTr="00CF3A60">
        <w:trPr>
          <w:cantSplit/>
          <w:jc w:val="center"/>
        </w:trPr>
        <w:tc>
          <w:tcPr>
            <w:tcW w:w="6796" w:type="dxa"/>
            <w:gridSpan w:val="2"/>
            <w:tcBorders>
              <w:top w:val="single" w:sz="6" w:space="0" w:color="auto"/>
              <w:bottom w:val="single" w:sz="6" w:space="0" w:color="auto"/>
            </w:tcBorders>
            <w:vAlign w:val="center"/>
          </w:tcPr>
          <w:p w:rsidR="009C7C83" w:rsidRPr="002049FE" w:rsidRDefault="009C7C83" w:rsidP="00CC17ED">
            <w:pPr>
              <w:pStyle w:val="Tablehead"/>
              <w:keepNext w:val="0"/>
              <w:spacing w:before="0" w:after="0"/>
            </w:pPr>
            <w:r w:rsidRPr="002049FE">
              <w:t>Amateur stations</w:t>
            </w:r>
          </w:p>
        </w:tc>
      </w:tr>
      <w:tr w:rsidR="009C7C83" w:rsidRPr="002049FE" w:rsidTr="00CF3A60">
        <w:tblPrEx>
          <w:tblBorders>
            <w:top w:val="none" w:sz="0" w:space="0" w:color="auto"/>
            <w:left w:val="none" w:sz="0" w:space="0" w:color="auto"/>
            <w:bottom w:val="none" w:sz="0" w:space="0" w:color="auto"/>
            <w:right w:val="none" w:sz="0" w:space="0" w:color="auto"/>
          </w:tblBorders>
        </w:tblPrEx>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9C7C83" w:rsidRPr="002049FE" w:rsidRDefault="009C7C83" w:rsidP="00CF3A60">
            <w:pPr>
              <w:pStyle w:val="Tabletext"/>
              <w:keepNext w:val="0"/>
              <w:spacing w:before="30" w:after="30"/>
            </w:pPr>
            <w:r w:rsidRPr="002049FE">
              <w:t>ON</w:t>
            </w:r>
            <w:r w:rsidR="003314A8" w:rsidRPr="002049FE">
              <w:t>0</w:t>
            </w:r>
            <w:r w:rsidRPr="002049FE">
              <w:t>AA-ON</w:t>
            </w:r>
            <w:r w:rsidR="003314A8" w:rsidRPr="002049FE">
              <w:t>0</w:t>
            </w:r>
            <w:r w:rsidRPr="002049FE">
              <w:t>ZZ</w:t>
            </w:r>
            <w:r w:rsidRPr="002049FE">
              <w:br/>
              <w:t>ON</w:t>
            </w:r>
            <w:r w:rsidR="003314A8" w:rsidRPr="002049FE">
              <w:t>0</w:t>
            </w:r>
            <w:r w:rsidRPr="002049FE">
              <w:t>AAA-ON</w:t>
            </w:r>
            <w:r w:rsidR="003314A8" w:rsidRPr="002049FE">
              <w:t>0</w:t>
            </w:r>
            <w:r w:rsidRPr="002049FE">
              <w:t>ZZZ</w:t>
            </w:r>
          </w:p>
        </w:tc>
        <w:tc>
          <w:tcPr>
            <w:tcW w:w="4528" w:type="dxa"/>
            <w:tcBorders>
              <w:top w:val="single" w:sz="6" w:space="0" w:color="auto"/>
              <w:left w:val="single" w:sz="6" w:space="0" w:color="auto"/>
              <w:bottom w:val="single" w:sz="6" w:space="0" w:color="auto"/>
              <w:right w:val="single" w:sz="6" w:space="0" w:color="auto"/>
            </w:tcBorders>
            <w:vAlign w:val="center"/>
          </w:tcPr>
          <w:p w:rsidR="009C7C83" w:rsidRPr="002049FE" w:rsidRDefault="009C7C83" w:rsidP="00CF3A60">
            <w:pPr>
              <w:pStyle w:val="Tabletext"/>
              <w:keepNext w:val="0"/>
              <w:spacing w:before="30" w:after="30"/>
            </w:pPr>
            <w:r w:rsidRPr="002049FE">
              <w:t>Automatic stations</w:t>
            </w:r>
          </w:p>
        </w:tc>
      </w:tr>
      <w:tr w:rsidR="009C7C83" w:rsidRPr="002049FE" w:rsidTr="00CF3A60">
        <w:tblPrEx>
          <w:tblBorders>
            <w:top w:val="none" w:sz="0" w:space="0" w:color="auto"/>
            <w:left w:val="none" w:sz="0" w:space="0" w:color="auto"/>
            <w:bottom w:val="none" w:sz="0" w:space="0" w:color="auto"/>
            <w:right w:val="none" w:sz="0" w:space="0" w:color="auto"/>
          </w:tblBorders>
        </w:tblPrEx>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9C7C83" w:rsidRPr="002049FE" w:rsidRDefault="009C7C83" w:rsidP="00CF3A60">
            <w:pPr>
              <w:pStyle w:val="Tabletext"/>
              <w:keepNext w:val="0"/>
              <w:spacing w:before="30" w:after="30"/>
            </w:pPr>
            <w:r w:rsidRPr="002049FE">
              <w:t>ON1AA-ON1ZZ</w:t>
            </w:r>
            <w:r w:rsidRPr="002049FE">
              <w:br/>
              <w:t>ON1AAA-ON1ZZZ</w:t>
            </w:r>
          </w:p>
        </w:tc>
        <w:tc>
          <w:tcPr>
            <w:tcW w:w="4528" w:type="dxa"/>
            <w:tcBorders>
              <w:top w:val="single" w:sz="6" w:space="0" w:color="auto"/>
              <w:left w:val="single" w:sz="6" w:space="0" w:color="auto"/>
              <w:bottom w:val="single" w:sz="6" w:space="0" w:color="auto"/>
              <w:right w:val="single" w:sz="6" w:space="0" w:color="auto"/>
            </w:tcBorders>
            <w:vAlign w:val="center"/>
          </w:tcPr>
          <w:p w:rsidR="009C7C83" w:rsidRPr="002049FE" w:rsidRDefault="009C7C83" w:rsidP="00CF3A60">
            <w:pPr>
              <w:pStyle w:val="Tabletext"/>
              <w:keepNext w:val="0"/>
              <w:spacing w:before="30" w:after="30"/>
            </w:pPr>
            <w:r w:rsidRPr="002049FE">
              <w:t xml:space="preserve">Class 2 </w:t>
            </w:r>
            <w:r w:rsidR="004F5212" w:rsidRPr="002049FE">
              <w:t>stations</w:t>
            </w:r>
          </w:p>
        </w:tc>
      </w:tr>
      <w:tr w:rsidR="009C7C83" w:rsidRPr="002049FE" w:rsidTr="00CF3A60">
        <w:tblPrEx>
          <w:tblBorders>
            <w:top w:val="none" w:sz="0" w:space="0" w:color="auto"/>
            <w:left w:val="none" w:sz="0" w:space="0" w:color="auto"/>
            <w:bottom w:val="none" w:sz="0" w:space="0" w:color="auto"/>
            <w:right w:val="none" w:sz="0" w:space="0" w:color="auto"/>
          </w:tblBorders>
        </w:tblPrEx>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9C7C83" w:rsidRPr="002049FE" w:rsidRDefault="009C7C83" w:rsidP="00CF3A60">
            <w:pPr>
              <w:pStyle w:val="Tabletext"/>
              <w:keepNext w:val="0"/>
              <w:spacing w:before="30" w:after="30"/>
            </w:pPr>
            <w:r w:rsidRPr="002049FE">
              <w:t>ON2AA-ON2ZZ</w:t>
            </w:r>
            <w:r w:rsidRPr="002049FE">
              <w:br/>
              <w:t>ON2AAA-ON2ZZZ</w:t>
            </w:r>
          </w:p>
        </w:tc>
        <w:tc>
          <w:tcPr>
            <w:tcW w:w="4528" w:type="dxa"/>
            <w:tcBorders>
              <w:top w:val="single" w:sz="6" w:space="0" w:color="auto"/>
              <w:left w:val="single" w:sz="6" w:space="0" w:color="auto"/>
              <w:bottom w:val="single" w:sz="6" w:space="0" w:color="auto"/>
              <w:right w:val="single" w:sz="6" w:space="0" w:color="auto"/>
            </w:tcBorders>
            <w:vAlign w:val="center"/>
          </w:tcPr>
          <w:p w:rsidR="009C7C83" w:rsidRPr="002049FE" w:rsidRDefault="009C7C83" w:rsidP="00CF3A60">
            <w:pPr>
              <w:pStyle w:val="Tabletext"/>
              <w:keepNext w:val="0"/>
              <w:spacing w:before="30" w:after="30"/>
            </w:pPr>
            <w:r w:rsidRPr="002049FE">
              <w:t>Currently not in use</w:t>
            </w:r>
          </w:p>
        </w:tc>
      </w:tr>
      <w:tr w:rsidR="009C7C83" w:rsidRPr="002049FE" w:rsidTr="00CF3A60">
        <w:tblPrEx>
          <w:tblBorders>
            <w:top w:val="none" w:sz="0" w:space="0" w:color="auto"/>
            <w:left w:val="none" w:sz="0" w:space="0" w:color="auto"/>
            <w:bottom w:val="none" w:sz="0" w:space="0" w:color="auto"/>
            <w:right w:val="none" w:sz="0" w:space="0" w:color="auto"/>
          </w:tblBorders>
        </w:tblPrEx>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9C7C83" w:rsidRPr="002049FE" w:rsidRDefault="009C7C83" w:rsidP="00CF3A60">
            <w:pPr>
              <w:pStyle w:val="Tabletext"/>
              <w:keepNext w:val="0"/>
              <w:spacing w:before="30" w:after="30"/>
            </w:pPr>
            <w:r w:rsidRPr="002049FE">
              <w:t>ON3AA-ON3ZZ</w:t>
            </w:r>
            <w:r w:rsidR="00330ADE" w:rsidRPr="002049FE">
              <w:br/>
            </w:r>
            <w:r w:rsidRPr="002049FE">
              <w:t>ON3AAA-ON3ZZZ</w:t>
            </w:r>
          </w:p>
        </w:tc>
        <w:tc>
          <w:tcPr>
            <w:tcW w:w="4528" w:type="dxa"/>
            <w:tcBorders>
              <w:top w:val="single" w:sz="6" w:space="0" w:color="auto"/>
              <w:left w:val="single" w:sz="6" w:space="0" w:color="auto"/>
              <w:bottom w:val="single" w:sz="6" w:space="0" w:color="auto"/>
              <w:right w:val="single" w:sz="6" w:space="0" w:color="auto"/>
            </w:tcBorders>
            <w:vAlign w:val="center"/>
          </w:tcPr>
          <w:p w:rsidR="009C7C83" w:rsidRPr="002049FE" w:rsidRDefault="004F5212" w:rsidP="00CF3A60">
            <w:pPr>
              <w:pStyle w:val="Tabletext"/>
              <w:keepNext w:val="0"/>
              <w:spacing w:before="30" w:after="30"/>
            </w:pPr>
            <w:r w:rsidRPr="002049FE">
              <w:t>Class 3</w:t>
            </w:r>
            <w:r w:rsidR="009C7C83" w:rsidRPr="002049FE">
              <w:t xml:space="preserve"> </w:t>
            </w:r>
            <w:r w:rsidR="00DA758A" w:rsidRPr="002049FE">
              <w:rPr>
                <w:rFonts w:cs="Arial"/>
              </w:rPr>
              <w:t>s</w:t>
            </w:r>
            <w:r w:rsidRPr="002049FE">
              <w:rPr>
                <w:rFonts w:cs="Arial"/>
              </w:rPr>
              <w:t>tations</w:t>
            </w:r>
          </w:p>
        </w:tc>
      </w:tr>
      <w:tr w:rsidR="009C7C83" w:rsidRPr="002049FE" w:rsidTr="00CF3A60">
        <w:tblPrEx>
          <w:tblBorders>
            <w:top w:val="none" w:sz="0" w:space="0" w:color="auto"/>
            <w:left w:val="none" w:sz="0" w:space="0" w:color="auto"/>
            <w:bottom w:val="none" w:sz="0" w:space="0" w:color="auto"/>
            <w:right w:val="none" w:sz="0" w:space="0" w:color="auto"/>
          </w:tblBorders>
        </w:tblPrEx>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9C7C83" w:rsidRPr="002049FE" w:rsidRDefault="009C7C83" w:rsidP="00CF3A60">
            <w:pPr>
              <w:pStyle w:val="Tabletext"/>
              <w:keepNext w:val="0"/>
              <w:spacing w:before="30" w:after="30"/>
            </w:pPr>
            <w:r w:rsidRPr="002049FE">
              <w:t>ON4AA-ON4ZZ</w:t>
            </w:r>
            <w:r w:rsidRPr="002049FE">
              <w:br/>
              <w:t>ON4AAA-ON4ZZZ</w:t>
            </w:r>
            <w:r w:rsidRPr="002049FE">
              <w:br/>
              <w:t>ON5AA-ON5ZZ</w:t>
            </w:r>
            <w:r w:rsidRPr="002049FE">
              <w:br/>
              <w:t>ON5AAA-ON5ZZZ</w:t>
            </w:r>
            <w:r w:rsidRPr="002049FE">
              <w:br/>
              <w:t>ON6AA-ON6ZZ</w:t>
            </w:r>
            <w:r w:rsidRPr="002049FE">
              <w:br/>
              <w:t>ON6AAA-ON6ZZZ</w:t>
            </w:r>
            <w:r w:rsidRPr="002049FE">
              <w:br/>
              <w:t>ON7AA-ON7ZZ</w:t>
            </w:r>
            <w:r w:rsidRPr="002049FE">
              <w:br/>
              <w:t>ON7AAA-ON7ZZZ</w:t>
            </w:r>
            <w:r w:rsidR="00330ADE" w:rsidRPr="002049FE">
              <w:br/>
            </w:r>
            <w:r w:rsidRPr="002049FE">
              <w:t>ON8AA-ON8ZZ</w:t>
            </w:r>
            <w:r w:rsidRPr="002049FE">
              <w:br/>
              <w:t>ON8AAA-ON8ZZZ</w:t>
            </w:r>
          </w:p>
        </w:tc>
        <w:tc>
          <w:tcPr>
            <w:tcW w:w="4528" w:type="dxa"/>
            <w:tcBorders>
              <w:top w:val="single" w:sz="6" w:space="0" w:color="auto"/>
              <w:left w:val="single" w:sz="6" w:space="0" w:color="auto"/>
              <w:bottom w:val="single" w:sz="6" w:space="0" w:color="auto"/>
              <w:right w:val="single" w:sz="6" w:space="0" w:color="auto"/>
            </w:tcBorders>
            <w:vAlign w:val="center"/>
          </w:tcPr>
          <w:p w:rsidR="009C7C83" w:rsidRPr="002049FE" w:rsidRDefault="009C7C83" w:rsidP="00CF3A60">
            <w:pPr>
              <w:pStyle w:val="Tabletext"/>
              <w:keepNext w:val="0"/>
              <w:spacing w:before="30" w:after="30"/>
            </w:pPr>
            <w:r w:rsidRPr="002049FE">
              <w:t xml:space="preserve">Class 1 </w:t>
            </w:r>
            <w:r w:rsidR="00DA758A" w:rsidRPr="002049FE">
              <w:rPr>
                <w:rFonts w:cs="Arial"/>
              </w:rPr>
              <w:t>s</w:t>
            </w:r>
            <w:r w:rsidR="004F5212" w:rsidRPr="002049FE">
              <w:rPr>
                <w:rFonts w:cs="Arial"/>
              </w:rPr>
              <w:t>tations</w:t>
            </w:r>
          </w:p>
        </w:tc>
      </w:tr>
      <w:tr w:rsidR="009C7C83" w:rsidRPr="002049FE" w:rsidTr="00CF3A60">
        <w:tblPrEx>
          <w:tblBorders>
            <w:top w:val="none" w:sz="0" w:space="0" w:color="auto"/>
            <w:left w:val="none" w:sz="0" w:space="0" w:color="auto"/>
            <w:bottom w:val="none" w:sz="0" w:space="0" w:color="auto"/>
            <w:right w:val="none" w:sz="0" w:space="0" w:color="auto"/>
          </w:tblBorders>
        </w:tblPrEx>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9C7C83" w:rsidRPr="002049FE" w:rsidRDefault="009C7C83" w:rsidP="00CF3A60">
            <w:pPr>
              <w:pStyle w:val="Tabletext"/>
              <w:keepNext w:val="0"/>
              <w:spacing w:before="30" w:after="30"/>
            </w:pPr>
            <w:r w:rsidRPr="002049FE">
              <w:t>ON9AAA-ON9AZZ</w:t>
            </w:r>
          </w:p>
        </w:tc>
        <w:tc>
          <w:tcPr>
            <w:tcW w:w="4528" w:type="dxa"/>
            <w:tcBorders>
              <w:top w:val="single" w:sz="6" w:space="0" w:color="auto"/>
              <w:left w:val="single" w:sz="6" w:space="0" w:color="auto"/>
              <w:bottom w:val="single" w:sz="6" w:space="0" w:color="auto"/>
              <w:right w:val="single" w:sz="6" w:space="0" w:color="auto"/>
            </w:tcBorders>
            <w:vAlign w:val="center"/>
          </w:tcPr>
          <w:p w:rsidR="009C7C83" w:rsidRPr="002049FE" w:rsidRDefault="004F5212" w:rsidP="00CF3A60">
            <w:pPr>
              <w:pStyle w:val="Tabletext"/>
              <w:keepNext w:val="0"/>
              <w:spacing w:before="30" w:after="30"/>
            </w:pPr>
            <w:r w:rsidRPr="002049FE">
              <w:t>Class 3</w:t>
            </w:r>
            <w:r w:rsidR="009C7C83" w:rsidRPr="002049FE">
              <w:t xml:space="preserve"> </w:t>
            </w:r>
            <w:r w:rsidRPr="002049FE">
              <w:t>stations</w:t>
            </w:r>
            <w:r w:rsidR="009C7C83" w:rsidRPr="002049FE">
              <w:t xml:space="preserve"> for foreigners</w:t>
            </w:r>
          </w:p>
        </w:tc>
      </w:tr>
      <w:tr w:rsidR="009C7C83" w:rsidRPr="002049FE" w:rsidTr="00CF3A60">
        <w:tblPrEx>
          <w:tblBorders>
            <w:top w:val="none" w:sz="0" w:space="0" w:color="auto"/>
            <w:left w:val="none" w:sz="0" w:space="0" w:color="auto"/>
            <w:bottom w:val="none" w:sz="0" w:space="0" w:color="auto"/>
            <w:right w:val="none" w:sz="0" w:space="0" w:color="auto"/>
          </w:tblBorders>
        </w:tblPrEx>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9C7C83" w:rsidRPr="002049FE" w:rsidRDefault="009C7C83" w:rsidP="00CF3A60">
            <w:pPr>
              <w:pStyle w:val="Tabletext"/>
              <w:keepNext w:val="0"/>
              <w:spacing w:before="30" w:after="30"/>
            </w:pPr>
            <w:r w:rsidRPr="002049FE">
              <w:t>ON9BAA-ON9BZZ</w:t>
            </w:r>
          </w:p>
        </w:tc>
        <w:tc>
          <w:tcPr>
            <w:tcW w:w="4528" w:type="dxa"/>
            <w:tcBorders>
              <w:top w:val="single" w:sz="6" w:space="0" w:color="auto"/>
              <w:left w:val="single" w:sz="6" w:space="0" w:color="auto"/>
              <w:bottom w:val="single" w:sz="6" w:space="0" w:color="auto"/>
              <w:right w:val="single" w:sz="6" w:space="0" w:color="auto"/>
            </w:tcBorders>
            <w:vAlign w:val="center"/>
          </w:tcPr>
          <w:p w:rsidR="009C7C83" w:rsidRPr="002049FE" w:rsidRDefault="009C7C83" w:rsidP="00CF3A60">
            <w:pPr>
              <w:pStyle w:val="Tabletext"/>
              <w:keepNext w:val="0"/>
              <w:spacing w:before="30" w:after="30"/>
            </w:pPr>
            <w:r w:rsidRPr="002049FE">
              <w:t xml:space="preserve">Class 2 </w:t>
            </w:r>
            <w:r w:rsidR="004F5212" w:rsidRPr="002049FE">
              <w:t>stations</w:t>
            </w:r>
            <w:r w:rsidRPr="002049FE">
              <w:t xml:space="preserve"> for foreigners </w:t>
            </w:r>
          </w:p>
        </w:tc>
      </w:tr>
      <w:tr w:rsidR="009C7C83" w:rsidRPr="002049FE" w:rsidTr="00CF3A60">
        <w:tblPrEx>
          <w:tblBorders>
            <w:top w:val="none" w:sz="0" w:space="0" w:color="auto"/>
            <w:left w:val="none" w:sz="0" w:space="0" w:color="auto"/>
            <w:bottom w:val="none" w:sz="0" w:space="0" w:color="auto"/>
            <w:right w:val="none" w:sz="0" w:space="0" w:color="auto"/>
          </w:tblBorders>
        </w:tblPrEx>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9C7C83" w:rsidRPr="002049FE" w:rsidRDefault="009C7C83" w:rsidP="00251E3A">
            <w:pPr>
              <w:pStyle w:val="Tabletext"/>
              <w:keepNext w:val="0"/>
              <w:spacing w:before="30" w:after="30"/>
            </w:pPr>
            <w:r w:rsidRPr="002049FE">
              <w:t>ON9CAA-ON9CZZ</w:t>
            </w:r>
          </w:p>
        </w:tc>
        <w:tc>
          <w:tcPr>
            <w:tcW w:w="4528" w:type="dxa"/>
            <w:tcBorders>
              <w:top w:val="single" w:sz="6" w:space="0" w:color="auto"/>
              <w:left w:val="single" w:sz="6" w:space="0" w:color="auto"/>
              <w:bottom w:val="single" w:sz="6" w:space="0" w:color="auto"/>
              <w:right w:val="single" w:sz="6" w:space="0" w:color="auto"/>
            </w:tcBorders>
            <w:vAlign w:val="center"/>
          </w:tcPr>
          <w:p w:rsidR="009C7C83" w:rsidRPr="002049FE" w:rsidRDefault="009C7C83" w:rsidP="00251E3A">
            <w:pPr>
              <w:pStyle w:val="Tabletext"/>
              <w:keepNext w:val="0"/>
              <w:spacing w:before="30" w:after="30"/>
            </w:pPr>
            <w:r w:rsidRPr="002049FE">
              <w:t xml:space="preserve">Class 1 </w:t>
            </w:r>
            <w:r w:rsidR="004F5212" w:rsidRPr="002049FE">
              <w:t>stations</w:t>
            </w:r>
            <w:r w:rsidRPr="002049FE">
              <w:t xml:space="preserve"> for foreigners</w:t>
            </w:r>
          </w:p>
        </w:tc>
      </w:tr>
      <w:tr w:rsidR="009C7C83" w:rsidRPr="002049FE" w:rsidTr="00CF3A60">
        <w:tblPrEx>
          <w:tblBorders>
            <w:top w:val="none" w:sz="0" w:space="0" w:color="auto"/>
            <w:left w:val="none" w:sz="0" w:space="0" w:color="auto"/>
            <w:bottom w:val="none" w:sz="0" w:space="0" w:color="auto"/>
            <w:right w:val="none" w:sz="0" w:space="0" w:color="auto"/>
          </w:tblBorders>
        </w:tblPrEx>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9C7C83" w:rsidRPr="002049FE" w:rsidRDefault="009C7C83" w:rsidP="00CC17ED">
            <w:pPr>
              <w:pStyle w:val="Tablehead"/>
              <w:keepNext w:val="0"/>
              <w:spacing w:before="30" w:after="30" w:line="190" w:lineRule="exact"/>
              <w:jc w:val="left"/>
            </w:pPr>
            <w:r w:rsidRPr="002049FE">
              <w:t>OP</w:t>
            </w:r>
            <w:r w:rsidR="003314A8" w:rsidRPr="002049FE">
              <w:t>0</w:t>
            </w:r>
            <w:r w:rsidRPr="002049FE">
              <w:t xml:space="preserve">LE </w:t>
            </w:r>
            <w:r w:rsidR="00DA758A" w:rsidRPr="002049FE">
              <w:t>and</w:t>
            </w:r>
            <w:r w:rsidRPr="002049FE">
              <w:t xml:space="preserve"> OP</w:t>
            </w:r>
            <w:r w:rsidR="003314A8" w:rsidRPr="002049FE">
              <w:t>0</w:t>
            </w:r>
            <w:r w:rsidRPr="002049FE">
              <w:t>OL</w:t>
            </w:r>
          </w:p>
        </w:tc>
        <w:tc>
          <w:tcPr>
            <w:tcW w:w="4528" w:type="dxa"/>
            <w:tcBorders>
              <w:top w:val="single" w:sz="6" w:space="0" w:color="auto"/>
              <w:left w:val="single" w:sz="6" w:space="0" w:color="auto"/>
              <w:bottom w:val="single" w:sz="6" w:space="0" w:color="auto"/>
              <w:right w:val="single" w:sz="6" w:space="0" w:color="auto"/>
            </w:tcBorders>
            <w:vAlign w:val="center"/>
          </w:tcPr>
          <w:p w:rsidR="009C7C83" w:rsidRPr="002049FE" w:rsidRDefault="009C7C83" w:rsidP="00251E3A">
            <w:pPr>
              <w:pStyle w:val="Tabletext"/>
              <w:keepNext w:val="0"/>
              <w:spacing w:before="30" w:after="30"/>
            </w:pPr>
            <w:r w:rsidRPr="002049FE">
              <w:t>Club station</w:t>
            </w:r>
            <w:r w:rsidR="004F5212" w:rsidRPr="002049FE">
              <w:t>s</w:t>
            </w:r>
            <w:r w:rsidRPr="002049FE">
              <w:t xml:space="preserve"> in Antarctica</w:t>
            </w:r>
          </w:p>
        </w:tc>
      </w:tr>
    </w:tbl>
    <w:p w:rsidR="00CC17ED" w:rsidRPr="00D761EC" w:rsidRDefault="00CC17ED" w:rsidP="00CC17ED">
      <w:pPr>
        <w:pStyle w:val="Countrycont"/>
        <w:jc w:val="right"/>
        <w:rPr>
          <w:sz w:val="18"/>
          <w:lang w:val="en-US"/>
        </w:rPr>
      </w:pPr>
      <w:r>
        <w:rPr>
          <w:sz w:val="18"/>
          <w:lang w:val="en-US"/>
        </w:rPr>
        <w:t>(See cont.)</w:t>
      </w:r>
    </w:p>
    <w:p w:rsidR="00CC17ED" w:rsidRDefault="00CC17ED" w:rsidP="00CC17ED">
      <w:pPr>
        <w:overflowPunct/>
        <w:autoSpaceDE/>
        <w:autoSpaceDN/>
        <w:adjustRightInd/>
        <w:spacing w:before="0"/>
        <w:textAlignment w:val="auto"/>
      </w:pPr>
      <w:r>
        <w:br w:type="page"/>
      </w:r>
    </w:p>
    <w:p w:rsidR="00CC17ED" w:rsidRDefault="00CC17ED" w:rsidP="00A72389">
      <w:pPr>
        <w:spacing w:after="120"/>
      </w:pPr>
      <w:r w:rsidRPr="002E2BBD">
        <w:rPr>
          <w:rFonts w:cs="Arial"/>
          <w:b/>
          <w:sz w:val="20"/>
        </w:rPr>
        <w:lastRenderedPageBreak/>
        <w:t>Belgium</w:t>
      </w:r>
      <w:r w:rsidRPr="002049FE">
        <w:t xml:space="preserve"> </w:t>
      </w:r>
      <w:r w:rsidRPr="002E2BBD">
        <w:rPr>
          <w:i/>
          <w:iCs/>
        </w:rPr>
        <w:t>(continued)</w:t>
      </w:r>
    </w:p>
    <w:tbl>
      <w:tblPr>
        <w:tblW w:w="0" w:type="auto"/>
        <w:jc w:val="center"/>
        <w:tblLayout w:type="fixed"/>
        <w:tblCellMar>
          <w:left w:w="85" w:type="dxa"/>
          <w:right w:w="85" w:type="dxa"/>
        </w:tblCellMar>
        <w:tblLook w:val="0000" w:firstRow="0" w:lastRow="0" w:firstColumn="0" w:lastColumn="0" w:noHBand="0" w:noVBand="0"/>
      </w:tblPr>
      <w:tblGrid>
        <w:gridCol w:w="2268"/>
        <w:gridCol w:w="4528"/>
      </w:tblGrid>
      <w:tr w:rsidR="009C7C83" w:rsidRPr="002049FE" w:rsidTr="00CF3A60">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9C7C83" w:rsidRPr="002049FE" w:rsidRDefault="009C7C83" w:rsidP="00CC17ED">
            <w:pPr>
              <w:pStyle w:val="Tablehead"/>
              <w:keepNext w:val="0"/>
              <w:spacing w:before="30" w:after="30" w:line="190" w:lineRule="exact"/>
              <w:jc w:val="left"/>
            </w:pPr>
            <w:r w:rsidRPr="002049FE">
              <w:t>OR3AA-OR3ZZ</w:t>
            </w:r>
            <w:r w:rsidR="00330ADE" w:rsidRPr="002049FE">
              <w:br/>
            </w:r>
            <w:r w:rsidRPr="002049FE">
              <w:t>OR3AAA-OR3ZZZ</w:t>
            </w:r>
          </w:p>
        </w:tc>
        <w:tc>
          <w:tcPr>
            <w:tcW w:w="4528" w:type="dxa"/>
            <w:tcBorders>
              <w:top w:val="single" w:sz="6" w:space="0" w:color="auto"/>
              <w:left w:val="single" w:sz="6" w:space="0" w:color="auto"/>
              <w:bottom w:val="single" w:sz="6" w:space="0" w:color="auto"/>
              <w:right w:val="single" w:sz="6" w:space="0" w:color="auto"/>
            </w:tcBorders>
            <w:vAlign w:val="center"/>
          </w:tcPr>
          <w:p w:rsidR="009C7C83" w:rsidRPr="002049FE" w:rsidRDefault="009C7C83" w:rsidP="00CF3A60">
            <w:pPr>
              <w:pStyle w:val="Tabletext"/>
              <w:keepNext w:val="0"/>
              <w:spacing w:before="30" w:after="30"/>
            </w:pPr>
            <w:r w:rsidRPr="002049FE">
              <w:t xml:space="preserve">Temporary </w:t>
            </w:r>
            <w:r w:rsidR="004F5212" w:rsidRPr="002049FE">
              <w:t>class 3</w:t>
            </w:r>
            <w:r w:rsidRPr="002049FE">
              <w:t xml:space="preserve"> </w:t>
            </w:r>
            <w:r w:rsidR="004F5212" w:rsidRPr="002049FE">
              <w:t>stations</w:t>
            </w:r>
            <w:r w:rsidRPr="002049FE">
              <w:t xml:space="preserve"> in Antarctica</w:t>
            </w:r>
          </w:p>
        </w:tc>
      </w:tr>
      <w:tr w:rsidR="009C7C83" w:rsidRPr="002049FE" w:rsidTr="00CF3A60">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9C7C83" w:rsidRPr="002049FE" w:rsidRDefault="009C7C83" w:rsidP="00CF3A60">
            <w:pPr>
              <w:pStyle w:val="Tablehead"/>
              <w:keepNext w:val="0"/>
              <w:spacing w:before="30" w:after="30" w:line="190" w:lineRule="exact"/>
              <w:jc w:val="left"/>
            </w:pPr>
            <w:r w:rsidRPr="002049FE">
              <w:t>OR4AA-OR4ZZ</w:t>
            </w:r>
            <w:r w:rsidR="00330ADE" w:rsidRPr="002049FE">
              <w:br/>
            </w:r>
            <w:r w:rsidR="00E8245D" w:rsidRPr="002049FE">
              <w:t>O</w:t>
            </w:r>
            <w:r w:rsidRPr="002049FE">
              <w:t>R4AAA-OR4ZZZ</w:t>
            </w:r>
          </w:p>
        </w:tc>
        <w:tc>
          <w:tcPr>
            <w:tcW w:w="4528" w:type="dxa"/>
            <w:tcBorders>
              <w:top w:val="single" w:sz="6" w:space="0" w:color="auto"/>
              <w:left w:val="single" w:sz="6" w:space="0" w:color="auto"/>
              <w:bottom w:val="single" w:sz="6" w:space="0" w:color="auto"/>
              <w:right w:val="single" w:sz="6" w:space="0" w:color="auto"/>
            </w:tcBorders>
            <w:vAlign w:val="center"/>
          </w:tcPr>
          <w:p w:rsidR="009C7C83" w:rsidRPr="002049FE" w:rsidRDefault="009C7C83" w:rsidP="00CF3A60">
            <w:pPr>
              <w:pStyle w:val="Tabletext"/>
              <w:keepNext w:val="0"/>
              <w:spacing w:before="30" w:after="30"/>
            </w:pPr>
            <w:r w:rsidRPr="002049FE">
              <w:t xml:space="preserve">Temporary </w:t>
            </w:r>
            <w:r w:rsidR="00C42431" w:rsidRPr="002049FE">
              <w:t>c</w:t>
            </w:r>
            <w:r w:rsidRPr="002049FE">
              <w:t xml:space="preserve">lass 1 </w:t>
            </w:r>
            <w:r w:rsidR="004F5212" w:rsidRPr="002049FE">
              <w:t>stations</w:t>
            </w:r>
            <w:r w:rsidRPr="002049FE">
              <w:t xml:space="preserve"> in Antarctica</w:t>
            </w:r>
          </w:p>
        </w:tc>
      </w:tr>
      <w:tr w:rsidR="00251E3A" w:rsidRPr="002049FE" w:rsidTr="00CF3A60">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251E3A" w:rsidRPr="002049FE" w:rsidRDefault="00251E3A" w:rsidP="00CF3A60">
            <w:pPr>
              <w:pStyle w:val="Tablehead"/>
              <w:keepNext w:val="0"/>
              <w:spacing w:before="30" w:after="30" w:line="190" w:lineRule="exact"/>
              <w:jc w:val="left"/>
            </w:pPr>
            <w:r w:rsidRPr="002049FE">
              <w:t>OR4ISS</w:t>
            </w:r>
          </w:p>
        </w:tc>
        <w:tc>
          <w:tcPr>
            <w:tcW w:w="4528" w:type="dxa"/>
            <w:tcBorders>
              <w:top w:val="single" w:sz="6" w:space="0" w:color="auto"/>
              <w:left w:val="single" w:sz="6" w:space="0" w:color="auto"/>
              <w:bottom w:val="single" w:sz="6" w:space="0" w:color="auto"/>
              <w:right w:val="single" w:sz="6" w:space="0" w:color="auto"/>
            </w:tcBorders>
            <w:vAlign w:val="center"/>
          </w:tcPr>
          <w:p w:rsidR="00251E3A" w:rsidRPr="002049FE" w:rsidRDefault="00251E3A" w:rsidP="00CF3A60">
            <w:pPr>
              <w:pStyle w:val="Tabletext"/>
              <w:keepNext w:val="0"/>
              <w:spacing w:before="30" w:after="30"/>
            </w:pPr>
            <w:r w:rsidRPr="002049FE">
              <w:t>On board ISS</w:t>
            </w:r>
          </w:p>
        </w:tc>
      </w:tr>
      <w:tr w:rsidR="00251E3A" w:rsidRPr="002049FE" w:rsidTr="00CF3A60">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251E3A" w:rsidRPr="002049FE" w:rsidRDefault="00251E3A" w:rsidP="00CF3A60">
            <w:pPr>
              <w:pStyle w:val="Tablehead"/>
              <w:keepNext w:val="0"/>
              <w:spacing w:before="30" w:after="30" w:line="190" w:lineRule="exact"/>
              <w:jc w:val="left"/>
            </w:pPr>
            <w:r w:rsidRPr="002049FE">
              <w:t>OO0A-OO9Z</w:t>
            </w:r>
            <w:r w:rsidRPr="002049FE">
              <w:br/>
              <w:t>OP0A-OP9Z</w:t>
            </w:r>
            <w:r w:rsidRPr="002049FE">
              <w:br/>
              <w:t>OQ0A-OQ9Z</w:t>
            </w:r>
            <w:r w:rsidRPr="002049FE">
              <w:br/>
              <w:t>OR0A-OR4Z</w:t>
            </w:r>
            <w:r w:rsidRPr="002049FE">
              <w:br/>
              <w:t>OR6A-OR9Z</w:t>
            </w:r>
            <w:r w:rsidRPr="002049FE">
              <w:br/>
              <w:t>OS0A-OS9Z</w:t>
            </w:r>
            <w:r w:rsidRPr="002049FE">
              <w:br/>
              <w:t>OT0A-OT4Z</w:t>
            </w:r>
            <w:r w:rsidRPr="002049FE">
              <w:br/>
              <w:t>OT6A-OT9Z</w:t>
            </w:r>
          </w:p>
        </w:tc>
        <w:tc>
          <w:tcPr>
            <w:tcW w:w="4528" w:type="dxa"/>
            <w:tcBorders>
              <w:top w:val="single" w:sz="6" w:space="0" w:color="auto"/>
              <w:left w:val="single" w:sz="6" w:space="0" w:color="auto"/>
              <w:bottom w:val="single" w:sz="6" w:space="0" w:color="auto"/>
              <w:right w:val="single" w:sz="6" w:space="0" w:color="auto"/>
            </w:tcBorders>
            <w:vAlign w:val="center"/>
          </w:tcPr>
          <w:p w:rsidR="00251E3A" w:rsidRPr="002049FE" w:rsidRDefault="00251E3A" w:rsidP="00CF3A60">
            <w:pPr>
              <w:pStyle w:val="Tabletext"/>
              <w:keepNext w:val="0"/>
              <w:spacing w:before="30" w:after="30"/>
            </w:pPr>
            <w:r w:rsidRPr="002049FE">
              <w:t>Supplementary call signs for class 1 stations</w:t>
            </w:r>
          </w:p>
        </w:tc>
      </w:tr>
      <w:tr w:rsidR="00251E3A" w:rsidRPr="002049FE" w:rsidTr="00CF3A60">
        <w:trPr>
          <w:cantSplit/>
          <w:jc w:val="center"/>
        </w:trPr>
        <w:tc>
          <w:tcPr>
            <w:tcW w:w="2268" w:type="dxa"/>
            <w:tcBorders>
              <w:top w:val="single" w:sz="6" w:space="0" w:color="auto"/>
              <w:left w:val="single" w:sz="6" w:space="0" w:color="auto"/>
              <w:bottom w:val="single" w:sz="6" w:space="0" w:color="auto"/>
              <w:right w:val="single" w:sz="6" w:space="0" w:color="auto"/>
            </w:tcBorders>
            <w:vAlign w:val="center"/>
          </w:tcPr>
          <w:p w:rsidR="00251E3A" w:rsidRPr="002049FE" w:rsidRDefault="00251E3A" w:rsidP="00CC17ED">
            <w:pPr>
              <w:pStyle w:val="Tablehead"/>
              <w:keepNext w:val="0"/>
              <w:spacing w:before="30" w:after="0" w:line="190" w:lineRule="exact"/>
              <w:jc w:val="left"/>
            </w:pPr>
            <w:r w:rsidRPr="002049FE">
              <w:t>OR5A-OR5Z</w:t>
            </w:r>
            <w:r w:rsidRPr="002049FE">
              <w:br/>
              <w:t>OT5A-O</w:t>
            </w:r>
            <w:r>
              <w:t>T</w:t>
            </w:r>
            <w:r w:rsidRPr="002049FE">
              <w:t>5Z</w:t>
            </w:r>
          </w:p>
        </w:tc>
        <w:tc>
          <w:tcPr>
            <w:tcW w:w="4528" w:type="dxa"/>
            <w:tcBorders>
              <w:top w:val="single" w:sz="6" w:space="0" w:color="auto"/>
              <w:left w:val="single" w:sz="6" w:space="0" w:color="auto"/>
              <w:bottom w:val="single" w:sz="6" w:space="0" w:color="auto"/>
              <w:right w:val="single" w:sz="6" w:space="0" w:color="auto"/>
            </w:tcBorders>
            <w:vAlign w:val="center"/>
          </w:tcPr>
          <w:p w:rsidR="00251E3A" w:rsidRPr="002049FE" w:rsidRDefault="00251E3A" w:rsidP="00CF3A60">
            <w:pPr>
              <w:pStyle w:val="Tabletext"/>
              <w:keepNext w:val="0"/>
              <w:spacing w:before="30" w:after="30"/>
            </w:pPr>
            <w:r w:rsidRPr="002049FE">
              <w:t>Stations for high power contests</w:t>
            </w:r>
          </w:p>
        </w:tc>
      </w:tr>
    </w:tbl>
    <w:p w:rsidR="00D92871" w:rsidRPr="005D03D7" w:rsidRDefault="00D92871" w:rsidP="005D03D7">
      <w:pPr>
        <w:pStyle w:val="MEP"/>
        <w:rPr>
          <w:sz w:val="4"/>
          <w:szCs w:val="4"/>
        </w:rPr>
      </w:pPr>
    </w:p>
    <w:p w:rsidR="00A4455E" w:rsidRPr="002049FE" w:rsidRDefault="00A4455E" w:rsidP="00A72389">
      <w:pPr>
        <w:pStyle w:val="Country"/>
        <w:spacing w:before="240"/>
      </w:pPr>
      <w:bookmarkStart w:id="29" w:name="_Toc138134864"/>
      <w:bookmarkStart w:id="30" w:name="_Toc144189127"/>
      <w:bookmarkStart w:id="31" w:name="_Toc144194421"/>
      <w:r w:rsidRPr="002049FE">
        <w:t>Belize</w:t>
      </w:r>
      <w:bookmarkEnd w:id="29"/>
      <w:bookmarkEnd w:id="30"/>
      <w:bookmarkEnd w:id="31"/>
    </w:p>
    <w:p w:rsidR="00A4455E" w:rsidRPr="002049FE" w:rsidRDefault="002049FE" w:rsidP="004B229B">
      <w:pPr>
        <w:pStyle w:val="Station"/>
        <w:ind w:left="3402" w:hanging="3402"/>
        <w:jc w:val="left"/>
      </w:pPr>
      <w:r w:rsidRPr="002049FE">
        <w:t>Amateur stations:</w:t>
      </w:r>
      <w:r w:rsidRPr="002049FE">
        <w:tab/>
        <w:t>V31AA-V31ZZ  –  Class 1 licence</w:t>
      </w:r>
      <w:r w:rsidRPr="002049FE">
        <w:br/>
        <w:t>V32AA-V32ZZ  –  Class 2 licence</w:t>
      </w:r>
    </w:p>
    <w:p w:rsidR="00A4455E" w:rsidRPr="002049FE" w:rsidRDefault="00A4455E" w:rsidP="00251E3A">
      <w:pPr>
        <w:pStyle w:val="Country"/>
        <w:spacing w:before="360"/>
      </w:pPr>
      <w:bookmarkStart w:id="32" w:name="_Toc138134865"/>
      <w:bookmarkStart w:id="33" w:name="_Toc144189128"/>
      <w:bookmarkStart w:id="34" w:name="_Toc144194422"/>
      <w:r w:rsidRPr="002049FE">
        <w:t>Benin (Republic of)</w:t>
      </w:r>
      <w:bookmarkEnd w:id="32"/>
      <w:bookmarkEnd w:id="33"/>
      <w:bookmarkEnd w:id="34"/>
    </w:p>
    <w:p w:rsidR="00A4455E" w:rsidRPr="002049FE" w:rsidRDefault="00A4455E" w:rsidP="00584819">
      <w:pPr>
        <w:pStyle w:val="Station"/>
        <w:ind w:left="3402" w:hanging="3402"/>
      </w:pPr>
      <w:r w:rsidRPr="002049FE">
        <w:t>Amateur stations:</w:t>
      </w:r>
      <w:r w:rsidRPr="002049FE">
        <w:tab/>
        <w:t>TY followed by a digit (</w:t>
      </w:r>
      <w:r w:rsidR="00584819">
        <w:t>1</w:t>
      </w:r>
      <w:r w:rsidRPr="002049FE">
        <w:t>-9) and by 2 letters</w:t>
      </w:r>
    </w:p>
    <w:p w:rsidR="00A4455E" w:rsidRPr="002049FE" w:rsidRDefault="00A4455E" w:rsidP="00251E3A">
      <w:pPr>
        <w:pStyle w:val="Country"/>
        <w:spacing w:before="360"/>
      </w:pPr>
      <w:bookmarkStart w:id="35" w:name="_Toc144189129"/>
      <w:bookmarkStart w:id="36" w:name="_Toc144194423"/>
      <w:bookmarkStart w:id="37" w:name="_Toc138134866"/>
      <w:r w:rsidRPr="002049FE">
        <w:t>Bhutan (Kingdom of)</w:t>
      </w:r>
      <w:bookmarkEnd w:id="35"/>
      <w:bookmarkEnd w:id="36"/>
    </w:p>
    <w:p w:rsidR="00A4455E" w:rsidRPr="002049FE" w:rsidRDefault="00A4455E" w:rsidP="0030628D">
      <w:pPr>
        <w:pStyle w:val="Station"/>
        <w:jc w:val="left"/>
      </w:pPr>
      <w:r w:rsidRPr="002049FE">
        <w:t>Amateur stations:</w:t>
      </w:r>
      <w:r w:rsidRPr="002049FE">
        <w:tab/>
        <w:t>A5</w:t>
      </w:r>
      <w:r w:rsidR="0030628D" w:rsidRPr="002049FE">
        <w:t>0</w:t>
      </w:r>
      <w:r w:rsidRPr="002049FE">
        <w:t>AA-A5</w:t>
      </w:r>
      <w:r w:rsidR="0030628D" w:rsidRPr="002049FE">
        <w:t>0</w:t>
      </w:r>
      <w:r w:rsidRPr="002049FE">
        <w:t>ZZ*</w:t>
      </w:r>
      <w:r w:rsidRPr="002049FE">
        <w:br/>
      </w:r>
      <w:r w:rsidRPr="002049FE">
        <w:tab/>
        <w:t>A51AA-A51ZZ**</w:t>
      </w:r>
      <w:r w:rsidRPr="002049FE">
        <w:br/>
      </w:r>
      <w:r w:rsidRPr="002049FE">
        <w:tab/>
        <w:t>A52AA-A52ZZ***</w:t>
      </w:r>
    </w:p>
    <w:p w:rsidR="00A4455E" w:rsidRPr="002049FE" w:rsidRDefault="00A4455E" w:rsidP="004B229B">
      <w:pPr>
        <w:pStyle w:val="Footnote"/>
      </w:pPr>
      <w:r w:rsidRPr="002049FE">
        <w:tab/>
        <w:t>*</w:t>
      </w:r>
      <w:r w:rsidRPr="002049FE">
        <w:tab/>
        <w:t>For amateur clubs and stations.</w:t>
      </w:r>
      <w:r w:rsidRPr="002049FE">
        <w:br/>
      </w:r>
      <w:r w:rsidRPr="002049FE">
        <w:tab/>
        <w:t>**</w:t>
      </w:r>
      <w:r w:rsidRPr="002049FE">
        <w:tab/>
        <w:t>For national radio amateurs.</w:t>
      </w:r>
      <w:r w:rsidRPr="002049FE">
        <w:br/>
      </w:r>
      <w:r w:rsidRPr="002049FE">
        <w:tab/>
        <w:t>***</w:t>
      </w:r>
      <w:r w:rsidRPr="002049FE">
        <w:tab/>
        <w:t>For visiting radio amateurs.</w:t>
      </w:r>
    </w:p>
    <w:p w:rsidR="00A4455E" w:rsidRPr="002049FE" w:rsidRDefault="00A4455E" w:rsidP="00251E3A">
      <w:pPr>
        <w:pStyle w:val="Country"/>
        <w:spacing w:before="360"/>
      </w:pPr>
      <w:bookmarkStart w:id="38" w:name="_Toc144189130"/>
      <w:bookmarkStart w:id="39" w:name="_Toc144194424"/>
      <w:r w:rsidRPr="002049FE">
        <w:t>Bolivia (</w:t>
      </w:r>
      <w:r w:rsidR="00FD4E87">
        <w:t xml:space="preserve">Plurinational State </w:t>
      </w:r>
      <w:r w:rsidRPr="002049FE">
        <w:t>of)</w:t>
      </w:r>
      <w:bookmarkEnd w:id="37"/>
      <w:bookmarkEnd w:id="38"/>
      <w:bookmarkEnd w:id="39"/>
    </w:p>
    <w:p w:rsidR="00A4455E" w:rsidRPr="002049FE" w:rsidRDefault="00A4455E" w:rsidP="004B229B">
      <w:pPr>
        <w:pStyle w:val="Station"/>
        <w:ind w:left="3402" w:hanging="3402"/>
      </w:pPr>
      <w:r w:rsidRPr="002049FE">
        <w:t>Amateur stations:</w:t>
      </w:r>
      <w:r w:rsidRPr="002049FE">
        <w:tab/>
        <w:t>CP1AA-CP9ZZ</w:t>
      </w:r>
    </w:p>
    <w:p w:rsidR="00A4455E" w:rsidRPr="00B1023A" w:rsidRDefault="00A4455E" w:rsidP="004B229B">
      <w:pPr>
        <w:pStyle w:val="Stationcont"/>
        <w:tabs>
          <w:tab w:val="left" w:pos="3600"/>
          <w:tab w:val="left" w:pos="3799"/>
        </w:tabs>
        <w:jc w:val="left"/>
        <w:rPr>
          <w:lang w:val="es-ES_tradnl"/>
        </w:rPr>
      </w:pPr>
      <w:r w:rsidRPr="002049FE">
        <w:tab/>
      </w:r>
      <w:proofErr w:type="spellStart"/>
      <w:r w:rsidRPr="00B1023A">
        <w:rPr>
          <w:lang w:val="es-ES_tradnl"/>
        </w:rPr>
        <w:t>Digits</w:t>
      </w:r>
      <w:proofErr w:type="spellEnd"/>
      <w:r w:rsidRPr="00B1023A">
        <w:rPr>
          <w:lang w:val="es-ES_tradnl"/>
        </w:rPr>
        <w:t xml:space="preserve"> </w:t>
      </w:r>
      <w:proofErr w:type="spellStart"/>
      <w:r w:rsidRPr="00B1023A">
        <w:rPr>
          <w:lang w:val="es-ES_tradnl"/>
        </w:rPr>
        <w:t>indicating</w:t>
      </w:r>
      <w:proofErr w:type="spellEnd"/>
      <w:r w:rsidRPr="00B1023A">
        <w:rPr>
          <w:lang w:val="es-ES_tradnl"/>
        </w:rPr>
        <w:t xml:space="preserve"> </w:t>
      </w:r>
      <w:proofErr w:type="spellStart"/>
      <w:r w:rsidRPr="00B1023A">
        <w:rPr>
          <w:lang w:val="es-ES_tradnl"/>
        </w:rPr>
        <w:t>the</w:t>
      </w:r>
      <w:proofErr w:type="spellEnd"/>
      <w:r w:rsidRPr="00B1023A">
        <w:rPr>
          <w:lang w:val="es-ES_tradnl"/>
        </w:rPr>
        <w:t xml:space="preserve"> </w:t>
      </w:r>
      <w:proofErr w:type="spellStart"/>
      <w:r w:rsidRPr="00B1023A">
        <w:rPr>
          <w:lang w:val="es-ES_tradnl"/>
        </w:rPr>
        <w:t>departments</w:t>
      </w:r>
      <w:proofErr w:type="spellEnd"/>
      <w:r w:rsidRPr="00B1023A">
        <w:rPr>
          <w:lang w:val="es-ES_tradnl"/>
        </w:rPr>
        <w:t>:</w:t>
      </w:r>
      <w:r w:rsidRPr="00B1023A">
        <w:rPr>
          <w:lang w:val="es-ES_tradnl"/>
        </w:rPr>
        <w:tab/>
        <w:t>1</w:t>
      </w:r>
      <w:r w:rsidRPr="00B1023A">
        <w:rPr>
          <w:lang w:val="es-ES_tradnl"/>
        </w:rPr>
        <w:tab/>
        <w:t>–</w:t>
      </w:r>
      <w:r w:rsidRPr="00B1023A">
        <w:rPr>
          <w:lang w:val="es-ES_tradnl"/>
        </w:rPr>
        <w:tab/>
        <w:t>La Paz</w:t>
      </w:r>
      <w:r w:rsidRPr="00B1023A">
        <w:rPr>
          <w:lang w:val="es-ES_tradnl"/>
        </w:rPr>
        <w:br/>
        <w:t>2</w:t>
      </w:r>
      <w:r w:rsidRPr="00B1023A">
        <w:rPr>
          <w:lang w:val="es-ES_tradnl"/>
        </w:rPr>
        <w:tab/>
        <w:t>–</w:t>
      </w:r>
      <w:r w:rsidRPr="00B1023A">
        <w:rPr>
          <w:lang w:val="es-ES_tradnl"/>
        </w:rPr>
        <w:tab/>
        <w:t>Chuquisaca</w:t>
      </w:r>
      <w:r w:rsidRPr="00B1023A">
        <w:rPr>
          <w:lang w:val="es-ES_tradnl"/>
        </w:rPr>
        <w:br/>
        <w:t>3</w:t>
      </w:r>
      <w:r w:rsidRPr="00B1023A">
        <w:rPr>
          <w:lang w:val="es-ES_tradnl"/>
        </w:rPr>
        <w:tab/>
        <w:t>–</w:t>
      </w:r>
      <w:r w:rsidRPr="00B1023A">
        <w:rPr>
          <w:lang w:val="es-ES_tradnl"/>
        </w:rPr>
        <w:tab/>
        <w:t>Oruro</w:t>
      </w:r>
      <w:r w:rsidRPr="00B1023A">
        <w:rPr>
          <w:lang w:val="es-ES_tradnl"/>
        </w:rPr>
        <w:br/>
        <w:t>4</w:t>
      </w:r>
      <w:r w:rsidRPr="00B1023A">
        <w:rPr>
          <w:lang w:val="es-ES_tradnl"/>
        </w:rPr>
        <w:tab/>
        <w:t>–</w:t>
      </w:r>
      <w:r w:rsidRPr="00B1023A">
        <w:rPr>
          <w:lang w:val="es-ES_tradnl"/>
        </w:rPr>
        <w:tab/>
        <w:t>Potosí</w:t>
      </w:r>
      <w:r w:rsidRPr="00B1023A">
        <w:rPr>
          <w:lang w:val="es-ES_tradnl"/>
        </w:rPr>
        <w:br/>
        <w:t>5</w:t>
      </w:r>
      <w:r w:rsidRPr="00B1023A">
        <w:rPr>
          <w:lang w:val="es-ES_tradnl"/>
        </w:rPr>
        <w:tab/>
        <w:t>–</w:t>
      </w:r>
      <w:r w:rsidRPr="00B1023A">
        <w:rPr>
          <w:lang w:val="es-ES_tradnl"/>
        </w:rPr>
        <w:tab/>
        <w:t>Cochabamba</w:t>
      </w:r>
      <w:r w:rsidRPr="00B1023A">
        <w:rPr>
          <w:lang w:val="es-ES_tradnl"/>
        </w:rPr>
        <w:br/>
        <w:t>6</w:t>
      </w:r>
      <w:r w:rsidRPr="00B1023A">
        <w:rPr>
          <w:lang w:val="es-ES_tradnl"/>
        </w:rPr>
        <w:tab/>
        <w:t>–</w:t>
      </w:r>
      <w:r w:rsidRPr="00B1023A">
        <w:rPr>
          <w:lang w:val="es-ES_tradnl"/>
        </w:rPr>
        <w:tab/>
        <w:t>Santa Cruz</w:t>
      </w:r>
      <w:r w:rsidRPr="00B1023A">
        <w:rPr>
          <w:lang w:val="es-ES_tradnl"/>
        </w:rPr>
        <w:br/>
        <w:t>7</w:t>
      </w:r>
      <w:r w:rsidRPr="00B1023A">
        <w:rPr>
          <w:lang w:val="es-ES_tradnl"/>
        </w:rPr>
        <w:tab/>
        <w:t>–</w:t>
      </w:r>
      <w:r w:rsidRPr="00B1023A">
        <w:rPr>
          <w:lang w:val="es-ES_tradnl"/>
        </w:rPr>
        <w:tab/>
        <w:t>Tarija</w:t>
      </w:r>
      <w:r w:rsidRPr="00B1023A">
        <w:rPr>
          <w:lang w:val="es-ES_tradnl"/>
        </w:rPr>
        <w:br/>
        <w:t>8</w:t>
      </w:r>
      <w:r w:rsidRPr="00B1023A">
        <w:rPr>
          <w:lang w:val="es-ES_tradnl"/>
        </w:rPr>
        <w:tab/>
        <w:t>–</w:t>
      </w:r>
      <w:r w:rsidRPr="00B1023A">
        <w:rPr>
          <w:lang w:val="es-ES_tradnl"/>
        </w:rPr>
        <w:tab/>
        <w:t>Beni</w:t>
      </w:r>
      <w:r w:rsidRPr="00B1023A">
        <w:rPr>
          <w:lang w:val="es-ES_tradnl"/>
        </w:rPr>
        <w:br/>
        <w:t>9</w:t>
      </w:r>
      <w:r w:rsidRPr="00B1023A">
        <w:rPr>
          <w:lang w:val="es-ES_tradnl"/>
        </w:rPr>
        <w:tab/>
        <w:t>–</w:t>
      </w:r>
      <w:r w:rsidRPr="00B1023A">
        <w:rPr>
          <w:lang w:val="es-ES_tradnl"/>
        </w:rPr>
        <w:tab/>
        <w:t>Pando</w:t>
      </w:r>
    </w:p>
    <w:p w:rsidR="00A4455E" w:rsidRPr="002049FE" w:rsidRDefault="00A4455E" w:rsidP="00CC17ED">
      <w:pPr>
        <w:pStyle w:val="Stationcont"/>
        <w:spacing w:before="120"/>
      </w:pPr>
      <w:r w:rsidRPr="00B1023A">
        <w:rPr>
          <w:lang w:val="es-ES_tradnl"/>
        </w:rPr>
        <w:tab/>
      </w:r>
      <w:r w:rsidRPr="002049FE">
        <w:t>The call sign may be followed by the letters “M”, “MA”, “MF”, “MM”, “S” or “C” in the following cases:</w:t>
      </w:r>
    </w:p>
    <w:p w:rsidR="00A4455E" w:rsidRDefault="00A4455E" w:rsidP="004B229B">
      <w:pPr>
        <w:pStyle w:val="Enumlev1"/>
        <w:tabs>
          <w:tab w:val="clear" w:pos="854"/>
          <w:tab w:val="left" w:pos="994"/>
        </w:tabs>
        <w:ind w:left="567" w:hanging="210"/>
      </w:pPr>
      <w:r w:rsidRPr="002049FE">
        <w:tab/>
        <w:t>M:</w:t>
      </w:r>
      <w:r w:rsidRPr="002049FE">
        <w:tab/>
        <w:t>for mobile earth stations,</w:t>
      </w:r>
      <w:r w:rsidRPr="002049FE">
        <w:br/>
        <w:t>MA:</w:t>
      </w:r>
      <w:r w:rsidRPr="002049FE">
        <w:tab/>
        <w:t>for mobile aeronautical stations,</w:t>
      </w:r>
      <w:r w:rsidRPr="002049FE">
        <w:br/>
        <w:t>MF:</w:t>
      </w:r>
      <w:r w:rsidRPr="002049FE">
        <w:tab/>
        <w:t>for mobile river stations,</w:t>
      </w:r>
      <w:r w:rsidRPr="002049FE">
        <w:br/>
        <w:t>MM:</w:t>
      </w:r>
      <w:r w:rsidRPr="002049FE">
        <w:tab/>
        <w:t>for mobile maritime stations,</w:t>
      </w:r>
      <w:r w:rsidRPr="002049FE">
        <w:br/>
        <w:t>S:</w:t>
      </w:r>
      <w:r w:rsidRPr="002049FE">
        <w:tab/>
        <w:t>for second category stations,</w:t>
      </w:r>
      <w:r w:rsidRPr="002049FE">
        <w:br/>
        <w:t>C:</w:t>
      </w:r>
      <w:r w:rsidRPr="002049FE">
        <w:tab/>
        <w:t>for stations operating on a temporary basis.</w:t>
      </w:r>
    </w:p>
    <w:p w:rsidR="006B25FF" w:rsidRPr="006B25FF" w:rsidRDefault="006B25FF" w:rsidP="00251E3A">
      <w:pPr>
        <w:pStyle w:val="Country"/>
        <w:spacing w:before="360"/>
      </w:pPr>
      <w:r w:rsidRPr="006B25FF">
        <w:t xml:space="preserve">Bonaire, </w:t>
      </w:r>
      <w:proofErr w:type="spellStart"/>
      <w:r w:rsidRPr="006B25FF">
        <w:t>Sint</w:t>
      </w:r>
      <w:proofErr w:type="spellEnd"/>
      <w:r w:rsidR="00B05199">
        <w:t xml:space="preserve"> </w:t>
      </w:r>
      <w:r w:rsidRPr="006B25FF">
        <w:t>Eusta</w:t>
      </w:r>
      <w:r>
        <w:t>tius</w:t>
      </w:r>
      <w:r w:rsidRPr="006B25FF">
        <w:t xml:space="preserve"> </w:t>
      </w:r>
      <w:r>
        <w:t>and</w:t>
      </w:r>
      <w:r w:rsidRPr="006B25FF">
        <w:t xml:space="preserve"> </w:t>
      </w:r>
      <w:proofErr w:type="spellStart"/>
      <w:r w:rsidRPr="006B25FF">
        <w:t>Saba</w:t>
      </w:r>
      <w:proofErr w:type="spellEnd"/>
      <w:r w:rsidRPr="006B25FF">
        <w:t xml:space="preserve"> </w:t>
      </w:r>
    </w:p>
    <w:p w:rsidR="006B25FF" w:rsidRPr="006B25FF" w:rsidRDefault="006B25FF" w:rsidP="006B25FF">
      <w:pPr>
        <w:pStyle w:val="Station"/>
        <w:tabs>
          <w:tab w:val="left" w:pos="4774"/>
        </w:tabs>
        <w:ind w:left="3402" w:hanging="3402"/>
        <w:jc w:val="left"/>
      </w:pPr>
      <w:r w:rsidRPr="002049FE">
        <w:t>Amateur stations</w:t>
      </w:r>
      <w:r w:rsidRPr="006B25FF">
        <w:t>:</w:t>
      </w:r>
      <w:r w:rsidRPr="006B25FF">
        <w:tab/>
        <w:t>PJ4AA-PJ4ZZZ</w:t>
      </w:r>
      <w:r w:rsidRPr="006B25FF">
        <w:tab/>
        <w:t>–  Bonaire</w:t>
      </w:r>
      <w:r w:rsidRPr="006B25FF">
        <w:br/>
        <w:t>PJ5AA-PJ5ZZZ</w:t>
      </w:r>
      <w:r w:rsidRPr="006B25FF">
        <w:tab/>
        <w:t>–  S. Eustatius</w:t>
      </w:r>
      <w:r w:rsidRPr="006B25FF">
        <w:br/>
        <w:t>PJ6AA-PJ6ZZZ</w:t>
      </w:r>
      <w:r w:rsidRPr="006B25FF">
        <w:tab/>
        <w:t>–  </w:t>
      </w:r>
      <w:proofErr w:type="spellStart"/>
      <w:r w:rsidRPr="006B25FF">
        <w:t>Saba</w:t>
      </w:r>
      <w:proofErr w:type="spellEnd"/>
    </w:p>
    <w:p w:rsidR="00A4455E" w:rsidRPr="002049FE" w:rsidRDefault="00A4455E" w:rsidP="00CC17ED">
      <w:pPr>
        <w:pStyle w:val="Country"/>
        <w:keepNext w:val="0"/>
        <w:spacing w:before="360"/>
      </w:pPr>
      <w:bookmarkStart w:id="40" w:name="_Toc138134867"/>
      <w:bookmarkStart w:id="41" w:name="_Toc144189131"/>
      <w:bookmarkStart w:id="42" w:name="_Toc144194425"/>
      <w:r w:rsidRPr="002049FE">
        <w:t>Botswana (Republic of)</w:t>
      </w:r>
      <w:bookmarkEnd w:id="40"/>
      <w:bookmarkEnd w:id="41"/>
      <w:bookmarkEnd w:id="42"/>
    </w:p>
    <w:p w:rsidR="00A4455E" w:rsidRPr="002049FE" w:rsidRDefault="00A4455E" w:rsidP="004B229B">
      <w:pPr>
        <w:pStyle w:val="Station"/>
        <w:ind w:left="3402" w:hanging="3402"/>
      </w:pPr>
      <w:r w:rsidRPr="002049FE">
        <w:t>Amateur stations:</w:t>
      </w:r>
      <w:r w:rsidRPr="002049FE">
        <w:tab/>
        <w:t>A22AA-A22ZZ</w:t>
      </w:r>
    </w:p>
    <w:p w:rsidR="00A4455E" w:rsidRPr="002049FE" w:rsidRDefault="00A4455E" w:rsidP="00402801">
      <w:pPr>
        <w:pStyle w:val="Country"/>
        <w:pageBreakBefore/>
      </w:pPr>
      <w:bookmarkStart w:id="43" w:name="_Toc138134868"/>
      <w:bookmarkStart w:id="44" w:name="_Toc144189132"/>
      <w:bookmarkStart w:id="45" w:name="_Toc144194426"/>
      <w:r w:rsidRPr="002049FE">
        <w:lastRenderedPageBreak/>
        <w:t>Brazil (Federative Republic of)</w:t>
      </w:r>
      <w:bookmarkEnd w:id="43"/>
      <w:bookmarkEnd w:id="44"/>
      <w:bookmarkEnd w:id="45"/>
    </w:p>
    <w:p w:rsidR="00E9022B" w:rsidRDefault="00E9022B" w:rsidP="00E9022B">
      <w:pPr>
        <w:spacing w:before="100"/>
      </w:pPr>
    </w:p>
    <w:tbl>
      <w:tblPr>
        <w:tblW w:w="0" w:type="auto"/>
        <w:tblLayout w:type="fixed"/>
        <w:tblCellMar>
          <w:left w:w="85" w:type="dxa"/>
          <w:right w:w="85" w:type="dxa"/>
        </w:tblCellMar>
        <w:tblLook w:val="0000" w:firstRow="0" w:lastRow="0" w:firstColumn="0" w:lastColumn="0" w:noHBand="0" w:noVBand="0"/>
      </w:tblPr>
      <w:tblGrid>
        <w:gridCol w:w="3402"/>
        <w:gridCol w:w="1701"/>
        <w:gridCol w:w="567"/>
        <w:gridCol w:w="1151"/>
        <w:gridCol w:w="1684"/>
      </w:tblGrid>
      <w:tr w:rsidR="00A4455E" w:rsidRPr="002049FE" w:rsidTr="00814E3A">
        <w:trPr>
          <w:cantSplit/>
        </w:trPr>
        <w:tc>
          <w:tcPr>
            <w:tcW w:w="8505" w:type="dxa"/>
            <w:gridSpan w:val="5"/>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head"/>
              <w:keepNext w:val="0"/>
              <w:framePr w:hSpace="181" w:wrap="notBeside" w:vAnchor="text" w:hAnchor="text" w:xAlign="center" w:y="1"/>
            </w:pPr>
            <w:r w:rsidRPr="002049FE">
              <w:t>Amateur Stations</w:t>
            </w:r>
          </w:p>
        </w:tc>
      </w:tr>
      <w:tr w:rsidR="00A4455E" w:rsidRPr="002049FE" w:rsidTr="00814E3A">
        <w:trPr>
          <w:cantSplit/>
        </w:trPr>
        <w:tc>
          <w:tcPr>
            <w:tcW w:w="3402" w:type="dxa"/>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head"/>
              <w:keepNext w:val="0"/>
              <w:framePr w:hSpace="181" w:wrap="notBeside" w:vAnchor="text" w:hAnchor="text" w:xAlign="center" w:y="1"/>
            </w:pPr>
            <w:r w:rsidRPr="002049FE">
              <w:t>State</w:t>
            </w:r>
          </w:p>
        </w:tc>
        <w:tc>
          <w:tcPr>
            <w:tcW w:w="3419" w:type="dxa"/>
            <w:gridSpan w:val="3"/>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head"/>
              <w:keepNext w:val="0"/>
              <w:framePr w:hSpace="181" w:wrap="notBeside" w:vAnchor="text" w:hAnchor="text" w:xAlign="center" w:y="1"/>
            </w:pPr>
            <w:r w:rsidRPr="002049FE">
              <w:t>Classes A and B</w:t>
            </w:r>
          </w:p>
        </w:tc>
        <w:tc>
          <w:tcPr>
            <w:tcW w:w="1684" w:type="dxa"/>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head"/>
              <w:keepNext w:val="0"/>
              <w:framePr w:hSpace="181" w:wrap="notBeside" w:vAnchor="text" w:hAnchor="text" w:xAlign="center" w:y="1"/>
            </w:pPr>
            <w:r w:rsidRPr="002049FE">
              <w:t>Class C</w:t>
            </w:r>
          </w:p>
        </w:tc>
      </w:tr>
      <w:tr w:rsidR="00A4455E" w:rsidRPr="002049FE" w:rsidTr="00814E3A">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Acre</w:t>
            </w:r>
          </w:p>
        </w:tc>
        <w:tc>
          <w:tcPr>
            <w:tcW w:w="1701" w:type="dxa"/>
            <w:tcBorders>
              <w:top w:val="single" w:sz="6" w:space="0" w:color="auto"/>
              <w:left w:val="single" w:sz="6" w:space="0" w:color="auto"/>
              <w:bottom w:val="single" w:sz="2"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PT8AA-PT8ZZ</w:t>
            </w:r>
          </w:p>
        </w:tc>
        <w:tc>
          <w:tcPr>
            <w:tcW w:w="1718" w:type="dxa"/>
            <w:gridSpan w:val="2"/>
            <w:tcBorders>
              <w:top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PT8AAA-PT8ZZZ</w:t>
            </w:r>
          </w:p>
        </w:tc>
        <w:tc>
          <w:tcPr>
            <w:tcW w:w="1684" w:type="dxa"/>
            <w:tcBorders>
              <w:top w:val="single" w:sz="6" w:space="0" w:color="auto"/>
              <w:left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PU8JAA-PU8LZZ</w:t>
            </w:r>
          </w:p>
        </w:tc>
      </w:tr>
      <w:tr w:rsidR="00A4455E" w:rsidRPr="002049FE" w:rsidTr="00814E3A">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
        </w:tc>
        <w:tc>
          <w:tcPr>
            <w:tcW w:w="2268" w:type="dxa"/>
            <w:gridSpan w:val="2"/>
            <w:tcBorders>
              <w:top w:val="single" w:sz="2" w:space="0" w:color="auto"/>
              <w:left w:val="single" w:sz="6" w:space="0" w:color="auto"/>
              <w:bottom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rPr>
                <w:u w:val="single"/>
              </w:rPr>
            </w:pPr>
            <w:r w:rsidRPr="002049FE">
              <w:t>*ZZ8HA-ZZ8MZ</w:t>
            </w:r>
          </w:p>
        </w:tc>
        <w:tc>
          <w:tcPr>
            <w:tcW w:w="2835" w:type="dxa"/>
            <w:gridSpan w:val="2"/>
            <w:tcBorders>
              <w:top w:val="single" w:sz="2"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ZZ8HAA-ZZ8MZZ</w:t>
            </w:r>
          </w:p>
        </w:tc>
      </w:tr>
      <w:tr w:rsidR="00A4455E" w:rsidRPr="002049FE" w:rsidTr="00814E3A">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Alagoas</w:t>
            </w:r>
          </w:p>
        </w:tc>
        <w:tc>
          <w:tcPr>
            <w:tcW w:w="1701" w:type="dxa"/>
            <w:tcBorders>
              <w:top w:val="single" w:sz="6" w:space="0" w:color="auto"/>
              <w:left w:val="single" w:sz="6" w:space="0" w:color="auto"/>
              <w:bottom w:val="single" w:sz="2"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PP7AA-PP7ZZ</w:t>
            </w:r>
          </w:p>
        </w:tc>
        <w:tc>
          <w:tcPr>
            <w:tcW w:w="1718" w:type="dxa"/>
            <w:gridSpan w:val="2"/>
            <w:tcBorders>
              <w:top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PP7AAA-PP7ZZZ</w:t>
            </w:r>
          </w:p>
        </w:tc>
        <w:tc>
          <w:tcPr>
            <w:tcW w:w="1684" w:type="dxa"/>
            <w:tcBorders>
              <w:top w:val="single" w:sz="6" w:space="0" w:color="auto"/>
              <w:left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PU7AAA-PU7DZZ</w:t>
            </w:r>
          </w:p>
        </w:tc>
      </w:tr>
      <w:tr w:rsidR="00A4455E" w:rsidRPr="002049FE" w:rsidTr="00814E3A">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
        </w:tc>
        <w:tc>
          <w:tcPr>
            <w:tcW w:w="2268" w:type="dxa"/>
            <w:gridSpan w:val="2"/>
            <w:tcBorders>
              <w:top w:val="single" w:sz="2" w:space="0" w:color="auto"/>
              <w:left w:val="single" w:sz="6" w:space="0" w:color="auto"/>
              <w:bottom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*ZZ7AA-ZZ7ZZ</w:t>
            </w:r>
          </w:p>
        </w:tc>
        <w:tc>
          <w:tcPr>
            <w:tcW w:w="2835" w:type="dxa"/>
            <w:gridSpan w:val="2"/>
            <w:tcBorders>
              <w:top w:val="single" w:sz="2"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ZZ7AAA-ZZ7ZZZ</w:t>
            </w:r>
          </w:p>
        </w:tc>
      </w:tr>
      <w:tr w:rsidR="00A4455E" w:rsidRPr="002049FE" w:rsidTr="00814E3A">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roofErr w:type="spellStart"/>
            <w:r w:rsidRPr="002049FE">
              <w:t>Amapá</w:t>
            </w:r>
            <w:proofErr w:type="spellEnd"/>
          </w:p>
        </w:tc>
        <w:tc>
          <w:tcPr>
            <w:tcW w:w="1701" w:type="dxa"/>
            <w:tcBorders>
              <w:top w:val="single" w:sz="6" w:space="0" w:color="auto"/>
              <w:left w:val="single" w:sz="6" w:space="0" w:color="auto"/>
              <w:bottom w:val="single" w:sz="2"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PQ8AA-PQ8ZZ</w:t>
            </w:r>
          </w:p>
        </w:tc>
        <w:tc>
          <w:tcPr>
            <w:tcW w:w="1718" w:type="dxa"/>
            <w:gridSpan w:val="2"/>
            <w:tcBorders>
              <w:top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PQ8AAA-PQ8YZZ</w:t>
            </w:r>
          </w:p>
        </w:tc>
        <w:tc>
          <w:tcPr>
            <w:tcW w:w="1684" w:type="dxa"/>
            <w:tcBorders>
              <w:top w:val="single" w:sz="6" w:space="0" w:color="auto"/>
              <w:left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PU8GAA-PU8IZZ</w:t>
            </w:r>
          </w:p>
        </w:tc>
      </w:tr>
      <w:tr w:rsidR="00A4455E" w:rsidRPr="002049FE" w:rsidTr="00814E3A">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
        </w:tc>
        <w:tc>
          <w:tcPr>
            <w:tcW w:w="2268" w:type="dxa"/>
            <w:gridSpan w:val="2"/>
            <w:tcBorders>
              <w:top w:val="single" w:sz="2" w:space="0" w:color="auto"/>
              <w:left w:val="single" w:sz="6" w:space="0" w:color="auto"/>
              <w:bottom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*ZV8AA-ZV8ZZ</w:t>
            </w:r>
          </w:p>
        </w:tc>
        <w:tc>
          <w:tcPr>
            <w:tcW w:w="2835" w:type="dxa"/>
            <w:gridSpan w:val="2"/>
            <w:tcBorders>
              <w:top w:val="single" w:sz="2"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ZV8AAA-ZV8YZZ</w:t>
            </w:r>
          </w:p>
        </w:tc>
      </w:tr>
      <w:tr w:rsidR="00A4455E" w:rsidRPr="002049FE" w:rsidTr="00814E3A">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Amazonas</w:t>
            </w:r>
          </w:p>
        </w:tc>
        <w:tc>
          <w:tcPr>
            <w:tcW w:w="1701" w:type="dxa"/>
            <w:tcBorders>
              <w:top w:val="single" w:sz="6" w:space="0" w:color="auto"/>
              <w:left w:val="single" w:sz="6" w:space="0" w:color="auto"/>
              <w:bottom w:val="single" w:sz="2"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PP8AA-PP8ZZ</w:t>
            </w:r>
          </w:p>
        </w:tc>
        <w:tc>
          <w:tcPr>
            <w:tcW w:w="1718" w:type="dxa"/>
            <w:gridSpan w:val="2"/>
            <w:tcBorders>
              <w:top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PP8AAA-PP8YZZ</w:t>
            </w:r>
          </w:p>
        </w:tc>
        <w:tc>
          <w:tcPr>
            <w:tcW w:w="1684" w:type="dxa"/>
            <w:tcBorders>
              <w:top w:val="single" w:sz="6" w:space="0" w:color="auto"/>
              <w:left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PU8AAA-PU8CZZ</w:t>
            </w:r>
          </w:p>
        </w:tc>
      </w:tr>
      <w:tr w:rsidR="00A4455E" w:rsidRPr="002049FE" w:rsidTr="00814E3A">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
        </w:tc>
        <w:tc>
          <w:tcPr>
            <w:tcW w:w="2268" w:type="dxa"/>
            <w:gridSpan w:val="2"/>
            <w:tcBorders>
              <w:top w:val="single" w:sz="2" w:space="0" w:color="auto"/>
              <w:left w:val="single" w:sz="6" w:space="0" w:color="auto"/>
              <w:bottom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*ZZ8AA-ZZ8GZ</w:t>
            </w:r>
          </w:p>
        </w:tc>
        <w:tc>
          <w:tcPr>
            <w:tcW w:w="2835" w:type="dxa"/>
            <w:gridSpan w:val="2"/>
            <w:tcBorders>
              <w:top w:val="single" w:sz="2"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ZZ8AAA-ZZ8GZZ</w:t>
            </w:r>
          </w:p>
        </w:tc>
      </w:tr>
      <w:tr w:rsidR="00A4455E" w:rsidRPr="002049FE" w:rsidTr="00814E3A">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Bahia</w:t>
            </w:r>
          </w:p>
        </w:tc>
        <w:tc>
          <w:tcPr>
            <w:tcW w:w="1701" w:type="dxa"/>
            <w:tcBorders>
              <w:top w:val="single" w:sz="6" w:space="0" w:color="auto"/>
              <w:left w:val="single" w:sz="6" w:space="0" w:color="auto"/>
              <w:bottom w:val="single" w:sz="2"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PY6AA-PY6ZZ</w:t>
            </w:r>
          </w:p>
        </w:tc>
        <w:tc>
          <w:tcPr>
            <w:tcW w:w="1718" w:type="dxa"/>
            <w:gridSpan w:val="2"/>
            <w:tcBorders>
              <w:top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PY6AAA-PY6YZZ</w:t>
            </w:r>
          </w:p>
        </w:tc>
        <w:tc>
          <w:tcPr>
            <w:tcW w:w="1684" w:type="dxa"/>
            <w:tcBorders>
              <w:top w:val="single" w:sz="6" w:space="0" w:color="auto"/>
              <w:left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PU6JAA-PU6YZZ</w:t>
            </w:r>
          </w:p>
        </w:tc>
      </w:tr>
      <w:tr w:rsidR="00A4455E" w:rsidRPr="002049FE" w:rsidTr="00814E3A">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
        </w:tc>
        <w:tc>
          <w:tcPr>
            <w:tcW w:w="2268" w:type="dxa"/>
            <w:gridSpan w:val="2"/>
            <w:tcBorders>
              <w:top w:val="single" w:sz="2" w:space="0" w:color="auto"/>
              <w:left w:val="single" w:sz="6" w:space="0" w:color="auto"/>
              <w:bottom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*ZY6AA-ZY6ZZ</w:t>
            </w:r>
          </w:p>
        </w:tc>
        <w:tc>
          <w:tcPr>
            <w:tcW w:w="2835" w:type="dxa"/>
            <w:gridSpan w:val="2"/>
            <w:tcBorders>
              <w:top w:val="single" w:sz="2"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ZY6AAA-ZY6YZZ</w:t>
            </w:r>
          </w:p>
        </w:tc>
      </w:tr>
      <w:tr w:rsidR="00A4455E" w:rsidRPr="002049FE" w:rsidTr="00814E3A">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roofErr w:type="spellStart"/>
            <w:r w:rsidRPr="002049FE">
              <w:t>Ceará</w:t>
            </w:r>
            <w:proofErr w:type="spellEnd"/>
          </w:p>
        </w:tc>
        <w:tc>
          <w:tcPr>
            <w:tcW w:w="1701" w:type="dxa"/>
            <w:tcBorders>
              <w:top w:val="single" w:sz="6" w:space="0" w:color="auto"/>
              <w:left w:val="single" w:sz="6" w:space="0" w:color="auto"/>
              <w:bottom w:val="single" w:sz="2"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PT7AA-PT7ZZ</w:t>
            </w:r>
          </w:p>
        </w:tc>
        <w:tc>
          <w:tcPr>
            <w:tcW w:w="1718" w:type="dxa"/>
            <w:gridSpan w:val="2"/>
            <w:tcBorders>
              <w:top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PT7AAA-PT7YZZ</w:t>
            </w:r>
          </w:p>
        </w:tc>
        <w:tc>
          <w:tcPr>
            <w:tcW w:w="1684" w:type="dxa"/>
            <w:tcBorders>
              <w:top w:val="single" w:sz="6" w:space="0" w:color="auto"/>
              <w:left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PU7MAA-PU7PZZ</w:t>
            </w:r>
          </w:p>
        </w:tc>
      </w:tr>
      <w:tr w:rsidR="00A4455E" w:rsidRPr="002049FE" w:rsidTr="00814E3A">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
        </w:tc>
        <w:tc>
          <w:tcPr>
            <w:tcW w:w="2268" w:type="dxa"/>
            <w:gridSpan w:val="2"/>
            <w:tcBorders>
              <w:top w:val="single" w:sz="2" w:space="0" w:color="auto"/>
              <w:left w:val="single" w:sz="6" w:space="0" w:color="auto"/>
              <w:bottom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*ZV7AA-ZV7ZZ</w:t>
            </w:r>
          </w:p>
        </w:tc>
        <w:tc>
          <w:tcPr>
            <w:tcW w:w="2835" w:type="dxa"/>
            <w:gridSpan w:val="2"/>
            <w:tcBorders>
              <w:top w:val="single" w:sz="2"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ZV7AAA-ZV7YZZ</w:t>
            </w:r>
          </w:p>
        </w:tc>
      </w:tr>
      <w:tr w:rsidR="00A4455E" w:rsidRPr="002049FE" w:rsidTr="00814E3A">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Distrito Federal</w:t>
            </w:r>
          </w:p>
        </w:tc>
        <w:tc>
          <w:tcPr>
            <w:tcW w:w="1701" w:type="dxa"/>
            <w:tcBorders>
              <w:top w:val="single" w:sz="6" w:space="0" w:color="auto"/>
              <w:left w:val="single" w:sz="6" w:space="0" w:color="auto"/>
              <w:bottom w:val="single" w:sz="2"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 xml:space="preserve">PT2AA-PT2ZZ </w:t>
            </w:r>
          </w:p>
        </w:tc>
        <w:tc>
          <w:tcPr>
            <w:tcW w:w="1718" w:type="dxa"/>
            <w:gridSpan w:val="2"/>
            <w:tcBorders>
              <w:top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PT2AAA-PT2YZZ</w:t>
            </w:r>
          </w:p>
        </w:tc>
        <w:tc>
          <w:tcPr>
            <w:tcW w:w="1684" w:type="dxa"/>
            <w:tcBorders>
              <w:top w:val="single" w:sz="6" w:space="0" w:color="auto"/>
              <w:left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PU2AAA-PU2EZZ</w:t>
            </w:r>
          </w:p>
        </w:tc>
      </w:tr>
      <w:tr w:rsidR="00A4455E" w:rsidRPr="002049FE" w:rsidTr="00814E3A">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
        </w:tc>
        <w:tc>
          <w:tcPr>
            <w:tcW w:w="2268" w:type="dxa"/>
            <w:gridSpan w:val="2"/>
            <w:tcBorders>
              <w:top w:val="single" w:sz="2" w:space="0" w:color="auto"/>
              <w:left w:val="single" w:sz="6" w:space="0" w:color="auto"/>
              <w:bottom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*ZV2AA-ZV2ZZ</w:t>
            </w:r>
          </w:p>
        </w:tc>
        <w:tc>
          <w:tcPr>
            <w:tcW w:w="2835" w:type="dxa"/>
            <w:gridSpan w:val="2"/>
            <w:tcBorders>
              <w:top w:val="single" w:sz="2"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ZV2AAA-ZV2YZZ</w:t>
            </w:r>
          </w:p>
        </w:tc>
      </w:tr>
      <w:tr w:rsidR="00A4455E" w:rsidRPr="002049FE" w:rsidTr="00814E3A">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roofErr w:type="spellStart"/>
            <w:r w:rsidRPr="002049FE">
              <w:t>Espírito</w:t>
            </w:r>
            <w:proofErr w:type="spellEnd"/>
            <w:r w:rsidRPr="002049FE">
              <w:t xml:space="preserve"> Santo</w:t>
            </w:r>
          </w:p>
        </w:tc>
        <w:tc>
          <w:tcPr>
            <w:tcW w:w="1701" w:type="dxa"/>
            <w:tcBorders>
              <w:top w:val="single" w:sz="6" w:space="0" w:color="auto"/>
              <w:left w:val="single" w:sz="6" w:space="0" w:color="auto"/>
              <w:bottom w:val="single" w:sz="2"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roofErr w:type="spellStart"/>
            <w:r w:rsidRPr="002049FE">
              <w:t>PPlAA-PPlZZ</w:t>
            </w:r>
            <w:proofErr w:type="spellEnd"/>
          </w:p>
        </w:tc>
        <w:tc>
          <w:tcPr>
            <w:tcW w:w="1718" w:type="dxa"/>
            <w:gridSpan w:val="2"/>
            <w:tcBorders>
              <w:top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PP1AAA-PP1YZZ</w:t>
            </w:r>
          </w:p>
        </w:tc>
        <w:tc>
          <w:tcPr>
            <w:tcW w:w="1684" w:type="dxa"/>
            <w:tcBorders>
              <w:top w:val="single" w:sz="6" w:space="0" w:color="auto"/>
              <w:left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PU1AAA-PU1IZZ</w:t>
            </w:r>
          </w:p>
        </w:tc>
      </w:tr>
      <w:tr w:rsidR="00A4455E" w:rsidRPr="002049FE" w:rsidTr="00814E3A">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
        </w:tc>
        <w:tc>
          <w:tcPr>
            <w:tcW w:w="2268" w:type="dxa"/>
            <w:gridSpan w:val="2"/>
            <w:tcBorders>
              <w:top w:val="single" w:sz="2" w:space="0" w:color="auto"/>
              <w:left w:val="single" w:sz="6" w:space="0" w:color="auto"/>
              <w:bottom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*ZZ1AA-ZZlZZ</w:t>
            </w:r>
          </w:p>
        </w:tc>
        <w:tc>
          <w:tcPr>
            <w:tcW w:w="2835" w:type="dxa"/>
            <w:gridSpan w:val="2"/>
            <w:tcBorders>
              <w:top w:val="single" w:sz="2"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roofErr w:type="spellStart"/>
            <w:r w:rsidRPr="002049FE">
              <w:t>ZZlAAA-ZZlYZZ</w:t>
            </w:r>
            <w:proofErr w:type="spellEnd"/>
          </w:p>
        </w:tc>
      </w:tr>
      <w:tr w:rsidR="00A4455E" w:rsidRPr="002049FE" w:rsidTr="00814E3A">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roofErr w:type="spellStart"/>
            <w:r w:rsidRPr="002049FE">
              <w:t>Goiás</w:t>
            </w:r>
            <w:proofErr w:type="spellEnd"/>
          </w:p>
        </w:tc>
        <w:tc>
          <w:tcPr>
            <w:tcW w:w="1701" w:type="dxa"/>
            <w:tcBorders>
              <w:top w:val="single" w:sz="6" w:space="0" w:color="auto"/>
              <w:left w:val="single" w:sz="6" w:space="0" w:color="auto"/>
              <w:bottom w:val="single" w:sz="2"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PP2AA-PP2ZZ</w:t>
            </w:r>
          </w:p>
        </w:tc>
        <w:tc>
          <w:tcPr>
            <w:tcW w:w="1718" w:type="dxa"/>
            <w:gridSpan w:val="2"/>
            <w:tcBorders>
              <w:top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PP2AAA-PP2YZZ</w:t>
            </w:r>
          </w:p>
        </w:tc>
        <w:tc>
          <w:tcPr>
            <w:tcW w:w="1684" w:type="dxa"/>
            <w:tcBorders>
              <w:top w:val="single" w:sz="6" w:space="0" w:color="auto"/>
              <w:left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PU2FAA-PU2HZZ</w:t>
            </w:r>
          </w:p>
        </w:tc>
      </w:tr>
      <w:tr w:rsidR="00A4455E" w:rsidRPr="002049FE" w:rsidTr="00814E3A">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
        </w:tc>
        <w:tc>
          <w:tcPr>
            <w:tcW w:w="2268" w:type="dxa"/>
            <w:gridSpan w:val="2"/>
            <w:tcBorders>
              <w:top w:val="single" w:sz="2" w:space="0" w:color="auto"/>
              <w:left w:val="single" w:sz="6" w:space="0" w:color="auto"/>
              <w:bottom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*ZZ2AA-ZZ2ZZ</w:t>
            </w:r>
          </w:p>
        </w:tc>
        <w:tc>
          <w:tcPr>
            <w:tcW w:w="2835" w:type="dxa"/>
            <w:gridSpan w:val="2"/>
            <w:tcBorders>
              <w:top w:val="single" w:sz="2"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ZZ2AAA-ZZ2YZZ</w:t>
            </w:r>
          </w:p>
        </w:tc>
      </w:tr>
      <w:tr w:rsidR="00A4455E" w:rsidRPr="002049FE" w:rsidTr="00814E3A">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roofErr w:type="spellStart"/>
            <w:r w:rsidRPr="002049FE">
              <w:t>Maranhão</w:t>
            </w:r>
            <w:proofErr w:type="spellEnd"/>
          </w:p>
        </w:tc>
        <w:tc>
          <w:tcPr>
            <w:tcW w:w="1701" w:type="dxa"/>
            <w:tcBorders>
              <w:top w:val="single" w:sz="6" w:space="0" w:color="auto"/>
              <w:left w:val="single" w:sz="6" w:space="0" w:color="auto"/>
              <w:bottom w:val="single" w:sz="2"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PR8AA-PR8ZZ</w:t>
            </w:r>
          </w:p>
        </w:tc>
        <w:tc>
          <w:tcPr>
            <w:tcW w:w="1718" w:type="dxa"/>
            <w:gridSpan w:val="2"/>
            <w:tcBorders>
              <w:top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PR8AAA-PR8YZZ</w:t>
            </w:r>
          </w:p>
        </w:tc>
        <w:tc>
          <w:tcPr>
            <w:tcW w:w="1684" w:type="dxa"/>
            <w:tcBorders>
              <w:top w:val="single" w:sz="6" w:space="0" w:color="auto"/>
              <w:left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PU8MAA-PU8OZZ</w:t>
            </w:r>
          </w:p>
        </w:tc>
      </w:tr>
      <w:tr w:rsidR="00A4455E" w:rsidRPr="002049FE" w:rsidTr="00814E3A">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
        </w:tc>
        <w:tc>
          <w:tcPr>
            <w:tcW w:w="2268" w:type="dxa"/>
            <w:gridSpan w:val="2"/>
            <w:tcBorders>
              <w:top w:val="single" w:sz="2" w:space="0" w:color="auto"/>
              <w:left w:val="single" w:sz="6" w:space="0" w:color="auto"/>
              <w:bottom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*ZX8AA-ZX8ZZ</w:t>
            </w:r>
          </w:p>
        </w:tc>
        <w:tc>
          <w:tcPr>
            <w:tcW w:w="2835" w:type="dxa"/>
            <w:gridSpan w:val="2"/>
            <w:tcBorders>
              <w:top w:val="single" w:sz="2"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ZX8AAA-ZX8YZZ</w:t>
            </w:r>
          </w:p>
        </w:tc>
      </w:tr>
      <w:tr w:rsidR="00A4455E" w:rsidRPr="002049FE" w:rsidTr="00814E3A">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roofErr w:type="spellStart"/>
            <w:r w:rsidRPr="002049FE">
              <w:t>Mato</w:t>
            </w:r>
            <w:proofErr w:type="spellEnd"/>
            <w:r w:rsidRPr="002049FE">
              <w:t xml:space="preserve"> Grosso</w:t>
            </w:r>
          </w:p>
        </w:tc>
        <w:tc>
          <w:tcPr>
            <w:tcW w:w="1701" w:type="dxa"/>
            <w:tcBorders>
              <w:top w:val="single" w:sz="6" w:space="0" w:color="auto"/>
              <w:left w:val="single" w:sz="6" w:space="0" w:color="auto"/>
              <w:bottom w:val="single" w:sz="2"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PY9AA-PY9ZZ</w:t>
            </w:r>
          </w:p>
        </w:tc>
        <w:tc>
          <w:tcPr>
            <w:tcW w:w="1718" w:type="dxa"/>
            <w:gridSpan w:val="2"/>
            <w:tcBorders>
              <w:top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PY9AAA-PY9YZZ</w:t>
            </w:r>
          </w:p>
        </w:tc>
        <w:tc>
          <w:tcPr>
            <w:tcW w:w="1684" w:type="dxa"/>
            <w:tcBorders>
              <w:top w:val="single" w:sz="6" w:space="0" w:color="auto"/>
              <w:left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PU9OAA-PU9YZZ</w:t>
            </w:r>
          </w:p>
        </w:tc>
      </w:tr>
      <w:tr w:rsidR="00A4455E" w:rsidRPr="002049FE" w:rsidTr="00814E3A">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
        </w:tc>
        <w:tc>
          <w:tcPr>
            <w:tcW w:w="2268" w:type="dxa"/>
            <w:gridSpan w:val="2"/>
            <w:tcBorders>
              <w:top w:val="single" w:sz="2" w:space="0" w:color="auto"/>
              <w:left w:val="single" w:sz="6" w:space="0" w:color="auto"/>
              <w:bottom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*ZY9AA-ZY9ZZ</w:t>
            </w:r>
          </w:p>
        </w:tc>
        <w:tc>
          <w:tcPr>
            <w:tcW w:w="2835" w:type="dxa"/>
            <w:gridSpan w:val="2"/>
            <w:tcBorders>
              <w:top w:val="single" w:sz="2"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ZY9AAA-ZY9YZZ</w:t>
            </w:r>
          </w:p>
        </w:tc>
      </w:tr>
      <w:tr w:rsidR="00A4455E" w:rsidRPr="002049FE" w:rsidTr="00814E3A">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roofErr w:type="spellStart"/>
            <w:r w:rsidRPr="002049FE">
              <w:t>Mato</w:t>
            </w:r>
            <w:proofErr w:type="spellEnd"/>
            <w:r w:rsidRPr="002049FE">
              <w:t xml:space="preserve"> Grosso do </w:t>
            </w:r>
            <w:proofErr w:type="spellStart"/>
            <w:r w:rsidRPr="002049FE">
              <w:t>Sul</w:t>
            </w:r>
            <w:proofErr w:type="spellEnd"/>
          </w:p>
        </w:tc>
        <w:tc>
          <w:tcPr>
            <w:tcW w:w="1701" w:type="dxa"/>
            <w:tcBorders>
              <w:top w:val="single" w:sz="6" w:space="0" w:color="auto"/>
              <w:left w:val="single" w:sz="6" w:space="0" w:color="auto"/>
              <w:bottom w:val="single" w:sz="2"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PT9AA-PT9ZZ</w:t>
            </w:r>
          </w:p>
        </w:tc>
        <w:tc>
          <w:tcPr>
            <w:tcW w:w="1718" w:type="dxa"/>
            <w:gridSpan w:val="2"/>
            <w:tcBorders>
              <w:top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PT9AAA-PT9YZZ</w:t>
            </w:r>
          </w:p>
        </w:tc>
        <w:tc>
          <w:tcPr>
            <w:tcW w:w="1684" w:type="dxa"/>
            <w:tcBorders>
              <w:top w:val="single" w:sz="6" w:space="0" w:color="auto"/>
              <w:left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PU9AAA-PU9NZZ</w:t>
            </w:r>
          </w:p>
        </w:tc>
      </w:tr>
      <w:tr w:rsidR="00A4455E" w:rsidRPr="002049FE" w:rsidTr="00814E3A">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
        </w:tc>
        <w:tc>
          <w:tcPr>
            <w:tcW w:w="2268" w:type="dxa"/>
            <w:gridSpan w:val="2"/>
            <w:tcBorders>
              <w:top w:val="single" w:sz="2" w:space="0" w:color="auto"/>
              <w:left w:val="single" w:sz="6" w:space="0" w:color="auto"/>
              <w:bottom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*ZV9AA-ZV9ZZ</w:t>
            </w:r>
          </w:p>
        </w:tc>
        <w:tc>
          <w:tcPr>
            <w:tcW w:w="2835" w:type="dxa"/>
            <w:gridSpan w:val="2"/>
            <w:tcBorders>
              <w:top w:val="single" w:sz="2"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ZV9AAA-ZV9YZZ</w:t>
            </w:r>
          </w:p>
        </w:tc>
      </w:tr>
      <w:tr w:rsidR="00A4455E" w:rsidRPr="002049FE" w:rsidTr="00814E3A">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 xml:space="preserve">Minas </w:t>
            </w:r>
            <w:proofErr w:type="spellStart"/>
            <w:r w:rsidRPr="002049FE">
              <w:t>Gerais</w:t>
            </w:r>
            <w:proofErr w:type="spellEnd"/>
          </w:p>
        </w:tc>
        <w:tc>
          <w:tcPr>
            <w:tcW w:w="1701" w:type="dxa"/>
            <w:tcBorders>
              <w:top w:val="single" w:sz="6" w:space="0" w:color="auto"/>
              <w:left w:val="single" w:sz="6" w:space="0" w:color="auto"/>
              <w:bottom w:val="single" w:sz="2"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PY4AA-PY4ZZ</w:t>
            </w:r>
          </w:p>
        </w:tc>
        <w:tc>
          <w:tcPr>
            <w:tcW w:w="1718" w:type="dxa"/>
            <w:gridSpan w:val="2"/>
            <w:tcBorders>
              <w:top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PY4AAA-PY4YZZ</w:t>
            </w:r>
          </w:p>
        </w:tc>
        <w:tc>
          <w:tcPr>
            <w:tcW w:w="1684" w:type="dxa"/>
            <w:tcBorders>
              <w:top w:val="single" w:sz="6" w:space="0" w:color="auto"/>
              <w:left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PU4AAA-PU4YZZ</w:t>
            </w:r>
          </w:p>
        </w:tc>
      </w:tr>
      <w:tr w:rsidR="00A4455E" w:rsidRPr="002049FE" w:rsidTr="00814E3A">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
        </w:tc>
        <w:tc>
          <w:tcPr>
            <w:tcW w:w="2268" w:type="dxa"/>
            <w:gridSpan w:val="2"/>
            <w:tcBorders>
              <w:top w:val="single" w:sz="2" w:space="0" w:color="auto"/>
              <w:left w:val="single" w:sz="6" w:space="0" w:color="auto"/>
              <w:bottom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*ZY4AA-ZY4ZZ</w:t>
            </w:r>
          </w:p>
        </w:tc>
        <w:tc>
          <w:tcPr>
            <w:tcW w:w="2835" w:type="dxa"/>
            <w:gridSpan w:val="2"/>
            <w:tcBorders>
              <w:top w:val="single" w:sz="2"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ZY4AAA-ZY4YZZ</w:t>
            </w:r>
          </w:p>
        </w:tc>
      </w:tr>
      <w:tr w:rsidR="00A4455E" w:rsidRPr="002049FE" w:rsidTr="00814E3A">
        <w:trPr>
          <w:cantSplit/>
        </w:trPr>
        <w:tc>
          <w:tcPr>
            <w:tcW w:w="3402" w:type="dxa"/>
            <w:vMerge w:val="restart"/>
            <w:tcBorders>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roofErr w:type="spellStart"/>
            <w:r w:rsidRPr="002049FE">
              <w:t>Pará</w:t>
            </w:r>
            <w:proofErr w:type="spellEnd"/>
          </w:p>
        </w:tc>
        <w:tc>
          <w:tcPr>
            <w:tcW w:w="1701" w:type="dxa"/>
            <w:tcBorders>
              <w:left w:val="single" w:sz="6" w:space="0" w:color="auto"/>
              <w:bottom w:val="single" w:sz="2"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PY8AA-PY8ZZ</w:t>
            </w:r>
          </w:p>
        </w:tc>
        <w:tc>
          <w:tcPr>
            <w:tcW w:w="1718" w:type="dxa"/>
            <w:gridSpan w:val="2"/>
            <w:tcBorders>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PY8AAA-PY8YZZ</w:t>
            </w:r>
          </w:p>
        </w:tc>
        <w:tc>
          <w:tcPr>
            <w:tcW w:w="1684" w:type="dxa"/>
            <w:tcBorders>
              <w:left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PU8WAA-PU8YZZ</w:t>
            </w:r>
          </w:p>
        </w:tc>
      </w:tr>
      <w:tr w:rsidR="00A4455E" w:rsidRPr="002049FE" w:rsidTr="00814E3A">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
        </w:tc>
        <w:tc>
          <w:tcPr>
            <w:tcW w:w="2268" w:type="dxa"/>
            <w:gridSpan w:val="2"/>
            <w:tcBorders>
              <w:top w:val="single" w:sz="2" w:space="0" w:color="auto"/>
              <w:left w:val="single" w:sz="6" w:space="0" w:color="auto"/>
              <w:bottom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*ZY8AA-ZY8ZZ</w:t>
            </w:r>
          </w:p>
        </w:tc>
        <w:tc>
          <w:tcPr>
            <w:tcW w:w="2835" w:type="dxa"/>
            <w:gridSpan w:val="2"/>
            <w:tcBorders>
              <w:top w:val="single" w:sz="2"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ZY8AAA-ZY8YZZ</w:t>
            </w:r>
          </w:p>
        </w:tc>
      </w:tr>
      <w:tr w:rsidR="00A4455E" w:rsidRPr="002049FE" w:rsidTr="00814E3A">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roofErr w:type="spellStart"/>
            <w:r w:rsidRPr="002049FE">
              <w:t>Paraíba</w:t>
            </w:r>
            <w:proofErr w:type="spellEnd"/>
          </w:p>
        </w:tc>
        <w:tc>
          <w:tcPr>
            <w:tcW w:w="1701" w:type="dxa"/>
            <w:tcBorders>
              <w:top w:val="single" w:sz="6" w:space="0" w:color="auto"/>
              <w:left w:val="single" w:sz="6" w:space="0" w:color="auto"/>
              <w:bottom w:val="single" w:sz="2"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PR7AA-PR7ZZ</w:t>
            </w:r>
          </w:p>
        </w:tc>
        <w:tc>
          <w:tcPr>
            <w:tcW w:w="1718" w:type="dxa"/>
            <w:gridSpan w:val="2"/>
            <w:tcBorders>
              <w:top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PR7AAA-PR7YZZ</w:t>
            </w:r>
          </w:p>
        </w:tc>
        <w:tc>
          <w:tcPr>
            <w:tcW w:w="1684" w:type="dxa"/>
            <w:tcBorders>
              <w:top w:val="single" w:sz="6" w:space="0" w:color="auto"/>
              <w:left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PU7EAA-PU7HZZ</w:t>
            </w:r>
          </w:p>
        </w:tc>
      </w:tr>
      <w:tr w:rsidR="00A4455E" w:rsidRPr="002049FE" w:rsidTr="00814E3A">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
        </w:tc>
        <w:tc>
          <w:tcPr>
            <w:tcW w:w="2268" w:type="dxa"/>
            <w:gridSpan w:val="2"/>
            <w:tcBorders>
              <w:top w:val="single" w:sz="2" w:space="0" w:color="auto"/>
              <w:left w:val="single" w:sz="6" w:space="0" w:color="auto"/>
              <w:bottom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*ZX7AA-ZX7ZZ</w:t>
            </w:r>
          </w:p>
        </w:tc>
        <w:tc>
          <w:tcPr>
            <w:tcW w:w="2835" w:type="dxa"/>
            <w:gridSpan w:val="2"/>
            <w:tcBorders>
              <w:top w:val="single" w:sz="2"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ZX7AAA-ZX7YZZ</w:t>
            </w:r>
          </w:p>
        </w:tc>
      </w:tr>
      <w:tr w:rsidR="00A4455E" w:rsidRPr="002049FE" w:rsidTr="00814E3A">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Paraná</w:t>
            </w:r>
          </w:p>
        </w:tc>
        <w:tc>
          <w:tcPr>
            <w:tcW w:w="1701" w:type="dxa"/>
            <w:tcBorders>
              <w:top w:val="single" w:sz="6" w:space="0" w:color="auto"/>
              <w:left w:val="single" w:sz="6" w:space="0" w:color="auto"/>
              <w:bottom w:val="single" w:sz="2"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PY5AA-PY5ZZ</w:t>
            </w:r>
          </w:p>
        </w:tc>
        <w:tc>
          <w:tcPr>
            <w:tcW w:w="1718" w:type="dxa"/>
            <w:gridSpan w:val="2"/>
            <w:tcBorders>
              <w:top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PY5AAA-PY5YZZ</w:t>
            </w:r>
          </w:p>
        </w:tc>
        <w:tc>
          <w:tcPr>
            <w:tcW w:w="1684" w:type="dxa"/>
            <w:tcBorders>
              <w:top w:val="single" w:sz="6" w:space="0" w:color="auto"/>
              <w:left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PU5MAA-PU5YZZ</w:t>
            </w:r>
          </w:p>
        </w:tc>
      </w:tr>
      <w:tr w:rsidR="00A4455E" w:rsidRPr="002049FE" w:rsidTr="00814E3A">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
        </w:tc>
        <w:tc>
          <w:tcPr>
            <w:tcW w:w="2268" w:type="dxa"/>
            <w:gridSpan w:val="2"/>
            <w:tcBorders>
              <w:top w:val="single" w:sz="2" w:space="0" w:color="auto"/>
              <w:left w:val="single" w:sz="6" w:space="0" w:color="auto"/>
              <w:bottom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*ZY5AA-ZY5ZZ</w:t>
            </w:r>
          </w:p>
        </w:tc>
        <w:tc>
          <w:tcPr>
            <w:tcW w:w="2835" w:type="dxa"/>
            <w:gridSpan w:val="2"/>
            <w:tcBorders>
              <w:top w:val="single" w:sz="2"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ZY5AAA-ZY5YZZ</w:t>
            </w:r>
          </w:p>
        </w:tc>
      </w:tr>
      <w:tr w:rsidR="00A4455E" w:rsidRPr="002049FE" w:rsidTr="00814E3A">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Pernambuco</w:t>
            </w:r>
          </w:p>
        </w:tc>
        <w:tc>
          <w:tcPr>
            <w:tcW w:w="1701" w:type="dxa"/>
            <w:tcBorders>
              <w:top w:val="single" w:sz="6" w:space="0" w:color="auto"/>
              <w:left w:val="single" w:sz="6" w:space="0" w:color="auto"/>
              <w:bottom w:val="single" w:sz="2"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PY7AA-PY7ZZ</w:t>
            </w:r>
          </w:p>
        </w:tc>
        <w:tc>
          <w:tcPr>
            <w:tcW w:w="1718" w:type="dxa"/>
            <w:gridSpan w:val="2"/>
            <w:tcBorders>
              <w:top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PY7AAA-PY7YZZ</w:t>
            </w:r>
          </w:p>
        </w:tc>
        <w:tc>
          <w:tcPr>
            <w:tcW w:w="1684" w:type="dxa"/>
            <w:tcBorders>
              <w:top w:val="single" w:sz="6" w:space="0" w:color="auto"/>
              <w:left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PU7RAA-PU7YZZ</w:t>
            </w:r>
          </w:p>
        </w:tc>
      </w:tr>
      <w:tr w:rsidR="00A4455E" w:rsidRPr="002049FE" w:rsidTr="00814E3A">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
        </w:tc>
        <w:tc>
          <w:tcPr>
            <w:tcW w:w="2268" w:type="dxa"/>
            <w:gridSpan w:val="2"/>
            <w:tcBorders>
              <w:top w:val="single" w:sz="2" w:space="0" w:color="auto"/>
              <w:left w:val="single" w:sz="6" w:space="0" w:color="auto"/>
              <w:bottom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*ZY7AA-ZY7ZZ</w:t>
            </w:r>
          </w:p>
        </w:tc>
        <w:tc>
          <w:tcPr>
            <w:tcW w:w="2835" w:type="dxa"/>
            <w:gridSpan w:val="2"/>
            <w:tcBorders>
              <w:top w:val="single" w:sz="2"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ZY7AAA-ZY7YZZ</w:t>
            </w:r>
          </w:p>
        </w:tc>
      </w:tr>
      <w:tr w:rsidR="00A4455E" w:rsidRPr="002049FE" w:rsidTr="00814E3A">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roofErr w:type="spellStart"/>
            <w:r w:rsidRPr="002049FE">
              <w:t>Piauí</w:t>
            </w:r>
            <w:proofErr w:type="spellEnd"/>
          </w:p>
        </w:tc>
        <w:tc>
          <w:tcPr>
            <w:tcW w:w="1701" w:type="dxa"/>
            <w:tcBorders>
              <w:top w:val="single" w:sz="6" w:space="0" w:color="auto"/>
              <w:left w:val="single" w:sz="6" w:space="0" w:color="auto"/>
              <w:bottom w:val="single" w:sz="2"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PS8AA-PS8ZZ</w:t>
            </w:r>
          </w:p>
        </w:tc>
        <w:tc>
          <w:tcPr>
            <w:tcW w:w="1718" w:type="dxa"/>
            <w:gridSpan w:val="2"/>
            <w:tcBorders>
              <w:top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PS8AAA-PS8YZZ</w:t>
            </w:r>
          </w:p>
        </w:tc>
        <w:tc>
          <w:tcPr>
            <w:tcW w:w="1684" w:type="dxa"/>
            <w:tcBorders>
              <w:top w:val="single" w:sz="6" w:space="0" w:color="auto"/>
              <w:left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PU8PAA-PU8SZZ</w:t>
            </w:r>
          </w:p>
        </w:tc>
      </w:tr>
      <w:tr w:rsidR="00A4455E" w:rsidRPr="002049FE" w:rsidTr="00814E3A">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
        </w:tc>
        <w:tc>
          <w:tcPr>
            <w:tcW w:w="2268" w:type="dxa"/>
            <w:gridSpan w:val="2"/>
            <w:tcBorders>
              <w:top w:val="single" w:sz="2" w:space="0" w:color="auto"/>
              <w:left w:val="single" w:sz="6" w:space="0" w:color="auto"/>
              <w:bottom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*ZW8AA-ZW8ZZ</w:t>
            </w:r>
          </w:p>
        </w:tc>
        <w:tc>
          <w:tcPr>
            <w:tcW w:w="2835" w:type="dxa"/>
            <w:gridSpan w:val="2"/>
            <w:tcBorders>
              <w:top w:val="single" w:sz="2"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ZW8AAA-ZW8YZZ</w:t>
            </w:r>
          </w:p>
        </w:tc>
      </w:tr>
      <w:tr w:rsidR="00A4455E" w:rsidRPr="002049FE" w:rsidTr="00814E3A">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Rio de Janeiro</w:t>
            </w:r>
          </w:p>
        </w:tc>
        <w:tc>
          <w:tcPr>
            <w:tcW w:w="1701" w:type="dxa"/>
            <w:tcBorders>
              <w:top w:val="single" w:sz="6" w:space="0" w:color="auto"/>
              <w:left w:val="single" w:sz="6" w:space="0" w:color="auto"/>
              <w:bottom w:val="single" w:sz="2"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roofErr w:type="spellStart"/>
            <w:r w:rsidRPr="002049FE">
              <w:t>PYlAA-PYlZZ</w:t>
            </w:r>
            <w:proofErr w:type="spellEnd"/>
          </w:p>
        </w:tc>
        <w:tc>
          <w:tcPr>
            <w:tcW w:w="1718" w:type="dxa"/>
            <w:gridSpan w:val="2"/>
            <w:tcBorders>
              <w:top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roofErr w:type="spellStart"/>
            <w:r w:rsidRPr="002049FE">
              <w:t>PYlAAA-PYlYZZ</w:t>
            </w:r>
            <w:proofErr w:type="spellEnd"/>
          </w:p>
        </w:tc>
        <w:tc>
          <w:tcPr>
            <w:tcW w:w="1684" w:type="dxa"/>
            <w:tcBorders>
              <w:top w:val="single" w:sz="6" w:space="0" w:color="auto"/>
              <w:left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roofErr w:type="spellStart"/>
            <w:r w:rsidRPr="002049FE">
              <w:t>PUlJAA-PUlYZZ</w:t>
            </w:r>
            <w:proofErr w:type="spellEnd"/>
          </w:p>
        </w:tc>
      </w:tr>
      <w:tr w:rsidR="00A4455E" w:rsidRPr="002049FE" w:rsidTr="00814E3A">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
        </w:tc>
        <w:tc>
          <w:tcPr>
            <w:tcW w:w="2268" w:type="dxa"/>
            <w:gridSpan w:val="2"/>
            <w:tcBorders>
              <w:top w:val="single" w:sz="2" w:space="0" w:color="auto"/>
              <w:left w:val="single" w:sz="6" w:space="0" w:color="auto"/>
              <w:bottom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w:t>
            </w:r>
            <w:proofErr w:type="spellStart"/>
            <w:r w:rsidRPr="002049FE">
              <w:t>ZYlAA-ZYlZZ</w:t>
            </w:r>
            <w:proofErr w:type="spellEnd"/>
          </w:p>
        </w:tc>
        <w:tc>
          <w:tcPr>
            <w:tcW w:w="2835" w:type="dxa"/>
            <w:gridSpan w:val="2"/>
            <w:tcBorders>
              <w:top w:val="single" w:sz="2"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roofErr w:type="spellStart"/>
            <w:r w:rsidRPr="002049FE">
              <w:t>ZYlAAA-ZYlYZZ</w:t>
            </w:r>
            <w:proofErr w:type="spellEnd"/>
          </w:p>
        </w:tc>
      </w:tr>
      <w:tr w:rsidR="00A4455E" w:rsidRPr="002049FE" w:rsidTr="00814E3A">
        <w:trPr>
          <w:cantSplit/>
        </w:trPr>
        <w:tc>
          <w:tcPr>
            <w:tcW w:w="3402" w:type="dxa"/>
            <w:vMerge w:val="restart"/>
            <w:tcBorders>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 xml:space="preserve">Rio Grande do </w:t>
            </w:r>
            <w:proofErr w:type="spellStart"/>
            <w:r w:rsidRPr="002049FE">
              <w:t>Norte</w:t>
            </w:r>
            <w:proofErr w:type="spellEnd"/>
          </w:p>
        </w:tc>
        <w:tc>
          <w:tcPr>
            <w:tcW w:w="1701" w:type="dxa"/>
            <w:tcBorders>
              <w:left w:val="single" w:sz="6" w:space="0" w:color="auto"/>
              <w:bottom w:val="single" w:sz="2"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PS7AA-PS7ZZ</w:t>
            </w:r>
          </w:p>
        </w:tc>
        <w:tc>
          <w:tcPr>
            <w:tcW w:w="1718" w:type="dxa"/>
            <w:gridSpan w:val="2"/>
            <w:tcBorders>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PS7AAA-PS7YZZ</w:t>
            </w:r>
          </w:p>
        </w:tc>
        <w:tc>
          <w:tcPr>
            <w:tcW w:w="1684" w:type="dxa"/>
            <w:tcBorders>
              <w:left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PU7IAA-PU7LZZ</w:t>
            </w:r>
          </w:p>
        </w:tc>
      </w:tr>
      <w:tr w:rsidR="00A4455E" w:rsidRPr="002049FE" w:rsidTr="00814E3A">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
        </w:tc>
        <w:tc>
          <w:tcPr>
            <w:tcW w:w="2268" w:type="dxa"/>
            <w:gridSpan w:val="2"/>
            <w:tcBorders>
              <w:top w:val="single" w:sz="2" w:space="0" w:color="auto"/>
              <w:left w:val="single" w:sz="6" w:space="0" w:color="auto"/>
              <w:bottom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 ZW7AA-ZW7ZZ</w:t>
            </w:r>
          </w:p>
        </w:tc>
        <w:tc>
          <w:tcPr>
            <w:tcW w:w="2835" w:type="dxa"/>
            <w:gridSpan w:val="2"/>
            <w:tcBorders>
              <w:top w:val="single" w:sz="2"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ZW7AAA-ZW7YZZ</w:t>
            </w:r>
          </w:p>
        </w:tc>
      </w:tr>
      <w:tr w:rsidR="00A4455E" w:rsidRPr="002049FE" w:rsidTr="00814E3A">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 xml:space="preserve">Rio Grande do </w:t>
            </w:r>
            <w:proofErr w:type="spellStart"/>
            <w:r w:rsidRPr="002049FE">
              <w:t>Sul</w:t>
            </w:r>
            <w:proofErr w:type="spellEnd"/>
          </w:p>
        </w:tc>
        <w:tc>
          <w:tcPr>
            <w:tcW w:w="1701" w:type="dxa"/>
            <w:tcBorders>
              <w:top w:val="single" w:sz="6" w:space="0" w:color="auto"/>
              <w:left w:val="single" w:sz="6" w:space="0" w:color="auto"/>
              <w:bottom w:val="single" w:sz="2"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PY3AA-PY3ZZ</w:t>
            </w:r>
          </w:p>
        </w:tc>
        <w:tc>
          <w:tcPr>
            <w:tcW w:w="1718" w:type="dxa"/>
            <w:gridSpan w:val="2"/>
            <w:tcBorders>
              <w:top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PY3AAA-PY3YZZ</w:t>
            </w:r>
          </w:p>
        </w:tc>
        <w:tc>
          <w:tcPr>
            <w:tcW w:w="1684" w:type="dxa"/>
            <w:tcBorders>
              <w:top w:val="single" w:sz="6" w:space="0" w:color="auto"/>
              <w:left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PU3AAA-PU3YZZ</w:t>
            </w:r>
          </w:p>
        </w:tc>
      </w:tr>
      <w:tr w:rsidR="00A4455E" w:rsidRPr="002049FE" w:rsidTr="00814E3A">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
        </w:tc>
        <w:tc>
          <w:tcPr>
            <w:tcW w:w="2268" w:type="dxa"/>
            <w:gridSpan w:val="2"/>
            <w:tcBorders>
              <w:top w:val="single" w:sz="2" w:space="0" w:color="auto"/>
              <w:left w:val="single" w:sz="6" w:space="0" w:color="auto"/>
              <w:bottom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*ZY3AA-ZY3ZZ</w:t>
            </w:r>
          </w:p>
        </w:tc>
        <w:tc>
          <w:tcPr>
            <w:tcW w:w="2835" w:type="dxa"/>
            <w:gridSpan w:val="2"/>
            <w:tcBorders>
              <w:top w:val="single" w:sz="2"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ZY3AAA-ZY3YZZ</w:t>
            </w:r>
          </w:p>
        </w:tc>
      </w:tr>
    </w:tbl>
    <w:p w:rsidR="004F195D" w:rsidRPr="002049FE" w:rsidRDefault="004F195D" w:rsidP="004F195D">
      <w:pPr>
        <w:pStyle w:val="MEP"/>
      </w:pPr>
    </w:p>
    <w:p w:rsidR="004F195D" w:rsidRPr="00D761EC" w:rsidRDefault="004F195D" w:rsidP="004F195D">
      <w:pPr>
        <w:pStyle w:val="Countrycont"/>
        <w:jc w:val="right"/>
        <w:rPr>
          <w:sz w:val="18"/>
          <w:lang w:val="en-US"/>
        </w:rPr>
      </w:pPr>
      <w:r>
        <w:rPr>
          <w:sz w:val="18"/>
          <w:lang w:val="en-US"/>
        </w:rPr>
        <w:t>(See cont.)</w:t>
      </w:r>
    </w:p>
    <w:p w:rsidR="004F195D" w:rsidRDefault="004F195D" w:rsidP="004F195D">
      <w:pPr>
        <w:overflowPunct/>
        <w:autoSpaceDE/>
        <w:autoSpaceDN/>
        <w:adjustRightInd/>
        <w:spacing w:before="0"/>
        <w:textAlignment w:val="auto"/>
      </w:pPr>
      <w:r>
        <w:br w:type="page"/>
      </w:r>
    </w:p>
    <w:p w:rsidR="004F195D" w:rsidRPr="002049FE" w:rsidRDefault="004F195D" w:rsidP="004F195D">
      <w:pPr>
        <w:pStyle w:val="Country"/>
        <w:rPr>
          <w:b w:val="0"/>
          <w:bCs/>
          <w:i/>
          <w:iCs/>
          <w:sz w:val="18"/>
        </w:rPr>
      </w:pPr>
      <w:r w:rsidRPr="002049FE">
        <w:lastRenderedPageBreak/>
        <w:t xml:space="preserve">Brazil (Federative Republic of) </w:t>
      </w:r>
      <w:r w:rsidRPr="002049FE">
        <w:rPr>
          <w:b w:val="0"/>
          <w:bCs/>
          <w:i/>
          <w:iCs/>
          <w:sz w:val="18"/>
        </w:rPr>
        <w:t>(continu</w:t>
      </w:r>
      <w:r>
        <w:rPr>
          <w:b w:val="0"/>
          <w:bCs/>
          <w:i/>
          <w:iCs/>
          <w:sz w:val="18"/>
        </w:rPr>
        <w:t>ed</w:t>
      </w:r>
      <w:r w:rsidRPr="002049FE">
        <w:rPr>
          <w:b w:val="0"/>
          <w:bCs/>
          <w:i/>
          <w:iCs/>
          <w:sz w:val="18"/>
        </w:rPr>
        <w:t>)</w:t>
      </w:r>
    </w:p>
    <w:p w:rsidR="004F195D" w:rsidRPr="002049FE" w:rsidRDefault="004F195D" w:rsidP="004F195D">
      <w:pPr>
        <w:pStyle w:val="MEP"/>
      </w:pPr>
    </w:p>
    <w:tbl>
      <w:tblPr>
        <w:tblW w:w="0" w:type="auto"/>
        <w:tblLayout w:type="fixed"/>
        <w:tblCellMar>
          <w:left w:w="85" w:type="dxa"/>
          <w:right w:w="85" w:type="dxa"/>
        </w:tblCellMar>
        <w:tblLook w:val="0000" w:firstRow="0" w:lastRow="0" w:firstColumn="0" w:lastColumn="0" w:noHBand="0" w:noVBand="0"/>
      </w:tblPr>
      <w:tblGrid>
        <w:gridCol w:w="3402"/>
        <w:gridCol w:w="1701"/>
        <w:gridCol w:w="567"/>
        <w:gridCol w:w="1151"/>
        <w:gridCol w:w="1684"/>
      </w:tblGrid>
      <w:tr w:rsidR="00A4455E" w:rsidRPr="002049FE" w:rsidTr="00814E3A">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roofErr w:type="spellStart"/>
            <w:r w:rsidRPr="002049FE">
              <w:t>Rondônia</w:t>
            </w:r>
            <w:proofErr w:type="spellEnd"/>
          </w:p>
        </w:tc>
        <w:tc>
          <w:tcPr>
            <w:tcW w:w="1701" w:type="dxa"/>
            <w:tcBorders>
              <w:top w:val="single" w:sz="6" w:space="0" w:color="auto"/>
              <w:left w:val="single" w:sz="6" w:space="0" w:color="auto"/>
              <w:bottom w:val="single" w:sz="2"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PW8AA-PW8ZZ</w:t>
            </w:r>
          </w:p>
        </w:tc>
        <w:tc>
          <w:tcPr>
            <w:tcW w:w="1718" w:type="dxa"/>
            <w:gridSpan w:val="2"/>
            <w:tcBorders>
              <w:top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PW8AAA-PW8YZZ</w:t>
            </w:r>
          </w:p>
        </w:tc>
        <w:tc>
          <w:tcPr>
            <w:tcW w:w="1684" w:type="dxa"/>
            <w:tcBorders>
              <w:top w:val="single" w:sz="6" w:space="0" w:color="auto"/>
              <w:left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PU8DAA-PU8FZZ</w:t>
            </w:r>
          </w:p>
        </w:tc>
      </w:tr>
      <w:tr w:rsidR="00A4455E" w:rsidRPr="002049FE" w:rsidTr="00814E3A">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
        </w:tc>
        <w:tc>
          <w:tcPr>
            <w:tcW w:w="2268" w:type="dxa"/>
            <w:gridSpan w:val="2"/>
            <w:tcBorders>
              <w:top w:val="single" w:sz="2" w:space="0" w:color="auto"/>
              <w:left w:val="single" w:sz="6" w:space="0" w:color="auto"/>
              <w:bottom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*ZZ8NA-ZZ8SZ</w:t>
            </w:r>
          </w:p>
        </w:tc>
        <w:tc>
          <w:tcPr>
            <w:tcW w:w="2835" w:type="dxa"/>
            <w:gridSpan w:val="2"/>
            <w:tcBorders>
              <w:top w:val="single" w:sz="2"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ZZ8NAA-ZZ8SZZ</w:t>
            </w:r>
          </w:p>
        </w:tc>
      </w:tr>
      <w:tr w:rsidR="00A4455E" w:rsidRPr="002049FE" w:rsidTr="00814E3A">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Roraima</w:t>
            </w:r>
          </w:p>
        </w:tc>
        <w:tc>
          <w:tcPr>
            <w:tcW w:w="1701" w:type="dxa"/>
            <w:tcBorders>
              <w:top w:val="single" w:sz="6" w:space="0" w:color="auto"/>
              <w:left w:val="single" w:sz="6" w:space="0" w:color="auto"/>
              <w:bottom w:val="single" w:sz="2"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PV8AA-PV8ZZ</w:t>
            </w:r>
          </w:p>
        </w:tc>
        <w:tc>
          <w:tcPr>
            <w:tcW w:w="1718" w:type="dxa"/>
            <w:gridSpan w:val="2"/>
            <w:tcBorders>
              <w:top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PV8AAA-PV8YZZ</w:t>
            </w:r>
          </w:p>
        </w:tc>
        <w:tc>
          <w:tcPr>
            <w:tcW w:w="1684" w:type="dxa"/>
            <w:tcBorders>
              <w:top w:val="single" w:sz="6" w:space="0" w:color="auto"/>
              <w:left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PU8TAA-PU8VZZ</w:t>
            </w:r>
          </w:p>
        </w:tc>
      </w:tr>
      <w:tr w:rsidR="00A4455E" w:rsidRPr="002049FE" w:rsidTr="00814E3A">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
        </w:tc>
        <w:tc>
          <w:tcPr>
            <w:tcW w:w="2268" w:type="dxa"/>
            <w:gridSpan w:val="2"/>
            <w:tcBorders>
              <w:top w:val="single" w:sz="2" w:space="0" w:color="auto"/>
              <w:left w:val="single" w:sz="6" w:space="0" w:color="auto"/>
              <w:bottom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*ZZ8TA-ZZ8ZZ</w:t>
            </w:r>
          </w:p>
        </w:tc>
        <w:tc>
          <w:tcPr>
            <w:tcW w:w="2835" w:type="dxa"/>
            <w:gridSpan w:val="2"/>
            <w:tcBorders>
              <w:top w:val="single" w:sz="2"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ZZ8AAA-ZZ8YZZ</w:t>
            </w:r>
          </w:p>
        </w:tc>
      </w:tr>
      <w:tr w:rsidR="00A4455E" w:rsidRPr="002049FE" w:rsidTr="00814E3A">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Santa Catarina</w:t>
            </w:r>
          </w:p>
        </w:tc>
        <w:tc>
          <w:tcPr>
            <w:tcW w:w="1701" w:type="dxa"/>
            <w:tcBorders>
              <w:top w:val="single" w:sz="6" w:space="0" w:color="auto"/>
              <w:left w:val="single" w:sz="6" w:space="0" w:color="auto"/>
              <w:bottom w:val="single" w:sz="2"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PP5AA-PP5ZZ</w:t>
            </w:r>
          </w:p>
        </w:tc>
        <w:tc>
          <w:tcPr>
            <w:tcW w:w="1718" w:type="dxa"/>
            <w:gridSpan w:val="2"/>
            <w:tcBorders>
              <w:top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PP5AAA-PP5YZZ</w:t>
            </w:r>
          </w:p>
        </w:tc>
        <w:tc>
          <w:tcPr>
            <w:tcW w:w="1684" w:type="dxa"/>
            <w:tcBorders>
              <w:top w:val="single" w:sz="6" w:space="0" w:color="auto"/>
              <w:left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PU5AAA-PU5LZZ</w:t>
            </w:r>
          </w:p>
        </w:tc>
      </w:tr>
      <w:tr w:rsidR="00A4455E" w:rsidRPr="002049FE" w:rsidTr="00814E3A">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
        </w:tc>
        <w:tc>
          <w:tcPr>
            <w:tcW w:w="2268" w:type="dxa"/>
            <w:gridSpan w:val="2"/>
            <w:tcBorders>
              <w:top w:val="single" w:sz="2" w:space="0" w:color="auto"/>
              <w:left w:val="single" w:sz="6" w:space="0" w:color="auto"/>
              <w:bottom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*ZZ5AA-ZZ5ZZ</w:t>
            </w:r>
          </w:p>
        </w:tc>
        <w:tc>
          <w:tcPr>
            <w:tcW w:w="2835" w:type="dxa"/>
            <w:gridSpan w:val="2"/>
            <w:tcBorders>
              <w:top w:val="single" w:sz="2"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ZZ5AAA-ZZ5YZZ</w:t>
            </w:r>
          </w:p>
        </w:tc>
      </w:tr>
      <w:tr w:rsidR="00A4455E" w:rsidRPr="002049FE" w:rsidTr="00814E3A">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São Paulo</w:t>
            </w:r>
          </w:p>
        </w:tc>
        <w:tc>
          <w:tcPr>
            <w:tcW w:w="1701" w:type="dxa"/>
            <w:tcBorders>
              <w:top w:val="single" w:sz="6" w:space="0" w:color="auto"/>
              <w:left w:val="single" w:sz="6" w:space="0" w:color="auto"/>
              <w:bottom w:val="single" w:sz="2"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PY2AA-PY2ZZ</w:t>
            </w:r>
          </w:p>
        </w:tc>
        <w:tc>
          <w:tcPr>
            <w:tcW w:w="1718" w:type="dxa"/>
            <w:gridSpan w:val="2"/>
            <w:tcBorders>
              <w:top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PY2AAA-PY2YZZ</w:t>
            </w:r>
          </w:p>
        </w:tc>
        <w:tc>
          <w:tcPr>
            <w:tcW w:w="1684" w:type="dxa"/>
            <w:tcBorders>
              <w:top w:val="single" w:sz="6" w:space="0" w:color="auto"/>
              <w:left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PU2KAA-PU2YZZ</w:t>
            </w:r>
          </w:p>
        </w:tc>
      </w:tr>
      <w:tr w:rsidR="00A4455E" w:rsidRPr="002049FE" w:rsidTr="00814E3A">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
        </w:tc>
        <w:tc>
          <w:tcPr>
            <w:tcW w:w="2268" w:type="dxa"/>
            <w:gridSpan w:val="2"/>
            <w:tcBorders>
              <w:top w:val="single" w:sz="2" w:space="0" w:color="auto"/>
              <w:left w:val="single" w:sz="6" w:space="0" w:color="auto"/>
              <w:bottom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*ZY2AA-ZY2ZZ</w:t>
            </w:r>
          </w:p>
        </w:tc>
        <w:tc>
          <w:tcPr>
            <w:tcW w:w="2835" w:type="dxa"/>
            <w:gridSpan w:val="2"/>
            <w:tcBorders>
              <w:top w:val="single" w:sz="2"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ZY2AAA-ZY2YZZ</w:t>
            </w:r>
          </w:p>
        </w:tc>
      </w:tr>
      <w:tr w:rsidR="00A4455E" w:rsidRPr="002049FE" w:rsidTr="00814E3A">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Sergipe</w:t>
            </w:r>
          </w:p>
        </w:tc>
        <w:tc>
          <w:tcPr>
            <w:tcW w:w="1701" w:type="dxa"/>
            <w:tcBorders>
              <w:top w:val="single" w:sz="6" w:space="0" w:color="auto"/>
              <w:left w:val="single" w:sz="6" w:space="0" w:color="auto"/>
              <w:bottom w:val="single" w:sz="2"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PP6AA-PP6ZZ</w:t>
            </w:r>
          </w:p>
        </w:tc>
        <w:tc>
          <w:tcPr>
            <w:tcW w:w="1718" w:type="dxa"/>
            <w:gridSpan w:val="2"/>
            <w:tcBorders>
              <w:top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PP6AAA-PP6YZZ</w:t>
            </w:r>
          </w:p>
        </w:tc>
        <w:tc>
          <w:tcPr>
            <w:tcW w:w="1684" w:type="dxa"/>
            <w:tcBorders>
              <w:top w:val="single" w:sz="6" w:space="0" w:color="auto"/>
              <w:left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PU6AAA-PU6IZZ</w:t>
            </w:r>
          </w:p>
        </w:tc>
      </w:tr>
      <w:tr w:rsidR="00A4455E" w:rsidRPr="002049FE" w:rsidTr="00814E3A">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
        </w:tc>
        <w:tc>
          <w:tcPr>
            <w:tcW w:w="2268" w:type="dxa"/>
            <w:gridSpan w:val="2"/>
            <w:tcBorders>
              <w:top w:val="single" w:sz="2" w:space="0" w:color="auto"/>
              <w:left w:val="single" w:sz="6" w:space="0" w:color="auto"/>
              <w:bottom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*ZZ6AA-ZZ6ZZ</w:t>
            </w:r>
          </w:p>
        </w:tc>
        <w:tc>
          <w:tcPr>
            <w:tcW w:w="2835" w:type="dxa"/>
            <w:gridSpan w:val="2"/>
            <w:tcBorders>
              <w:top w:val="single" w:sz="2"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ZZ6AAA-ZZ6YZZ</w:t>
            </w:r>
          </w:p>
        </w:tc>
      </w:tr>
      <w:tr w:rsidR="00A4455E" w:rsidRPr="002049FE" w:rsidTr="00814E3A">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Tocantins</w:t>
            </w:r>
          </w:p>
        </w:tc>
        <w:tc>
          <w:tcPr>
            <w:tcW w:w="1701" w:type="dxa"/>
            <w:tcBorders>
              <w:top w:val="single" w:sz="6" w:space="0" w:color="auto"/>
              <w:left w:val="single" w:sz="6" w:space="0" w:color="auto"/>
              <w:bottom w:val="single" w:sz="2"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PQ2AA-PQ2ZZ</w:t>
            </w:r>
          </w:p>
        </w:tc>
        <w:tc>
          <w:tcPr>
            <w:tcW w:w="1718" w:type="dxa"/>
            <w:gridSpan w:val="2"/>
            <w:tcBorders>
              <w:top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PQ2AAA-PQ2YZZ</w:t>
            </w:r>
          </w:p>
        </w:tc>
        <w:tc>
          <w:tcPr>
            <w:tcW w:w="1684" w:type="dxa"/>
            <w:tcBorders>
              <w:top w:val="single" w:sz="6" w:space="0" w:color="auto"/>
              <w:left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PU2IAA-PU2JZZ</w:t>
            </w:r>
          </w:p>
        </w:tc>
      </w:tr>
      <w:tr w:rsidR="00A4455E" w:rsidRPr="002049FE" w:rsidTr="00814E3A">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
        </w:tc>
        <w:tc>
          <w:tcPr>
            <w:tcW w:w="2268" w:type="dxa"/>
            <w:gridSpan w:val="2"/>
            <w:tcBorders>
              <w:top w:val="single" w:sz="2" w:space="0" w:color="auto"/>
              <w:left w:val="single" w:sz="6" w:space="0" w:color="auto"/>
              <w:bottom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*ZX2AA-ZX2ZZ</w:t>
            </w:r>
          </w:p>
        </w:tc>
        <w:tc>
          <w:tcPr>
            <w:tcW w:w="2835" w:type="dxa"/>
            <w:gridSpan w:val="2"/>
            <w:tcBorders>
              <w:top w:val="single" w:sz="2"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ZX2AAA-ZX2YZZ</w:t>
            </w:r>
          </w:p>
        </w:tc>
      </w:tr>
      <w:tr w:rsidR="00A4455E" w:rsidRPr="002049FE" w:rsidTr="00814E3A">
        <w:trPr>
          <w:cantSplit/>
        </w:trPr>
        <w:tc>
          <w:tcPr>
            <w:tcW w:w="3402" w:type="dxa"/>
            <w:vMerge w:val="restart"/>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rPr>
                <w:rFonts w:cs="Arial"/>
              </w:rPr>
              <w:t xml:space="preserve">Islas </w:t>
            </w:r>
            <w:proofErr w:type="spellStart"/>
            <w:r w:rsidRPr="002049FE">
              <w:rPr>
                <w:rFonts w:cs="Arial"/>
              </w:rPr>
              <w:t>Marítimas</w:t>
            </w:r>
            <w:proofErr w:type="spellEnd"/>
          </w:p>
        </w:tc>
        <w:tc>
          <w:tcPr>
            <w:tcW w:w="1701" w:type="dxa"/>
            <w:tcBorders>
              <w:top w:val="single" w:sz="6" w:space="0" w:color="auto"/>
              <w:left w:val="single" w:sz="6" w:space="0" w:color="auto"/>
              <w:bottom w:val="single" w:sz="2"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PY</w:t>
            </w:r>
            <w:r w:rsidR="0030628D" w:rsidRPr="002049FE">
              <w:t>0</w:t>
            </w:r>
            <w:r w:rsidRPr="002049FE">
              <w:t>AA-PY</w:t>
            </w:r>
            <w:r w:rsidR="0030628D" w:rsidRPr="002049FE">
              <w:t>0</w:t>
            </w:r>
            <w:r w:rsidRPr="002049FE">
              <w:t>ZZ</w:t>
            </w:r>
          </w:p>
        </w:tc>
        <w:tc>
          <w:tcPr>
            <w:tcW w:w="1718" w:type="dxa"/>
            <w:gridSpan w:val="2"/>
            <w:tcBorders>
              <w:top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PY</w:t>
            </w:r>
            <w:r w:rsidR="0030628D" w:rsidRPr="002049FE">
              <w:t>0</w:t>
            </w:r>
            <w:r w:rsidRPr="002049FE">
              <w:t>AAA-PY</w:t>
            </w:r>
            <w:r w:rsidR="0030628D" w:rsidRPr="002049FE">
              <w:t>0</w:t>
            </w:r>
            <w:r w:rsidRPr="002049FE">
              <w:t>ZZZ</w:t>
            </w:r>
          </w:p>
        </w:tc>
        <w:tc>
          <w:tcPr>
            <w:tcW w:w="1684" w:type="dxa"/>
            <w:tcBorders>
              <w:top w:val="single" w:sz="6" w:space="0" w:color="auto"/>
              <w:left w:val="single" w:sz="6" w:space="0" w:color="auto"/>
              <w:bottom w:val="single" w:sz="2"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PU</w:t>
            </w:r>
            <w:r w:rsidR="0030628D" w:rsidRPr="002049FE">
              <w:t>0</w:t>
            </w:r>
            <w:r w:rsidRPr="002049FE">
              <w:t>AAA-PU</w:t>
            </w:r>
            <w:r w:rsidR="0030628D" w:rsidRPr="002049FE">
              <w:t>0</w:t>
            </w:r>
            <w:r w:rsidRPr="002049FE">
              <w:t>ZZZ</w:t>
            </w:r>
          </w:p>
        </w:tc>
      </w:tr>
      <w:tr w:rsidR="00A4455E" w:rsidRPr="002049FE" w:rsidTr="00814E3A">
        <w:trPr>
          <w:cantSplit/>
        </w:trPr>
        <w:tc>
          <w:tcPr>
            <w:tcW w:w="3402" w:type="dxa"/>
            <w:vMerge/>
            <w:tcBorders>
              <w:top w:val="single" w:sz="6" w:space="0" w:color="auto"/>
              <w:left w:val="single" w:sz="6"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p>
        </w:tc>
        <w:tc>
          <w:tcPr>
            <w:tcW w:w="2268" w:type="dxa"/>
            <w:gridSpan w:val="2"/>
            <w:tcBorders>
              <w:top w:val="single" w:sz="2" w:space="0" w:color="auto"/>
              <w:left w:val="single" w:sz="6" w:space="0" w:color="auto"/>
              <w:bottom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*ZY</w:t>
            </w:r>
            <w:r w:rsidR="0030628D" w:rsidRPr="002049FE">
              <w:t>0</w:t>
            </w:r>
            <w:r w:rsidRPr="002049FE">
              <w:t>AA-ZY</w:t>
            </w:r>
            <w:r w:rsidR="0030628D" w:rsidRPr="002049FE">
              <w:t>0</w:t>
            </w:r>
            <w:r w:rsidRPr="002049FE">
              <w:t>ZZ</w:t>
            </w:r>
          </w:p>
        </w:tc>
        <w:tc>
          <w:tcPr>
            <w:tcW w:w="2835" w:type="dxa"/>
            <w:gridSpan w:val="2"/>
            <w:tcBorders>
              <w:top w:val="single" w:sz="2" w:space="0" w:color="auto"/>
              <w:bottom w:val="single" w:sz="6" w:space="0" w:color="auto"/>
              <w:right w:val="single" w:sz="6" w:space="0" w:color="auto"/>
            </w:tcBorders>
            <w:vAlign w:val="center"/>
          </w:tcPr>
          <w:p w:rsidR="00A4455E" w:rsidRPr="002049FE" w:rsidRDefault="00A4455E" w:rsidP="00814E3A">
            <w:pPr>
              <w:pStyle w:val="Tabletext"/>
              <w:keepNext w:val="0"/>
              <w:framePr w:hSpace="181" w:wrap="notBeside" w:vAnchor="text" w:hAnchor="text" w:xAlign="center" w:y="1"/>
              <w:spacing w:before="40" w:after="40"/>
            </w:pPr>
            <w:r w:rsidRPr="002049FE">
              <w:t>ZY</w:t>
            </w:r>
            <w:r w:rsidR="0030628D" w:rsidRPr="002049FE">
              <w:t>0</w:t>
            </w:r>
            <w:r w:rsidRPr="002049FE">
              <w:t>AAA-ZY</w:t>
            </w:r>
            <w:r w:rsidR="0030628D" w:rsidRPr="002049FE">
              <w:t>0</w:t>
            </w:r>
            <w:r w:rsidRPr="002049FE">
              <w:t>ZZZ</w:t>
            </w:r>
          </w:p>
        </w:tc>
      </w:tr>
    </w:tbl>
    <w:p w:rsidR="009F3F25" w:rsidRPr="002049FE" w:rsidRDefault="009F3F25" w:rsidP="009F3F25">
      <w:pPr>
        <w:pStyle w:val="MEP"/>
        <w:rPr>
          <w:sz w:val="12"/>
          <w:szCs w:val="12"/>
        </w:rPr>
      </w:pPr>
    </w:p>
    <w:p w:rsidR="00A4455E" w:rsidRPr="002049FE" w:rsidRDefault="00A4455E" w:rsidP="005D1D9A">
      <w:pPr>
        <w:pStyle w:val="Footnote"/>
        <w:spacing w:before="0"/>
      </w:pPr>
      <w:r w:rsidRPr="002049FE">
        <w:tab/>
        <w:t>*</w:t>
      </w:r>
      <w:r w:rsidRPr="002049FE">
        <w:tab/>
        <w:t>Special call signs: on national and international contest and expedition.</w:t>
      </w:r>
    </w:p>
    <w:p w:rsidR="00A4455E" w:rsidRPr="002049FE" w:rsidRDefault="00A4455E" w:rsidP="004B229B">
      <w:pPr>
        <w:pStyle w:val="Country"/>
      </w:pPr>
      <w:bookmarkStart w:id="46" w:name="_Toc138134869"/>
      <w:bookmarkStart w:id="47" w:name="_Toc144189134"/>
      <w:bookmarkStart w:id="48" w:name="_Toc144194427"/>
      <w:r w:rsidRPr="002049FE">
        <w:t>Brunei Darussalam</w:t>
      </w:r>
      <w:bookmarkEnd w:id="46"/>
      <w:bookmarkEnd w:id="47"/>
      <w:bookmarkEnd w:id="48"/>
    </w:p>
    <w:p w:rsidR="00A4455E" w:rsidRPr="002049FE" w:rsidRDefault="00A4455E" w:rsidP="004B229B">
      <w:pPr>
        <w:pStyle w:val="Station"/>
        <w:ind w:left="3402" w:hanging="3402"/>
        <w:jc w:val="left"/>
      </w:pPr>
      <w:r w:rsidRPr="002049FE">
        <w:t>Amateur stations:</w:t>
      </w:r>
      <w:r w:rsidRPr="002049FE">
        <w:tab/>
        <w:t>V85 followed by 2 or 3 letters for the communications HF and VHF</w:t>
      </w:r>
      <w:r w:rsidRPr="002049FE">
        <w:br/>
        <w:t>V85 followed by 1 letter for the communications VHF only</w:t>
      </w:r>
    </w:p>
    <w:p w:rsidR="00A4455E" w:rsidRPr="002049FE" w:rsidRDefault="00A4455E" w:rsidP="004B229B">
      <w:pPr>
        <w:pStyle w:val="Country"/>
      </w:pPr>
      <w:bookmarkStart w:id="49" w:name="_Toc138134870"/>
      <w:bookmarkStart w:id="50" w:name="_Toc144189135"/>
      <w:bookmarkStart w:id="51" w:name="_Toc144194428"/>
      <w:r w:rsidRPr="002049FE">
        <w:t>Bulgaria (Republic of)</w:t>
      </w:r>
      <w:bookmarkEnd w:id="49"/>
      <w:bookmarkEnd w:id="50"/>
      <w:bookmarkEnd w:id="51"/>
    </w:p>
    <w:p w:rsidR="00A4455E" w:rsidRPr="002049FE" w:rsidRDefault="00A4455E" w:rsidP="004B229B">
      <w:pPr>
        <w:pStyle w:val="Station"/>
        <w:ind w:left="3402" w:hanging="3402"/>
      </w:pPr>
      <w:r w:rsidRPr="002049FE">
        <w:t>Amateur stations:</w:t>
      </w:r>
      <w:r w:rsidRPr="002049FE">
        <w:tab/>
        <w:t>LZ1-LZ9 followed by a group of not more than 3 letters</w:t>
      </w:r>
    </w:p>
    <w:p w:rsidR="00A4455E" w:rsidRPr="002049FE" w:rsidRDefault="00A4455E" w:rsidP="004B229B">
      <w:pPr>
        <w:pStyle w:val="Country"/>
      </w:pPr>
      <w:bookmarkStart w:id="52" w:name="_Toc138134871"/>
      <w:bookmarkStart w:id="53" w:name="_Toc144189136"/>
      <w:bookmarkStart w:id="54" w:name="_Toc144194429"/>
      <w:r w:rsidRPr="002049FE">
        <w:t>Burkina Faso</w:t>
      </w:r>
      <w:bookmarkEnd w:id="52"/>
      <w:bookmarkEnd w:id="53"/>
      <w:bookmarkEnd w:id="54"/>
    </w:p>
    <w:p w:rsidR="00A4455E" w:rsidRPr="002049FE" w:rsidRDefault="00A4455E" w:rsidP="004B229B">
      <w:pPr>
        <w:pStyle w:val="Station"/>
        <w:jc w:val="left"/>
      </w:pPr>
      <w:r w:rsidRPr="002049FE">
        <w:t>Amateur stations and</w:t>
      </w:r>
      <w:r w:rsidRPr="002049FE">
        <w:br/>
        <w:t>experimental stations:</w:t>
      </w:r>
      <w:r w:rsidRPr="002049FE">
        <w:tab/>
        <w:t>XT2 or XT3 followed by 2 letters</w:t>
      </w:r>
    </w:p>
    <w:p w:rsidR="00A4455E" w:rsidRPr="002049FE" w:rsidRDefault="00A4455E" w:rsidP="004B229B">
      <w:pPr>
        <w:pStyle w:val="Country"/>
      </w:pPr>
      <w:bookmarkStart w:id="55" w:name="_Toc138134872"/>
      <w:bookmarkStart w:id="56" w:name="_Toc144189137"/>
      <w:bookmarkStart w:id="57" w:name="_Toc144194430"/>
      <w:r w:rsidRPr="002049FE">
        <w:t>Burundi (Republic of)</w:t>
      </w:r>
      <w:bookmarkEnd w:id="55"/>
      <w:bookmarkEnd w:id="56"/>
      <w:bookmarkEnd w:id="57"/>
    </w:p>
    <w:p w:rsidR="00A4455E" w:rsidRPr="002049FE" w:rsidRDefault="00A4455E" w:rsidP="004B229B">
      <w:pPr>
        <w:pStyle w:val="Station"/>
      </w:pPr>
      <w:r w:rsidRPr="002049FE">
        <w:t>Amateur stations:</w:t>
      </w:r>
      <w:r w:rsidRPr="002049FE">
        <w:tab/>
        <w:t>9U5 followed by 2 letters</w:t>
      </w:r>
    </w:p>
    <w:p w:rsidR="008814CF" w:rsidRPr="002049FE" w:rsidRDefault="008814CF" w:rsidP="008814CF">
      <w:pPr>
        <w:pStyle w:val="Country"/>
      </w:pPr>
      <w:bookmarkStart w:id="58" w:name="_Toc138134873"/>
      <w:bookmarkStart w:id="59" w:name="_Toc144189138"/>
      <w:bookmarkStart w:id="60" w:name="_Toc144194431"/>
      <w:r w:rsidRPr="002049FE">
        <w:t>Ca</w:t>
      </w:r>
      <w:r>
        <w:t>bo</w:t>
      </w:r>
      <w:r w:rsidRPr="002049FE">
        <w:t xml:space="preserve"> Verde (Republic of)</w:t>
      </w:r>
    </w:p>
    <w:p w:rsidR="008814CF" w:rsidRPr="002049FE" w:rsidRDefault="008814CF" w:rsidP="008814CF">
      <w:pPr>
        <w:pStyle w:val="Station"/>
      </w:pPr>
      <w:r w:rsidRPr="002049FE">
        <w:t>Amateur stations:</w:t>
      </w:r>
      <w:r w:rsidRPr="002049FE">
        <w:tab/>
        <w:t>D44AA-D44ZZ</w:t>
      </w:r>
    </w:p>
    <w:p w:rsidR="00A4455E" w:rsidRPr="002049FE" w:rsidRDefault="00A4455E" w:rsidP="004B229B">
      <w:pPr>
        <w:pStyle w:val="Country"/>
      </w:pPr>
      <w:r w:rsidRPr="002049FE">
        <w:t>Cameroon (Republic of)</w:t>
      </w:r>
      <w:bookmarkEnd w:id="58"/>
      <w:bookmarkEnd w:id="59"/>
      <w:bookmarkEnd w:id="60"/>
    </w:p>
    <w:p w:rsidR="00A4455E" w:rsidRPr="002049FE" w:rsidRDefault="00A4455E" w:rsidP="004B229B">
      <w:pPr>
        <w:pStyle w:val="Station"/>
      </w:pPr>
      <w:r w:rsidRPr="002049FE">
        <w:t>Amateur stations:</w:t>
      </w:r>
      <w:r w:rsidRPr="002049FE">
        <w:tab/>
        <w:t>TJ1 followed by 2 letters</w:t>
      </w:r>
    </w:p>
    <w:p w:rsidR="00A4455E" w:rsidRPr="002049FE" w:rsidRDefault="00A4455E" w:rsidP="00AD1AEA">
      <w:pPr>
        <w:pStyle w:val="Country"/>
      </w:pPr>
      <w:bookmarkStart w:id="61" w:name="_Toc138134874"/>
      <w:bookmarkStart w:id="62" w:name="_Toc144189139"/>
      <w:bookmarkStart w:id="63" w:name="_Toc144194432"/>
      <w:r w:rsidRPr="002049FE">
        <w:t>Canada</w:t>
      </w:r>
      <w:bookmarkEnd w:id="61"/>
      <w:bookmarkEnd w:id="62"/>
      <w:bookmarkEnd w:id="63"/>
    </w:p>
    <w:p w:rsidR="00A4455E" w:rsidRPr="002049FE" w:rsidRDefault="00A4455E" w:rsidP="009834A2">
      <w:pPr>
        <w:pStyle w:val="Station"/>
        <w:tabs>
          <w:tab w:val="left" w:pos="6481"/>
          <w:tab w:val="left" w:pos="6677"/>
        </w:tabs>
        <w:ind w:left="6677" w:hanging="6677"/>
      </w:pPr>
      <w:r w:rsidRPr="002049FE">
        <w:t>Amateur stations:</w:t>
      </w:r>
      <w:r w:rsidRPr="002049FE">
        <w:tab/>
        <w:t>VE1, VA1 followed by 1, 2 or 3 letters</w:t>
      </w:r>
      <w:r w:rsidRPr="002049FE">
        <w:tab/>
        <w:t>–</w:t>
      </w:r>
      <w:r w:rsidRPr="002049FE">
        <w:tab/>
        <w:t>Provinces of Nova Scotia and New Brunswick</w:t>
      </w:r>
    </w:p>
    <w:p w:rsidR="00A4455E" w:rsidRPr="002049FE" w:rsidRDefault="00A4455E" w:rsidP="004B229B">
      <w:pPr>
        <w:pStyle w:val="Station"/>
        <w:tabs>
          <w:tab w:val="left" w:pos="6481"/>
          <w:tab w:val="left" w:pos="6677"/>
        </w:tabs>
        <w:spacing w:before="0"/>
        <w:ind w:left="7200" w:hanging="7200"/>
        <w:jc w:val="left"/>
      </w:pPr>
      <w:r w:rsidRPr="002049FE">
        <w:tab/>
      </w:r>
      <w:r w:rsidRPr="002049FE">
        <w:tab/>
        <w:t>VE2, VA2 followed by 1, 2 or 3 letters</w:t>
      </w:r>
      <w:r w:rsidRPr="002049FE">
        <w:tab/>
        <w:t>–</w:t>
      </w:r>
      <w:r w:rsidRPr="002049FE">
        <w:tab/>
        <w:t>Province of Quebec</w:t>
      </w:r>
    </w:p>
    <w:p w:rsidR="00A4455E" w:rsidRPr="002049FE" w:rsidRDefault="00A4455E" w:rsidP="004B229B">
      <w:pPr>
        <w:pStyle w:val="Station"/>
        <w:tabs>
          <w:tab w:val="left" w:pos="6481"/>
          <w:tab w:val="left" w:pos="6677"/>
        </w:tabs>
        <w:spacing w:before="0"/>
        <w:ind w:left="7200" w:hanging="7200"/>
        <w:jc w:val="left"/>
      </w:pPr>
      <w:r w:rsidRPr="002049FE">
        <w:tab/>
      </w:r>
      <w:r w:rsidRPr="002049FE">
        <w:tab/>
        <w:t>VE3, VA3 followed by 1, 2 or 3 letters</w:t>
      </w:r>
      <w:r w:rsidRPr="002049FE">
        <w:tab/>
        <w:t>–</w:t>
      </w:r>
      <w:r w:rsidRPr="002049FE">
        <w:tab/>
        <w:t>Province of Ontario</w:t>
      </w:r>
    </w:p>
    <w:p w:rsidR="00A4455E" w:rsidRDefault="00A4455E" w:rsidP="004B229B">
      <w:pPr>
        <w:pStyle w:val="Station"/>
        <w:tabs>
          <w:tab w:val="left" w:pos="6481"/>
          <w:tab w:val="left" w:pos="6677"/>
        </w:tabs>
        <w:spacing w:before="0"/>
        <w:ind w:left="7200" w:hanging="7200"/>
        <w:jc w:val="left"/>
      </w:pPr>
      <w:r w:rsidRPr="002049FE">
        <w:tab/>
      </w:r>
      <w:r w:rsidRPr="002049FE">
        <w:tab/>
        <w:t>VE4, VA4 followed by 1, 2 or 3 letters</w:t>
      </w:r>
      <w:r w:rsidRPr="002049FE">
        <w:tab/>
        <w:t>–</w:t>
      </w:r>
      <w:r w:rsidRPr="002049FE">
        <w:tab/>
        <w:t>Province of Manitoba</w:t>
      </w:r>
    </w:p>
    <w:p w:rsidR="001C0E37" w:rsidRDefault="00A4455E" w:rsidP="004B229B">
      <w:pPr>
        <w:pStyle w:val="Station"/>
        <w:tabs>
          <w:tab w:val="left" w:pos="6481"/>
          <w:tab w:val="left" w:pos="6677"/>
        </w:tabs>
        <w:spacing w:before="0"/>
        <w:ind w:left="7200" w:hanging="7200"/>
        <w:jc w:val="left"/>
      </w:pPr>
      <w:r w:rsidRPr="000B360B">
        <w:rPr>
          <w:lang w:val="en-US"/>
        </w:rPr>
        <w:tab/>
      </w:r>
      <w:r w:rsidRPr="000B360B">
        <w:rPr>
          <w:lang w:val="en-US"/>
        </w:rPr>
        <w:tab/>
      </w:r>
      <w:r w:rsidRPr="002049FE">
        <w:t>VE5, VA5 followed by 1, 2 or 3 letters</w:t>
      </w:r>
      <w:r w:rsidRPr="002049FE">
        <w:tab/>
        <w:t>–</w:t>
      </w:r>
      <w:r w:rsidRPr="002049FE">
        <w:tab/>
        <w:t>Province of Saskatchewan</w:t>
      </w:r>
    </w:p>
    <w:p w:rsidR="001C0E37" w:rsidRDefault="001C0E37">
      <w:pPr>
        <w:overflowPunct/>
        <w:autoSpaceDE/>
        <w:autoSpaceDN/>
        <w:adjustRightInd/>
        <w:spacing w:before="0"/>
        <w:textAlignment w:val="auto"/>
        <w:rPr>
          <w:rFonts w:cs="Arial"/>
        </w:rPr>
      </w:pPr>
      <w:r>
        <w:br w:type="page"/>
      </w:r>
    </w:p>
    <w:p w:rsidR="00A4455E" w:rsidRPr="002049FE" w:rsidRDefault="00A4455E" w:rsidP="004B229B">
      <w:pPr>
        <w:pStyle w:val="Station"/>
        <w:tabs>
          <w:tab w:val="left" w:pos="6481"/>
          <w:tab w:val="left" w:pos="6677"/>
        </w:tabs>
        <w:spacing w:before="0"/>
        <w:ind w:left="7200" w:hanging="7200"/>
        <w:jc w:val="left"/>
      </w:pPr>
      <w:r w:rsidRPr="002049FE">
        <w:lastRenderedPageBreak/>
        <w:tab/>
      </w:r>
      <w:r w:rsidRPr="002049FE">
        <w:tab/>
        <w:t>VE6, VA6 followed by 1, 2 or 3 letters</w:t>
      </w:r>
      <w:r w:rsidRPr="002049FE">
        <w:tab/>
        <w:t>–</w:t>
      </w:r>
      <w:r w:rsidRPr="002049FE">
        <w:tab/>
        <w:t>Province of Alberta</w:t>
      </w:r>
    </w:p>
    <w:p w:rsidR="00A4455E" w:rsidRPr="002049FE" w:rsidRDefault="00A4455E" w:rsidP="004B229B">
      <w:pPr>
        <w:pStyle w:val="Station"/>
        <w:tabs>
          <w:tab w:val="left" w:pos="6481"/>
          <w:tab w:val="left" w:pos="6677"/>
        </w:tabs>
        <w:spacing w:before="0"/>
        <w:ind w:left="7200" w:hanging="7200"/>
        <w:jc w:val="left"/>
      </w:pPr>
      <w:r w:rsidRPr="002049FE">
        <w:tab/>
      </w:r>
      <w:r w:rsidRPr="002049FE">
        <w:tab/>
        <w:t>VE7, VA7 followed by 1, 2 or 3 letters</w:t>
      </w:r>
      <w:r w:rsidRPr="002049FE">
        <w:tab/>
        <w:t>–</w:t>
      </w:r>
      <w:r w:rsidRPr="002049FE">
        <w:tab/>
        <w:t>Province of British Columbia</w:t>
      </w:r>
    </w:p>
    <w:p w:rsidR="00A4455E" w:rsidRPr="002049FE" w:rsidRDefault="00A4455E" w:rsidP="003D7F74">
      <w:pPr>
        <w:pStyle w:val="Station"/>
        <w:tabs>
          <w:tab w:val="left" w:pos="6481"/>
          <w:tab w:val="left" w:pos="6677"/>
        </w:tabs>
        <w:spacing w:before="0"/>
        <w:ind w:left="6663" w:hanging="3261"/>
      </w:pPr>
      <w:r w:rsidRPr="002049FE">
        <w:t>VE8 followed by 1, 2 or 3 letters</w:t>
      </w:r>
      <w:r w:rsidRPr="002049FE">
        <w:tab/>
        <w:t>–</w:t>
      </w:r>
      <w:r w:rsidRPr="002049FE">
        <w:tab/>
        <w:t>Northwest Territories (excluding Nunavut)</w:t>
      </w:r>
    </w:p>
    <w:p w:rsidR="00A4455E" w:rsidRPr="002049FE" w:rsidRDefault="00A4455E" w:rsidP="004B229B">
      <w:pPr>
        <w:pStyle w:val="Station"/>
        <w:tabs>
          <w:tab w:val="left" w:pos="6481"/>
          <w:tab w:val="left" w:pos="6677"/>
        </w:tabs>
        <w:spacing w:before="0"/>
        <w:ind w:left="7200" w:hanging="7200"/>
        <w:jc w:val="left"/>
      </w:pPr>
      <w:r w:rsidRPr="002049FE">
        <w:tab/>
      </w:r>
      <w:r w:rsidRPr="002049FE">
        <w:tab/>
        <w:t>VE9 followed by 1, 2 or 3 letters</w:t>
      </w:r>
      <w:r w:rsidRPr="002049FE">
        <w:tab/>
        <w:t>–</w:t>
      </w:r>
      <w:r w:rsidRPr="002049FE">
        <w:tab/>
        <w:t>Province of New Brunswick</w:t>
      </w:r>
    </w:p>
    <w:p w:rsidR="00A4455E" w:rsidRPr="002049FE" w:rsidRDefault="00A4455E" w:rsidP="00AE5ECC">
      <w:pPr>
        <w:pStyle w:val="Station"/>
        <w:tabs>
          <w:tab w:val="left" w:pos="6481"/>
          <w:tab w:val="left" w:pos="6677"/>
        </w:tabs>
        <w:spacing w:before="0"/>
        <w:ind w:left="7200" w:hanging="7200"/>
        <w:jc w:val="left"/>
      </w:pPr>
      <w:r w:rsidRPr="002049FE">
        <w:tab/>
      </w:r>
      <w:r w:rsidRPr="002049FE">
        <w:tab/>
        <w:t>VE</w:t>
      </w:r>
      <w:r w:rsidR="00AE5ECC" w:rsidRPr="002049FE">
        <w:t>0</w:t>
      </w:r>
      <w:r w:rsidRPr="002049FE">
        <w:t>* followed by 1, 2 or 3 letters</w:t>
      </w:r>
      <w:r w:rsidRPr="002049FE">
        <w:tab/>
        <w:t>–</w:t>
      </w:r>
      <w:r w:rsidRPr="002049FE">
        <w:tab/>
        <w:t>Amateur station on board a ship</w:t>
      </w:r>
    </w:p>
    <w:p w:rsidR="00A4455E" w:rsidRPr="002049FE" w:rsidRDefault="00A4455E" w:rsidP="00CA0732">
      <w:pPr>
        <w:pStyle w:val="Station"/>
        <w:tabs>
          <w:tab w:val="left" w:pos="6481"/>
          <w:tab w:val="left" w:pos="6677"/>
        </w:tabs>
        <w:spacing w:before="0"/>
        <w:ind w:left="6663" w:hanging="3261"/>
      </w:pPr>
      <w:r w:rsidRPr="002049FE">
        <w:t>VO1 followed by 1, 2 or 3 letters</w:t>
      </w:r>
      <w:r w:rsidRPr="002049FE">
        <w:tab/>
        <w:t>–</w:t>
      </w:r>
      <w:r w:rsidRPr="002049FE">
        <w:tab/>
        <w:t>Province of Newfoundland (excluding</w:t>
      </w:r>
      <w:r w:rsidRPr="002049FE">
        <w:br/>
        <w:t>Labrador)</w:t>
      </w:r>
    </w:p>
    <w:p w:rsidR="00A4455E" w:rsidRPr="002049FE" w:rsidRDefault="00A4455E" w:rsidP="004B229B">
      <w:pPr>
        <w:pStyle w:val="Station"/>
        <w:tabs>
          <w:tab w:val="left" w:pos="6481"/>
          <w:tab w:val="left" w:pos="6677"/>
        </w:tabs>
        <w:spacing w:before="0"/>
        <w:ind w:left="7200" w:hanging="7200"/>
        <w:jc w:val="left"/>
      </w:pPr>
      <w:r w:rsidRPr="002049FE">
        <w:tab/>
      </w:r>
      <w:r w:rsidRPr="002049FE">
        <w:tab/>
        <w:t>VO2 followed by 1, 2 or 3 letters</w:t>
      </w:r>
      <w:r w:rsidRPr="002049FE">
        <w:tab/>
        <w:t>–</w:t>
      </w:r>
      <w:r w:rsidRPr="002049FE">
        <w:tab/>
        <w:t>Labrador</w:t>
      </w:r>
    </w:p>
    <w:p w:rsidR="00A4455E" w:rsidRPr="002049FE" w:rsidRDefault="00A4455E" w:rsidP="0030628D">
      <w:pPr>
        <w:pStyle w:val="Station"/>
        <w:tabs>
          <w:tab w:val="left" w:pos="6481"/>
          <w:tab w:val="left" w:pos="6677"/>
        </w:tabs>
        <w:spacing w:before="0"/>
        <w:ind w:left="7200" w:hanging="7200"/>
        <w:jc w:val="left"/>
      </w:pPr>
      <w:r w:rsidRPr="002049FE">
        <w:tab/>
      </w:r>
      <w:r w:rsidRPr="002049FE">
        <w:tab/>
        <w:t>VY</w:t>
      </w:r>
      <w:r w:rsidR="0030628D" w:rsidRPr="002049FE">
        <w:t>0</w:t>
      </w:r>
      <w:r w:rsidRPr="002049FE">
        <w:t xml:space="preserve"> followed by 1, 2 or 3 letters</w:t>
      </w:r>
      <w:r w:rsidRPr="002049FE">
        <w:tab/>
        <w:t>–</w:t>
      </w:r>
      <w:r w:rsidRPr="002049FE">
        <w:tab/>
        <w:t>Nunavut Territory</w:t>
      </w:r>
    </w:p>
    <w:p w:rsidR="00A4455E" w:rsidRPr="002049FE" w:rsidRDefault="00A4455E" w:rsidP="004B229B">
      <w:pPr>
        <w:pStyle w:val="Station"/>
        <w:tabs>
          <w:tab w:val="left" w:pos="6481"/>
          <w:tab w:val="left" w:pos="6677"/>
        </w:tabs>
        <w:spacing w:before="0"/>
        <w:ind w:left="7200" w:hanging="7200"/>
        <w:jc w:val="left"/>
      </w:pPr>
      <w:r w:rsidRPr="002049FE">
        <w:tab/>
      </w:r>
      <w:r w:rsidRPr="002049FE">
        <w:tab/>
        <w:t>VY1 followed by 1, 2 or 3 letters</w:t>
      </w:r>
      <w:r w:rsidRPr="002049FE">
        <w:tab/>
        <w:t>–</w:t>
      </w:r>
      <w:r w:rsidRPr="002049FE">
        <w:tab/>
        <w:t>Yukon Territory</w:t>
      </w:r>
    </w:p>
    <w:p w:rsidR="00A4455E" w:rsidRPr="002049FE" w:rsidRDefault="00A4455E" w:rsidP="004B229B">
      <w:pPr>
        <w:pStyle w:val="Station"/>
        <w:tabs>
          <w:tab w:val="left" w:pos="6481"/>
          <w:tab w:val="left" w:pos="6677"/>
        </w:tabs>
        <w:spacing w:before="0"/>
        <w:ind w:left="6677" w:hanging="6677"/>
        <w:jc w:val="left"/>
      </w:pPr>
      <w:r w:rsidRPr="002049FE">
        <w:tab/>
      </w:r>
      <w:r w:rsidRPr="002049FE">
        <w:tab/>
        <w:t>VY2 followed by 1, 2 or 3 letters</w:t>
      </w:r>
      <w:r w:rsidRPr="002049FE">
        <w:tab/>
        <w:t>–</w:t>
      </w:r>
      <w:r w:rsidRPr="002049FE">
        <w:tab/>
        <w:t>Province of Prince Edward Island</w:t>
      </w:r>
    </w:p>
    <w:p w:rsidR="00A4455E" w:rsidRDefault="00A4455E" w:rsidP="00AE5ECC">
      <w:pPr>
        <w:pStyle w:val="Footnote"/>
        <w:ind w:left="392" w:hanging="392"/>
      </w:pPr>
      <w:r w:rsidRPr="002049FE">
        <w:tab/>
      </w:r>
      <w:r w:rsidRPr="002049FE">
        <w:rPr>
          <w:color w:val="FFFFFF"/>
        </w:rPr>
        <w:t>*</w:t>
      </w:r>
      <w:r w:rsidRPr="002049FE">
        <w:t>*</w:t>
      </w:r>
      <w:r w:rsidRPr="002049FE">
        <w:tab/>
        <w:t>VE</w:t>
      </w:r>
      <w:r w:rsidR="00AE5ECC" w:rsidRPr="002049FE">
        <w:t>0</w:t>
      </w:r>
      <w:r w:rsidRPr="002049FE">
        <w:t xml:space="preserve"> is intended for use when the amateur radio station is operated from a vessel that makes international voyages.</w:t>
      </w:r>
    </w:p>
    <w:p w:rsidR="001C0E37" w:rsidRPr="002049FE" w:rsidRDefault="001C0E37" w:rsidP="001C0E37">
      <w:pPr>
        <w:pStyle w:val="Footnote"/>
        <w:spacing w:before="0"/>
        <w:ind w:left="392" w:hanging="392"/>
      </w:pPr>
    </w:p>
    <w:p w:rsidR="00A4455E" w:rsidRDefault="00A4455E" w:rsidP="007E766F">
      <w:pPr>
        <w:pStyle w:val="Station"/>
        <w:tabs>
          <w:tab w:val="left" w:pos="5812"/>
          <w:tab w:val="left" w:pos="5954"/>
          <w:tab w:val="left" w:pos="6481"/>
          <w:tab w:val="left" w:pos="6679"/>
        </w:tabs>
        <w:spacing w:before="0"/>
      </w:pPr>
      <w:r w:rsidRPr="002049FE">
        <w:t>Experimental stations:</w:t>
      </w:r>
      <w:r w:rsidRPr="002049FE">
        <w:tab/>
        <w:t>VX9 followed by 2 or 3 letters</w:t>
      </w:r>
      <w:proofErr w:type="gramStart"/>
      <w:r w:rsidRPr="002049FE">
        <w:t>  –</w:t>
      </w:r>
      <w:proofErr w:type="gramEnd"/>
      <w:r w:rsidRPr="002049FE">
        <w:t>  Canada (all provinces and territories)</w:t>
      </w:r>
    </w:p>
    <w:p w:rsidR="001C0E37" w:rsidRDefault="001C0E37" w:rsidP="007E766F">
      <w:pPr>
        <w:pStyle w:val="Station"/>
        <w:tabs>
          <w:tab w:val="left" w:pos="5812"/>
          <w:tab w:val="left" w:pos="5954"/>
          <w:tab w:val="left" w:pos="6481"/>
          <w:tab w:val="left" w:pos="6679"/>
        </w:tabs>
        <w:spacing w:before="0"/>
      </w:pPr>
    </w:p>
    <w:p w:rsidR="00A4455E" w:rsidRPr="002049FE" w:rsidRDefault="00A4455E" w:rsidP="005907FC">
      <w:pPr>
        <w:pStyle w:val="Country"/>
      </w:pPr>
      <w:bookmarkStart w:id="64" w:name="_Toc138134876"/>
      <w:bookmarkStart w:id="65" w:name="_Toc144189141"/>
      <w:bookmarkStart w:id="66" w:name="_Toc144194434"/>
      <w:r w:rsidRPr="002049FE">
        <w:t>Central African Republic</w:t>
      </w:r>
      <w:bookmarkEnd w:id="64"/>
      <w:bookmarkEnd w:id="65"/>
      <w:bookmarkEnd w:id="66"/>
    </w:p>
    <w:p w:rsidR="00A4455E" w:rsidRPr="002049FE" w:rsidRDefault="00A4455E" w:rsidP="004B229B">
      <w:pPr>
        <w:pStyle w:val="Station"/>
        <w:jc w:val="left"/>
      </w:pPr>
      <w:r w:rsidRPr="002049FE">
        <w:t>Amateur stations and</w:t>
      </w:r>
      <w:r w:rsidRPr="002049FE">
        <w:br/>
        <w:t>experimental stations:</w:t>
      </w:r>
      <w:r w:rsidRPr="002049FE">
        <w:tab/>
        <w:t>TL8 followed by 2 or 3 letters</w:t>
      </w:r>
    </w:p>
    <w:p w:rsidR="00A4455E" w:rsidRDefault="00A4455E" w:rsidP="005907FC">
      <w:pPr>
        <w:pStyle w:val="Country"/>
      </w:pPr>
      <w:bookmarkStart w:id="67" w:name="_Toc138134877"/>
      <w:bookmarkStart w:id="68" w:name="_Toc144189142"/>
      <w:bookmarkStart w:id="69" w:name="_Toc144194435"/>
      <w:r>
        <w:t>Chad (Republic of)</w:t>
      </w:r>
      <w:bookmarkEnd w:id="67"/>
      <w:bookmarkEnd w:id="68"/>
      <w:bookmarkEnd w:id="69"/>
    </w:p>
    <w:p w:rsidR="00A4455E" w:rsidRDefault="00A4455E" w:rsidP="00254C1F">
      <w:pPr>
        <w:pStyle w:val="Station"/>
        <w:jc w:val="left"/>
      </w:pPr>
      <w:r>
        <w:t>Amateur stations and</w:t>
      </w:r>
      <w:r>
        <w:br/>
        <w:t>experimental stations:</w:t>
      </w:r>
      <w:r>
        <w:tab/>
        <w:t>TT8 followed by 2 letters</w:t>
      </w:r>
      <w:r w:rsidR="00254C1F">
        <w:t>,</w:t>
      </w:r>
      <w:r>
        <w:t xml:space="preserve"> </w:t>
      </w:r>
      <w:r w:rsidR="00254C1F">
        <w:t xml:space="preserve">the first </w:t>
      </w:r>
      <w:r>
        <w:t xml:space="preserve">of which is </w:t>
      </w:r>
      <w:r w:rsidR="00254C1F">
        <w:t xml:space="preserve">letter </w:t>
      </w:r>
      <w:r>
        <w:t>A</w:t>
      </w:r>
    </w:p>
    <w:p w:rsidR="00A4455E" w:rsidRDefault="00A4455E" w:rsidP="005907FC">
      <w:pPr>
        <w:pStyle w:val="Country"/>
      </w:pPr>
      <w:bookmarkStart w:id="70" w:name="_Toc138134878"/>
      <w:bookmarkStart w:id="71" w:name="_Toc144189143"/>
      <w:bookmarkStart w:id="72" w:name="_Toc144194436"/>
      <w:smartTag w:uri="urn:schemas-microsoft-com:office:smarttags" w:element="country-region">
        <w:smartTag w:uri="urn:schemas-microsoft-com:office:smarttags" w:element="place">
          <w:r>
            <w:t>Chile</w:t>
          </w:r>
        </w:smartTag>
      </w:smartTag>
      <w:bookmarkEnd w:id="70"/>
      <w:bookmarkEnd w:id="71"/>
      <w:bookmarkEnd w:id="72"/>
    </w:p>
    <w:p w:rsidR="00A4455E" w:rsidRDefault="00A4455E" w:rsidP="004B229B">
      <w:pPr>
        <w:pStyle w:val="Station"/>
        <w:ind w:left="3402" w:hanging="3402"/>
      </w:pPr>
      <w:r>
        <w:t>Amateur stations:</w:t>
      </w:r>
      <w:r>
        <w:tab/>
        <w:t>CE or XQ followed by a digit (indicating the zone in which the station is situated) and by 2 or 3 letters</w:t>
      </w:r>
    </w:p>
    <w:p w:rsidR="00A4455E" w:rsidRDefault="00A4455E" w:rsidP="0030628D">
      <w:pPr>
        <w:pStyle w:val="Station"/>
        <w:tabs>
          <w:tab w:val="left" w:pos="4298"/>
          <w:tab w:val="left" w:pos="6327"/>
        </w:tabs>
        <w:ind w:left="3402" w:hanging="3402"/>
        <w:jc w:val="left"/>
      </w:pPr>
      <w:r>
        <w:tab/>
      </w:r>
      <w:r>
        <w:tab/>
        <w:t>CE1-CE8</w:t>
      </w:r>
      <w:r>
        <w:tab/>
        <w:t>followed by 2 or 3 letters</w:t>
      </w:r>
      <w:r>
        <w:tab/>
        <w:t>–  Mainland Chile</w:t>
      </w:r>
      <w:r>
        <w:br/>
        <w:t>CE9</w:t>
      </w:r>
      <w:r>
        <w:tab/>
        <w:t>followed by 2 or 3 letters</w:t>
      </w:r>
      <w:r>
        <w:tab/>
        <w:t>–  Antarctic</w:t>
      </w:r>
      <w:r>
        <w:br/>
        <w:t>CE</w:t>
      </w:r>
      <w:r w:rsidR="0030628D">
        <w:t>0</w:t>
      </w:r>
      <w:r>
        <w:t>Y</w:t>
      </w:r>
      <w:r>
        <w:tab/>
        <w:t>followed by 2 or 3 letters</w:t>
      </w:r>
      <w:r>
        <w:tab/>
        <w:t>–  Easter Island</w:t>
      </w:r>
      <w:r>
        <w:br/>
        <w:t>CE</w:t>
      </w:r>
      <w:r w:rsidR="0030628D">
        <w:t>0</w:t>
      </w:r>
      <w:r>
        <w:t>Z</w:t>
      </w:r>
      <w:r>
        <w:tab/>
        <w:t>followed by 2 letters</w:t>
      </w:r>
      <w:r>
        <w:tab/>
        <w:t xml:space="preserve">–  Juan </w:t>
      </w:r>
      <w:proofErr w:type="spellStart"/>
      <w:r>
        <w:t>Fernández</w:t>
      </w:r>
      <w:proofErr w:type="spellEnd"/>
      <w:r>
        <w:t xml:space="preserve"> and San Félix Islands</w:t>
      </w:r>
    </w:p>
    <w:p w:rsidR="00A4455E" w:rsidRDefault="00A4455E" w:rsidP="005907FC">
      <w:pPr>
        <w:pStyle w:val="Country"/>
      </w:pPr>
      <w:bookmarkStart w:id="73" w:name="_Toc138134879"/>
      <w:bookmarkStart w:id="74" w:name="_Toc144189144"/>
      <w:bookmarkStart w:id="75" w:name="_Toc144194437"/>
      <w:r>
        <w:t>Colombia (Republic of)</w:t>
      </w:r>
      <w:bookmarkEnd w:id="73"/>
      <w:bookmarkEnd w:id="74"/>
      <w:bookmarkEnd w:id="75"/>
    </w:p>
    <w:p w:rsidR="00A4455E" w:rsidRDefault="00A4455E" w:rsidP="0030628D">
      <w:pPr>
        <w:pStyle w:val="Station"/>
        <w:ind w:left="3402" w:hanging="3402"/>
      </w:pPr>
      <w:r>
        <w:t>Amateur stations:</w:t>
      </w:r>
      <w:r>
        <w:tab/>
        <w:t>HJ or HK followed by a digit (</w:t>
      </w:r>
      <w:r w:rsidR="0030628D">
        <w:t>0</w:t>
      </w:r>
      <w:r>
        <w:t>-9, indicating the zone to which belongs the radio amateur) and by 1, 2 or 3 letters</w:t>
      </w:r>
    </w:p>
    <w:p w:rsidR="00A4455E" w:rsidRDefault="00A4455E" w:rsidP="00F814FD">
      <w:pPr>
        <w:pStyle w:val="Stationcont"/>
        <w:tabs>
          <w:tab w:val="left" w:pos="3600"/>
          <w:tab w:val="left" w:pos="3799"/>
        </w:tabs>
        <w:jc w:val="left"/>
      </w:pPr>
      <w:r>
        <w:tab/>
        <w:t>Digits indicating the zones:</w:t>
      </w:r>
      <w:r>
        <w:tab/>
      </w:r>
      <w:r w:rsidR="0030628D">
        <w:t>0</w:t>
      </w:r>
      <w:r>
        <w:tab/>
        <w:t>–</w:t>
      </w:r>
      <w:r>
        <w:tab/>
        <w:t>Insular Colombian Territory and mobile maritime service</w:t>
      </w:r>
      <w:r>
        <w:br/>
        <w:t>1</w:t>
      </w:r>
      <w:r>
        <w:tab/>
        <w:t>–</w:t>
      </w:r>
      <w:r>
        <w:tab/>
        <w:t>Departments of Atlántico, Bolívar, Córdoba and Sucre</w:t>
      </w:r>
      <w:r>
        <w:br/>
        <w:t>2</w:t>
      </w:r>
      <w:r>
        <w:tab/>
        <w:t>–</w:t>
      </w:r>
      <w:r>
        <w:tab/>
        <w:t>Departments of Guajira, Magdalena, Cesar and North of Santander</w:t>
      </w:r>
      <w:r w:rsidR="00F814FD">
        <w:br/>
      </w:r>
      <w:r>
        <w:t>3</w:t>
      </w:r>
      <w:r>
        <w:tab/>
        <w:t>–</w:t>
      </w:r>
      <w:r>
        <w:tab/>
        <w:t>Departments of Cundinamarca, Meta and Vichada</w:t>
      </w:r>
      <w:r>
        <w:br/>
        <w:t>4</w:t>
      </w:r>
      <w:r>
        <w:tab/>
        <w:t>–</w:t>
      </w:r>
      <w:r>
        <w:tab/>
        <w:t>Departments of Antioquia and Chocó</w:t>
      </w:r>
      <w:r w:rsidR="000C02FC">
        <w:br/>
      </w:r>
      <w:r>
        <w:t>5</w:t>
      </w:r>
      <w:r>
        <w:tab/>
        <w:t>–</w:t>
      </w:r>
      <w:r>
        <w:tab/>
        <w:t>Departments of Cauca and Valle del Cauca</w:t>
      </w:r>
      <w:r>
        <w:br/>
        <w:t>6</w:t>
      </w:r>
      <w:r>
        <w:tab/>
        <w:t>–</w:t>
      </w:r>
      <w:r>
        <w:tab/>
        <w:t>Departments of Caldas, Tolima, Risaralda, Quindío and Huila</w:t>
      </w:r>
      <w:r>
        <w:br/>
        <w:t>7</w:t>
      </w:r>
      <w:r>
        <w:tab/>
        <w:t>–</w:t>
      </w:r>
      <w:r>
        <w:tab/>
        <w:t>Departments of Santander, Boyacá, Arauca and Casanare</w:t>
      </w:r>
      <w:r>
        <w:br/>
        <w:t>8</w:t>
      </w:r>
      <w:r>
        <w:tab/>
        <w:t>–</w:t>
      </w:r>
      <w:r>
        <w:tab/>
        <w:t>Departments of Nariño, Caquetá and Putumayo</w:t>
      </w:r>
      <w:r>
        <w:br/>
        <w:t>9</w:t>
      </w:r>
      <w:r>
        <w:tab/>
        <w:t>–</w:t>
      </w:r>
      <w:r>
        <w:tab/>
        <w:t>Departments of Amazonas, Vaupés, Guainía and Guaviare</w:t>
      </w:r>
    </w:p>
    <w:p w:rsidR="001C0E37" w:rsidRDefault="001C0E37" w:rsidP="001C0E37">
      <w:pPr>
        <w:pStyle w:val="Note"/>
        <w:spacing w:before="0"/>
        <w:ind w:left="567" w:hanging="567"/>
        <w:rPr>
          <w:b/>
        </w:rPr>
      </w:pPr>
      <w:bookmarkStart w:id="76" w:name="_Toc138134880"/>
    </w:p>
    <w:p w:rsidR="00A4455E" w:rsidRDefault="00A4455E" w:rsidP="001360C3">
      <w:pPr>
        <w:pStyle w:val="Note"/>
        <w:ind w:left="567" w:hanging="567"/>
      </w:pPr>
      <w:r>
        <w:rPr>
          <w:b/>
        </w:rPr>
        <w:t>Not</w:t>
      </w:r>
      <w:r w:rsidR="001360C3">
        <w:rPr>
          <w:b/>
        </w:rPr>
        <w:t>e</w:t>
      </w:r>
      <w:r>
        <w:rPr>
          <w:b/>
        </w:rPr>
        <w:t>:</w:t>
      </w:r>
      <w:r>
        <w:rPr>
          <w:b/>
        </w:rPr>
        <w:tab/>
      </w:r>
      <w:r>
        <w:t>5J or 5K followed by a digit (</w:t>
      </w:r>
      <w:r w:rsidR="00AE5ECC">
        <w:t>0</w:t>
      </w:r>
      <w:r>
        <w:t>-9) and by 1, 2 or 3 letters is authorised on a temporary basis to amateur stations operating during contests or special events.</w:t>
      </w:r>
    </w:p>
    <w:p w:rsidR="009C1B87" w:rsidRDefault="009C1B87">
      <w:pPr>
        <w:overflowPunct/>
        <w:autoSpaceDE/>
        <w:autoSpaceDN/>
        <w:adjustRightInd/>
        <w:spacing w:before="0"/>
        <w:textAlignment w:val="auto"/>
        <w:rPr>
          <w:rFonts w:cs="Arial"/>
          <w:b/>
          <w:sz w:val="20"/>
        </w:rPr>
      </w:pPr>
      <w:bookmarkStart w:id="77" w:name="_Toc144189146"/>
      <w:bookmarkStart w:id="78" w:name="_Toc144194438"/>
      <w:r>
        <w:br w:type="page"/>
      </w:r>
    </w:p>
    <w:p w:rsidR="00A4455E" w:rsidRDefault="00A4455E" w:rsidP="004B229B">
      <w:pPr>
        <w:pStyle w:val="Country"/>
      </w:pPr>
      <w:r>
        <w:lastRenderedPageBreak/>
        <w:t>Comoros (</w:t>
      </w:r>
      <w:smartTag w:uri="urn:schemas-microsoft-com:office:smarttags" w:element="place">
        <w:r>
          <w:t>Union</w:t>
        </w:r>
      </w:smartTag>
      <w:r>
        <w:t xml:space="preserve"> of the)</w:t>
      </w:r>
      <w:bookmarkEnd w:id="76"/>
      <w:bookmarkEnd w:id="77"/>
      <w:bookmarkEnd w:id="78"/>
    </w:p>
    <w:p w:rsidR="00A4455E" w:rsidRDefault="00A4455E" w:rsidP="004B229B">
      <w:pPr>
        <w:pStyle w:val="Station"/>
        <w:ind w:left="3402" w:hanging="3402"/>
      </w:pPr>
      <w:r>
        <w:t>Amateur stations:</w:t>
      </w:r>
      <w:r>
        <w:tab/>
        <w:t>D68 followed by 2 letters*</w:t>
      </w:r>
    </w:p>
    <w:p w:rsidR="00A4455E" w:rsidRDefault="00A4455E" w:rsidP="004B229B">
      <w:pPr>
        <w:pStyle w:val="Stationcont"/>
        <w:tabs>
          <w:tab w:val="left" w:pos="391"/>
          <w:tab w:val="left" w:pos="851"/>
          <w:tab w:val="left" w:pos="3600"/>
          <w:tab w:val="left" w:pos="3799"/>
          <w:tab w:val="left" w:pos="3969"/>
        </w:tabs>
      </w:pPr>
      <w:r>
        <w:tab/>
        <w:t>*</w:t>
      </w:r>
      <w:r>
        <w:tab/>
        <w:t>The 2 letters are the operator identity.</w:t>
      </w:r>
    </w:p>
    <w:p w:rsidR="00A4455E" w:rsidRDefault="00A4455E" w:rsidP="004B229B">
      <w:pPr>
        <w:pStyle w:val="Country"/>
      </w:pPr>
      <w:bookmarkStart w:id="79" w:name="_Toc138134881"/>
      <w:bookmarkStart w:id="80" w:name="_Toc144189147"/>
      <w:bookmarkStart w:id="81" w:name="_Toc144194439"/>
      <w:smartTag w:uri="urn:schemas-microsoft-com:office:smarttags" w:element="country-region">
        <w:smartTag w:uri="urn:schemas-microsoft-com:office:smarttags" w:element="place">
          <w:r>
            <w:t>Congo</w:t>
          </w:r>
        </w:smartTag>
      </w:smartTag>
      <w:r>
        <w:t xml:space="preserve"> (Republic of the)</w:t>
      </w:r>
      <w:bookmarkEnd w:id="79"/>
      <w:bookmarkEnd w:id="80"/>
      <w:bookmarkEnd w:id="81"/>
    </w:p>
    <w:p w:rsidR="00A4455E" w:rsidRDefault="00A4455E" w:rsidP="004B229B">
      <w:pPr>
        <w:pStyle w:val="Station"/>
        <w:jc w:val="left"/>
      </w:pPr>
      <w:r>
        <w:t>Amateur stations and</w:t>
      </w:r>
      <w:r>
        <w:br/>
        <w:t>experimental stations:</w:t>
      </w:r>
      <w:r>
        <w:tab/>
        <w:t>TN8AA-TN8ZZ</w:t>
      </w:r>
    </w:p>
    <w:p w:rsidR="00A4455E" w:rsidRDefault="00A4455E" w:rsidP="004B229B">
      <w:pPr>
        <w:pStyle w:val="Country"/>
      </w:pPr>
      <w:bookmarkStart w:id="82" w:name="_Toc138134882"/>
      <w:bookmarkStart w:id="83" w:name="_Toc144189148"/>
      <w:bookmarkStart w:id="84" w:name="_Toc144194440"/>
      <w:smartTag w:uri="urn:schemas-microsoft-com:office:smarttags" w:element="place">
        <w:r>
          <w:t>Cook Islands</w:t>
        </w:r>
      </w:smartTag>
      <w:bookmarkEnd w:id="82"/>
      <w:bookmarkEnd w:id="83"/>
      <w:bookmarkEnd w:id="84"/>
    </w:p>
    <w:p w:rsidR="00A4455E" w:rsidRDefault="00A4455E" w:rsidP="004B229B">
      <w:pPr>
        <w:pStyle w:val="Station"/>
      </w:pPr>
      <w:r>
        <w:t>Amateur stations:</w:t>
      </w:r>
      <w:r>
        <w:tab/>
        <w:t>ZK1 followed by 2 letters</w:t>
      </w:r>
    </w:p>
    <w:p w:rsidR="00A4455E" w:rsidRDefault="00A4455E" w:rsidP="004B229B">
      <w:pPr>
        <w:pStyle w:val="Country"/>
      </w:pPr>
      <w:bookmarkStart w:id="85" w:name="_Toc138134883"/>
      <w:bookmarkStart w:id="86" w:name="_Toc144189149"/>
      <w:bookmarkStart w:id="87" w:name="_Toc144194441"/>
      <w:smartTag w:uri="urn:schemas-microsoft-com:office:smarttags" w:element="country-region">
        <w:smartTag w:uri="urn:schemas-microsoft-com:office:smarttags" w:element="place">
          <w:r>
            <w:t>Costa Rica</w:t>
          </w:r>
        </w:smartTag>
      </w:smartTag>
      <w:bookmarkEnd w:id="85"/>
      <w:bookmarkEnd w:id="86"/>
      <w:bookmarkEnd w:id="87"/>
    </w:p>
    <w:p w:rsidR="00A4455E" w:rsidRDefault="00A4455E" w:rsidP="004B229B">
      <w:pPr>
        <w:pStyle w:val="Station"/>
      </w:pPr>
      <w:r>
        <w:t>Amateur stations:</w:t>
      </w:r>
      <w:r>
        <w:tab/>
        <w:t xml:space="preserve">TE or TI followed by </w:t>
      </w:r>
      <w:r w:rsidR="00FD4E87">
        <w:t xml:space="preserve">a digit and by </w:t>
      </w:r>
      <w:r>
        <w:t>a group of not more than 3 letters</w:t>
      </w:r>
    </w:p>
    <w:p w:rsidR="00A4455E" w:rsidRPr="00424E25" w:rsidRDefault="00A4455E" w:rsidP="004B229B">
      <w:pPr>
        <w:pStyle w:val="Country"/>
        <w:rPr>
          <w:lang w:val="fr-CH"/>
        </w:rPr>
      </w:pPr>
      <w:bookmarkStart w:id="88" w:name="_Toc138134884"/>
      <w:bookmarkStart w:id="89" w:name="_Toc144189150"/>
      <w:bookmarkStart w:id="90" w:name="_Toc144194442"/>
      <w:r w:rsidRPr="00424E25">
        <w:rPr>
          <w:lang w:val="fr-CH"/>
        </w:rPr>
        <w:t>Côte d'Ivoire (</w:t>
      </w:r>
      <w:proofErr w:type="spellStart"/>
      <w:r w:rsidRPr="00424E25">
        <w:rPr>
          <w:lang w:val="fr-CH"/>
        </w:rPr>
        <w:t>Republic</w:t>
      </w:r>
      <w:proofErr w:type="spellEnd"/>
      <w:r w:rsidRPr="00424E25">
        <w:rPr>
          <w:lang w:val="fr-CH"/>
        </w:rPr>
        <w:t xml:space="preserve"> of)</w:t>
      </w:r>
      <w:bookmarkEnd w:id="88"/>
      <w:bookmarkEnd w:id="89"/>
      <w:bookmarkEnd w:id="90"/>
    </w:p>
    <w:p w:rsidR="00A4455E" w:rsidRPr="00424E25" w:rsidRDefault="00A4455E" w:rsidP="004B229B">
      <w:pPr>
        <w:pStyle w:val="Station"/>
        <w:rPr>
          <w:lang w:val="fr-CH"/>
        </w:rPr>
      </w:pPr>
      <w:r w:rsidRPr="00424E25">
        <w:rPr>
          <w:lang w:val="fr-CH"/>
        </w:rPr>
        <w:t>Amateur stations:</w:t>
      </w:r>
      <w:r w:rsidRPr="00424E25">
        <w:rPr>
          <w:lang w:val="fr-CH"/>
        </w:rPr>
        <w:tab/>
        <w:t>TU2AA-TU2ZZ</w:t>
      </w:r>
    </w:p>
    <w:p w:rsidR="00A4455E" w:rsidRPr="002049FE" w:rsidRDefault="00A4455E" w:rsidP="004B229B">
      <w:pPr>
        <w:pStyle w:val="Station"/>
      </w:pPr>
      <w:r w:rsidRPr="002049FE">
        <w:t>Experimental stations:</w:t>
      </w:r>
      <w:r w:rsidRPr="002049FE">
        <w:tab/>
        <w:t>TU3AA-TU3ZZ</w:t>
      </w:r>
    </w:p>
    <w:p w:rsidR="00A4455E" w:rsidRPr="002049FE" w:rsidRDefault="00A4455E" w:rsidP="004B229B">
      <w:pPr>
        <w:pStyle w:val="Country"/>
      </w:pPr>
      <w:bookmarkStart w:id="91" w:name="_Toc138134885"/>
      <w:bookmarkStart w:id="92" w:name="_Toc144189151"/>
      <w:bookmarkStart w:id="93" w:name="_Toc144194443"/>
      <w:r w:rsidRPr="002049FE">
        <w:t>Croatia (Republic of)</w:t>
      </w:r>
      <w:bookmarkEnd w:id="91"/>
      <w:bookmarkEnd w:id="92"/>
      <w:bookmarkEnd w:id="93"/>
    </w:p>
    <w:p w:rsidR="00A4455E" w:rsidRPr="002049FE" w:rsidRDefault="00A4455E" w:rsidP="003C0A86">
      <w:pPr>
        <w:pStyle w:val="Station"/>
        <w:tabs>
          <w:tab w:val="left" w:pos="4900"/>
        </w:tabs>
        <w:ind w:left="3402" w:hanging="3402"/>
        <w:jc w:val="left"/>
      </w:pPr>
      <w:bookmarkStart w:id="94" w:name="INTERN_LINK1"/>
      <w:r w:rsidRPr="002049FE">
        <w:t>Amateur station</w:t>
      </w:r>
      <w:r w:rsidR="003C0A86" w:rsidRPr="002049FE">
        <w:t>s:</w:t>
      </w:r>
      <w:r w:rsidR="003C0A86" w:rsidRPr="002049FE">
        <w:tab/>
        <w:t>9A followed by a digit and by 1, 2 or 3 letters</w:t>
      </w:r>
    </w:p>
    <w:p w:rsidR="00A4455E" w:rsidRPr="002049FE" w:rsidRDefault="00A4455E" w:rsidP="004B229B">
      <w:pPr>
        <w:pStyle w:val="Country"/>
      </w:pPr>
      <w:bookmarkStart w:id="95" w:name="_Toc138134886"/>
      <w:bookmarkStart w:id="96" w:name="_Toc144189152"/>
      <w:bookmarkStart w:id="97" w:name="_Toc144194444"/>
      <w:r w:rsidRPr="002049FE">
        <w:t>Cuba</w:t>
      </w:r>
      <w:bookmarkEnd w:id="95"/>
      <w:bookmarkEnd w:id="96"/>
      <w:bookmarkEnd w:id="97"/>
    </w:p>
    <w:p w:rsidR="00A4455E" w:rsidRPr="002049FE" w:rsidRDefault="00A4455E" w:rsidP="004B229B">
      <w:pPr>
        <w:pStyle w:val="Station"/>
        <w:ind w:left="3402" w:hanging="3402"/>
      </w:pPr>
      <w:r w:rsidRPr="002049FE">
        <w:t>Amateur stations:</w:t>
      </w:r>
      <w:bookmarkEnd w:id="94"/>
      <w:r w:rsidRPr="002049FE">
        <w:tab/>
        <w:t>T4, CL, CM or CO followed by a digit (indicating the province or zone in which the station is situated) and by 1, 2 or 3 letters</w:t>
      </w:r>
    </w:p>
    <w:p w:rsidR="00A4455E" w:rsidRDefault="00A4455E" w:rsidP="005216A3">
      <w:pPr>
        <w:pStyle w:val="Stationcont"/>
        <w:tabs>
          <w:tab w:val="left" w:pos="3600"/>
          <w:tab w:val="left" w:pos="3799"/>
        </w:tabs>
        <w:ind w:left="284" w:hanging="284"/>
      </w:pPr>
      <w:r w:rsidRPr="002049FE">
        <w:tab/>
        <w:t>Digits indicating the provinces</w:t>
      </w:r>
      <w:r w:rsidR="00CA0732">
        <w:tab/>
      </w:r>
      <w:r w:rsidRPr="002049FE">
        <w:br/>
        <w:t>     or zones:</w:t>
      </w:r>
      <w:r w:rsidRPr="002049FE">
        <w:tab/>
        <w:t>1</w:t>
      </w:r>
      <w:r w:rsidRPr="002049FE">
        <w:tab/>
        <w:t>–</w:t>
      </w:r>
      <w:r w:rsidRPr="002049FE">
        <w:tab/>
        <w:t>Province of Pinar del Río</w:t>
      </w:r>
      <w:r w:rsidR="00CA0732">
        <w:tab/>
      </w:r>
      <w:r w:rsidRPr="002049FE">
        <w:br/>
      </w:r>
      <w:r w:rsidRPr="002049FE">
        <w:tab/>
        <w:t>2</w:t>
      </w:r>
      <w:r w:rsidRPr="002049FE">
        <w:tab/>
        <w:t>–</w:t>
      </w:r>
      <w:r w:rsidRPr="002049FE">
        <w:tab/>
        <w:t>Province of Havana City</w:t>
      </w:r>
      <w:r w:rsidR="00CA0732">
        <w:tab/>
      </w:r>
      <w:r w:rsidRPr="002049FE">
        <w:br/>
      </w:r>
      <w:r w:rsidRPr="002049FE">
        <w:tab/>
        <w:t>3</w:t>
      </w:r>
      <w:r w:rsidRPr="002049FE">
        <w:tab/>
        <w:t>–</w:t>
      </w:r>
      <w:r w:rsidRPr="002049FE">
        <w:tab/>
        <w:t>Province of Havana</w:t>
      </w:r>
      <w:r w:rsidR="00CA0732">
        <w:tab/>
      </w:r>
      <w:r w:rsidRPr="002049FE">
        <w:br/>
      </w:r>
      <w:r w:rsidRPr="002049FE">
        <w:tab/>
        <w:t>4</w:t>
      </w:r>
      <w:r w:rsidRPr="002049FE">
        <w:tab/>
        <w:t>–</w:t>
      </w:r>
      <w:r w:rsidRPr="002049FE">
        <w:tab/>
        <w:t>Municipality of Isla de la Juventud</w:t>
      </w:r>
      <w:r w:rsidR="00CA0732">
        <w:tab/>
      </w:r>
      <w:r w:rsidRPr="002049FE">
        <w:br/>
      </w:r>
      <w:r w:rsidRPr="002049FE">
        <w:tab/>
        <w:t>5</w:t>
      </w:r>
      <w:r w:rsidRPr="002049FE">
        <w:tab/>
        <w:t>–</w:t>
      </w:r>
      <w:r w:rsidRPr="002049FE">
        <w:tab/>
        <w:t>Province of Matanzas</w:t>
      </w:r>
      <w:r w:rsidR="00CA0732">
        <w:tab/>
      </w:r>
      <w:r w:rsidRPr="002049FE">
        <w:br/>
      </w:r>
      <w:r w:rsidRPr="002049FE">
        <w:tab/>
        <w:t>6</w:t>
      </w:r>
      <w:r w:rsidRPr="002049FE">
        <w:tab/>
        <w:t>–</w:t>
      </w:r>
      <w:r w:rsidRPr="002049FE">
        <w:tab/>
        <w:t>Provinces of Villa Clara, Cienfuegos and Sancti Spíritus</w:t>
      </w:r>
      <w:r w:rsidR="00CA0732">
        <w:tab/>
      </w:r>
      <w:r w:rsidRPr="002049FE">
        <w:br/>
      </w:r>
      <w:r w:rsidRPr="002049FE">
        <w:tab/>
        <w:t>7</w:t>
      </w:r>
      <w:r w:rsidRPr="002049FE">
        <w:tab/>
        <w:t>–</w:t>
      </w:r>
      <w:r w:rsidRPr="002049FE">
        <w:tab/>
        <w:t>Provinces of Ciego de Ávila and Camagüey</w:t>
      </w:r>
      <w:r w:rsidR="00CA0732">
        <w:tab/>
      </w:r>
      <w:r w:rsidRPr="002049FE">
        <w:br/>
      </w:r>
      <w:r w:rsidRPr="002049FE">
        <w:tab/>
        <w:t>8</w:t>
      </w:r>
      <w:r w:rsidRPr="002049FE">
        <w:tab/>
        <w:t>–</w:t>
      </w:r>
      <w:r w:rsidRPr="002049FE">
        <w:tab/>
        <w:t>Provinces of Santiago de Cuba, Granma, Holguín, Las Tunas and</w:t>
      </w:r>
      <w:r w:rsidRPr="002049FE">
        <w:br/>
      </w:r>
      <w:r w:rsidRPr="002049FE">
        <w:tab/>
      </w:r>
      <w:r w:rsidRPr="002049FE">
        <w:tab/>
      </w:r>
      <w:r w:rsidRPr="002049FE">
        <w:tab/>
        <w:t>Guantánamo</w:t>
      </w:r>
    </w:p>
    <w:p w:rsidR="006B25FF" w:rsidRPr="00880E4D" w:rsidRDefault="006B25FF" w:rsidP="006B25FF">
      <w:pPr>
        <w:pStyle w:val="Country"/>
        <w:rPr>
          <w:lang w:val="en-US"/>
        </w:rPr>
      </w:pPr>
      <w:proofErr w:type="spellStart"/>
      <w:r w:rsidRPr="00880E4D">
        <w:rPr>
          <w:lang w:val="en-US"/>
        </w:rPr>
        <w:t>Curaçao</w:t>
      </w:r>
      <w:proofErr w:type="spellEnd"/>
      <w:r w:rsidRPr="00880E4D">
        <w:rPr>
          <w:lang w:val="en-US"/>
        </w:rPr>
        <w:t xml:space="preserve"> </w:t>
      </w:r>
    </w:p>
    <w:p w:rsidR="006B25FF" w:rsidRPr="00880E4D" w:rsidRDefault="006B25FF" w:rsidP="00B05199">
      <w:pPr>
        <w:pStyle w:val="Station"/>
        <w:tabs>
          <w:tab w:val="left" w:pos="4774"/>
        </w:tabs>
        <w:ind w:left="3402" w:hanging="3402"/>
        <w:jc w:val="left"/>
        <w:rPr>
          <w:lang w:val="en-US"/>
        </w:rPr>
      </w:pPr>
      <w:r w:rsidRPr="002049FE">
        <w:t>Amateur stations</w:t>
      </w:r>
      <w:r w:rsidRPr="00880E4D">
        <w:rPr>
          <w:lang w:val="en-US"/>
        </w:rPr>
        <w:t>:</w:t>
      </w:r>
      <w:r w:rsidRPr="00880E4D">
        <w:rPr>
          <w:lang w:val="en-US"/>
        </w:rPr>
        <w:tab/>
        <w:t>PJ2AA-PJ2ZZZ</w:t>
      </w:r>
    </w:p>
    <w:p w:rsidR="00A4455E" w:rsidRPr="002049FE" w:rsidRDefault="00A4455E" w:rsidP="000227A8">
      <w:pPr>
        <w:pStyle w:val="Country"/>
      </w:pPr>
      <w:bookmarkStart w:id="98" w:name="_Toc138134887"/>
      <w:bookmarkStart w:id="99" w:name="_Toc144189153"/>
      <w:bookmarkStart w:id="100" w:name="_Toc144194445"/>
      <w:r w:rsidRPr="002049FE">
        <w:t>Cyprus (Republic of)</w:t>
      </w:r>
      <w:bookmarkEnd w:id="98"/>
      <w:bookmarkEnd w:id="99"/>
      <w:bookmarkEnd w:id="100"/>
    </w:p>
    <w:p w:rsidR="00A13F0B" w:rsidRPr="002049FE" w:rsidRDefault="00A4455E" w:rsidP="000227A8">
      <w:pPr>
        <w:pStyle w:val="Station"/>
        <w:tabs>
          <w:tab w:val="left" w:pos="4900"/>
        </w:tabs>
        <w:ind w:left="3402" w:hanging="3402"/>
        <w:jc w:val="left"/>
      </w:pPr>
      <w:r w:rsidRPr="002049FE">
        <w:t>Amateur stations:</w:t>
      </w:r>
      <w:r w:rsidRPr="002049FE">
        <w:tab/>
        <w:t>5B4AAA-5B4ZZZ</w:t>
      </w:r>
    </w:p>
    <w:p w:rsidR="007D3023" w:rsidRPr="002049FE" w:rsidRDefault="007D3023" w:rsidP="000227A8">
      <w:pPr>
        <w:pStyle w:val="Note"/>
        <w:ind w:left="567" w:hanging="567"/>
      </w:pPr>
      <w:r w:rsidRPr="002049FE">
        <w:rPr>
          <w:b/>
          <w:bCs/>
        </w:rPr>
        <w:t>Note:</w:t>
      </w:r>
      <w:r w:rsidRPr="002049FE">
        <w:tab/>
        <w:t xml:space="preserve">Foreign amateurs </w:t>
      </w:r>
      <w:r w:rsidR="00671109" w:rsidRPr="002049FE">
        <w:t>will</w:t>
      </w:r>
      <w:r w:rsidRPr="002049FE">
        <w:t xml:space="preserve"> use the call sign assigned to them by their administration followed by a stroke (/) and then 5B4 on a temporary basis.</w:t>
      </w:r>
    </w:p>
    <w:p w:rsidR="00F4354A" w:rsidRDefault="00F4354A">
      <w:pPr>
        <w:overflowPunct/>
        <w:autoSpaceDE/>
        <w:autoSpaceDN/>
        <w:adjustRightInd/>
        <w:spacing w:before="0"/>
        <w:textAlignment w:val="auto"/>
        <w:rPr>
          <w:rFonts w:cs="Arial"/>
          <w:b/>
          <w:sz w:val="20"/>
        </w:rPr>
      </w:pPr>
      <w:bookmarkStart w:id="101" w:name="_Toc138134888"/>
      <w:bookmarkStart w:id="102" w:name="_Toc144189154"/>
      <w:bookmarkStart w:id="103" w:name="_Toc144194446"/>
      <w:r>
        <w:br w:type="page"/>
      </w:r>
    </w:p>
    <w:p w:rsidR="00A4455E" w:rsidRPr="002049FE" w:rsidRDefault="00A4455E" w:rsidP="000227A8">
      <w:pPr>
        <w:pStyle w:val="Country"/>
      </w:pPr>
      <w:r w:rsidRPr="002049FE">
        <w:lastRenderedPageBreak/>
        <w:t>Czech Republic</w:t>
      </w:r>
      <w:bookmarkEnd w:id="101"/>
      <w:bookmarkEnd w:id="102"/>
      <w:bookmarkEnd w:id="103"/>
    </w:p>
    <w:p w:rsidR="00A4455E" w:rsidRPr="002049FE" w:rsidRDefault="00A4455E" w:rsidP="000227A8">
      <w:pPr>
        <w:pStyle w:val="Station"/>
        <w:tabs>
          <w:tab w:val="left" w:pos="4900"/>
        </w:tabs>
        <w:ind w:left="3402" w:hanging="3402"/>
        <w:jc w:val="left"/>
      </w:pPr>
      <w:r w:rsidRPr="002049FE">
        <w:t>Amateur stations:</w:t>
      </w:r>
      <w:r w:rsidRPr="002049FE">
        <w:tab/>
        <w:t>OK</w:t>
      </w:r>
      <w:r w:rsidR="0030628D" w:rsidRPr="002049FE">
        <w:t>0</w:t>
      </w:r>
      <w:r w:rsidRPr="002049FE">
        <w:t>-OK8 followed by 1, 2 or 3 letters</w:t>
      </w:r>
      <w:r w:rsidRPr="002049FE">
        <w:br/>
        <w:t>OL</w:t>
      </w:r>
      <w:r w:rsidR="0030628D" w:rsidRPr="002049FE">
        <w:t>0</w:t>
      </w:r>
      <w:r w:rsidRPr="002049FE">
        <w:t>-OL9 followed by 1, 2 or 3 letters</w:t>
      </w:r>
    </w:p>
    <w:p w:rsidR="00A4455E" w:rsidRPr="002049FE" w:rsidRDefault="00A4455E" w:rsidP="000227A8">
      <w:pPr>
        <w:pStyle w:val="Stationcont"/>
        <w:spacing w:before="0"/>
      </w:pPr>
      <w:r w:rsidRPr="002049FE">
        <w:tab/>
      </w:r>
      <w:r w:rsidRPr="002049FE">
        <w:tab/>
        <w:t>OK8 followed by 2 or 3 letters for foreigners transmitting from territory of the Czech Republic</w:t>
      </w:r>
    </w:p>
    <w:p w:rsidR="00A4455E" w:rsidRPr="002049FE" w:rsidRDefault="00A4455E" w:rsidP="000227A8">
      <w:pPr>
        <w:pStyle w:val="Stationcont"/>
        <w:spacing w:before="0"/>
      </w:pPr>
      <w:r w:rsidRPr="002049FE">
        <w:tab/>
      </w:r>
      <w:r w:rsidRPr="002049FE">
        <w:tab/>
        <w:t>OK</w:t>
      </w:r>
      <w:r w:rsidR="0030628D" w:rsidRPr="002049FE">
        <w:t>0</w:t>
      </w:r>
      <w:r w:rsidRPr="002049FE">
        <w:t xml:space="preserve"> followed by 2 or 3 letters exceptionally for extraordinary purposes</w:t>
      </w:r>
    </w:p>
    <w:p w:rsidR="00A4455E" w:rsidRPr="002049FE" w:rsidRDefault="00A4455E" w:rsidP="000227A8">
      <w:pPr>
        <w:pStyle w:val="Stationcont"/>
        <w:spacing w:before="0"/>
      </w:pPr>
      <w:r w:rsidRPr="002049FE">
        <w:tab/>
      </w:r>
      <w:r w:rsidRPr="002049FE">
        <w:tab/>
        <w:t>OL</w:t>
      </w:r>
      <w:r w:rsidR="0030628D" w:rsidRPr="002049FE">
        <w:t>0</w:t>
      </w:r>
      <w:r w:rsidRPr="002049FE">
        <w:t>-OL9 followed by 1 letter for purposes of international amateur contests only</w:t>
      </w:r>
    </w:p>
    <w:p w:rsidR="00A4455E" w:rsidRPr="002049FE" w:rsidRDefault="00A4455E" w:rsidP="000227A8">
      <w:pPr>
        <w:pStyle w:val="Stationcont"/>
        <w:spacing w:before="0"/>
      </w:pPr>
      <w:r w:rsidRPr="002049FE">
        <w:tab/>
      </w:r>
      <w:r w:rsidRPr="002049FE">
        <w:tab/>
        <w:t>OL</w:t>
      </w:r>
      <w:r w:rsidR="0030628D" w:rsidRPr="002049FE">
        <w:t>0</w:t>
      </w:r>
      <w:r w:rsidRPr="002049FE">
        <w:t>-OL9 followed by 2 or 3 letters for extraordinary purposes and for period of persistence of such purposes only</w:t>
      </w:r>
    </w:p>
    <w:p w:rsidR="00A4455E" w:rsidRPr="002049FE" w:rsidRDefault="00A4455E" w:rsidP="000227A8">
      <w:pPr>
        <w:pStyle w:val="Station"/>
      </w:pPr>
      <w:r w:rsidRPr="002049FE">
        <w:t>Experimental stations:</w:t>
      </w:r>
      <w:r w:rsidRPr="002049FE">
        <w:tab/>
        <w:t>OK9 followed by 2 or 3 letters</w:t>
      </w:r>
    </w:p>
    <w:p w:rsidR="00470651" w:rsidRPr="002049FE" w:rsidRDefault="00470651" w:rsidP="00470651">
      <w:pPr>
        <w:pStyle w:val="Country"/>
      </w:pPr>
      <w:bookmarkStart w:id="104" w:name="_Toc138134889"/>
      <w:bookmarkStart w:id="105" w:name="_Toc144189155"/>
      <w:bookmarkStart w:id="106" w:name="_Toc144194447"/>
      <w:bookmarkStart w:id="107" w:name="_Toc138134890"/>
      <w:r w:rsidRPr="002049FE">
        <w:t>Denmark</w:t>
      </w:r>
    </w:p>
    <w:p w:rsidR="00470651" w:rsidRPr="002049FE" w:rsidRDefault="00470651" w:rsidP="00470651">
      <w:pPr>
        <w:pStyle w:val="Table"/>
        <w:rPr>
          <w:sz w:val="4"/>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2552"/>
        <w:gridCol w:w="1985"/>
        <w:gridCol w:w="2835"/>
      </w:tblGrid>
      <w:tr w:rsidR="00470651" w:rsidRPr="002049FE" w:rsidTr="00023027">
        <w:tc>
          <w:tcPr>
            <w:tcW w:w="9640" w:type="dxa"/>
            <w:gridSpan w:val="4"/>
            <w:vAlign w:val="center"/>
          </w:tcPr>
          <w:p w:rsidR="00470651" w:rsidRPr="002049FE" w:rsidRDefault="00470651" w:rsidP="00023027">
            <w:pPr>
              <w:pStyle w:val="Tablehead"/>
              <w:framePr w:hSpace="181" w:wrap="notBeside" w:vAnchor="text" w:hAnchor="text" w:xAlign="center" w:y="1"/>
            </w:pPr>
            <w:r w:rsidRPr="002049FE">
              <w:t>Amateur stations</w:t>
            </w:r>
          </w:p>
        </w:tc>
      </w:tr>
      <w:tr w:rsidR="00470651" w:rsidRPr="002049FE" w:rsidTr="00023027">
        <w:tc>
          <w:tcPr>
            <w:tcW w:w="2268" w:type="dxa"/>
            <w:vAlign w:val="center"/>
          </w:tcPr>
          <w:p w:rsidR="00470651" w:rsidRPr="002049FE" w:rsidRDefault="00470651" w:rsidP="00023027">
            <w:pPr>
              <w:pStyle w:val="Tablehead"/>
              <w:framePr w:hSpace="181" w:wrap="notBeside" w:vAnchor="text" w:hAnchor="text" w:xAlign="center" w:y="1"/>
            </w:pPr>
            <w:r w:rsidRPr="002049FE">
              <w:t>Area</w:t>
            </w:r>
          </w:p>
        </w:tc>
        <w:tc>
          <w:tcPr>
            <w:tcW w:w="2552" w:type="dxa"/>
            <w:vAlign w:val="center"/>
          </w:tcPr>
          <w:p w:rsidR="00470651" w:rsidRPr="002049FE" w:rsidRDefault="00470651" w:rsidP="00023027">
            <w:pPr>
              <w:pStyle w:val="Tablehead"/>
              <w:framePr w:hSpace="181" w:wrap="notBeside" w:vAnchor="text" w:hAnchor="text" w:xAlign="center" w:y="1"/>
            </w:pPr>
            <w:r w:rsidRPr="002049FE">
              <w:t>Prefix</w:t>
            </w:r>
          </w:p>
        </w:tc>
        <w:tc>
          <w:tcPr>
            <w:tcW w:w="1985" w:type="dxa"/>
            <w:vAlign w:val="center"/>
          </w:tcPr>
          <w:p w:rsidR="00470651" w:rsidRPr="002049FE" w:rsidRDefault="00470651" w:rsidP="00023027">
            <w:pPr>
              <w:pStyle w:val="Tablehead"/>
              <w:framePr w:hSpace="181" w:wrap="notBeside" w:vAnchor="text" w:hAnchor="text" w:xAlign="center" w:y="1"/>
            </w:pPr>
            <w:r w:rsidRPr="002049FE">
              <w:t>Digit</w:t>
            </w:r>
          </w:p>
        </w:tc>
        <w:tc>
          <w:tcPr>
            <w:tcW w:w="2835" w:type="dxa"/>
            <w:vAlign w:val="center"/>
          </w:tcPr>
          <w:p w:rsidR="00470651" w:rsidRPr="002049FE" w:rsidRDefault="00470651" w:rsidP="00023027">
            <w:pPr>
              <w:pStyle w:val="Tablehead"/>
              <w:framePr w:hSpace="181" w:wrap="notBeside" w:vAnchor="text" w:hAnchor="text" w:xAlign="center" w:y="1"/>
            </w:pPr>
            <w:r w:rsidRPr="002049FE">
              <w:t>Suffix</w:t>
            </w:r>
          </w:p>
        </w:tc>
      </w:tr>
      <w:tr w:rsidR="00470651" w:rsidRPr="002049FE" w:rsidTr="00023027">
        <w:tc>
          <w:tcPr>
            <w:tcW w:w="2268" w:type="dxa"/>
            <w:vAlign w:val="center"/>
          </w:tcPr>
          <w:p w:rsidR="00470651" w:rsidRPr="002049FE" w:rsidRDefault="00470651" w:rsidP="00023027">
            <w:pPr>
              <w:pStyle w:val="Tabletext"/>
              <w:framePr w:hSpace="181" w:wrap="notBeside" w:vAnchor="text" w:hAnchor="text" w:xAlign="center" w:y="1"/>
              <w:spacing w:before="40" w:after="40"/>
            </w:pPr>
            <w:r w:rsidRPr="002049FE">
              <w:t>Denmark</w:t>
            </w:r>
          </w:p>
        </w:tc>
        <w:tc>
          <w:tcPr>
            <w:tcW w:w="2552" w:type="dxa"/>
            <w:vAlign w:val="center"/>
          </w:tcPr>
          <w:p w:rsidR="00470651" w:rsidRPr="002049FE" w:rsidRDefault="00470651" w:rsidP="00023027">
            <w:pPr>
              <w:pStyle w:val="Tabletext"/>
              <w:framePr w:hSpace="181" w:wrap="notBeside" w:vAnchor="text" w:hAnchor="text" w:xAlign="center" w:y="1"/>
              <w:spacing w:before="40" w:after="40"/>
              <w:jc w:val="center"/>
            </w:pPr>
            <w:r w:rsidRPr="002049FE">
              <w:t>OU, OV, OZ, 5P, 5Q</w:t>
            </w:r>
          </w:p>
        </w:tc>
        <w:tc>
          <w:tcPr>
            <w:tcW w:w="1985" w:type="dxa"/>
            <w:vAlign w:val="center"/>
          </w:tcPr>
          <w:p w:rsidR="00470651" w:rsidRPr="002049FE" w:rsidRDefault="00B85E1C" w:rsidP="00023027">
            <w:pPr>
              <w:pStyle w:val="Tabletext"/>
              <w:framePr w:hSpace="181" w:wrap="notBeside" w:vAnchor="text" w:hAnchor="text" w:xAlign="center" w:y="1"/>
              <w:spacing w:before="40" w:after="40"/>
              <w:jc w:val="center"/>
            </w:pPr>
            <w:r w:rsidRPr="002049FE">
              <w:fldChar w:fldCharType="begin"/>
            </w:r>
            <w:r w:rsidR="00470651" w:rsidRPr="002049FE">
              <w:instrText xml:space="preserve"> eq  </w:instrText>
            </w:r>
            <w:r w:rsidRPr="002049FE">
              <w:fldChar w:fldCharType="end"/>
            </w:r>
            <w:r w:rsidR="00AE5ECC" w:rsidRPr="002049FE">
              <w:t>0</w:t>
            </w:r>
            <w:r w:rsidR="00470651" w:rsidRPr="002049FE">
              <w:t>-9</w:t>
            </w:r>
          </w:p>
        </w:tc>
        <w:tc>
          <w:tcPr>
            <w:tcW w:w="2835" w:type="dxa"/>
            <w:vAlign w:val="center"/>
          </w:tcPr>
          <w:p w:rsidR="00470651" w:rsidRPr="002049FE" w:rsidRDefault="00470651" w:rsidP="00023027">
            <w:pPr>
              <w:pStyle w:val="Tabletext"/>
              <w:framePr w:hSpace="181" w:wrap="notBeside" w:vAnchor="text" w:hAnchor="text" w:xAlign="center" w:y="1"/>
              <w:spacing w:before="40" w:after="40"/>
              <w:jc w:val="both"/>
            </w:pPr>
            <w:r w:rsidRPr="002049FE">
              <w:t>Up to 4 characters, the last of which shall be a letter</w:t>
            </w:r>
          </w:p>
        </w:tc>
      </w:tr>
      <w:tr w:rsidR="00470651" w:rsidRPr="002049FE" w:rsidTr="00023027">
        <w:tc>
          <w:tcPr>
            <w:tcW w:w="2268" w:type="dxa"/>
            <w:vAlign w:val="center"/>
          </w:tcPr>
          <w:p w:rsidR="00470651" w:rsidRPr="002049FE" w:rsidRDefault="00470651" w:rsidP="00023027">
            <w:pPr>
              <w:pStyle w:val="Tabletext"/>
              <w:framePr w:hSpace="181" w:wrap="notBeside" w:vAnchor="text" w:hAnchor="text" w:xAlign="center" w:y="1"/>
              <w:spacing w:before="40" w:after="40"/>
            </w:pPr>
            <w:r w:rsidRPr="002049FE">
              <w:t>Faroe Islands</w:t>
            </w:r>
          </w:p>
        </w:tc>
        <w:tc>
          <w:tcPr>
            <w:tcW w:w="2552" w:type="dxa"/>
            <w:vAlign w:val="center"/>
          </w:tcPr>
          <w:p w:rsidR="00470651" w:rsidRPr="002049FE" w:rsidRDefault="00470651" w:rsidP="00023027">
            <w:pPr>
              <w:pStyle w:val="Tabletext"/>
              <w:framePr w:hSpace="181" w:wrap="notBeside" w:vAnchor="text" w:hAnchor="text" w:xAlign="center" w:y="1"/>
              <w:spacing w:before="40" w:after="40"/>
              <w:jc w:val="center"/>
            </w:pPr>
            <w:r w:rsidRPr="002049FE">
              <w:t>OY</w:t>
            </w:r>
          </w:p>
        </w:tc>
        <w:tc>
          <w:tcPr>
            <w:tcW w:w="1985" w:type="dxa"/>
            <w:vAlign w:val="center"/>
          </w:tcPr>
          <w:p w:rsidR="00470651" w:rsidRPr="002049FE" w:rsidRDefault="00470651" w:rsidP="00023027">
            <w:pPr>
              <w:pStyle w:val="Tabletext"/>
              <w:framePr w:hSpace="181" w:wrap="notBeside" w:vAnchor="text" w:hAnchor="text" w:xAlign="center" w:y="1"/>
              <w:spacing w:before="40" w:after="40"/>
              <w:jc w:val="center"/>
            </w:pPr>
            <w:r w:rsidRPr="002049FE">
              <w:t>1-9</w:t>
            </w:r>
          </w:p>
        </w:tc>
        <w:tc>
          <w:tcPr>
            <w:tcW w:w="2835" w:type="dxa"/>
            <w:vAlign w:val="center"/>
          </w:tcPr>
          <w:p w:rsidR="00470651" w:rsidRPr="002049FE" w:rsidRDefault="00470651" w:rsidP="00023027">
            <w:pPr>
              <w:pStyle w:val="Tabletext"/>
              <w:framePr w:hSpace="181" w:wrap="notBeside" w:vAnchor="text" w:hAnchor="text" w:xAlign="center" w:y="1"/>
              <w:spacing w:before="40" w:after="40"/>
            </w:pPr>
            <w:r w:rsidRPr="002049FE">
              <w:t>1, 2 or 3 letters</w:t>
            </w:r>
          </w:p>
        </w:tc>
      </w:tr>
      <w:tr w:rsidR="00470651" w:rsidRPr="002049FE" w:rsidTr="00023027">
        <w:tc>
          <w:tcPr>
            <w:tcW w:w="2268" w:type="dxa"/>
            <w:vAlign w:val="center"/>
          </w:tcPr>
          <w:p w:rsidR="00470651" w:rsidRPr="002049FE" w:rsidRDefault="00470651" w:rsidP="00023027">
            <w:pPr>
              <w:pStyle w:val="Tabletext"/>
              <w:framePr w:hSpace="181" w:wrap="notBeside" w:vAnchor="text" w:hAnchor="text" w:xAlign="center" w:y="1"/>
              <w:spacing w:before="40" w:after="40"/>
            </w:pPr>
            <w:r w:rsidRPr="002049FE">
              <w:t>Greenland</w:t>
            </w:r>
          </w:p>
        </w:tc>
        <w:tc>
          <w:tcPr>
            <w:tcW w:w="2552" w:type="dxa"/>
            <w:vAlign w:val="center"/>
          </w:tcPr>
          <w:p w:rsidR="00470651" w:rsidRPr="002049FE" w:rsidRDefault="00470651" w:rsidP="00023027">
            <w:pPr>
              <w:pStyle w:val="Tabletext"/>
              <w:framePr w:hSpace="181" w:wrap="notBeside" w:vAnchor="text" w:hAnchor="text" w:xAlign="center" w:y="1"/>
              <w:spacing w:before="40" w:after="40"/>
              <w:jc w:val="center"/>
            </w:pPr>
            <w:r w:rsidRPr="002049FE">
              <w:t>OX</w:t>
            </w:r>
          </w:p>
        </w:tc>
        <w:tc>
          <w:tcPr>
            <w:tcW w:w="1985" w:type="dxa"/>
            <w:vAlign w:val="center"/>
          </w:tcPr>
          <w:p w:rsidR="00470651" w:rsidRPr="002049FE" w:rsidRDefault="00470651" w:rsidP="00023027">
            <w:pPr>
              <w:pStyle w:val="Tabletext"/>
              <w:framePr w:hSpace="181" w:wrap="notBeside" w:vAnchor="text" w:hAnchor="text" w:xAlign="center" w:y="1"/>
              <w:spacing w:before="40" w:after="40"/>
              <w:jc w:val="center"/>
            </w:pPr>
            <w:r w:rsidRPr="002049FE">
              <w:t>1-9</w:t>
            </w:r>
          </w:p>
        </w:tc>
        <w:tc>
          <w:tcPr>
            <w:tcW w:w="2835" w:type="dxa"/>
            <w:vAlign w:val="center"/>
          </w:tcPr>
          <w:p w:rsidR="00470651" w:rsidRPr="002049FE" w:rsidRDefault="00470651" w:rsidP="00023027">
            <w:pPr>
              <w:pStyle w:val="Tabletext"/>
              <w:framePr w:hSpace="181" w:wrap="notBeside" w:vAnchor="text" w:hAnchor="text" w:xAlign="center" w:y="1"/>
              <w:spacing w:before="40" w:after="40"/>
            </w:pPr>
            <w:r w:rsidRPr="002049FE">
              <w:t>2 or 3 letters</w:t>
            </w:r>
          </w:p>
        </w:tc>
      </w:tr>
    </w:tbl>
    <w:p w:rsidR="00A4455E" w:rsidRDefault="00A4455E" w:rsidP="004B229B">
      <w:pPr>
        <w:pStyle w:val="Country"/>
      </w:pPr>
      <w:bookmarkStart w:id="108" w:name="_Toc144189156"/>
      <w:bookmarkStart w:id="109" w:name="_Toc144194448"/>
      <w:bookmarkEnd w:id="104"/>
      <w:bookmarkEnd w:id="105"/>
      <w:bookmarkEnd w:id="106"/>
      <w:r>
        <w:t>Djibouti (Republic of)</w:t>
      </w:r>
      <w:bookmarkEnd w:id="107"/>
      <w:bookmarkEnd w:id="108"/>
      <w:bookmarkEnd w:id="109"/>
    </w:p>
    <w:p w:rsidR="00A4455E" w:rsidRDefault="00A4455E" w:rsidP="0030628D">
      <w:pPr>
        <w:pStyle w:val="Station"/>
        <w:tabs>
          <w:tab w:val="left" w:pos="4844"/>
          <w:tab w:val="left" w:pos="5054"/>
        </w:tabs>
        <w:ind w:left="3402" w:hanging="3402"/>
        <w:rPr>
          <w:lang w:val="fr-FR"/>
        </w:rPr>
      </w:pPr>
      <w:r>
        <w:rPr>
          <w:lang w:val="fr-FR"/>
        </w:rPr>
        <w:t>Amateur stations:</w:t>
      </w:r>
      <w:r>
        <w:rPr>
          <w:lang w:val="fr-FR"/>
        </w:rPr>
        <w:tab/>
        <w:t>J28AA-J28ZZ*</w:t>
      </w:r>
      <w:r>
        <w:rPr>
          <w:lang w:val="fr-FR"/>
        </w:rPr>
        <w:br/>
        <w:t>J2</w:t>
      </w:r>
      <w:r w:rsidR="0030628D" w:rsidRPr="0030628D">
        <w:rPr>
          <w:lang w:val="fr-CH"/>
        </w:rPr>
        <w:t>0</w:t>
      </w:r>
      <w:r>
        <w:rPr>
          <w:lang w:val="fr-FR"/>
        </w:rPr>
        <w:t>AA-J2</w:t>
      </w:r>
      <w:r w:rsidR="0030628D" w:rsidRPr="0030628D">
        <w:rPr>
          <w:lang w:val="fr-CH"/>
        </w:rPr>
        <w:t>0</w:t>
      </w:r>
      <w:r>
        <w:rPr>
          <w:lang w:val="fr-FR"/>
        </w:rPr>
        <w:t>ZZ**</w:t>
      </w:r>
    </w:p>
    <w:p w:rsidR="00A4455E" w:rsidRDefault="00A4455E" w:rsidP="004B229B">
      <w:pPr>
        <w:pStyle w:val="Footnote"/>
      </w:pPr>
      <w:r>
        <w:rPr>
          <w:lang w:val="fr-FR"/>
        </w:rPr>
        <w:tab/>
      </w:r>
      <w:r>
        <w:rPr>
          <w:color w:val="FFFFFF"/>
        </w:rPr>
        <w:t>*</w:t>
      </w:r>
      <w:r>
        <w:t>*</w:t>
      </w:r>
      <w:r>
        <w:tab/>
        <w:t>For amateur stations operating on a permanent basis.</w:t>
      </w:r>
      <w:r>
        <w:br/>
      </w:r>
      <w:r>
        <w:tab/>
        <w:t>**</w:t>
      </w:r>
      <w:r>
        <w:tab/>
        <w:t>For amateur stations operating on a temporary basis.</w:t>
      </w:r>
    </w:p>
    <w:p w:rsidR="00A4455E" w:rsidRDefault="00A4455E" w:rsidP="00AE5ECC">
      <w:pPr>
        <w:pStyle w:val="Note"/>
      </w:pPr>
      <w:r>
        <w:rPr>
          <w:b/>
        </w:rPr>
        <w:t>Note:</w:t>
      </w:r>
      <w:r>
        <w:rPr>
          <w:b/>
        </w:rPr>
        <w:tab/>
      </w:r>
      <w:r>
        <w:t>For special events the radio amateurs will use J2</w:t>
      </w:r>
      <w:r w:rsidR="00AE5ECC">
        <w:t>0</w:t>
      </w:r>
      <w:r>
        <w:t xml:space="preserve"> followed by a group of 3 letters.</w:t>
      </w:r>
    </w:p>
    <w:p w:rsidR="00A4455E" w:rsidRDefault="00A4455E" w:rsidP="004B229B">
      <w:pPr>
        <w:pStyle w:val="Country"/>
      </w:pPr>
      <w:bookmarkStart w:id="110" w:name="_Toc138134891"/>
      <w:bookmarkStart w:id="111" w:name="_Toc144189157"/>
      <w:bookmarkStart w:id="112" w:name="_Toc144194449"/>
      <w:r>
        <w:t>Dominica (Commonwealth of)</w:t>
      </w:r>
      <w:bookmarkEnd w:id="110"/>
      <w:bookmarkEnd w:id="111"/>
      <w:bookmarkEnd w:id="112"/>
    </w:p>
    <w:p w:rsidR="00A4455E" w:rsidRDefault="00A4455E" w:rsidP="004B229B">
      <w:pPr>
        <w:pStyle w:val="Station"/>
        <w:ind w:left="0" w:firstLine="0"/>
        <w:jc w:val="left"/>
      </w:pPr>
      <w:r>
        <w:t>Amateur stations and</w:t>
      </w:r>
      <w:r>
        <w:br/>
      </w:r>
      <w:r>
        <w:tab/>
        <w:t>experimental stations:</w:t>
      </w:r>
      <w:r>
        <w:tab/>
        <w:t>J73AA-J73ZZ</w:t>
      </w:r>
    </w:p>
    <w:p w:rsidR="00A4455E" w:rsidRDefault="00A4455E" w:rsidP="004B229B">
      <w:pPr>
        <w:pStyle w:val="Country"/>
      </w:pPr>
      <w:bookmarkStart w:id="113" w:name="_Toc138134892"/>
      <w:bookmarkStart w:id="114" w:name="_Toc144189158"/>
      <w:bookmarkStart w:id="115" w:name="_Toc144194450"/>
      <w:r>
        <w:t>Dominican Republic</w:t>
      </w:r>
      <w:bookmarkEnd w:id="113"/>
      <w:bookmarkEnd w:id="114"/>
      <w:bookmarkEnd w:id="115"/>
    </w:p>
    <w:p w:rsidR="00A4455E" w:rsidRDefault="00A4455E" w:rsidP="004B229B">
      <w:pPr>
        <w:pStyle w:val="Station"/>
        <w:tabs>
          <w:tab w:val="left" w:pos="4844"/>
          <w:tab w:val="left" w:pos="5054"/>
        </w:tabs>
        <w:ind w:left="3402" w:hanging="3402"/>
      </w:pPr>
      <w:r>
        <w:t>Amateur stations:</w:t>
      </w:r>
      <w:r>
        <w:tab/>
        <w:t>HI followed by a digit (indicating the zone in which the station is situated) and a group of not more than 3 letters</w:t>
      </w:r>
    </w:p>
    <w:p w:rsidR="00A4455E" w:rsidRDefault="00A4455E" w:rsidP="00565079">
      <w:pPr>
        <w:pStyle w:val="Stationcont"/>
        <w:tabs>
          <w:tab w:val="left" w:pos="3600"/>
          <w:tab w:val="left" w:pos="3799"/>
        </w:tabs>
        <w:jc w:val="left"/>
      </w:pPr>
      <w:r>
        <w:tab/>
        <w:t>Digits indicating the zones:</w:t>
      </w:r>
      <w:r>
        <w:tab/>
        <w:t>1</w:t>
      </w:r>
      <w:r>
        <w:tab/>
        <w:t>–</w:t>
      </w:r>
      <w:r>
        <w:tab/>
      </w:r>
      <w:smartTag w:uri="urn:schemas-microsoft-com:office:smarttags" w:element="place">
        <w:smartTag w:uri="urn:schemas-microsoft-com:office:smarttags" w:element="PlaceName">
          <w:r>
            <w:t>Beata</w:t>
          </w:r>
        </w:smartTag>
        <w:r>
          <w:t xml:space="preserve"> </w:t>
        </w:r>
        <w:smartTag w:uri="urn:schemas-microsoft-com:office:smarttags" w:element="PlaceType">
          <w:r>
            <w:t>Island</w:t>
          </w:r>
        </w:smartTag>
      </w:smartTag>
      <w:r>
        <w:br/>
        <w:t>2</w:t>
      </w:r>
      <w:r>
        <w:tab/>
        <w:t>–</w:t>
      </w:r>
      <w:r>
        <w:tab/>
      </w:r>
      <w:proofErr w:type="spellStart"/>
      <w:r>
        <w:t>Saona</w:t>
      </w:r>
      <w:proofErr w:type="spellEnd"/>
      <w:r>
        <w:t xml:space="preserve"> Island</w:t>
      </w:r>
      <w:r>
        <w:br/>
        <w:t>3</w:t>
      </w:r>
      <w:r>
        <w:tab/>
        <w:t>–</w:t>
      </w:r>
      <w:r>
        <w:tab/>
        <w:t xml:space="preserve">Central </w:t>
      </w:r>
      <w:proofErr w:type="spellStart"/>
      <w:r>
        <w:t>Cibao</w:t>
      </w:r>
      <w:proofErr w:type="spellEnd"/>
      <w:r>
        <w:t xml:space="preserve"> Region</w:t>
      </w:r>
      <w:r w:rsidR="00565079">
        <w:br/>
      </w:r>
      <w:r>
        <w:t>4</w:t>
      </w:r>
      <w:r>
        <w:tab/>
        <w:t>–</w:t>
      </w:r>
      <w:r>
        <w:tab/>
        <w:t>Northwest Line Region</w:t>
      </w:r>
      <w:r>
        <w:br/>
        <w:t>5</w:t>
      </w:r>
      <w:r>
        <w:tab/>
        <w:t>–</w:t>
      </w:r>
      <w:r>
        <w:tab/>
        <w:t>Southwest Region</w:t>
      </w:r>
      <w:r>
        <w:br/>
        <w:t>6</w:t>
      </w:r>
      <w:r>
        <w:tab/>
        <w:t>–</w:t>
      </w:r>
      <w:r>
        <w:tab/>
        <w:t>South Central Region</w:t>
      </w:r>
      <w:r>
        <w:br/>
        <w:t>7</w:t>
      </w:r>
      <w:r>
        <w:tab/>
        <w:t>–</w:t>
      </w:r>
      <w:r>
        <w:tab/>
        <w:t>East Region</w:t>
      </w:r>
      <w:r>
        <w:br/>
        <w:t>8</w:t>
      </w:r>
      <w:r>
        <w:tab/>
        <w:t>–</w:t>
      </w:r>
      <w:r>
        <w:tab/>
        <w:t>South Region</w:t>
      </w:r>
      <w:r>
        <w:br/>
        <w:t>9</w:t>
      </w:r>
      <w:r>
        <w:tab/>
        <w:t>–</w:t>
      </w:r>
      <w:r>
        <w:tab/>
        <w:t>Northwest Region</w:t>
      </w:r>
    </w:p>
    <w:p w:rsidR="00A4455E" w:rsidRDefault="00A4455E" w:rsidP="004B229B">
      <w:pPr>
        <w:pStyle w:val="Country"/>
      </w:pPr>
      <w:bookmarkStart w:id="116" w:name="_Toc138134893"/>
      <w:bookmarkStart w:id="117" w:name="_Toc144189159"/>
      <w:bookmarkStart w:id="118" w:name="_Toc144194451"/>
      <w:r>
        <w:t>Ecuador</w:t>
      </w:r>
      <w:bookmarkEnd w:id="116"/>
      <w:bookmarkEnd w:id="117"/>
      <w:bookmarkEnd w:id="118"/>
    </w:p>
    <w:p w:rsidR="00A4455E" w:rsidRDefault="00A4455E" w:rsidP="004B229B">
      <w:pPr>
        <w:pStyle w:val="Station"/>
        <w:tabs>
          <w:tab w:val="left" w:pos="4844"/>
          <w:tab w:val="left" w:pos="5054"/>
        </w:tabs>
        <w:ind w:left="3402" w:hanging="3402"/>
      </w:pPr>
      <w:r>
        <w:t>Amateur stations:</w:t>
      </w:r>
      <w:r>
        <w:tab/>
        <w:t>HC or HD followed by a digit (1-8, indicating the province in which the station is situated) and by 1, 2 or 3 letters</w:t>
      </w:r>
    </w:p>
    <w:p w:rsidR="00A4455E" w:rsidRDefault="00A4455E" w:rsidP="004E365E">
      <w:pPr>
        <w:pStyle w:val="Stationcont"/>
        <w:tabs>
          <w:tab w:val="left" w:pos="3600"/>
          <w:tab w:val="left" w:pos="3799"/>
          <w:tab w:val="left" w:pos="3969"/>
        </w:tabs>
      </w:pPr>
      <w:r>
        <w:tab/>
      </w:r>
      <w:r>
        <w:tab/>
        <w:t>The beginners have to use the letter N after the digit indicating the province</w:t>
      </w:r>
    </w:p>
    <w:p w:rsidR="006F391E" w:rsidRPr="00D761EC" w:rsidRDefault="006F391E" w:rsidP="00DE577B">
      <w:pPr>
        <w:pStyle w:val="Countrycont"/>
        <w:spacing w:before="300"/>
        <w:jc w:val="right"/>
        <w:rPr>
          <w:sz w:val="18"/>
          <w:lang w:val="en-US"/>
        </w:rPr>
      </w:pPr>
      <w:r>
        <w:rPr>
          <w:sz w:val="18"/>
          <w:lang w:val="en-US"/>
        </w:rPr>
        <w:t>(See cont.)</w:t>
      </w:r>
    </w:p>
    <w:p w:rsidR="006F391E" w:rsidRDefault="006F391E" w:rsidP="006F391E">
      <w:pPr>
        <w:overflowPunct/>
        <w:autoSpaceDE/>
        <w:autoSpaceDN/>
        <w:adjustRightInd/>
        <w:spacing w:before="0"/>
        <w:textAlignment w:val="auto"/>
      </w:pPr>
      <w:r>
        <w:br w:type="page"/>
      </w:r>
    </w:p>
    <w:p w:rsidR="006F391E" w:rsidRPr="002049FE" w:rsidRDefault="006F391E" w:rsidP="006F391E">
      <w:pPr>
        <w:pStyle w:val="Country"/>
        <w:rPr>
          <w:b w:val="0"/>
          <w:bCs/>
          <w:i/>
          <w:iCs/>
          <w:sz w:val="18"/>
        </w:rPr>
      </w:pPr>
      <w:r>
        <w:lastRenderedPageBreak/>
        <w:t>Ecuador</w:t>
      </w:r>
      <w:r w:rsidRPr="002049FE">
        <w:t xml:space="preserve"> </w:t>
      </w:r>
      <w:r w:rsidRPr="002049FE">
        <w:rPr>
          <w:b w:val="0"/>
          <w:bCs/>
          <w:i/>
          <w:iCs/>
          <w:sz w:val="18"/>
        </w:rPr>
        <w:t>(continu</w:t>
      </w:r>
      <w:r>
        <w:rPr>
          <w:b w:val="0"/>
          <w:bCs/>
          <w:i/>
          <w:iCs/>
          <w:sz w:val="18"/>
        </w:rPr>
        <w:t>ed</w:t>
      </w:r>
      <w:r w:rsidRPr="002049FE">
        <w:rPr>
          <w:b w:val="0"/>
          <w:bCs/>
          <w:i/>
          <w:iCs/>
          <w:sz w:val="18"/>
        </w:rPr>
        <w:t>)</w:t>
      </w:r>
    </w:p>
    <w:p w:rsidR="00A4455E" w:rsidRDefault="00A4455E" w:rsidP="004B229B">
      <w:pPr>
        <w:pStyle w:val="Stationcont"/>
        <w:tabs>
          <w:tab w:val="left" w:pos="3600"/>
          <w:tab w:val="left" w:pos="3799"/>
        </w:tabs>
        <w:jc w:val="left"/>
      </w:pPr>
      <w:r>
        <w:tab/>
        <w:t>Digits indicating the provinces:</w:t>
      </w:r>
      <w:r>
        <w:tab/>
        <w:t>1</w:t>
      </w:r>
      <w:r>
        <w:tab/>
        <w:t>–</w:t>
      </w:r>
      <w:r>
        <w:tab/>
        <w:t>Provinces of Carchi, Imbabura and Pichincha</w:t>
      </w:r>
      <w:r>
        <w:br/>
        <w:t>2</w:t>
      </w:r>
      <w:r>
        <w:tab/>
        <w:t>–</w:t>
      </w:r>
      <w:r>
        <w:tab/>
        <w:t>Provinces of Guayas (Coast) and Los Ríos</w:t>
      </w:r>
      <w:r>
        <w:br/>
        <w:t>3</w:t>
      </w:r>
      <w:r>
        <w:tab/>
        <w:t>–</w:t>
      </w:r>
      <w:r>
        <w:tab/>
        <w:t>Provinces of El Oro (Coast) and Loja</w:t>
      </w:r>
      <w:r>
        <w:br/>
        <w:t>4</w:t>
      </w:r>
      <w:r>
        <w:tab/>
        <w:t>–</w:t>
      </w:r>
      <w:r>
        <w:tab/>
        <w:t>Provinces of Manabí (Coast) and Esmeraldas (Coast)</w:t>
      </w:r>
      <w:r>
        <w:br/>
        <w:t>5</w:t>
      </w:r>
      <w:r>
        <w:tab/>
        <w:t>–</w:t>
      </w:r>
      <w:r>
        <w:tab/>
        <w:t>Provinces of Chimborazo, Cañar and Azuay</w:t>
      </w:r>
      <w:r>
        <w:br/>
        <w:t>6</w:t>
      </w:r>
      <w:r>
        <w:tab/>
        <w:t>–</w:t>
      </w:r>
      <w:r>
        <w:tab/>
        <w:t>Provinces of Cotopaxi, Tungurahua and Bolívar</w:t>
      </w:r>
      <w:r>
        <w:br/>
        <w:t>7</w:t>
      </w:r>
      <w:r>
        <w:tab/>
        <w:t>–</w:t>
      </w:r>
      <w:r>
        <w:tab/>
        <w:t xml:space="preserve">Provinces of Napo, Pastaza, Morona Santiago, Zamora and </w:t>
      </w:r>
      <w:proofErr w:type="spellStart"/>
      <w:r>
        <w:t>Sucumbios</w:t>
      </w:r>
      <w:proofErr w:type="spellEnd"/>
      <w:r>
        <w:br/>
        <w:t>8</w:t>
      </w:r>
      <w:r>
        <w:tab/>
        <w:t>–</w:t>
      </w:r>
      <w:r>
        <w:tab/>
        <w:t>Province of the Galápagos (Islands)</w:t>
      </w:r>
    </w:p>
    <w:p w:rsidR="00A4455E" w:rsidRDefault="00A4455E" w:rsidP="004B229B">
      <w:pPr>
        <w:pStyle w:val="Stationcont"/>
        <w:tabs>
          <w:tab w:val="left" w:pos="3600"/>
          <w:tab w:val="left" w:pos="3799"/>
          <w:tab w:val="left" w:pos="3969"/>
        </w:tabs>
      </w:pPr>
      <w:r>
        <w:t>Experimental stations:</w:t>
      </w:r>
      <w:r>
        <w:tab/>
        <w:t>HD9 followed by 3 letters</w:t>
      </w:r>
    </w:p>
    <w:p w:rsidR="00A4455E" w:rsidRDefault="00A4455E" w:rsidP="004B229B">
      <w:pPr>
        <w:pStyle w:val="Note"/>
      </w:pPr>
      <w:r>
        <w:rPr>
          <w:b/>
        </w:rPr>
        <w:t>Note:</w:t>
      </w:r>
      <w:r>
        <w:rPr>
          <w:b/>
        </w:rPr>
        <w:tab/>
      </w:r>
      <w:r>
        <w:t>The radio amateurs operating during competitions have to use HD9 followed by 1 letter on a temporary basis.</w:t>
      </w:r>
    </w:p>
    <w:p w:rsidR="00A4455E" w:rsidRDefault="00A4455E" w:rsidP="004B229B">
      <w:pPr>
        <w:pStyle w:val="Country"/>
      </w:pPr>
      <w:bookmarkStart w:id="119" w:name="_Toc138134894"/>
      <w:bookmarkStart w:id="120" w:name="_Toc144189160"/>
      <w:bookmarkStart w:id="121" w:name="_Toc144194452"/>
      <w:smartTag w:uri="urn:schemas-microsoft-com:office:smarttags" w:element="country-region">
        <w:r>
          <w:t>Egypt</w:t>
        </w:r>
      </w:smartTag>
      <w:r>
        <w:t xml:space="preserve"> (</w:t>
      </w:r>
      <w:smartTag w:uri="urn:schemas-microsoft-com:office:smarttags" w:element="place">
        <w:smartTag w:uri="urn:schemas-microsoft-com:office:smarttags" w:element="PlaceName">
          <w:r>
            <w:t>Arab</w:t>
          </w:r>
        </w:smartTag>
        <w:r>
          <w:t xml:space="preserve"> </w:t>
        </w:r>
        <w:smartTag w:uri="urn:schemas-microsoft-com:office:smarttags" w:element="PlaceType">
          <w:r>
            <w:t>Republic</w:t>
          </w:r>
        </w:smartTag>
      </w:smartTag>
      <w:r>
        <w:t xml:space="preserve"> of)</w:t>
      </w:r>
      <w:bookmarkEnd w:id="119"/>
      <w:bookmarkEnd w:id="120"/>
      <w:bookmarkEnd w:id="121"/>
    </w:p>
    <w:p w:rsidR="00A4455E" w:rsidRDefault="00A4455E" w:rsidP="004B229B">
      <w:pPr>
        <w:pStyle w:val="Station"/>
        <w:tabs>
          <w:tab w:val="left" w:pos="4844"/>
          <w:tab w:val="left" w:pos="5054"/>
        </w:tabs>
        <w:ind w:left="3402" w:hanging="3402"/>
      </w:pPr>
      <w:r>
        <w:t>Amateur stations:</w:t>
      </w:r>
      <w:r>
        <w:tab/>
        <w:t>SU followed by a digit and 2 letters</w:t>
      </w:r>
    </w:p>
    <w:p w:rsidR="00A4455E" w:rsidRDefault="00A4455E" w:rsidP="004B229B">
      <w:pPr>
        <w:pStyle w:val="Country"/>
      </w:pPr>
      <w:bookmarkStart w:id="122" w:name="_Toc138134895"/>
      <w:bookmarkStart w:id="123" w:name="_Toc144189161"/>
      <w:bookmarkStart w:id="124" w:name="_Toc144194453"/>
      <w:smartTag w:uri="urn:schemas-microsoft-com:office:smarttags" w:element="country-region">
        <w:smartTag w:uri="urn:schemas-microsoft-com:office:smarttags" w:element="place">
          <w:r>
            <w:t>El Salvador</w:t>
          </w:r>
        </w:smartTag>
      </w:smartTag>
      <w:r>
        <w:t xml:space="preserve"> (Republic of)</w:t>
      </w:r>
      <w:bookmarkEnd w:id="122"/>
      <w:bookmarkEnd w:id="123"/>
      <w:bookmarkEnd w:id="124"/>
    </w:p>
    <w:p w:rsidR="00A4455E" w:rsidRDefault="00A4455E" w:rsidP="004B229B">
      <w:pPr>
        <w:pStyle w:val="Station"/>
        <w:tabs>
          <w:tab w:val="left" w:pos="4844"/>
          <w:tab w:val="left" w:pos="5054"/>
        </w:tabs>
        <w:ind w:left="3402" w:hanging="3402"/>
      </w:pPr>
      <w:r>
        <w:t>Amateur stations:</w:t>
      </w:r>
      <w:r>
        <w:tab/>
        <w:t>YS followed by a digit (1-9, indicating the zone in which the station is situated) and by a group of not more than 3 letters</w:t>
      </w:r>
    </w:p>
    <w:p w:rsidR="00A4455E" w:rsidRPr="002049FE" w:rsidRDefault="00A4455E" w:rsidP="00283476">
      <w:pPr>
        <w:pStyle w:val="Stationcont"/>
        <w:tabs>
          <w:tab w:val="left" w:pos="3600"/>
          <w:tab w:val="left" w:pos="3799"/>
        </w:tabs>
        <w:jc w:val="left"/>
      </w:pPr>
      <w:r>
        <w:tab/>
      </w:r>
      <w:r w:rsidRPr="002049FE">
        <w:t>Digits indicating the zones:</w:t>
      </w:r>
      <w:r w:rsidRPr="002049FE">
        <w:tab/>
        <w:t>1</w:t>
      </w:r>
      <w:bookmarkStart w:id="125" w:name="OLE_LINK2"/>
      <w:r w:rsidRPr="002049FE">
        <w:tab/>
        <w:t>–</w:t>
      </w:r>
      <w:r w:rsidRPr="002049FE">
        <w:tab/>
      </w:r>
      <w:bookmarkEnd w:id="125"/>
      <w:r w:rsidRPr="002049FE">
        <w:t>Department of San Salvador</w:t>
      </w:r>
      <w:r w:rsidRPr="002049FE">
        <w:br/>
        <w:t>2</w:t>
      </w:r>
      <w:r w:rsidRPr="002049FE">
        <w:tab/>
        <w:t>–</w:t>
      </w:r>
      <w:r w:rsidRPr="002049FE">
        <w:tab/>
        <w:t>Department of Santa Ana</w:t>
      </w:r>
      <w:r w:rsidRPr="002049FE">
        <w:br/>
        <w:t>3</w:t>
      </w:r>
      <w:r w:rsidRPr="002049FE">
        <w:tab/>
        <w:t>–</w:t>
      </w:r>
      <w:r w:rsidRPr="002049FE">
        <w:tab/>
        <w:t>Department of San Miguel</w:t>
      </w:r>
      <w:r w:rsidRPr="002049FE">
        <w:br/>
        <w:t>4</w:t>
      </w:r>
      <w:r w:rsidRPr="002049FE">
        <w:tab/>
        <w:t>–</w:t>
      </w:r>
      <w:r w:rsidRPr="002049FE">
        <w:tab/>
        <w:t>Department of La Libertad</w:t>
      </w:r>
      <w:r w:rsidRPr="002049FE">
        <w:br/>
        <w:t>5</w:t>
      </w:r>
      <w:r w:rsidRPr="002049FE">
        <w:tab/>
        <w:t>–</w:t>
      </w:r>
      <w:r w:rsidRPr="002049FE">
        <w:tab/>
        <w:t>Departments of La Paz, Cuscatlán and Chalatenango</w:t>
      </w:r>
      <w:r w:rsidRPr="002049FE">
        <w:br/>
        <w:t>6</w:t>
      </w:r>
      <w:r w:rsidRPr="002049FE">
        <w:tab/>
        <w:t>–</w:t>
      </w:r>
      <w:r w:rsidRPr="002049FE">
        <w:tab/>
        <w:t>Departments of Usulután, San Vicente and Cabañas</w:t>
      </w:r>
      <w:r w:rsidRPr="002049FE">
        <w:br/>
        <w:t>7</w:t>
      </w:r>
      <w:r w:rsidRPr="002049FE">
        <w:tab/>
        <w:t>–</w:t>
      </w:r>
      <w:r w:rsidRPr="002049FE">
        <w:tab/>
        <w:t>Department of Sonsonate</w:t>
      </w:r>
      <w:r w:rsidRPr="002049FE">
        <w:br/>
        <w:t>8</w:t>
      </w:r>
      <w:r w:rsidRPr="002049FE">
        <w:tab/>
        <w:t>–</w:t>
      </w:r>
      <w:r w:rsidRPr="002049FE">
        <w:tab/>
        <w:t>Department of Ahuachapán</w:t>
      </w:r>
      <w:r w:rsidRPr="002049FE">
        <w:br/>
        <w:t>9</w:t>
      </w:r>
      <w:r w:rsidRPr="002049FE">
        <w:tab/>
        <w:t>–</w:t>
      </w:r>
      <w:r w:rsidRPr="002049FE">
        <w:tab/>
        <w:t>Departments of Morazán and La Unión</w:t>
      </w:r>
    </w:p>
    <w:p w:rsidR="00A4455E" w:rsidRPr="002049FE" w:rsidRDefault="00A4455E" w:rsidP="004B229B">
      <w:pPr>
        <w:pStyle w:val="Stationcont"/>
        <w:tabs>
          <w:tab w:val="left" w:pos="3600"/>
          <w:tab w:val="left" w:pos="3799"/>
          <w:tab w:val="left" w:pos="3969"/>
        </w:tabs>
      </w:pPr>
      <w:r w:rsidRPr="002049FE">
        <w:t>Experimental stations:</w:t>
      </w:r>
      <w:r w:rsidRPr="002049FE">
        <w:tab/>
        <w:t>HU9 followed by 2 letters</w:t>
      </w:r>
    </w:p>
    <w:p w:rsidR="00A4455E" w:rsidRPr="002049FE" w:rsidRDefault="00A4455E" w:rsidP="004B229B">
      <w:pPr>
        <w:pStyle w:val="Note"/>
        <w:ind w:left="567" w:hanging="567"/>
      </w:pPr>
      <w:r w:rsidRPr="002049FE">
        <w:rPr>
          <w:b/>
        </w:rPr>
        <w:t>Note:</w:t>
      </w:r>
      <w:r w:rsidRPr="002049FE">
        <w:rPr>
          <w:b/>
        </w:rPr>
        <w:tab/>
      </w:r>
      <w:r w:rsidRPr="002049FE">
        <w:t>Foreign radio amateurs must use YS followed by a digit (1-9, indicating the operational zone), by a stroke (/) and by their own call sign.</w:t>
      </w:r>
    </w:p>
    <w:p w:rsidR="00A4455E" w:rsidRPr="002049FE" w:rsidRDefault="00A4455E" w:rsidP="004B229B">
      <w:pPr>
        <w:pStyle w:val="Country"/>
      </w:pPr>
      <w:bookmarkStart w:id="126" w:name="_Toc138134897"/>
      <w:bookmarkStart w:id="127" w:name="_Toc144189163"/>
      <w:bookmarkStart w:id="128" w:name="_Toc144194455"/>
      <w:r w:rsidRPr="002049FE">
        <w:t>Estonia (Republic of)</w:t>
      </w:r>
      <w:bookmarkEnd w:id="126"/>
      <w:bookmarkEnd w:id="127"/>
      <w:bookmarkEnd w:id="128"/>
    </w:p>
    <w:p w:rsidR="00A4455E" w:rsidRPr="002049FE" w:rsidRDefault="00A4455E" w:rsidP="00AE5ECC">
      <w:pPr>
        <w:pStyle w:val="Station"/>
        <w:tabs>
          <w:tab w:val="left" w:pos="4844"/>
          <w:tab w:val="left" w:pos="5054"/>
        </w:tabs>
        <w:ind w:left="3402" w:hanging="3402"/>
      </w:pPr>
      <w:r w:rsidRPr="002049FE">
        <w:t>Amateur stations:</w:t>
      </w:r>
      <w:r w:rsidRPr="002049FE">
        <w:tab/>
        <w:t>ES followed by a digit (</w:t>
      </w:r>
      <w:r w:rsidR="00AE5ECC" w:rsidRPr="002049FE">
        <w:t>0</w:t>
      </w:r>
      <w:r w:rsidRPr="002049FE">
        <w:t>-9, indicating the district in which the station is situated) and by 1, 2 or 3 letters</w:t>
      </w:r>
    </w:p>
    <w:p w:rsidR="00A4455E" w:rsidRPr="002049FE" w:rsidRDefault="00A4455E" w:rsidP="00BA6A96">
      <w:pPr>
        <w:pStyle w:val="Stationcont"/>
        <w:tabs>
          <w:tab w:val="left" w:pos="3600"/>
          <w:tab w:val="left" w:pos="3799"/>
        </w:tabs>
      </w:pPr>
      <w:r w:rsidRPr="002049FE">
        <w:tab/>
        <w:t>Digits indicating the districts:</w:t>
      </w:r>
      <w:r w:rsidRPr="002049FE">
        <w:tab/>
      </w:r>
      <w:r w:rsidR="0030628D" w:rsidRPr="00570FC6">
        <w:rPr>
          <w:spacing w:val="6"/>
        </w:rPr>
        <w:t>0</w:t>
      </w:r>
      <w:r w:rsidRPr="00570FC6">
        <w:rPr>
          <w:spacing w:val="6"/>
        </w:rPr>
        <w:tab/>
        <w:t>–</w:t>
      </w:r>
      <w:r w:rsidRPr="00570FC6">
        <w:rPr>
          <w:spacing w:val="6"/>
        </w:rPr>
        <w:tab/>
        <w:t xml:space="preserve">Administrative districts of </w:t>
      </w:r>
      <w:proofErr w:type="spellStart"/>
      <w:r w:rsidRPr="00570FC6">
        <w:rPr>
          <w:spacing w:val="6"/>
        </w:rPr>
        <w:t>Hiiumaa</w:t>
      </w:r>
      <w:proofErr w:type="spellEnd"/>
      <w:r w:rsidRPr="00570FC6">
        <w:rPr>
          <w:spacing w:val="6"/>
        </w:rPr>
        <w:t>, Saaremaa and all small islands of</w:t>
      </w:r>
      <w:r w:rsidRPr="00570FC6">
        <w:rPr>
          <w:spacing w:val="6"/>
        </w:rPr>
        <w:br/>
      </w:r>
      <w:r w:rsidRPr="002049FE">
        <w:tab/>
      </w:r>
      <w:r w:rsidRPr="002049FE">
        <w:tab/>
      </w:r>
      <w:proofErr w:type="spellStart"/>
      <w:r w:rsidRPr="002049FE">
        <w:t>Väinamere</w:t>
      </w:r>
      <w:proofErr w:type="spellEnd"/>
      <w:r w:rsidRPr="002049FE">
        <w:br/>
        <w:t>1</w:t>
      </w:r>
      <w:r w:rsidRPr="002049FE">
        <w:tab/>
        <w:t>–</w:t>
      </w:r>
      <w:r w:rsidRPr="002049FE">
        <w:tab/>
        <w:t>Tallinn</w:t>
      </w:r>
      <w:r w:rsidRPr="002049FE">
        <w:br/>
        <w:t>2</w:t>
      </w:r>
      <w:r w:rsidRPr="002049FE">
        <w:tab/>
        <w:t>–</w:t>
      </w:r>
      <w:r w:rsidRPr="002049FE">
        <w:tab/>
        <w:t xml:space="preserve">Administrative district of </w:t>
      </w:r>
      <w:proofErr w:type="spellStart"/>
      <w:r w:rsidRPr="002049FE">
        <w:t>Harjumaa</w:t>
      </w:r>
      <w:proofErr w:type="spellEnd"/>
      <w:r w:rsidR="007500F3">
        <w:tab/>
      </w:r>
      <w:r w:rsidRPr="002049FE">
        <w:br/>
        <w:t>3</w:t>
      </w:r>
      <w:r w:rsidRPr="002049FE">
        <w:tab/>
        <w:t>–</w:t>
      </w:r>
      <w:r w:rsidRPr="002049FE">
        <w:tab/>
        <w:t xml:space="preserve">Administrative districts of </w:t>
      </w:r>
      <w:proofErr w:type="spellStart"/>
      <w:r w:rsidRPr="002049FE">
        <w:t>Lääne</w:t>
      </w:r>
      <w:proofErr w:type="spellEnd"/>
      <w:r w:rsidRPr="002049FE">
        <w:t xml:space="preserve">, </w:t>
      </w:r>
      <w:proofErr w:type="spellStart"/>
      <w:r w:rsidRPr="002049FE">
        <w:t>Rapla</w:t>
      </w:r>
      <w:proofErr w:type="spellEnd"/>
      <w:r w:rsidRPr="002049FE">
        <w:t xml:space="preserve"> and </w:t>
      </w:r>
      <w:proofErr w:type="spellStart"/>
      <w:r w:rsidRPr="002049FE">
        <w:t>Järvamaa</w:t>
      </w:r>
      <w:proofErr w:type="spellEnd"/>
      <w:r w:rsidR="007500F3">
        <w:tab/>
      </w:r>
      <w:r w:rsidRPr="002049FE">
        <w:br/>
        <w:t>4</w:t>
      </w:r>
      <w:r w:rsidRPr="002049FE">
        <w:tab/>
        <w:t>–</w:t>
      </w:r>
      <w:r w:rsidRPr="002049FE">
        <w:tab/>
        <w:t xml:space="preserve">Administrative districts of </w:t>
      </w:r>
      <w:proofErr w:type="spellStart"/>
      <w:r w:rsidRPr="002049FE">
        <w:t>Lääne-Virumaa</w:t>
      </w:r>
      <w:proofErr w:type="spellEnd"/>
      <w:r w:rsidRPr="002049FE">
        <w:t xml:space="preserve"> and Ida-</w:t>
      </w:r>
      <w:proofErr w:type="spellStart"/>
      <w:r w:rsidRPr="002049FE">
        <w:t>Virumaa</w:t>
      </w:r>
      <w:proofErr w:type="spellEnd"/>
      <w:r w:rsidR="007500F3">
        <w:tab/>
      </w:r>
      <w:r w:rsidRPr="002049FE">
        <w:br/>
        <w:t>5</w:t>
      </w:r>
      <w:r w:rsidRPr="002049FE">
        <w:tab/>
        <w:t>–</w:t>
      </w:r>
      <w:r w:rsidRPr="002049FE">
        <w:tab/>
        <w:t xml:space="preserve">Administrative districts of </w:t>
      </w:r>
      <w:proofErr w:type="spellStart"/>
      <w:r w:rsidRPr="002049FE">
        <w:t>Jõgeva</w:t>
      </w:r>
      <w:proofErr w:type="spellEnd"/>
      <w:r w:rsidRPr="002049FE">
        <w:t xml:space="preserve"> and </w:t>
      </w:r>
      <w:proofErr w:type="spellStart"/>
      <w:r w:rsidRPr="002049FE">
        <w:t>Tartumaa</w:t>
      </w:r>
      <w:proofErr w:type="spellEnd"/>
      <w:r w:rsidR="007500F3">
        <w:tab/>
      </w:r>
      <w:r w:rsidR="00BA6A96">
        <w:br/>
      </w:r>
      <w:r w:rsidRPr="002049FE">
        <w:t>6</w:t>
      </w:r>
      <w:r w:rsidRPr="002049FE">
        <w:tab/>
        <w:t>–</w:t>
      </w:r>
      <w:r w:rsidRPr="002049FE">
        <w:tab/>
        <w:t xml:space="preserve">Administrative districts of </w:t>
      </w:r>
      <w:proofErr w:type="spellStart"/>
      <w:r w:rsidRPr="002049FE">
        <w:t>Põlva</w:t>
      </w:r>
      <w:proofErr w:type="spellEnd"/>
      <w:r w:rsidRPr="002049FE">
        <w:t xml:space="preserve">, </w:t>
      </w:r>
      <w:proofErr w:type="spellStart"/>
      <w:r w:rsidRPr="002049FE">
        <w:t>Valga</w:t>
      </w:r>
      <w:proofErr w:type="spellEnd"/>
      <w:r w:rsidRPr="002049FE">
        <w:t xml:space="preserve"> and </w:t>
      </w:r>
      <w:proofErr w:type="spellStart"/>
      <w:r w:rsidRPr="002049FE">
        <w:t>Võrumaa</w:t>
      </w:r>
      <w:proofErr w:type="spellEnd"/>
      <w:r w:rsidR="007500F3">
        <w:tab/>
      </w:r>
      <w:r w:rsidRPr="002049FE">
        <w:br/>
        <w:t>7</w:t>
      </w:r>
      <w:r w:rsidRPr="002049FE">
        <w:tab/>
        <w:t>–</w:t>
      </w:r>
      <w:r w:rsidRPr="002049FE">
        <w:tab/>
        <w:t xml:space="preserve">Administrative district of </w:t>
      </w:r>
      <w:proofErr w:type="spellStart"/>
      <w:r w:rsidRPr="002049FE">
        <w:t>Viljandimaa</w:t>
      </w:r>
      <w:proofErr w:type="spellEnd"/>
      <w:r w:rsidR="007500F3">
        <w:tab/>
      </w:r>
      <w:r w:rsidRPr="002049FE">
        <w:br/>
        <w:t>8</w:t>
      </w:r>
      <w:r w:rsidRPr="002049FE">
        <w:tab/>
        <w:t>–</w:t>
      </w:r>
      <w:r w:rsidRPr="002049FE">
        <w:tab/>
        <w:t xml:space="preserve">Administrative district of </w:t>
      </w:r>
      <w:proofErr w:type="spellStart"/>
      <w:r w:rsidRPr="002049FE">
        <w:t>Pärnumaa</w:t>
      </w:r>
      <w:proofErr w:type="spellEnd"/>
      <w:r w:rsidR="007500F3">
        <w:tab/>
      </w:r>
      <w:r w:rsidRPr="002049FE">
        <w:br/>
        <w:t>9</w:t>
      </w:r>
      <w:r w:rsidRPr="002049FE">
        <w:tab/>
        <w:t>–</w:t>
      </w:r>
      <w:r w:rsidRPr="002049FE">
        <w:tab/>
        <w:t>Extraterritorial (for official using by Estonian Amateur Radio Union)</w:t>
      </w:r>
    </w:p>
    <w:p w:rsidR="00A4455E" w:rsidRPr="002049FE" w:rsidRDefault="00A4455E" w:rsidP="004B229B">
      <w:pPr>
        <w:pStyle w:val="Stationcont"/>
        <w:tabs>
          <w:tab w:val="left" w:pos="3600"/>
          <w:tab w:val="left" w:pos="3799"/>
          <w:tab w:val="left" w:pos="3969"/>
        </w:tabs>
        <w:ind w:left="284" w:hanging="284"/>
      </w:pPr>
      <w:r w:rsidRPr="002049FE">
        <w:tab/>
        <w:t>When amateur stations operate as portable or mobile stations, their call signs are followed by a stroke (/) and the letters “MM”, “AM”, “M” or “P” in the following cases:</w:t>
      </w:r>
    </w:p>
    <w:p w:rsidR="00A4455E" w:rsidRPr="002049FE" w:rsidRDefault="00A4455E" w:rsidP="004B229B">
      <w:pPr>
        <w:pStyle w:val="Enumlev1"/>
      </w:pPr>
      <w:r w:rsidRPr="002049FE">
        <w:tab/>
        <w:t>–</w:t>
      </w:r>
      <w:r w:rsidRPr="002049FE">
        <w:tab/>
        <w:t>“MM” if the station is operated on board an Estonian vessel on international waters,</w:t>
      </w:r>
      <w:r w:rsidRPr="002049FE">
        <w:br/>
      </w:r>
      <w:r w:rsidRPr="002049FE">
        <w:tab/>
        <w:t>–</w:t>
      </w:r>
      <w:r w:rsidRPr="002049FE">
        <w:tab/>
        <w:t>“AM” if the station is operated on board an Estonian aircraft,</w:t>
      </w:r>
      <w:r w:rsidRPr="002049FE">
        <w:br/>
      </w:r>
      <w:r w:rsidRPr="002049FE">
        <w:tab/>
        <w:t>–</w:t>
      </w:r>
      <w:r w:rsidRPr="002049FE">
        <w:tab/>
        <w:t>“M” if the station is operated on board of some other vehicle including on board of a vessel on national waters,</w:t>
      </w:r>
      <w:r w:rsidRPr="002049FE">
        <w:br/>
      </w:r>
      <w:r w:rsidRPr="002049FE">
        <w:tab/>
        <w:t>–</w:t>
      </w:r>
      <w:r w:rsidRPr="002049FE">
        <w:tab/>
        <w:t>“P” if the station is hand-carried.</w:t>
      </w:r>
    </w:p>
    <w:p w:rsidR="00A4455E" w:rsidRPr="002049FE" w:rsidRDefault="00A4455E" w:rsidP="00AE5ECC">
      <w:pPr>
        <w:pStyle w:val="Stationcont"/>
        <w:ind w:left="284" w:hanging="284"/>
      </w:pPr>
      <w:r w:rsidRPr="002049FE">
        <w:tab/>
        <w:t>Foreign radio amateurs during their visit in Estonia must use ES followed by a digit (</w:t>
      </w:r>
      <w:r w:rsidR="00AE5ECC" w:rsidRPr="002049FE">
        <w:t>0</w:t>
      </w:r>
      <w:r w:rsidRPr="002049FE">
        <w:t>-8) indicating the district in which the station is located, by a stroke (/) and by their own call sign.</w:t>
      </w:r>
    </w:p>
    <w:p w:rsidR="009541E4" w:rsidRDefault="009541E4">
      <w:pPr>
        <w:overflowPunct/>
        <w:autoSpaceDE/>
        <w:autoSpaceDN/>
        <w:adjustRightInd/>
        <w:spacing w:before="0"/>
        <w:textAlignment w:val="auto"/>
      </w:pPr>
      <w:bookmarkStart w:id="129" w:name="_Toc138134898"/>
      <w:bookmarkStart w:id="130" w:name="_Toc144189164"/>
      <w:bookmarkStart w:id="131" w:name="_Toc144194456"/>
      <w:r>
        <w:br w:type="page"/>
      </w:r>
    </w:p>
    <w:p w:rsidR="00A4455E" w:rsidRPr="002049FE" w:rsidRDefault="00A4455E" w:rsidP="00B62B75">
      <w:pPr>
        <w:pStyle w:val="Country"/>
        <w:spacing w:before="320"/>
      </w:pPr>
      <w:r w:rsidRPr="002049FE">
        <w:lastRenderedPageBreak/>
        <w:t>Ethiopia (Federal Democratic Republic of)</w:t>
      </w:r>
      <w:bookmarkEnd w:id="129"/>
      <w:bookmarkEnd w:id="130"/>
      <w:bookmarkEnd w:id="131"/>
    </w:p>
    <w:p w:rsidR="00A4455E" w:rsidRPr="00424E25" w:rsidRDefault="00A4455E" w:rsidP="004B229B">
      <w:pPr>
        <w:pStyle w:val="Station"/>
        <w:ind w:left="3402" w:hanging="3402"/>
        <w:rPr>
          <w:lang w:val="fr-CH"/>
        </w:rPr>
      </w:pPr>
      <w:r w:rsidRPr="00424E25">
        <w:rPr>
          <w:lang w:val="fr-CH"/>
        </w:rPr>
        <w:t>Amateur stations:</w:t>
      </w:r>
      <w:r w:rsidRPr="00424E25">
        <w:rPr>
          <w:lang w:val="fr-CH"/>
        </w:rPr>
        <w:tab/>
        <w:t>ET3AA-ET3ZZ</w:t>
      </w:r>
      <w:r w:rsidRPr="00424E25">
        <w:rPr>
          <w:lang w:val="fr-CH"/>
        </w:rPr>
        <w:br/>
        <w:t>9E3AA-9F3ZZ</w:t>
      </w:r>
    </w:p>
    <w:p w:rsidR="00A4455E" w:rsidRPr="002049FE" w:rsidRDefault="00A4455E" w:rsidP="00B62B75">
      <w:pPr>
        <w:pStyle w:val="Country"/>
        <w:spacing w:before="320"/>
      </w:pPr>
      <w:bookmarkStart w:id="132" w:name="_Toc138134899"/>
      <w:bookmarkStart w:id="133" w:name="_Toc144189165"/>
      <w:bookmarkStart w:id="134" w:name="_Toc144194457"/>
      <w:r w:rsidRPr="002049FE">
        <w:t>Fiji (Republic of)</w:t>
      </w:r>
      <w:bookmarkEnd w:id="132"/>
      <w:bookmarkEnd w:id="133"/>
      <w:bookmarkEnd w:id="134"/>
    </w:p>
    <w:p w:rsidR="00A4455E" w:rsidRPr="002049FE" w:rsidRDefault="00A4455E" w:rsidP="004B229B">
      <w:pPr>
        <w:pStyle w:val="Station"/>
        <w:ind w:left="3402" w:hanging="3402"/>
      </w:pPr>
      <w:r w:rsidRPr="002049FE">
        <w:t>Amateur stations:</w:t>
      </w:r>
      <w:r w:rsidRPr="002049FE">
        <w:tab/>
        <w:t>3D2 followed by 2 letters</w:t>
      </w:r>
    </w:p>
    <w:p w:rsidR="00A4455E" w:rsidRPr="002049FE" w:rsidRDefault="00A4455E" w:rsidP="004B229B">
      <w:pPr>
        <w:pStyle w:val="Station"/>
        <w:ind w:left="3402" w:hanging="3402"/>
      </w:pPr>
      <w:r w:rsidRPr="002049FE">
        <w:t>Experimental stations:</w:t>
      </w:r>
      <w:r w:rsidRPr="002049FE">
        <w:tab/>
        <w:t>3D3 followed by 2 letters</w:t>
      </w:r>
    </w:p>
    <w:p w:rsidR="00A4455E" w:rsidRPr="002049FE" w:rsidRDefault="00A4455E" w:rsidP="00B62B75">
      <w:pPr>
        <w:pStyle w:val="Country"/>
        <w:spacing w:before="320"/>
      </w:pPr>
      <w:bookmarkStart w:id="135" w:name="_Toc138134900"/>
      <w:bookmarkStart w:id="136" w:name="_Toc144189166"/>
      <w:bookmarkStart w:id="137" w:name="_Toc144194458"/>
      <w:r w:rsidRPr="002049FE">
        <w:t>Finland</w:t>
      </w:r>
      <w:bookmarkEnd w:id="135"/>
      <w:bookmarkEnd w:id="136"/>
      <w:bookmarkEnd w:id="137"/>
    </w:p>
    <w:p w:rsidR="00A4455E" w:rsidRPr="002049FE" w:rsidRDefault="00A4455E" w:rsidP="00961159">
      <w:pPr>
        <w:pStyle w:val="Station"/>
      </w:pPr>
      <w:r w:rsidRPr="002049FE">
        <w:t>Amateur stations and</w:t>
      </w:r>
      <w:r w:rsidR="003A205D">
        <w:tab/>
      </w:r>
      <w:r w:rsidRPr="002049FE">
        <w:br/>
        <w:t>experimental stations:</w:t>
      </w:r>
      <w:r w:rsidRPr="002049FE">
        <w:tab/>
        <w:t>OF, OG, OH, OI or OJ followed by a digit and a group of not more than</w:t>
      </w:r>
      <w:r w:rsidRPr="002049FE">
        <w:br/>
      </w:r>
      <w:r w:rsidRPr="002049FE">
        <w:tab/>
        <w:t>4 characters, the last of which shall be a letter</w:t>
      </w:r>
    </w:p>
    <w:p w:rsidR="00A4455E" w:rsidRPr="002049FE" w:rsidRDefault="00A4455E" w:rsidP="00B62B75">
      <w:pPr>
        <w:pStyle w:val="Country"/>
        <w:spacing w:before="320"/>
      </w:pPr>
      <w:bookmarkStart w:id="138" w:name="_Toc138134901"/>
      <w:bookmarkStart w:id="139" w:name="_Toc144189167"/>
      <w:bookmarkStart w:id="140" w:name="_Toc144194459"/>
      <w:r w:rsidRPr="002049FE">
        <w:t>France</w:t>
      </w:r>
      <w:bookmarkEnd w:id="138"/>
      <w:bookmarkEnd w:id="139"/>
      <w:bookmarkEnd w:id="140"/>
    </w:p>
    <w:p w:rsidR="00A4455E" w:rsidRPr="007A4E1F" w:rsidRDefault="00A4455E" w:rsidP="00F8302B">
      <w:pPr>
        <w:pStyle w:val="Table"/>
        <w:spacing w:before="0"/>
        <w:rPr>
          <w:sz w:val="8"/>
          <w:szCs w:val="8"/>
          <w:lang w:val="en-GB"/>
        </w:rPr>
      </w:pPr>
    </w:p>
    <w:tbl>
      <w:tblPr>
        <w:tblW w:w="0" w:type="auto"/>
        <w:tblLayout w:type="fixed"/>
        <w:tblCellMar>
          <w:left w:w="85" w:type="dxa"/>
          <w:right w:w="85" w:type="dxa"/>
        </w:tblCellMar>
        <w:tblLook w:val="0000" w:firstRow="0" w:lastRow="0" w:firstColumn="0" w:lastColumn="0" w:noHBand="0" w:noVBand="0"/>
      </w:tblPr>
      <w:tblGrid>
        <w:gridCol w:w="1361"/>
        <w:gridCol w:w="1361"/>
        <w:gridCol w:w="1361"/>
        <w:gridCol w:w="5500"/>
      </w:tblGrid>
      <w:tr w:rsidR="007A4E1F" w:rsidRPr="007A4E1F" w:rsidTr="00023027">
        <w:trPr>
          <w:cantSplit/>
        </w:trPr>
        <w:tc>
          <w:tcPr>
            <w:tcW w:w="9583" w:type="dxa"/>
            <w:gridSpan w:val="4"/>
            <w:tcBorders>
              <w:top w:val="single" w:sz="6" w:space="0" w:color="auto"/>
              <w:left w:val="single" w:sz="6" w:space="0" w:color="auto"/>
              <w:bottom w:val="single" w:sz="6" w:space="0" w:color="auto"/>
              <w:right w:val="single" w:sz="6" w:space="0" w:color="auto"/>
            </w:tcBorders>
            <w:vAlign w:val="center"/>
          </w:tcPr>
          <w:p w:rsidR="00A4455E" w:rsidRPr="007A4E1F" w:rsidRDefault="00A4455E" w:rsidP="00023027">
            <w:pPr>
              <w:pStyle w:val="Tablehead"/>
              <w:framePr w:hSpace="181" w:wrap="notBeside" w:vAnchor="text" w:hAnchor="text" w:xAlign="center" w:y="1"/>
            </w:pPr>
            <w:r w:rsidRPr="007A4E1F">
              <w:t>Amateur stations</w:t>
            </w:r>
          </w:p>
        </w:tc>
      </w:tr>
      <w:tr w:rsidR="007A4E1F" w:rsidRPr="007A4E1F" w:rsidTr="00023027">
        <w:trPr>
          <w:cantSplit/>
        </w:trPr>
        <w:tc>
          <w:tcPr>
            <w:tcW w:w="1361" w:type="dxa"/>
            <w:tcBorders>
              <w:top w:val="single" w:sz="6" w:space="0" w:color="auto"/>
              <w:left w:val="single" w:sz="6" w:space="0" w:color="auto"/>
            </w:tcBorders>
            <w:vAlign w:val="center"/>
          </w:tcPr>
          <w:p w:rsidR="00A4455E" w:rsidRPr="007A4E1F" w:rsidRDefault="00A4455E" w:rsidP="00023027">
            <w:pPr>
              <w:pStyle w:val="Tablehead"/>
              <w:framePr w:hSpace="181" w:wrap="notBeside" w:vAnchor="text" w:hAnchor="text" w:xAlign="center" w:y="1"/>
            </w:pPr>
            <w:r w:rsidRPr="007A4E1F">
              <w:t>F</w:t>
            </w:r>
            <w:r w:rsidRPr="007A4E1F">
              <w:rPr>
                <w:position w:val="4"/>
                <w:sz w:val="14"/>
              </w:rPr>
              <w:t>1)</w:t>
            </w:r>
          </w:p>
        </w:tc>
        <w:tc>
          <w:tcPr>
            <w:tcW w:w="1361" w:type="dxa"/>
            <w:tcBorders>
              <w:top w:val="single" w:sz="6" w:space="0" w:color="auto"/>
              <w:left w:val="single" w:sz="6" w:space="0" w:color="auto"/>
              <w:right w:val="single" w:sz="6" w:space="0" w:color="auto"/>
            </w:tcBorders>
            <w:vAlign w:val="center"/>
          </w:tcPr>
          <w:p w:rsidR="00A4455E" w:rsidRPr="007A4E1F" w:rsidRDefault="00AE5ECC" w:rsidP="00023027">
            <w:pPr>
              <w:pStyle w:val="Tablehead"/>
              <w:framePr w:hSpace="181" w:wrap="notBeside" w:vAnchor="text" w:hAnchor="text" w:xAlign="center" w:y="1"/>
            </w:pPr>
            <w:r w:rsidRPr="007A4E1F">
              <w:t>0</w:t>
            </w:r>
            <w:r w:rsidR="00A4455E" w:rsidRPr="007A4E1F">
              <w:t>-9</w:t>
            </w:r>
            <w:r w:rsidR="00A4455E" w:rsidRPr="007A4E1F">
              <w:rPr>
                <w:position w:val="4"/>
                <w:sz w:val="14"/>
              </w:rPr>
              <w:t>2)</w:t>
            </w:r>
          </w:p>
        </w:tc>
        <w:tc>
          <w:tcPr>
            <w:tcW w:w="1361" w:type="dxa"/>
            <w:tcBorders>
              <w:top w:val="single" w:sz="6" w:space="0" w:color="auto"/>
              <w:right w:val="single" w:sz="6" w:space="0" w:color="auto"/>
            </w:tcBorders>
            <w:vAlign w:val="center"/>
          </w:tcPr>
          <w:p w:rsidR="00A4455E" w:rsidRPr="007A4E1F" w:rsidRDefault="00A4455E" w:rsidP="00023027">
            <w:pPr>
              <w:pStyle w:val="Tablehead"/>
              <w:framePr w:hSpace="181" w:wrap="notBeside" w:vAnchor="text" w:hAnchor="text" w:xAlign="center" w:y="1"/>
            </w:pPr>
            <w:r w:rsidRPr="007A4E1F">
              <w:t>AA-ZZZ</w:t>
            </w:r>
            <w:r w:rsidRPr="007A4E1F">
              <w:rPr>
                <w:position w:val="4"/>
                <w:sz w:val="14"/>
              </w:rPr>
              <w:t>3)</w:t>
            </w:r>
          </w:p>
        </w:tc>
        <w:tc>
          <w:tcPr>
            <w:tcW w:w="5500" w:type="dxa"/>
            <w:tcBorders>
              <w:top w:val="single" w:sz="6" w:space="0" w:color="auto"/>
              <w:right w:val="single" w:sz="6" w:space="0" w:color="auto"/>
            </w:tcBorders>
            <w:vAlign w:val="center"/>
          </w:tcPr>
          <w:p w:rsidR="00A4455E" w:rsidRPr="007A4E1F" w:rsidRDefault="00A4455E" w:rsidP="00023027">
            <w:pPr>
              <w:pStyle w:val="Tablehead"/>
              <w:framePr w:hSpace="181" w:wrap="notBeside" w:vAnchor="text" w:hAnchor="text" w:xAlign="center" w:y="1"/>
            </w:pPr>
            <w:r w:rsidRPr="007A4E1F">
              <w:t>France (Continental)</w:t>
            </w:r>
          </w:p>
        </w:tc>
      </w:tr>
      <w:tr w:rsidR="007A4E1F" w:rsidRPr="007A4E1F" w:rsidTr="00023027">
        <w:trPr>
          <w:cantSplit/>
        </w:trPr>
        <w:tc>
          <w:tcPr>
            <w:tcW w:w="1361" w:type="dxa"/>
            <w:tcBorders>
              <w:top w:val="single" w:sz="6" w:space="0" w:color="auto"/>
              <w:left w:val="single" w:sz="6" w:space="0" w:color="auto"/>
            </w:tcBorders>
            <w:vAlign w:val="center"/>
          </w:tcPr>
          <w:p w:rsidR="00A4455E" w:rsidRPr="007A4E1F" w:rsidRDefault="00A4455E" w:rsidP="00023027">
            <w:pPr>
              <w:pStyle w:val="Tabletext"/>
              <w:framePr w:hSpace="181" w:wrap="notBeside" w:vAnchor="text" w:hAnchor="text" w:xAlign="center" w:y="1"/>
              <w:spacing w:before="40" w:after="40"/>
              <w:jc w:val="center"/>
            </w:pPr>
          </w:p>
        </w:tc>
        <w:tc>
          <w:tcPr>
            <w:tcW w:w="1361" w:type="dxa"/>
            <w:tcBorders>
              <w:top w:val="single" w:sz="6" w:space="0" w:color="auto"/>
              <w:left w:val="single" w:sz="6" w:space="0" w:color="auto"/>
              <w:right w:val="single" w:sz="6" w:space="0" w:color="auto"/>
            </w:tcBorders>
            <w:vAlign w:val="center"/>
          </w:tcPr>
          <w:p w:rsidR="00A4455E" w:rsidRPr="007A4E1F" w:rsidRDefault="00A4455E" w:rsidP="00023027">
            <w:pPr>
              <w:pStyle w:val="Tabletext"/>
              <w:framePr w:hSpace="181" w:wrap="notBeside" w:vAnchor="text" w:hAnchor="text" w:xAlign="center" w:y="1"/>
              <w:spacing w:before="40" w:after="40"/>
              <w:jc w:val="center"/>
            </w:pPr>
          </w:p>
        </w:tc>
        <w:tc>
          <w:tcPr>
            <w:tcW w:w="1361" w:type="dxa"/>
            <w:tcBorders>
              <w:top w:val="single" w:sz="6" w:space="0" w:color="auto"/>
              <w:right w:val="single" w:sz="6" w:space="0" w:color="auto"/>
            </w:tcBorders>
            <w:vAlign w:val="center"/>
          </w:tcPr>
          <w:p w:rsidR="00A4455E" w:rsidRPr="007A4E1F" w:rsidRDefault="00A4455E" w:rsidP="00023027">
            <w:pPr>
              <w:pStyle w:val="Tabletext"/>
              <w:framePr w:hSpace="181" w:wrap="notBeside" w:vAnchor="text" w:hAnchor="text" w:xAlign="center" w:y="1"/>
              <w:spacing w:before="40" w:after="40"/>
              <w:jc w:val="center"/>
            </w:pPr>
          </w:p>
        </w:tc>
        <w:tc>
          <w:tcPr>
            <w:tcW w:w="5500" w:type="dxa"/>
            <w:tcBorders>
              <w:top w:val="single" w:sz="6" w:space="0" w:color="auto"/>
              <w:right w:val="single" w:sz="6" w:space="0" w:color="auto"/>
            </w:tcBorders>
            <w:vAlign w:val="center"/>
          </w:tcPr>
          <w:p w:rsidR="00A4455E" w:rsidRPr="007A4E1F" w:rsidRDefault="00A4455E" w:rsidP="00192948">
            <w:pPr>
              <w:pStyle w:val="Tabletext"/>
              <w:framePr w:hSpace="181" w:wrap="notBeside" w:vAnchor="text" w:hAnchor="text" w:xAlign="center" w:y="1"/>
              <w:spacing w:before="40" w:after="40"/>
              <w:jc w:val="center"/>
              <w:rPr>
                <w:i/>
              </w:rPr>
            </w:pPr>
            <w:r w:rsidRPr="007A4E1F">
              <w:rPr>
                <w:rFonts w:cs="Arial"/>
              </w:rPr>
              <w:t xml:space="preserve">Corsica, Overseas Departments and Territories </w:t>
            </w:r>
            <w:r w:rsidRPr="007A4E1F">
              <w:rPr>
                <w:rFonts w:cs="Arial"/>
              </w:rPr>
              <w:br/>
              <w:t>(except New Caledonia)</w:t>
            </w:r>
            <w:r w:rsidR="00FD4E87" w:rsidRPr="007A4E1F">
              <w:rPr>
                <w:rFonts w:cs="Arial"/>
              </w:rPr>
              <w:t>:</w:t>
            </w:r>
          </w:p>
        </w:tc>
      </w:tr>
      <w:tr w:rsidR="00A4455E" w:rsidRPr="002049FE" w:rsidTr="00023027">
        <w:trPr>
          <w:cantSplit/>
        </w:trPr>
        <w:tc>
          <w:tcPr>
            <w:tcW w:w="1361" w:type="dxa"/>
            <w:tcBorders>
              <w:lef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FG</w:t>
            </w:r>
          </w:p>
        </w:tc>
        <w:tc>
          <w:tcPr>
            <w:tcW w:w="1361" w:type="dxa"/>
            <w:tcBorders>
              <w:left w:val="single" w:sz="6" w:space="0" w:color="auto"/>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rPr>
                <w:position w:val="6"/>
                <w:sz w:val="16"/>
              </w:rPr>
            </w:pPr>
            <w:r w:rsidRPr="002049FE">
              <w:t>1-5</w:t>
            </w:r>
            <w:r w:rsidRPr="002049FE">
              <w:rPr>
                <w:position w:val="4"/>
                <w:sz w:val="14"/>
              </w:rPr>
              <w:t>4)</w:t>
            </w:r>
          </w:p>
        </w:tc>
        <w:tc>
          <w:tcPr>
            <w:tcW w:w="1361" w:type="dxa"/>
            <w:tcBorders>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AA-ZZZ</w:t>
            </w:r>
            <w:r w:rsidRPr="002049FE">
              <w:rPr>
                <w:position w:val="4"/>
                <w:sz w:val="14"/>
              </w:rPr>
              <w:t>3)</w:t>
            </w:r>
          </w:p>
        </w:tc>
        <w:tc>
          <w:tcPr>
            <w:tcW w:w="5500" w:type="dxa"/>
            <w:tcBorders>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pPr>
            <w:r w:rsidRPr="002049FE">
              <w:t>Guadeloupe</w:t>
            </w:r>
          </w:p>
        </w:tc>
      </w:tr>
      <w:tr w:rsidR="00A4455E" w:rsidRPr="002049FE" w:rsidTr="00023027">
        <w:trPr>
          <w:cantSplit/>
        </w:trPr>
        <w:tc>
          <w:tcPr>
            <w:tcW w:w="1361" w:type="dxa"/>
            <w:tcBorders>
              <w:lef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FH</w:t>
            </w:r>
          </w:p>
        </w:tc>
        <w:tc>
          <w:tcPr>
            <w:tcW w:w="1361" w:type="dxa"/>
            <w:tcBorders>
              <w:left w:val="single" w:sz="6" w:space="0" w:color="auto"/>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rPr>
                <w:position w:val="6"/>
                <w:sz w:val="16"/>
              </w:rPr>
            </w:pPr>
            <w:r w:rsidRPr="002049FE">
              <w:t>»</w:t>
            </w:r>
          </w:p>
        </w:tc>
        <w:tc>
          <w:tcPr>
            <w:tcW w:w="1361" w:type="dxa"/>
            <w:tcBorders>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w:t>
            </w:r>
          </w:p>
        </w:tc>
        <w:tc>
          <w:tcPr>
            <w:tcW w:w="5500" w:type="dxa"/>
            <w:tcBorders>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pPr>
            <w:r w:rsidRPr="002049FE">
              <w:t>Mayotte</w:t>
            </w:r>
          </w:p>
        </w:tc>
      </w:tr>
      <w:tr w:rsidR="00A4455E" w:rsidRPr="002049FE" w:rsidTr="00023027">
        <w:trPr>
          <w:cantSplit/>
        </w:trPr>
        <w:tc>
          <w:tcPr>
            <w:tcW w:w="1361" w:type="dxa"/>
            <w:tcBorders>
              <w:lef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FJ</w:t>
            </w:r>
          </w:p>
        </w:tc>
        <w:tc>
          <w:tcPr>
            <w:tcW w:w="1361" w:type="dxa"/>
            <w:tcBorders>
              <w:left w:val="single" w:sz="6" w:space="0" w:color="auto"/>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w:t>
            </w:r>
          </w:p>
        </w:tc>
        <w:tc>
          <w:tcPr>
            <w:tcW w:w="1361" w:type="dxa"/>
            <w:tcBorders>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w:t>
            </w:r>
          </w:p>
        </w:tc>
        <w:tc>
          <w:tcPr>
            <w:tcW w:w="5500" w:type="dxa"/>
            <w:tcBorders>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pPr>
            <w:r w:rsidRPr="002049FE">
              <w:t>Saint Bartholomew</w:t>
            </w:r>
          </w:p>
        </w:tc>
      </w:tr>
      <w:tr w:rsidR="00A4455E" w:rsidRPr="002049FE" w:rsidTr="00023027">
        <w:trPr>
          <w:cantSplit/>
        </w:trPr>
        <w:tc>
          <w:tcPr>
            <w:tcW w:w="1361" w:type="dxa"/>
            <w:tcBorders>
              <w:lef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FM</w:t>
            </w:r>
          </w:p>
        </w:tc>
        <w:tc>
          <w:tcPr>
            <w:tcW w:w="1361" w:type="dxa"/>
            <w:tcBorders>
              <w:left w:val="single" w:sz="6" w:space="0" w:color="auto"/>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w:t>
            </w:r>
          </w:p>
        </w:tc>
        <w:tc>
          <w:tcPr>
            <w:tcW w:w="1361" w:type="dxa"/>
            <w:tcBorders>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w:t>
            </w:r>
          </w:p>
        </w:tc>
        <w:tc>
          <w:tcPr>
            <w:tcW w:w="5500" w:type="dxa"/>
            <w:tcBorders>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pPr>
            <w:r w:rsidRPr="002049FE">
              <w:t>Martinique</w:t>
            </w:r>
          </w:p>
        </w:tc>
      </w:tr>
      <w:tr w:rsidR="00A4455E" w:rsidRPr="002049FE" w:rsidTr="00023027">
        <w:trPr>
          <w:cantSplit/>
        </w:trPr>
        <w:tc>
          <w:tcPr>
            <w:tcW w:w="1361" w:type="dxa"/>
            <w:tcBorders>
              <w:lef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FO</w:t>
            </w:r>
          </w:p>
        </w:tc>
        <w:tc>
          <w:tcPr>
            <w:tcW w:w="1361" w:type="dxa"/>
            <w:tcBorders>
              <w:left w:val="single" w:sz="6" w:space="0" w:color="auto"/>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w:t>
            </w:r>
          </w:p>
        </w:tc>
        <w:tc>
          <w:tcPr>
            <w:tcW w:w="1361" w:type="dxa"/>
            <w:tcBorders>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w:t>
            </w:r>
          </w:p>
        </w:tc>
        <w:tc>
          <w:tcPr>
            <w:tcW w:w="5500" w:type="dxa"/>
            <w:tcBorders>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pPr>
            <w:r w:rsidRPr="002049FE">
              <w:t>French Polynesia</w:t>
            </w:r>
          </w:p>
        </w:tc>
      </w:tr>
      <w:tr w:rsidR="00A4455E" w:rsidRPr="002049FE" w:rsidTr="00023027">
        <w:trPr>
          <w:cantSplit/>
        </w:trPr>
        <w:tc>
          <w:tcPr>
            <w:tcW w:w="1361" w:type="dxa"/>
            <w:tcBorders>
              <w:lef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FP</w:t>
            </w:r>
          </w:p>
        </w:tc>
        <w:tc>
          <w:tcPr>
            <w:tcW w:w="1361" w:type="dxa"/>
            <w:tcBorders>
              <w:left w:val="single" w:sz="6" w:space="0" w:color="auto"/>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w:t>
            </w:r>
          </w:p>
        </w:tc>
        <w:tc>
          <w:tcPr>
            <w:tcW w:w="1361" w:type="dxa"/>
            <w:tcBorders>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w:t>
            </w:r>
          </w:p>
        </w:tc>
        <w:tc>
          <w:tcPr>
            <w:tcW w:w="5500" w:type="dxa"/>
            <w:tcBorders>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pPr>
            <w:r w:rsidRPr="002049FE">
              <w:t>Saint Pierre and Miquelon</w:t>
            </w:r>
          </w:p>
        </w:tc>
      </w:tr>
      <w:tr w:rsidR="00A4455E" w:rsidRPr="002049FE" w:rsidTr="00023027">
        <w:trPr>
          <w:cantSplit/>
        </w:trPr>
        <w:tc>
          <w:tcPr>
            <w:tcW w:w="1361" w:type="dxa"/>
            <w:tcBorders>
              <w:lef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FR</w:t>
            </w:r>
          </w:p>
        </w:tc>
        <w:tc>
          <w:tcPr>
            <w:tcW w:w="1361" w:type="dxa"/>
            <w:tcBorders>
              <w:left w:val="single" w:sz="6" w:space="0" w:color="auto"/>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w:t>
            </w:r>
          </w:p>
        </w:tc>
        <w:tc>
          <w:tcPr>
            <w:tcW w:w="1361" w:type="dxa"/>
            <w:tcBorders>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w:t>
            </w:r>
          </w:p>
        </w:tc>
        <w:tc>
          <w:tcPr>
            <w:tcW w:w="5500" w:type="dxa"/>
            <w:tcBorders>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pPr>
            <w:r w:rsidRPr="002049FE">
              <w:t>Reunion</w:t>
            </w:r>
          </w:p>
        </w:tc>
      </w:tr>
      <w:tr w:rsidR="00A4455E" w:rsidRPr="002049FE" w:rsidTr="00023027">
        <w:trPr>
          <w:cantSplit/>
        </w:trPr>
        <w:tc>
          <w:tcPr>
            <w:tcW w:w="1361" w:type="dxa"/>
            <w:tcBorders>
              <w:lef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FT</w:t>
            </w:r>
          </w:p>
        </w:tc>
        <w:tc>
          <w:tcPr>
            <w:tcW w:w="1361" w:type="dxa"/>
            <w:tcBorders>
              <w:left w:val="single" w:sz="6" w:space="0" w:color="auto"/>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w:t>
            </w:r>
          </w:p>
        </w:tc>
        <w:tc>
          <w:tcPr>
            <w:tcW w:w="1361" w:type="dxa"/>
            <w:tcBorders>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w:t>
            </w:r>
          </w:p>
        </w:tc>
        <w:tc>
          <w:tcPr>
            <w:tcW w:w="5500" w:type="dxa"/>
            <w:tcBorders>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pPr>
            <w:r w:rsidRPr="002049FE">
              <w:t>Southern and Antarctic Lands</w:t>
            </w:r>
          </w:p>
        </w:tc>
      </w:tr>
      <w:tr w:rsidR="00A4455E" w:rsidRPr="002049FE" w:rsidTr="00023027">
        <w:trPr>
          <w:cantSplit/>
        </w:trPr>
        <w:tc>
          <w:tcPr>
            <w:tcW w:w="1361" w:type="dxa"/>
            <w:tcBorders>
              <w:lef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FW</w:t>
            </w:r>
          </w:p>
        </w:tc>
        <w:tc>
          <w:tcPr>
            <w:tcW w:w="1361" w:type="dxa"/>
            <w:tcBorders>
              <w:left w:val="single" w:sz="6" w:space="0" w:color="auto"/>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w:t>
            </w:r>
          </w:p>
        </w:tc>
        <w:tc>
          <w:tcPr>
            <w:tcW w:w="1361" w:type="dxa"/>
            <w:tcBorders>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w:t>
            </w:r>
          </w:p>
        </w:tc>
        <w:tc>
          <w:tcPr>
            <w:tcW w:w="5500" w:type="dxa"/>
            <w:tcBorders>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pPr>
            <w:r w:rsidRPr="002049FE">
              <w:t>Wallis and Futuna</w:t>
            </w:r>
          </w:p>
        </w:tc>
      </w:tr>
      <w:tr w:rsidR="00A4455E" w:rsidRPr="002049FE" w:rsidTr="00023027">
        <w:trPr>
          <w:cantSplit/>
        </w:trPr>
        <w:tc>
          <w:tcPr>
            <w:tcW w:w="1361" w:type="dxa"/>
            <w:tcBorders>
              <w:lef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FY</w:t>
            </w:r>
          </w:p>
        </w:tc>
        <w:tc>
          <w:tcPr>
            <w:tcW w:w="1361" w:type="dxa"/>
            <w:tcBorders>
              <w:left w:val="single" w:sz="6" w:space="0" w:color="auto"/>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w:t>
            </w:r>
          </w:p>
        </w:tc>
        <w:tc>
          <w:tcPr>
            <w:tcW w:w="1361" w:type="dxa"/>
            <w:tcBorders>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w:t>
            </w:r>
          </w:p>
        </w:tc>
        <w:tc>
          <w:tcPr>
            <w:tcW w:w="5500" w:type="dxa"/>
            <w:tcBorders>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pPr>
            <w:r w:rsidRPr="002049FE">
              <w:t>Guiana</w:t>
            </w:r>
          </w:p>
        </w:tc>
      </w:tr>
      <w:tr w:rsidR="00A4455E" w:rsidRPr="002049FE" w:rsidTr="00023027">
        <w:trPr>
          <w:cantSplit/>
        </w:trPr>
        <w:tc>
          <w:tcPr>
            <w:tcW w:w="1361" w:type="dxa"/>
            <w:tcBorders>
              <w:lef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TK</w:t>
            </w:r>
          </w:p>
        </w:tc>
        <w:tc>
          <w:tcPr>
            <w:tcW w:w="1361" w:type="dxa"/>
            <w:tcBorders>
              <w:left w:val="single" w:sz="6" w:space="0" w:color="auto"/>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w:t>
            </w:r>
          </w:p>
        </w:tc>
        <w:tc>
          <w:tcPr>
            <w:tcW w:w="1361" w:type="dxa"/>
            <w:tcBorders>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w:t>
            </w:r>
          </w:p>
        </w:tc>
        <w:tc>
          <w:tcPr>
            <w:tcW w:w="5500" w:type="dxa"/>
            <w:tcBorders>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pPr>
            <w:r w:rsidRPr="002049FE">
              <w:t>Corsica</w:t>
            </w:r>
          </w:p>
        </w:tc>
      </w:tr>
      <w:tr w:rsidR="00A4455E" w:rsidRPr="002049FE" w:rsidTr="00023027">
        <w:trPr>
          <w:cantSplit/>
        </w:trPr>
        <w:tc>
          <w:tcPr>
            <w:tcW w:w="1361" w:type="dxa"/>
            <w:tcBorders>
              <w:top w:val="single" w:sz="6" w:space="0" w:color="auto"/>
              <w:left w:val="single" w:sz="6" w:space="0" w:color="auto"/>
              <w:bottom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FK</w:t>
            </w:r>
          </w:p>
        </w:tc>
        <w:tc>
          <w:tcPr>
            <w:tcW w:w="1361" w:type="dxa"/>
            <w:tcBorders>
              <w:top w:val="single" w:sz="6" w:space="0" w:color="auto"/>
              <w:left w:val="single" w:sz="6" w:space="0" w:color="auto"/>
              <w:bottom w:val="single" w:sz="6" w:space="0" w:color="auto"/>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8</w:t>
            </w:r>
          </w:p>
        </w:tc>
        <w:tc>
          <w:tcPr>
            <w:tcW w:w="1361" w:type="dxa"/>
            <w:tcBorders>
              <w:top w:val="single" w:sz="6" w:space="0" w:color="auto"/>
              <w:bottom w:val="single" w:sz="6" w:space="0" w:color="auto"/>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AA-ZZZ</w:t>
            </w:r>
            <w:r w:rsidRPr="002049FE">
              <w:rPr>
                <w:position w:val="4"/>
                <w:sz w:val="14"/>
              </w:rPr>
              <w:t>5)</w:t>
            </w:r>
          </w:p>
        </w:tc>
        <w:tc>
          <w:tcPr>
            <w:tcW w:w="5500" w:type="dxa"/>
            <w:tcBorders>
              <w:top w:val="single" w:sz="6" w:space="0" w:color="auto"/>
              <w:bottom w:val="single" w:sz="6" w:space="0" w:color="auto"/>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pPr>
            <w:r w:rsidRPr="002049FE">
              <w:t>New Caledonia</w:t>
            </w:r>
          </w:p>
        </w:tc>
      </w:tr>
    </w:tbl>
    <w:p w:rsidR="00A4455E" w:rsidRPr="002049FE" w:rsidRDefault="00A4455E" w:rsidP="00023027">
      <w:pPr>
        <w:pStyle w:val="Tableend"/>
        <w:framePr w:hSpace="181" w:wrap="notBeside" w:vAnchor="text" w:hAnchor="text" w:xAlign="center" w:y="1"/>
        <w:spacing w:before="0"/>
        <w:rPr>
          <w:sz w:val="8"/>
          <w:lang w:val="en-GB"/>
        </w:rPr>
      </w:pPr>
    </w:p>
    <w:p w:rsidR="00A4455E" w:rsidRPr="002049FE" w:rsidRDefault="00A4455E" w:rsidP="00564F00">
      <w:pPr>
        <w:pStyle w:val="Footnote"/>
        <w:tabs>
          <w:tab w:val="clear" w:pos="392"/>
          <w:tab w:val="left" w:pos="284"/>
        </w:tabs>
        <w:spacing w:before="60"/>
        <w:ind w:left="284" w:hanging="284"/>
        <w:jc w:val="both"/>
      </w:pPr>
      <w:r w:rsidRPr="002049FE">
        <w:rPr>
          <w:position w:val="4"/>
          <w:sz w:val="14"/>
        </w:rPr>
        <w:t>1)</w:t>
      </w:r>
      <w:r w:rsidRPr="002049FE">
        <w:tab/>
        <w:t>F followed by a letter (A, B, C, D or E) indicating the group to which the radio amateur</w:t>
      </w:r>
      <w:r w:rsidR="00BC7915" w:rsidRPr="002049FE">
        <w:t xml:space="preserve"> belongs,</w:t>
      </w:r>
      <w:r w:rsidRPr="002049FE">
        <w:t xml:space="preserve"> followed by </w:t>
      </w:r>
      <w:r w:rsidR="002049FE" w:rsidRPr="002049FE">
        <w:t>an</w:t>
      </w:r>
      <w:r w:rsidRPr="002049FE">
        <w:t xml:space="preserve"> F indicating a radio club station.</w:t>
      </w:r>
    </w:p>
    <w:p w:rsidR="00A4455E" w:rsidRPr="002049FE" w:rsidRDefault="00A4455E" w:rsidP="00564F00">
      <w:pPr>
        <w:pStyle w:val="Footnote"/>
        <w:tabs>
          <w:tab w:val="clear" w:pos="392"/>
          <w:tab w:val="left" w:pos="284"/>
        </w:tabs>
        <w:spacing w:before="60"/>
        <w:ind w:left="284" w:hanging="284"/>
      </w:pPr>
      <w:r w:rsidRPr="002049FE">
        <w:rPr>
          <w:position w:val="4"/>
          <w:sz w:val="14"/>
        </w:rPr>
        <w:t>2)</w:t>
      </w:r>
      <w:r w:rsidRPr="002049FE">
        <w:tab/>
        <w:t xml:space="preserve">A digit </w:t>
      </w:r>
      <w:r w:rsidR="00AE5ECC" w:rsidRPr="002049FE">
        <w:t>0</w:t>
      </w:r>
      <w:r w:rsidRPr="002049FE">
        <w:t xml:space="preserve"> to 9 (except the digit 7).</w:t>
      </w:r>
    </w:p>
    <w:p w:rsidR="00A4455E" w:rsidRPr="002049FE" w:rsidRDefault="00A4455E" w:rsidP="00564F00">
      <w:pPr>
        <w:pStyle w:val="Footnote"/>
        <w:tabs>
          <w:tab w:val="clear" w:pos="392"/>
          <w:tab w:val="left" w:pos="284"/>
        </w:tabs>
        <w:spacing w:before="60"/>
        <w:ind w:left="284" w:hanging="284"/>
      </w:pPr>
      <w:r w:rsidRPr="002049FE">
        <w:rPr>
          <w:position w:val="4"/>
          <w:sz w:val="14"/>
        </w:rPr>
        <w:t>3)</w:t>
      </w:r>
      <w:r w:rsidRPr="002049FE">
        <w:tab/>
        <w:t>2 or 3 letters characterizing the radio amateur.</w:t>
      </w:r>
    </w:p>
    <w:p w:rsidR="00A4455E" w:rsidRPr="002049FE" w:rsidRDefault="00A4455E" w:rsidP="00564F00">
      <w:pPr>
        <w:pStyle w:val="Footnote"/>
        <w:tabs>
          <w:tab w:val="clear" w:pos="392"/>
          <w:tab w:val="left" w:pos="284"/>
        </w:tabs>
        <w:spacing w:before="60"/>
        <w:ind w:left="284" w:hanging="284"/>
        <w:jc w:val="both"/>
      </w:pPr>
      <w:r w:rsidRPr="002049FE">
        <w:rPr>
          <w:position w:val="4"/>
          <w:sz w:val="14"/>
        </w:rPr>
        <w:t>4)</w:t>
      </w:r>
      <w:r w:rsidRPr="002049FE">
        <w:tab/>
        <w:t xml:space="preserve">A digit indicating the group to which the radio amateur </w:t>
      </w:r>
      <w:r w:rsidR="00BC7915" w:rsidRPr="002049FE">
        <w:t xml:space="preserve">belongs </w:t>
      </w:r>
      <w:r w:rsidRPr="002049FE">
        <w:t xml:space="preserve">(1: group A, 2: group B, 3: group C, 4: group D and 5: group E), the digit </w:t>
      </w:r>
      <w:r w:rsidR="00AE5ECC" w:rsidRPr="002049FE">
        <w:t>0</w:t>
      </w:r>
      <w:r w:rsidRPr="002049FE">
        <w:t xml:space="preserve"> indicating a radio club station.</w:t>
      </w:r>
    </w:p>
    <w:p w:rsidR="00A4455E" w:rsidRPr="002049FE" w:rsidRDefault="00A4455E" w:rsidP="00564F00">
      <w:pPr>
        <w:pStyle w:val="Footnote"/>
        <w:tabs>
          <w:tab w:val="clear" w:pos="392"/>
          <w:tab w:val="left" w:pos="284"/>
        </w:tabs>
        <w:spacing w:before="60"/>
        <w:ind w:left="284" w:hanging="284"/>
      </w:pPr>
      <w:r w:rsidRPr="002049FE">
        <w:rPr>
          <w:position w:val="4"/>
          <w:sz w:val="14"/>
        </w:rPr>
        <w:t>5)</w:t>
      </w:r>
      <w:r w:rsidRPr="002049FE">
        <w:tab/>
        <w:t>2 or 3 letters characterizing the radio amateur, K as first letter indicating a radio club station.</w:t>
      </w:r>
    </w:p>
    <w:p w:rsidR="00A4455E" w:rsidRPr="002049FE" w:rsidRDefault="00A4455E" w:rsidP="00B62B75">
      <w:pPr>
        <w:pStyle w:val="Country"/>
        <w:spacing w:before="320"/>
      </w:pPr>
      <w:bookmarkStart w:id="141" w:name="_Toc138134902"/>
      <w:bookmarkStart w:id="142" w:name="_Toc144189168"/>
      <w:bookmarkStart w:id="143" w:name="_Toc144194460"/>
      <w:r w:rsidRPr="002049FE">
        <w:t>Gabonese Republic</w:t>
      </w:r>
      <w:bookmarkEnd w:id="141"/>
      <w:bookmarkEnd w:id="142"/>
      <w:bookmarkEnd w:id="143"/>
    </w:p>
    <w:p w:rsidR="00A4455E" w:rsidRPr="002049FE" w:rsidRDefault="00A4455E" w:rsidP="004B229B">
      <w:pPr>
        <w:pStyle w:val="Station"/>
        <w:ind w:left="3402" w:hanging="3402"/>
      </w:pPr>
      <w:r w:rsidRPr="002049FE">
        <w:t>Amateur stations:</w:t>
      </w:r>
      <w:r w:rsidRPr="002049FE">
        <w:tab/>
        <w:t>TR8AA-TR8ZZ</w:t>
      </w:r>
    </w:p>
    <w:p w:rsidR="00A4455E" w:rsidRPr="002049FE" w:rsidRDefault="00A4455E" w:rsidP="00B62B75">
      <w:pPr>
        <w:pStyle w:val="Country"/>
        <w:spacing w:before="320"/>
      </w:pPr>
      <w:bookmarkStart w:id="144" w:name="_Toc138134903"/>
      <w:bookmarkStart w:id="145" w:name="_Toc144189169"/>
      <w:bookmarkStart w:id="146" w:name="_Toc144194461"/>
      <w:r w:rsidRPr="002049FE">
        <w:t>Gambia (Republic of the)</w:t>
      </w:r>
      <w:bookmarkEnd w:id="144"/>
      <w:bookmarkEnd w:id="145"/>
      <w:bookmarkEnd w:id="146"/>
    </w:p>
    <w:p w:rsidR="00A4455E" w:rsidRPr="002049FE" w:rsidRDefault="00A4455E" w:rsidP="004B229B">
      <w:pPr>
        <w:pStyle w:val="Station"/>
        <w:ind w:left="3402" w:hanging="3402"/>
      </w:pPr>
      <w:r w:rsidRPr="002049FE">
        <w:t>Amateur stations:</w:t>
      </w:r>
      <w:r w:rsidRPr="002049FE">
        <w:tab/>
        <w:t>C53AA-C53ZZ</w:t>
      </w:r>
    </w:p>
    <w:p w:rsidR="00020B4F" w:rsidRPr="002049FE" w:rsidRDefault="00020B4F" w:rsidP="00B62B75">
      <w:pPr>
        <w:pStyle w:val="Country"/>
        <w:spacing w:before="320"/>
      </w:pPr>
      <w:bookmarkStart w:id="147" w:name="_Toc138134904"/>
      <w:bookmarkStart w:id="148" w:name="_Toc144189170"/>
      <w:bookmarkStart w:id="149" w:name="_Toc144194462"/>
      <w:r w:rsidRPr="002049FE">
        <w:t>Georgia</w:t>
      </w:r>
    </w:p>
    <w:p w:rsidR="00020B4F" w:rsidRPr="002049FE" w:rsidRDefault="00020B4F" w:rsidP="00020B4F">
      <w:pPr>
        <w:pStyle w:val="Station"/>
        <w:ind w:left="3402" w:hanging="3402"/>
      </w:pPr>
      <w:r w:rsidRPr="002049FE">
        <w:t>Amateur stations:</w:t>
      </w:r>
      <w:r w:rsidRPr="002049FE">
        <w:tab/>
        <w:t>4L followed by a digit and by 1, 2 or 3 letters</w:t>
      </w:r>
    </w:p>
    <w:p w:rsidR="00E32305" w:rsidRDefault="00E32305">
      <w:pPr>
        <w:overflowPunct/>
        <w:autoSpaceDE/>
        <w:autoSpaceDN/>
        <w:adjustRightInd/>
        <w:spacing w:before="0"/>
        <w:textAlignment w:val="auto"/>
      </w:pPr>
    </w:p>
    <w:p w:rsidR="00E32305" w:rsidRDefault="00E32305">
      <w:pPr>
        <w:overflowPunct/>
        <w:autoSpaceDE/>
        <w:autoSpaceDN/>
        <w:adjustRightInd/>
        <w:spacing w:before="0"/>
        <w:textAlignment w:val="auto"/>
      </w:pPr>
    </w:p>
    <w:p w:rsidR="009541E4" w:rsidRDefault="009541E4">
      <w:pPr>
        <w:overflowPunct/>
        <w:autoSpaceDE/>
        <w:autoSpaceDN/>
        <w:adjustRightInd/>
        <w:spacing w:before="0"/>
        <w:textAlignment w:val="auto"/>
        <w:rPr>
          <w:rFonts w:cs="Arial"/>
          <w:b/>
          <w:sz w:val="20"/>
        </w:rPr>
      </w:pPr>
      <w:r>
        <w:br w:type="page"/>
      </w:r>
    </w:p>
    <w:p w:rsidR="00A4455E" w:rsidRPr="002049FE" w:rsidRDefault="00A4455E" w:rsidP="004B229B">
      <w:pPr>
        <w:pStyle w:val="Country"/>
      </w:pPr>
      <w:r w:rsidRPr="002049FE">
        <w:lastRenderedPageBreak/>
        <w:t>Germany (Federal Republic of)</w:t>
      </w:r>
      <w:bookmarkEnd w:id="147"/>
      <w:bookmarkEnd w:id="148"/>
      <w:bookmarkEnd w:id="149"/>
    </w:p>
    <w:p w:rsidR="00A4455E" w:rsidRPr="000C7031" w:rsidRDefault="00A4455E" w:rsidP="00031E1E">
      <w:pPr>
        <w:pStyle w:val="Table"/>
        <w:spacing w:before="0"/>
        <w:rPr>
          <w:sz w:val="10"/>
          <w:szCs w:val="10"/>
          <w:lang w:val="en-GB"/>
        </w:rPr>
      </w:pPr>
    </w:p>
    <w:tbl>
      <w:tblPr>
        <w:tblW w:w="9902" w:type="dxa"/>
        <w:tblLayout w:type="fixed"/>
        <w:tblCellMar>
          <w:left w:w="85" w:type="dxa"/>
          <w:right w:w="85" w:type="dxa"/>
        </w:tblCellMar>
        <w:tblLook w:val="0000" w:firstRow="0" w:lastRow="0" w:firstColumn="0" w:lastColumn="0" w:noHBand="0" w:noVBand="0"/>
      </w:tblPr>
      <w:tblGrid>
        <w:gridCol w:w="2552"/>
        <w:gridCol w:w="6409"/>
        <w:gridCol w:w="941"/>
      </w:tblGrid>
      <w:tr w:rsidR="00236D69" w:rsidRPr="002049FE" w:rsidTr="00C018B2">
        <w:trPr>
          <w:cantSplit/>
        </w:trPr>
        <w:tc>
          <w:tcPr>
            <w:tcW w:w="9902" w:type="dxa"/>
            <w:gridSpan w:val="3"/>
            <w:tcBorders>
              <w:top w:val="single" w:sz="6" w:space="0" w:color="auto"/>
              <w:left w:val="single" w:sz="6" w:space="0" w:color="auto"/>
              <w:bottom w:val="single" w:sz="6" w:space="0" w:color="auto"/>
              <w:right w:val="single" w:sz="6" w:space="0" w:color="auto"/>
            </w:tcBorders>
            <w:vAlign w:val="center"/>
          </w:tcPr>
          <w:p w:rsidR="00236D69" w:rsidRPr="002049FE" w:rsidRDefault="00236D69" w:rsidP="000C7031">
            <w:pPr>
              <w:pStyle w:val="Tablehead"/>
              <w:framePr w:hSpace="181" w:wrap="notBeside" w:vAnchor="text" w:hAnchor="text" w:xAlign="center" w:y="1"/>
              <w:spacing w:before="80" w:after="80"/>
            </w:pPr>
            <w:r w:rsidRPr="002049FE">
              <w:t>Amateur stations</w:t>
            </w:r>
          </w:p>
        </w:tc>
      </w:tr>
      <w:tr w:rsidR="00236D69"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236D69" w:rsidRPr="002049FE" w:rsidRDefault="00236D69" w:rsidP="000C7031">
            <w:pPr>
              <w:pStyle w:val="Tablehead"/>
              <w:framePr w:hSpace="181" w:wrap="notBeside" w:vAnchor="text" w:hAnchor="text" w:xAlign="center" w:y="1"/>
              <w:spacing w:before="80" w:after="80"/>
            </w:pPr>
            <w:r w:rsidRPr="002049FE">
              <w:t>Call sign</w:t>
            </w:r>
            <w:r w:rsidR="00640414">
              <w:t>s</w:t>
            </w:r>
          </w:p>
        </w:tc>
        <w:tc>
          <w:tcPr>
            <w:tcW w:w="6409" w:type="dxa"/>
            <w:tcBorders>
              <w:top w:val="single" w:sz="6" w:space="0" w:color="auto"/>
              <w:left w:val="single" w:sz="6" w:space="0" w:color="auto"/>
              <w:bottom w:val="single" w:sz="6" w:space="0" w:color="auto"/>
              <w:right w:val="single" w:sz="6" w:space="0" w:color="auto"/>
            </w:tcBorders>
            <w:vAlign w:val="center"/>
          </w:tcPr>
          <w:p w:rsidR="00236D69" w:rsidRPr="002049FE" w:rsidRDefault="00236D69" w:rsidP="000C7031">
            <w:pPr>
              <w:pStyle w:val="Tablehead"/>
              <w:framePr w:hSpace="181" w:wrap="notBeside" w:vAnchor="text" w:hAnchor="text" w:xAlign="center" w:y="1"/>
              <w:spacing w:before="80" w:after="80"/>
            </w:pPr>
            <w:r w:rsidRPr="002049FE">
              <w:t>Purpose of use</w:t>
            </w:r>
          </w:p>
        </w:tc>
        <w:tc>
          <w:tcPr>
            <w:tcW w:w="941" w:type="dxa"/>
            <w:tcBorders>
              <w:top w:val="single" w:sz="6" w:space="0" w:color="auto"/>
              <w:left w:val="single" w:sz="6" w:space="0" w:color="auto"/>
              <w:bottom w:val="single" w:sz="6" w:space="0" w:color="auto"/>
              <w:right w:val="single" w:sz="6" w:space="0" w:color="auto"/>
            </w:tcBorders>
          </w:tcPr>
          <w:p w:rsidR="00236D69" w:rsidRPr="002049FE" w:rsidRDefault="00236D69" w:rsidP="000C7031">
            <w:pPr>
              <w:pStyle w:val="Tablehead"/>
              <w:framePr w:hSpace="181" w:wrap="notBeside" w:vAnchor="text" w:hAnchor="text" w:xAlign="center" w:y="1"/>
              <w:spacing w:before="80" w:after="80"/>
            </w:pPr>
            <w:r w:rsidRPr="002049FE">
              <w:t>Class</w:t>
            </w:r>
          </w:p>
        </w:tc>
      </w:tr>
      <w:tr w:rsidR="005F27B9"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5F27B9" w:rsidRPr="002049FE" w:rsidRDefault="005F27B9" w:rsidP="00C018B2">
            <w:pPr>
              <w:pStyle w:val="Tablehead"/>
              <w:framePr w:hSpace="181" w:wrap="notBeside" w:vAnchor="text" w:hAnchor="text" w:xAlign="center" w:y="1"/>
              <w:spacing w:before="80" w:after="80"/>
              <w:rPr>
                <w:sz w:val="16"/>
                <w:szCs w:val="16"/>
              </w:rPr>
            </w:pPr>
            <w:r w:rsidRPr="002049FE">
              <w:rPr>
                <w:sz w:val="16"/>
                <w:szCs w:val="16"/>
              </w:rPr>
              <w:t>1</w:t>
            </w:r>
          </w:p>
        </w:tc>
        <w:tc>
          <w:tcPr>
            <w:tcW w:w="6409" w:type="dxa"/>
            <w:tcBorders>
              <w:top w:val="single" w:sz="6" w:space="0" w:color="auto"/>
              <w:left w:val="single" w:sz="6" w:space="0" w:color="auto"/>
              <w:bottom w:val="single" w:sz="6" w:space="0" w:color="auto"/>
              <w:right w:val="single" w:sz="6" w:space="0" w:color="auto"/>
            </w:tcBorders>
            <w:vAlign w:val="center"/>
          </w:tcPr>
          <w:p w:rsidR="005F27B9" w:rsidRPr="002049FE" w:rsidRDefault="005F27B9" w:rsidP="00C018B2">
            <w:pPr>
              <w:pStyle w:val="Tablehead"/>
              <w:framePr w:hSpace="181" w:wrap="notBeside" w:vAnchor="text" w:hAnchor="text" w:xAlign="center" w:y="1"/>
              <w:spacing w:before="80" w:after="80"/>
              <w:rPr>
                <w:sz w:val="16"/>
                <w:szCs w:val="16"/>
              </w:rPr>
            </w:pPr>
            <w:r w:rsidRPr="002049FE">
              <w:rPr>
                <w:sz w:val="16"/>
                <w:szCs w:val="16"/>
              </w:rPr>
              <w:t>2</w:t>
            </w:r>
          </w:p>
        </w:tc>
        <w:tc>
          <w:tcPr>
            <w:tcW w:w="941" w:type="dxa"/>
            <w:tcBorders>
              <w:top w:val="single" w:sz="6" w:space="0" w:color="auto"/>
              <w:left w:val="single" w:sz="6" w:space="0" w:color="auto"/>
              <w:bottom w:val="single" w:sz="6" w:space="0" w:color="auto"/>
              <w:right w:val="single" w:sz="6" w:space="0" w:color="auto"/>
            </w:tcBorders>
          </w:tcPr>
          <w:p w:rsidR="005F27B9" w:rsidRPr="002049FE" w:rsidRDefault="005F27B9" w:rsidP="00C018B2">
            <w:pPr>
              <w:pStyle w:val="Tablehead"/>
              <w:framePr w:hSpace="181" w:wrap="notBeside" w:vAnchor="text" w:hAnchor="text" w:xAlign="center" w:y="1"/>
              <w:spacing w:before="80" w:after="80"/>
              <w:rPr>
                <w:sz w:val="16"/>
                <w:szCs w:val="16"/>
              </w:rPr>
            </w:pPr>
            <w:r w:rsidRPr="002049FE">
              <w:rPr>
                <w:sz w:val="16"/>
                <w:szCs w:val="16"/>
              </w:rPr>
              <w:t>3</w:t>
            </w:r>
          </w:p>
        </w:tc>
      </w:tr>
      <w:tr w:rsidR="00EF2032"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framePr w:hSpace="181" w:wrap="notBeside" w:vAnchor="text" w:hAnchor="text" w:xAlign="center" w:y="1"/>
              <w:spacing w:before="40" w:after="40" w:line="199" w:lineRule="exact"/>
            </w:pPr>
            <w:r w:rsidRPr="002049FE">
              <w:t>DA0A-DA0ZZZ</w:t>
            </w:r>
          </w:p>
        </w:tc>
        <w:tc>
          <w:tcPr>
            <w:tcW w:w="6409"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framePr w:hSpace="181" w:wrap="notBeside" w:vAnchor="text" w:hAnchor="text" w:xAlign="center" w:y="1"/>
              <w:spacing w:before="40" w:after="40" w:line="199" w:lineRule="exact"/>
            </w:pPr>
            <w:r w:rsidRPr="002049FE">
              <w:t>Club stations</w:t>
            </w:r>
          </w:p>
        </w:tc>
        <w:tc>
          <w:tcPr>
            <w:tcW w:w="941" w:type="dxa"/>
            <w:tcBorders>
              <w:top w:val="single" w:sz="6" w:space="0" w:color="auto"/>
              <w:left w:val="single" w:sz="6" w:space="0" w:color="auto"/>
              <w:bottom w:val="single" w:sz="6" w:space="0" w:color="auto"/>
              <w:right w:val="single" w:sz="6" w:space="0" w:color="auto"/>
            </w:tcBorders>
            <w:vAlign w:val="center"/>
          </w:tcPr>
          <w:p w:rsidR="00EF2032" w:rsidRPr="002049FE" w:rsidRDefault="00236D69" w:rsidP="00C018B2">
            <w:pPr>
              <w:pStyle w:val="Tabletext"/>
              <w:framePr w:hSpace="181" w:wrap="notBeside" w:vAnchor="text" w:hAnchor="text" w:xAlign="center" w:y="1"/>
              <w:spacing w:before="40" w:after="40" w:line="199" w:lineRule="exact"/>
              <w:jc w:val="center"/>
            </w:pPr>
            <w:r w:rsidRPr="002049FE">
              <w:t>A</w:t>
            </w:r>
          </w:p>
        </w:tc>
      </w:tr>
      <w:tr w:rsidR="00EF2032" w:rsidRPr="002049FE" w:rsidTr="00C018B2">
        <w:trPr>
          <w:cantSplit/>
        </w:trPr>
        <w:tc>
          <w:tcPr>
            <w:tcW w:w="2552" w:type="dxa"/>
            <w:tcBorders>
              <w:top w:val="single" w:sz="6" w:space="0" w:color="auto"/>
              <w:left w:val="single" w:sz="6" w:space="0" w:color="auto"/>
              <w:bottom w:val="single" w:sz="4" w:space="0" w:color="auto"/>
              <w:right w:val="single" w:sz="6" w:space="0" w:color="auto"/>
            </w:tcBorders>
            <w:vAlign w:val="center"/>
          </w:tcPr>
          <w:p w:rsidR="00EF2032" w:rsidRPr="002049FE" w:rsidRDefault="00EF2032" w:rsidP="00C018B2">
            <w:pPr>
              <w:pStyle w:val="Tabletext"/>
              <w:framePr w:hSpace="181" w:wrap="notBeside" w:vAnchor="text" w:hAnchor="text" w:xAlign="center" w:y="1"/>
              <w:spacing w:before="40" w:after="40" w:line="199" w:lineRule="exact"/>
            </w:pPr>
            <w:r w:rsidRPr="002049FE">
              <w:t>DA1A-DA1Z</w:t>
            </w:r>
            <w:r w:rsidR="00233257" w:rsidRPr="002049FE">
              <w:rPr>
                <w:rFonts w:cs="Arial"/>
                <w:position w:val="4"/>
                <w:sz w:val="14"/>
              </w:rPr>
              <w:t>1)</w:t>
            </w:r>
          </w:p>
        </w:tc>
        <w:tc>
          <w:tcPr>
            <w:tcW w:w="6409" w:type="dxa"/>
            <w:tcBorders>
              <w:top w:val="single" w:sz="6" w:space="0" w:color="auto"/>
              <w:left w:val="single" w:sz="6" w:space="0" w:color="auto"/>
              <w:bottom w:val="single" w:sz="4" w:space="0" w:color="auto"/>
              <w:right w:val="single" w:sz="6" w:space="0" w:color="auto"/>
            </w:tcBorders>
            <w:vAlign w:val="center"/>
          </w:tcPr>
          <w:p w:rsidR="00EF2032" w:rsidRPr="002049FE" w:rsidRDefault="00EF2032" w:rsidP="00C018B2">
            <w:pPr>
              <w:pStyle w:val="Tabletext"/>
              <w:framePr w:hSpace="181" w:wrap="notBeside" w:vAnchor="text" w:hAnchor="text" w:xAlign="center" w:y="1"/>
              <w:spacing w:before="40" w:after="40" w:line="199" w:lineRule="exact"/>
            </w:pPr>
            <w:r w:rsidRPr="002049FE">
              <w:t>Club stations</w:t>
            </w:r>
          </w:p>
        </w:tc>
        <w:tc>
          <w:tcPr>
            <w:tcW w:w="941" w:type="dxa"/>
            <w:tcBorders>
              <w:top w:val="single" w:sz="6" w:space="0" w:color="auto"/>
              <w:left w:val="single" w:sz="6" w:space="0" w:color="auto"/>
              <w:bottom w:val="single" w:sz="4" w:space="0" w:color="auto"/>
              <w:right w:val="single" w:sz="6" w:space="0" w:color="auto"/>
            </w:tcBorders>
            <w:vAlign w:val="center"/>
          </w:tcPr>
          <w:p w:rsidR="00EF2032" w:rsidRPr="002049FE" w:rsidRDefault="00236D69" w:rsidP="00C018B2">
            <w:pPr>
              <w:pStyle w:val="Tabletext"/>
              <w:framePr w:hSpace="181" w:wrap="notBeside" w:vAnchor="text" w:hAnchor="text" w:xAlign="center" w:y="1"/>
              <w:spacing w:before="40" w:after="40" w:line="199" w:lineRule="exact"/>
              <w:jc w:val="center"/>
            </w:pPr>
            <w:r w:rsidRPr="002049FE">
              <w:t>A</w:t>
            </w:r>
          </w:p>
        </w:tc>
      </w:tr>
      <w:tr w:rsidR="008E7F26" w:rsidRPr="002049FE" w:rsidTr="00C018B2">
        <w:trPr>
          <w:cantSplit/>
        </w:trPr>
        <w:tc>
          <w:tcPr>
            <w:tcW w:w="2552" w:type="dxa"/>
            <w:tcBorders>
              <w:top w:val="single" w:sz="6" w:space="0" w:color="auto"/>
              <w:left w:val="single" w:sz="6" w:space="0" w:color="auto"/>
              <w:bottom w:val="single" w:sz="4" w:space="0" w:color="auto"/>
              <w:right w:val="single" w:sz="6" w:space="0" w:color="auto"/>
            </w:tcBorders>
            <w:vAlign w:val="center"/>
          </w:tcPr>
          <w:p w:rsidR="008E7F26" w:rsidRPr="002049FE" w:rsidRDefault="008E7F26" w:rsidP="00C018B2">
            <w:pPr>
              <w:pStyle w:val="Tabletext"/>
              <w:framePr w:hSpace="181" w:wrap="notBeside" w:vAnchor="text" w:hAnchor="text" w:xAlign="center" w:y="1"/>
              <w:spacing w:before="40" w:after="40" w:line="199" w:lineRule="exact"/>
            </w:pPr>
            <w:r w:rsidRPr="002049FE">
              <w:t>DA1AA-DA1ZZ</w:t>
            </w:r>
            <w:r w:rsidR="00233257" w:rsidRPr="002049FE">
              <w:t>Z</w:t>
            </w:r>
            <w:r w:rsidR="00233257" w:rsidRPr="002049FE">
              <w:rPr>
                <w:rFonts w:cs="Arial"/>
                <w:position w:val="4"/>
                <w:sz w:val="14"/>
              </w:rPr>
              <w:t>1)</w:t>
            </w:r>
          </w:p>
        </w:tc>
        <w:tc>
          <w:tcPr>
            <w:tcW w:w="6409" w:type="dxa"/>
            <w:tcBorders>
              <w:top w:val="single" w:sz="6" w:space="0" w:color="auto"/>
              <w:left w:val="single" w:sz="6" w:space="0" w:color="auto"/>
              <w:bottom w:val="single" w:sz="4" w:space="0" w:color="auto"/>
              <w:right w:val="single" w:sz="6" w:space="0" w:color="auto"/>
            </w:tcBorders>
            <w:vAlign w:val="center"/>
          </w:tcPr>
          <w:p w:rsidR="008E7F26" w:rsidRPr="002049FE" w:rsidRDefault="008E7F26" w:rsidP="00C018B2">
            <w:pPr>
              <w:pStyle w:val="Tabletext"/>
              <w:framePr w:hSpace="181" w:wrap="notBeside" w:vAnchor="text" w:hAnchor="text" w:xAlign="center" w:y="1"/>
              <w:spacing w:before="40" w:after="40" w:line="199" w:lineRule="exact"/>
            </w:pPr>
            <w:r w:rsidRPr="002049FE">
              <w:t>Individual stations, club stations, repeaters, beacons</w:t>
            </w:r>
          </w:p>
        </w:tc>
        <w:tc>
          <w:tcPr>
            <w:tcW w:w="941" w:type="dxa"/>
            <w:tcBorders>
              <w:top w:val="single" w:sz="6" w:space="0" w:color="auto"/>
              <w:left w:val="single" w:sz="6" w:space="0" w:color="auto"/>
              <w:bottom w:val="single" w:sz="4" w:space="0" w:color="auto"/>
              <w:right w:val="single" w:sz="6" w:space="0" w:color="auto"/>
            </w:tcBorders>
            <w:vAlign w:val="center"/>
          </w:tcPr>
          <w:p w:rsidR="008E7F26" w:rsidRPr="002049FE" w:rsidRDefault="008E7F26" w:rsidP="00C018B2">
            <w:pPr>
              <w:pStyle w:val="Tabletext"/>
              <w:framePr w:hSpace="181" w:wrap="notBeside" w:vAnchor="text" w:hAnchor="text" w:xAlign="center" w:y="1"/>
              <w:spacing w:before="40" w:after="40" w:line="199" w:lineRule="exact"/>
              <w:jc w:val="center"/>
            </w:pPr>
            <w:r w:rsidRPr="002049FE">
              <w:t>A</w:t>
            </w:r>
          </w:p>
        </w:tc>
      </w:tr>
      <w:tr w:rsidR="008E7F26"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E7F26" w:rsidRPr="002049FE" w:rsidRDefault="008E7F26" w:rsidP="00C018B2">
            <w:pPr>
              <w:pStyle w:val="Tabletext"/>
              <w:framePr w:hSpace="181" w:wrap="notBeside" w:vAnchor="text" w:hAnchor="text" w:xAlign="center" w:y="1"/>
              <w:spacing w:before="40" w:after="40" w:line="199" w:lineRule="exact"/>
            </w:pPr>
            <w:r w:rsidRPr="002049FE">
              <w:t>DA2A-DA3Z</w:t>
            </w:r>
          </w:p>
        </w:tc>
        <w:tc>
          <w:tcPr>
            <w:tcW w:w="6409" w:type="dxa"/>
            <w:tcBorders>
              <w:top w:val="single" w:sz="6" w:space="0" w:color="auto"/>
              <w:left w:val="single" w:sz="6" w:space="0" w:color="auto"/>
              <w:bottom w:val="single" w:sz="6" w:space="0" w:color="auto"/>
              <w:right w:val="single" w:sz="6" w:space="0" w:color="auto"/>
            </w:tcBorders>
            <w:vAlign w:val="center"/>
          </w:tcPr>
          <w:p w:rsidR="008E7F26" w:rsidRPr="002049FE" w:rsidRDefault="008E7F26" w:rsidP="00C018B2">
            <w:pPr>
              <w:pStyle w:val="Tabletext"/>
              <w:framePr w:hSpace="181" w:wrap="notBeside" w:vAnchor="text" w:hAnchor="text" w:xAlign="center" w:y="1"/>
              <w:spacing w:before="40" w:after="40" w:line="199" w:lineRule="exact"/>
            </w:pPr>
            <w:r w:rsidRPr="002049FE">
              <w:t>Club stations</w:t>
            </w:r>
          </w:p>
        </w:tc>
        <w:tc>
          <w:tcPr>
            <w:tcW w:w="941" w:type="dxa"/>
            <w:tcBorders>
              <w:top w:val="single" w:sz="6" w:space="0" w:color="auto"/>
              <w:left w:val="single" w:sz="6" w:space="0" w:color="auto"/>
              <w:bottom w:val="single" w:sz="6" w:space="0" w:color="auto"/>
              <w:right w:val="single" w:sz="6" w:space="0" w:color="auto"/>
            </w:tcBorders>
            <w:vAlign w:val="center"/>
          </w:tcPr>
          <w:p w:rsidR="008E7F26" w:rsidRPr="002049FE" w:rsidRDefault="008E7F26" w:rsidP="00C018B2">
            <w:pPr>
              <w:pStyle w:val="Tabletext"/>
              <w:framePr w:hSpace="181" w:wrap="notBeside" w:vAnchor="text" w:hAnchor="text" w:xAlign="center" w:y="1"/>
              <w:spacing w:before="40" w:after="40" w:line="199" w:lineRule="exact"/>
              <w:jc w:val="center"/>
            </w:pPr>
            <w:r w:rsidRPr="002049FE">
              <w:t>A</w:t>
            </w:r>
          </w:p>
        </w:tc>
      </w:tr>
      <w:tr w:rsidR="008E7F26"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E7F26" w:rsidRPr="002049FE" w:rsidRDefault="008E7F26" w:rsidP="00C018B2">
            <w:pPr>
              <w:pStyle w:val="Tabletext"/>
              <w:framePr w:hSpace="181" w:wrap="notBeside" w:vAnchor="text" w:hAnchor="text" w:xAlign="center" w:y="1"/>
              <w:spacing w:before="40" w:after="40" w:line="199" w:lineRule="exact"/>
            </w:pPr>
            <w:r w:rsidRPr="002049FE">
              <w:t>DA2AA-DA2ZZZ</w:t>
            </w:r>
          </w:p>
        </w:tc>
        <w:tc>
          <w:tcPr>
            <w:tcW w:w="6409" w:type="dxa"/>
            <w:tcBorders>
              <w:top w:val="single" w:sz="6" w:space="0" w:color="auto"/>
              <w:left w:val="single" w:sz="6" w:space="0" w:color="auto"/>
              <w:bottom w:val="single" w:sz="6" w:space="0" w:color="auto"/>
              <w:right w:val="single" w:sz="6" w:space="0" w:color="auto"/>
            </w:tcBorders>
            <w:vAlign w:val="center"/>
          </w:tcPr>
          <w:p w:rsidR="008E7F26" w:rsidRPr="002049FE" w:rsidRDefault="008E7F26" w:rsidP="00C018B2">
            <w:pPr>
              <w:pStyle w:val="Tabletext"/>
              <w:framePr w:hSpace="181" w:wrap="notBeside" w:vAnchor="text" w:hAnchor="text" w:xAlign="center" w:y="1"/>
              <w:spacing w:before="40" w:after="40" w:line="199" w:lineRule="exact"/>
            </w:pPr>
            <w:r w:rsidRPr="002049FE">
              <w:t>Individual stations, club stations, repeaters, beacons</w:t>
            </w:r>
          </w:p>
        </w:tc>
        <w:tc>
          <w:tcPr>
            <w:tcW w:w="941" w:type="dxa"/>
            <w:tcBorders>
              <w:top w:val="single" w:sz="6" w:space="0" w:color="auto"/>
              <w:left w:val="single" w:sz="6" w:space="0" w:color="auto"/>
              <w:bottom w:val="single" w:sz="6" w:space="0" w:color="auto"/>
              <w:right w:val="single" w:sz="6" w:space="0" w:color="auto"/>
            </w:tcBorders>
            <w:vAlign w:val="center"/>
          </w:tcPr>
          <w:p w:rsidR="008E7F26" w:rsidRPr="002049FE" w:rsidRDefault="008E7F26" w:rsidP="00C018B2">
            <w:pPr>
              <w:pStyle w:val="Tabletext"/>
              <w:framePr w:hSpace="181" w:wrap="notBeside" w:vAnchor="text" w:hAnchor="text" w:xAlign="center" w:y="1"/>
              <w:spacing w:before="40" w:after="40" w:line="199" w:lineRule="exact"/>
              <w:jc w:val="center"/>
            </w:pPr>
            <w:r w:rsidRPr="002049FE">
              <w:t>A</w:t>
            </w:r>
          </w:p>
        </w:tc>
      </w:tr>
      <w:tr w:rsidR="008E7F26"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E7F26" w:rsidRPr="002049FE" w:rsidRDefault="008E7F26" w:rsidP="00C018B2">
            <w:pPr>
              <w:pStyle w:val="Tabletext"/>
              <w:framePr w:hSpace="181" w:wrap="notBeside" w:vAnchor="text" w:hAnchor="text" w:xAlign="center" w:y="1"/>
              <w:spacing w:before="40" w:after="40" w:line="199" w:lineRule="exact"/>
            </w:pPr>
            <w:r w:rsidRPr="002049FE">
              <w:t>DA4A-DA4Z</w:t>
            </w:r>
          </w:p>
        </w:tc>
        <w:tc>
          <w:tcPr>
            <w:tcW w:w="6409" w:type="dxa"/>
            <w:tcBorders>
              <w:top w:val="single" w:sz="6" w:space="0" w:color="auto"/>
              <w:left w:val="single" w:sz="6" w:space="0" w:color="auto"/>
              <w:bottom w:val="single" w:sz="6" w:space="0" w:color="auto"/>
              <w:right w:val="single" w:sz="6" w:space="0" w:color="auto"/>
            </w:tcBorders>
            <w:vAlign w:val="center"/>
          </w:tcPr>
          <w:p w:rsidR="008E7F26" w:rsidRPr="002049FE" w:rsidRDefault="008E7F26" w:rsidP="00C018B2">
            <w:pPr>
              <w:pStyle w:val="Tabletext"/>
              <w:framePr w:hSpace="181" w:wrap="notBeside" w:vAnchor="text" w:hAnchor="text" w:xAlign="center" w:y="1"/>
              <w:spacing w:before="40" w:after="40" w:line="199" w:lineRule="exact"/>
            </w:pPr>
            <w:r w:rsidRPr="002049FE">
              <w:t>Special experimental studies as club stations</w:t>
            </w:r>
          </w:p>
        </w:tc>
        <w:tc>
          <w:tcPr>
            <w:tcW w:w="941" w:type="dxa"/>
            <w:tcBorders>
              <w:top w:val="single" w:sz="6" w:space="0" w:color="auto"/>
              <w:left w:val="single" w:sz="6" w:space="0" w:color="auto"/>
              <w:bottom w:val="single" w:sz="6" w:space="0" w:color="auto"/>
              <w:right w:val="single" w:sz="6" w:space="0" w:color="auto"/>
            </w:tcBorders>
            <w:vAlign w:val="center"/>
          </w:tcPr>
          <w:p w:rsidR="008E7F26" w:rsidRPr="002049FE" w:rsidRDefault="008E7F26" w:rsidP="00C018B2">
            <w:pPr>
              <w:pStyle w:val="Tabletext"/>
              <w:framePr w:hSpace="181" w:wrap="notBeside" w:vAnchor="text" w:hAnchor="text" w:xAlign="center" w:y="1"/>
              <w:spacing w:before="40" w:after="40" w:line="199" w:lineRule="exact"/>
              <w:jc w:val="center"/>
            </w:pPr>
            <w:r w:rsidRPr="002049FE">
              <w:t>E</w:t>
            </w:r>
          </w:p>
        </w:tc>
      </w:tr>
      <w:tr w:rsidR="008E7F26" w:rsidRPr="002049FE" w:rsidTr="00C018B2">
        <w:trPr>
          <w:cantSplit/>
        </w:trPr>
        <w:tc>
          <w:tcPr>
            <w:tcW w:w="2552" w:type="dxa"/>
            <w:tcBorders>
              <w:left w:val="single" w:sz="6" w:space="0" w:color="auto"/>
              <w:bottom w:val="single" w:sz="6" w:space="0" w:color="auto"/>
              <w:right w:val="single" w:sz="6" w:space="0" w:color="auto"/>
            </w:tcBorders>
            <w:vAlign w:val="center"/>
          </w:tcPr>
          <w:p w:rsidR="008E7F26" w:rsidRPr="002049FE" w:rsidRDefault="008E7F26" w:rsidP="00C018B2">
            <w:pPr>
              <w:pStyle w:val="Tabletext"/>
              <w:framePr w:hSpace="181" w:wrap="notBeside" w:vAnchor="text" w:hAnchor="text" w:xAlign="center" w:y="1"/>
              <w:spacing w:before="40" w:after="40" w:line="199" w:lineRule="exact"/>
            </w:pPr>
            <w:r w:rsidRPr="002049FE">
              <w:t>DA4AA-DA4ZZZ</w:t>
            </w:r>
            <w:r w:rsidR="00233257" w:rsidRPr="002049FE">
              <w:rPr>
                <w:rFonts w:cs="Arial"/>
                <w:position w:val="4"/>
                <w:sz w:val="14"/>
              </w:rPr>
              <w:t>2)</w:t>
            </w:r>
          </w:p>
        </w:tc>
        <w:tc>
          <w:tcPr>
            <w:tcW w:w="6409" w:type="dxa"/>
            <w:tcBorders>
              <w:left w:val="single" w:sz="6" w:space="0" w:color="auto"/>
              <w:bottom w:val="single" w:sz="6" w:space="0" w:color="auto"/>
              <w:right w:val="single" w:sz="6" w:space="0" w:color="auto"/>
            </w:tcBorders>
            <w:vAlign w:val="center"/>
          </w:tcPr>
          <w:p w:rsidR="008E7F26" w:rsidRPr="002049FE" w:rsidRDefault="008E7F26" w:rsidP="00C018B2">
            <w:pPr>
              <w:pStyle w:val="Tabletext"/>
              <w:framePr w:hSpace="181" w:wrap="notBeside" w:vAnchor="text" w:hAnchor="text" w:xAlign="center" w:y="1"/>
              <w:spacing w:before="40" w:after="40" w:line="199" w:lineRule="exact"/>
            </w:pPr>
            <w:r w:rsidRPr="002049FE">
              <w:t>Special experimental studies</w:t>
            </w:r>
            <w:r w:rsidR="00233257" w:rsidRPr="002049FE">
              <w:t xml:space="preserve"> </w:t>
            </w:r>
            <w:r w:rsidRPr="002049FE">
              <w:t>as individual stations</w:t>
            </w:r>
          </w:p>
        </w:tc>
        <w:tc>
          <w:tcPr>
            <w:tcW w:w="941" w:type="dxa"/>
            <w:tcBorders>
              <w:left w:val="single" w:sz="6" w:space="0" w:color="auto"/>
              <w:bottom w:val="single" w:sz="6" w:space="0" w:color="auto"/>
              <w:right w:val="single" w:sz="6" w:space="0" w:color="auto"/>
            </w:tcBorders>
            <w:vAlign w:val="center"/>
          </w:tcPr>
          <w:p w:rsidR="008E7F26" w:rsidRPr="002049FE" w:rsidRDefault="008E7F26" w:rsidP="00C018B2">
            <w:pPr>
              <w:pStyle w:val="Tabletext"/>
              <w:framePr w:hSpace="181" w:wrap="notBeside" w:vAnchor="text" w:hAnchor="text" w:xAlign="center" w:y="1"/>
              <w:spacing w:before="40" w:after="40" w:line="199" w:lineRule="exact"/>
              <w:jc w:val="center"/>
            </w:pPr>
            <w:r w:rsidRPr="002049FE">
              <w:t>E</w:t>
            </w:r>
          </w:p>
        </w:tc>
      </w:tr>
      <w:tr w:rsidR="008E7F26"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E7F26" w:rsidRPr="002049FE" w:rsidRDefault="008E7F26" w:rsidP="00C018B2">
            <w:pPr>
              <w:pStyle w:val="Tabletext"/>
              <w:keepNext w:val="0"/>
              <w:framePr w:hSpace="181" w:wrap="notBeside" w:vAnchor="text" w:hAnchor="text" w:xAlign="center" w:y="1"/>
              <w:spacing w:before="40" w:after="40" w:line="199" w:lineRule="exact"/>
            </w:pPr>
            <w:r w:rsidRPr="002049FE">
              <w:t>DA5A-DA5Z</w:t>
            </w:r>
          </w:p>
        </w:tc>
        <w:tc>
          <w:tcPr>
            <w:tcW w:w="6409" w:type="dxa"/>
            <w:tcBorders>
              <w:top w:val="single" w:sz="6" w:space="0" w:color="auto"/>
              <w:left w:val="single" w:sz="6" w:space="0" w:color="auto"/>
              <w:bottom w:val="single" w:sz="6" w:space="0" w:color="auto"/>
              <w:right w:val="single" w:sz="6" w:space="0" w:color="auto"/>
            </w:tcBorders>
            <w:vAlign w:val="center"/>
          </w:tcPr>
          <w:p w:rsidR="008E7F26" w:rsidRPr="002049FE" w:rsidRDefault="008E7F26" w:rsidP="00C018B2">
            <w:pPr>
              <w:pStyle w:val="Tabletext"/>
              <w:keepNext w:val="0"/>
              <w:framePr w:hSpace="181" w:wrap="notBeside" w:vAnchor="text" w:hAnchor="text" w:xAlign="center" w:y="1"/>
              <w:spacing w:before="40" w:after="40" w:line="199" w:lineRule="exact"/>
            </w:pPr>
            <w:r w:rsidRPr="002049FE">
              <w:t>Special experimental studies as club stations</w:t>
            </w:r>
          </w:p>
        </w:tc>
        <w:tc>
          <w:tcPr>
            <w:tcW w:w="941" w:type="dxa"/>
            <w:tcBorders>
              <w:top w:val="single" w:sz="6" w:space="0" w:color="auto"/>
              <w:left w:val="single" w:sz="6" w:space="0" w:color="auto"/>
              <w:bottom w:val="single" w:sz="6" w:space="0" w:color="auto"/>
              <w:right w:val="single" w:sz="6" w:space="0" w:color="auto"/>
            </w:tcBorders>
            <w:vAlign w:val="center"/>
          </w:tcPr>
          <w:p w:rsidR="008E7F26" w:rsidRPr="002049FE" w:rsidRDefault="008E7F26" w:rsidP="00C018B2">
            <w:pPr>
              <w:pStyle w:val="Tabletext"/>
              <w:keepNext w:val="0"/>
              <w:framePr w:hSpace="181" w:wrap="notBeside" w:vAnchor="text" w:hAnchor="text" w:xAlign="center" w:y="1"/>
              <w:spacing w:before="40" w:after="40" w:line="199" w:lineRule="exact"/>
              <w:jc w:val="center"/>
            </w:pPr>
            <w:r w:rsidRPr="002049FE">
              <w:t>A</w:t>
            </w:r>
          </w:p>
        </w:tc>
      </w:tr>
      <w:tr w:rsidR="008E7F26"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E7F26" w:rsidRPr="002049FE" w:rsidRDefault="008E7F26" w:rsidP="00C018B2">
            <w:pPr>
              <w:pStyle w:val="Tabletext"/>
              <w:keepNext w:val="0"/>
              <w:framePr w:hSpace="181" w:wrap="notBeside" w:vAnchor="text" w:hAnchor="text" w:xAlign="center" w:y="1"/>
              <w:spacing w:before="40" w:after="40" w:line="199" w:lineRule="exact"/>
            </w:pPr>
            <w:r w:rsidRPr="002049FE">
              <w:t>DA5AA-DA5ZZZ</w:t>
            </w:r>
            <w:r w:rsidR="00233257" w:rsidRPr="002049FE">
              <w:rPr>
                <w:rFonts w:cs="Arial"/>
                <w:position w:val="4"/>
                <w:sz w:val="14"/>
              </w:rPr>
              <w:t>2)</w:t>
            </w:r>
          </w:p>
        </w:tc>
        <w:tc>
          <w:tcPr>
            <w:tcW w:w="6409" w:type="dxa"/>
            <w:tcBorders>
              <w:top w:val="single" w:sz="6" w:space="0" w:color="auto"/>
              <w:left w:val="single" w:sz="6" w:space="0" w:color="auto"/>
              <w:bottom w:val="single" w:sz="6" w:space="0" w:color="auto"/>
              <w:right w:val="single" w:sz="6" w:space="0" w:color="auto"/>
            </w:tcBorders>
            <w:vAlign w:val="center"/>
          </w:tcPr>
          <w:p w:rsidR="008E7F26" w:rsidRPr="002049FE" w:rsidRDefault="008E7F26" w:rsidP="00C018B2">
            <w:pPr>
              <w:pStyle w:val="Tabletext"/>
              <w:keepNext w:val="0"/>
              <w:framePr w:hSpace="181" w:wrap="notBeside" w:vAnchor="text" w:hAnchor="text" w:xAlign="center" w:y="1"/>
              <w:spacing w:before="40" w:after="40" w:line="199" w:lineRule="exact"/>
            </w:pPr>
            <w:r w:rsidRPr="002049FE">
              <w:t>Special experimental studies</w:t>
            </w:r>
            <w:r w:rsidRPr="002049FE">
              <w:rPr>
                <w:vertAlign w:val="superscript"/>
              </w:rPr>
              <w:t xml:space="preserve"> </w:t>
            </w:r>
            <w:r w:rsidRPr="002049FE">
              <w:t>as individual stations</w:t>
            </w:r>
          </w:p>
        </w:tc>
        <w:tc>
          <w:tcPr>
            <w:tcW w:w="941" w:type="dxa"/>
            <w:tcBorders>
              <w:top w:val="single" w:sz="6" w:space="0" w:color="auto"/>
              <w:left w:val="single" w:sz="6" w:space="0" w:color="auto"/>
              <w:bottom w:val="single" w:sz="6" w:space="0" w:color="auto"/>
              <w:right w:val="single" w:sz="6" w:space="0" w:color="auto"/>
            </w:tcBorders>
            <w:vAlign w:val="center"/>
          </w:tcPr>
          <w:p w:rsidR="008E7F26" w:rsidRPr="002049FE" w:rsidRDefault="008E7F26" w:rsidP="00C018B2">
            <w:pPr>
              <w:pStyle w:val="Tabletext"/>
              <w:keepNext w:val="0"/>
              <w:framePr w:hSpace="181" w:wrap="notBeside" w:vAnchor="text" w:hAnchor="text" w:xAlign="center" w:y="1"/>
              <w:spacing w:before="40" w:after="40" w:line="199" w:lineRule="exact"/>
              <w:jc w:val="center"/>
            </w:pPr>
            <w:r w:rsidRPr="002049FE">
              <w:t>A</w:t>
            </w:r>
          </w:p>
        </w:tc>
      </w:tr>
      <w:tr w:rsidR="008E7F26"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E7F26" w:rsidRPr="002049FE" w:rsidRDefault="008E7F26" w:rsidP="00C018B2">
            <w:pPr>
              <w:pStyle w:val="Tabletext"/>
              <w:keepNext w:val="0"/>
              <w:framePr w:hSpace="181" w:wrap="notBeside" w:vAnchor="text" w:hAnchor="text" w:xAlign="center" w:y="1"/>
              <w:spacing w:before="40" w:after="40" w:line="199" w:lineRule="exact"/>
            </w:pPr>
            <w:r w:rsidRPr="002049FE">
              <w:t>DA6A-DA6Z</w:t>
            </w:r>
            <w:r w:rsidR="00233257" w:rsidRPr="002049FE">
              <w:rPr>
                <w:rFonts w:cs="Arial"/>
                <w:position w:val="4"/>
                <w:sz w:val="14"/>
              </w:rPr>
              <w:t>1)</w:t>
            </w:r>
          </w:p>
        </w:tc>
        <w:tc>
          <w:tcPr>
            <w:tcW w:w="6409" w:type="dxa"/>
            <w:tcBorders>
              <w:top w:val="single" w:sz="6" w:space="0" w:color="auto"/>
              <w:left w:val="single" w:sz="6" w:space="0" w:color="auto"/>
              <w:bottom w:val="single" w:sz="6" w:space="0" w:color="auto"/>
              <w:right w:val="single" w:sz="6" w:space="0" w:color="auto"/>
            </w:tcBorders>
            <w:vAlign w:val="center"/>
          </w:tcPr>
          <w:p w:rsidR="008E7F26" w:rsidRPr="002049FE" w:rsidRDefault="008E7F26" w:rsidP="00C018B2">
            <w:pPr>
              <w:pStyle w:val="Tabletext"/>
              <w:keepNext w:val="0"/>
              <w:framePr w:hSpace="181" w:wrap="notBeside" w:vAnchor="text" w:hAnchor="text" w:xAlign="center" w:y="1"/>
              <w:spacing w:before="40" w:after="40" w:line="199" w:lineRule="exact"/>
            </w:pPr>
            <w:r w:rsidRPr="002049FE">
              <w:t>Club stations</w:t>
            </w:r>
          </w:p>
        </w:tc>
        <w:tc>
          <w:tcPr>
            <w:tcW w:w="941" w:type="dxa"/>
            <w:tcBorders>
              <w:top w:val="single" w:sz="6" w:space="0" w:color="auto"/>
              <w:left w:val="single" w:sz="6" w:space="0" w:color="auto"/>
              <w:bottom w:val="single" w:sz="6" w:space="0" w:color="auto"/>
              <w:right w:val="single" w:sz="6" w:space="0" w:color="auto"/>
            </w:tcBorders>
            <w:vAlign w:val="center"/>
          </w:tcPr>
          <w:p w:rsidR="008E7F26" w:rsidRPr="002049FE" w:rsidRDefault="008E7F26" w:rsidP="00C018B2">
            <w:pPr>
              <w:pStyle w:val="Tabletext"/>
              <w:keepNext w:val="0"/>
              <w:framePr w:hSpace="181" w:wrap="notBeside" w:vAnchor="text" w:hAnchor="text" w:xAlign="center" w:y="1"/>
              <w:spacing w:before="40" w:after="40" w:line="199" w:lineRule="exact"/>
              <w:jc w:val="center"/>
            </w:pPr>
            <w:r w:rsidRPr="002049FE">
              <w:t>E</w:t>
            </w:r>
          </w:p>
        </w:tc>
      </w:tr>
      <w:tr w:rsidR="008E7F26"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8E7F26" w:rsidRPr="002049FE" w:rsidRDefault="008E7F26" w:rsidP="00C018B2">
            <w:pPr>
              <w:pStyle w:val="Tabletext"/>
              <w:keepNext w:val="0"/>
              <w:framePr w:hSpace="181" w:wrap="notBeside" w:vAnchor="text" w:hAnchor="text" w:xAlign="center" w:y="1"/>
              <w:spacing w:before="40" w:after="40" w:line="199" w:lineRule="exact"/>
            </w:pPr>
            <w:r w:rsidRPr="002049FE">
              <w:t>DA6AA-DA6ZZZ</w:t>
            </w:r>
            <w:r w:rsidR="00233257" w:rsidRPr="002049FE">
              <w:rPr>
                <w:rFonts w:cs="Arial"/>
                <w:position w:val="4"/>
                <w:sz w:val="14"/>
              </w:rPr>
              <w:t>1)</w:t>
            </w:r>
          </w:p>
        </w:tc>
        <w:tc>
          <w:tcPr>
            <w:tcW w:w="6409" w:type="dxa"/>
            <w:tcBorders>
              <w:top w:val="single" w:sz="6" w:space="0" w:color="auto"/>
              <w:left w:val="single" w:sz="6" w:space="0" w:color="auto"/>
              <w:bottom w:val="single" w:sz="6" w:space="0" w:color="auto"/>
              <w:right w:val="single" w:sz="6" w:space="0" w:color="auto"/>
            </w:tcBorders>
            <w:vAlign w:val="center"/>
          </w:tcPr>
          <w:p w:rsidR="008E7F26" w:rsidRPr="002049FE" w:rsidRDefault="008E7F26" w:rsidP="00C018B2">
            <w:pPr>
              <w:pStyle w:val="Tabletext"/>
              <w:keepNext w:val="0"/>
              <w:framePr w:hSpace="181" w:wrap="notBeside" w:vAnchor="text" w:hAnchor="text" w:xAlign="center" w:y="1"/>
              <w:spacing w:before="40" w:after="40" w:line="199" w:lineRule="exact"/>
            </w:pPr>
            <w:r w:rsidRPr="002049FE">
              <w:t>Individual stations, club stations, repeaters, beacons</w:t>
            </w:r>
          </w:p>
        </w:tc>
        <w:tc>
          <w:tcPr>
            <w:tcW w:w="941" w:type="dxa"/>
            <w:tcBorders>
              <w:top w:val="single" w:sz="6" w:space="0" w:color="auto"/>
              <w:left w:val="single" w:sz="6" w:space="0" w:color="auto"/>
              <w:bottom w:val="single" w:sz="6" w:space="0" w:color="auto"/>
              <w:right w:val="single" w:sz="6" w:space="0" w:color="auto"/>
            </w:tcBorders>
            <w:vAlign w:val="center"/>
          </w:tcPr>
          <w:p w:rsidR="008E7F26" w:rsidRPr="002049FE" w:rsidRDefault="008E7F26" w:rsidP="00C018B2">
            <w:pPr>
              <w:pStyle w:val="Tabletext"/>
              <w:keepNext w:val="0"/>
              <w:framePr w:hSpace="181" w:wrap="notBeside" w:vAnchor="text" w:hAnchor="text" w:xAlign="center" w:y="1"/>
              <w:spacing w:before="40" w:after="40" w:line="199" w:lineRule="exact"/>
              <w:jc w:val="center"/>
            </w:pPr>
            <w:r w:rsidRPr="002049FE">
              <w:t>E</w:t>
            </w:r>
          </w:p>
        </w:tc>
      </w:tr>
      <w:tr w:rsidR="00EF2032"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DA7A-DA9Z</w:t>
            </w:r>
          </w:p>
        </w:tc>
        <w:tc>
          <w:tcPr>
            <w:tcW w:w="6409"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Club stations</w:t>
            </w:r>
          </w:p>
        </w:tc>
        <w:tc>
          <w:tcPr>
            <w:tcW w:w="941" w:type="dxa"/>
            <w:tcBorders>
              <w:top w:val="single" w:sz="6" w:space="0" w:color="auto"/>
              <w:left w:val="single" w:sz="6" w:space="0" w:color="auto"/>
              <w:bottom w:val="single" w:sz="6" w:space="0" w:color="auto"/>
              <w:right w:val="single" w:sz="6" w:space="0" w:color="auto"/>
            </w:tcBorders>
            <w:vAlign w:val="center"/>
          </w:tcPr>
          <w:p w:rsidR="00EF2032" w:rsidRPr="002049FE" w:rsidRDefault="00236D69" w:rsidP="00C018B2">
            <w:pPr>
              <w:pStyle w:val="Tabletext"/>
              <w:keepNext w:val="0"/>
              <w:framePr w:hSpace="181" w:wrap="notBeside" w:vAnchor="text" w:hAnchor="text" w:xAlign="center" w:y="1"/>
              <w:spacing w:before="40" w:after="40" w:line="199" w:lineRule="exact"/>
              <w:jc w:val="center"/>
            </w:pPr>
            <w:r w:rsidRPr="002049FE">
              <w:t>E</w:t>
            </w:r>
          </w:p>
        </w:tc>
      </w:tr>
      <w:tr w:rsidR="00EF2032"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DB0A-DD9Z</w:t>
            </w:r>
          </w:p>
        </w:tc>
        <w:tc>
          <w:tcPr>
            <w:tcW w:w="6409"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Club stations</w:t>
            </w:r>
          </w:p>
        </w:tc>
        <w:tc>
          <w:tcPr>
            <w:tcW w:w="941" w:type="dxa"/>
            <w:tcBorders>
              <w:top w:val="single" w:sz="6" w:space="0" w:color="auto"/>
              <w:left w:val="single" w:sz="6" w:space="0" w:color="auto"/>
              <w:bottom w:val="single" w:sz="6" w:space="0" w:color="auto"/>
              <w:right w:val="single" w:sz="6" w:space="0" w:color="auto"/>
            </w:tcBorders>
            <w:vAlign w:val="center"/>
          </w:tcPr>
          <w:p w:rsidR="00EF2032" w:rsidRPr="002049FE" w:rsidRDefault="00236D69" w:rsidP="00C018B2">
            <w:pPr>
              <w:pStyle w:val="Tabletext"/>
              <w:keepNext w:val="0"/>
              <w:framePr w:hSpace="181" w:wrap="notBeside" w:vAnchor="text" w:hAnchor="text" w:xAlign="center" w:y="1"/>
              <w:spacing w:before="40" w:after="40" w:line="199" w:lineRule="exact"/>
              <w:jc w:val="center"/>
            </w:pPr>
            <w:r w:rsidRPr="002049FE">
              <w:t>A</w:t>
            </w:r>
          </w:p>
        </w:tc>
      </w:tr>
      <w:tr w:rsidR="00EF2032"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DB0AA-DB0ZZZ</w:t>
            </w:r>
          </w:p>
        </w:tc>
        <w:tc>
          <w:tcPr>
            <w:tcW w:w="6409"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Repeaters, beacons</w:t>
            </w:r>
          </w:p>
        </w:tc>
        <w:tc>
          <w:tcPr>
            <w:tcW w:w="941" w:type="dxa"/>
            <w:tcBorders>
              <w:top w:val="single" w:sz="6" w:space="0" w:color="auto"/>
              <w:left w:val="single" w:sz="6" w:space="0" w:color="auto"/>
              <w:bottom w:val="single" w:sz="6" w:space="0" w:color="auto"/>
              <w:right w:val="single" w:sz="6" w:space="0" w:color="auto"/>
            </w:tcBorders>
            <w:vAlign w:val="center"/>
          </w:tcPr>
          <w:p w:rsidR="00EF2032" w:rsidRPr="002049FE" w:rsidRDefault="00236D69" w:rsidP="00C018B2">
            <w:pPr>
              <w:pStyle w:val="Tabletext"/>
              <w:keepNext w:val="0"/>
              <w:framePr w:hSpace="181" w:wrap="notBeside" w:vAnchor="text" w:hAnchor="text" w:xAlign="center" w:y="1"/>
              <w:spacing w:before="40" w:after="40" w:line="199" w:lineRule="exact"/>
              <w:jc w:val="center"/>
            </w:pPr>
            <w:r w:rsidRPr="002049FE">
              <w:t>A</w:t>
            </w:r>
          </w:p>
        </w:tc>
      </w:tr>
      <w:tr w:rsidR="00EF2032"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DB1AA- DD9ZZZ</w:t>
            </w:r>
          </w:p>
        </w:tc>
        <w:tc>
          <w:tcPr>
            <w:tcW w:w="6409"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Individual stations</w:t>
            </w:r>
          </w:p>
        </w:tc>
        <w:tc>
          <w:tcPr>
            <w:tcW w:w="941" w:type="dxa"/>
            <w:tcBorders>
              <w:top w:val="single" w:sz="6" w:space="0" w:color="auto"/>
              <w:left w:val="single" w:sz="6" w:space="0" w:color="auto"/>
              <w:bottom w:val="single" w:sz="6" w:space="0" w:color="auto"/>
              <w:right w:val="single" w:sz="6" w:space="0" w:color="auto"/>
            </w:tcBorders>
            <w:vAlign w:val="center"/>
          </w:tcPr>
          <w:p w:rsidR="00EF2032" w:rsidRPr="002049FE" w:rsidRDefault="00236D69" w:rsidP="00C018B2">
            <w:pPr>
              <w:pStyle w:val="Tabletext"/>
              <w:keepNext w:val="0"/>
              <w:framePr w:hSpace="181" w:wrap="notBeside" w:vAnchor="text" w:hAnchor="text" w:xAlign="center" w:y="1"/>
              <w:spacing w:before="40" w:after="40" w:line="199" w:lineRule="exact"/>
              <w:jc w:val="center"/>
            </w:pPr>
            <w:r w:rsidRPr="002049FE">
              <w:t>A</w:t>
            </w:r>
          </w:p>
        </w:tc>
      </w:tr>
      <w:tr w:rsidR="00EF2032"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DF0A-DH9Z</w:t>
            </w:r>
          </w:p>
        </w:tc>
        <w:tc>
          <w:tcPr>
            <w:tcW w:w="6409"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Club stations</w:t>
            </w:r>
          </w:p>
        </w:tc>
        <w:tc>
          <w:tcPr>
            <w:tcW w:w="941" w:type="dxa"/>
            <w:tcBorders>
              <w:top w:val="single" w:sz="6" w:space="0" w:color="auto"/>
              <w:left w:val="single" w:sz="6" w:space="0" w:color="auto"/>
              <w:bottom w:val="single" w:sz="6" w:space="0" w:color="auto"/>
              <w:right w:val="single" w:sz="6" w:space="0" w:color="auto"/>
            </w:tcBorders>
            <w:vAlign w:val="center"/>
          </w:tcPr>
          <w:p w:rsidR="00EF2032" w:rsidRPr="002049FE" w:rsidRDefault="00236D69" w:rsidP="00C018B2">
            <w:pPr>
              <w:pStyle w:val="Tabletext"/>
              <w:keepNext w:val="0"/>
              <w:framePr w:hSpace="181" w:wrap="notBeside" w:vAnchor="text" w:hAnchor="text" w:xAlign="center" w:y="1"/>
              <w:spacing w:before="40" w:after="40" w:line="199" w:lineRule="exact"/>
              <w:jc w:val="center"/>
            </w:pPr>
            <w:r w:rsidRPr="002049FE">
              <w:t>A</w:t>
            </w:r>
          </w:p>
        </w:tc>
      </w:tr>
      <w:tr w:rsidR="00EF2032"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DF0AA-DF0ZZZ</w:t>
            </w:r>
          </w:p>
        </w:tc>
        <w:tc>
          <w:tcPr>
            <w:tcW w:w="6409"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Club stations</w:t>
            </w:r>
          </w:p>
        </w:tc>
        <w:tc>
          <w:tcPr>
            <w:tcW w:w="941" w:type="dxa"/>
            <w:tcBorders>
              <w:top w:val="single" w:sz="6" w:space="0" w:color="auto"/>
              <w:left w:val="single" w:sz="6" w:space="0" w:color="auto"/>
              <w:bottom w:val="single" w:sz="6" w:space="0" w:color="auto"/>
              <w:right w:val="single" w:sz="6" w:space="0" w:color="auto"/>
            </w:tcBorders>
            <w:vAlign w:val="center"/>
          </w:tcPr>
          <w:p w:rsidR="00EF2032" w:rsidRPr="002049FE" w:rsidRDefault="00236D69" w:rsidP="00C018B2">
            <w:pPr>
              <w:pStyle w:val="Tabletext"/>
              <w:keepNext w:val="0"/>
              <w:framePr w:hSpace="181" w:wrap="notBeside" w:vAnchor="text" w:hAnchor="text" w:xAlign="center" w:y="1"/>
              <w:spacing w:before="40" w:after="40" w:line="199" w:lineRule="exact"/>
              <w:jc w:val="center"/>
            </w:pPr>
            <w:r w:rsidRPr="002049FE">
              <w:t>A</w:t>
            </w:r>
          </w:p>
        </w:tc>
      </w:tr>
      <w:tr w:rsidR="00EF2032"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DF1AA- DH9ZZZ</w:t>
            </w:r>
          </w:p>
        </w:tc>
        <w:tc>
          <w:tcPr>
            <w:tcW w:w="6409"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Individual stations</w:t>
            </w:r>
          </w:p>
        </w:tc>
        <w:tc>
          <w:tcPr>
            <w:tcW w:w="941" w:type="dxa"/>
            <w:tcBorders>
              <w:top w:val="single" w:sz="6" w:space="0" w:color="auto"/>
              <w:left w:val="single" w:sz="6" w:space="0" w:color="auto"/>
              <w:bottom w:val="single" w:sz="6" w:space="0" w:color="auto"/>
              <w:right w:val="single" w:sz="6" w:space="0" w:color="auto"/>
            </w:tcBorders>
            <w:vAlign w:val="center"/>
          </w:tcPr>
          <w:p w:rsidR="00EF2032" w:rsidRPr="002049FE" w:rsidRDefault="00236D69" w:rsidP="00C018B2">
            <w:pPr>
              <w:pStyle w:val="Tabletext"/>
              <w:keepNext w:val="0"/>
              <w:framePr w:hSpace="181" w:wrap="notBeside" w:vAnchor="text" w:hAnchor="text" w:xAlign="center" w:y="1"/>
              <w:spacing w:before="40" w:after="40" w:line="199" w:lineRule="exact"/>
              <w:jc w:val="center"/>
            </w:pPr>
            <w:r w:rsidRPr="002049FE">
              <w:t>A</w:t>
            </w:r>
          </w:p>
        </w:tc>
      </w:tr>
      <w:tr w:rsidR="00EF2032"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DJ0A-DM9Z</w:t>
            </w:r>
          </w:p>
        </w:tc>
        <w:tc>
          <w:tcPr>
            <w:tcW w:w="6409"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Club stations</w:t>
            </w:r>
          </w:p>
        </w:tc>
        <w:tc>
          <w:tcPr>
            <w:tcW w:w="941" w:type="dxa"/>
            <w:tcBorders>
              <w:top w:val="single" w:sz="6" w:space="0" w:color="auto"/>
              <w:left w:val="single" w:sz="6" w:space="0" w:color="auto"/>
              <w:bottom w:val="single" w:sz="6" w:space="0" w:color="auto"/>
              <w:right w:val="single" w:sz="6" w:space="0" w:color="auto"/>
            </w:tcBorders>
            <w:vAlign w:val="center"/>
          </w:tcPr>
          <w:p w:rsidR="00EF2032" w:rsidRPr="002049FE" w:rsidRDefault="00236D69" w:rsidP="00C018B2">
            <w:pPr>
              <w:pStyle w:val="Tabletext"/>
              <w:keepNext w:val="0"/>
              <w:framePr w:hSpace="181" w:wrap="notBeside" w:vAnchor="text" w:hAnchor="text" w:xAlign="center" w:y="1"/>
              <w:spacing w:before="40" w:after="40" w:line="199" w:lineRule="exact"/>
              <w:jc w:val="center"/>
            </w:pPr>
            <w:r w:rsidRPr="002049FE">
              <w:t>A</w:t>
            </w:r>
          </w:p>
        </w:tc>
      </w:tr>
      <w:tr w:rsidR="00EF2032"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DJ0AA-DJ9ZZZ</w:t>
            </w:r>
          </w:p>
        </w:tc>
        <w:tc>
          <w:tcPr>
            <w:tcW w:w="6409"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Individual stations</w:t>
            </w:r>
          </w:p>
        </w:tc>
        <w:tc>
          <w:tcPr>
            <w:tcW w:w="941" w:type="dxa"/>
            <w:tcBorders>
              <w:top w:val="single" w:sz="6" w:space="0" w:color="auto"/>
              <w:left w:val="single" w:sz="6" w:space="0" w:color="auto"/>
              <w:bottom w:val="single" w:sz="6" w:space="0" w:color="auto"/>
              <w:right w:val="single" w:sz="6" w:space="0" w:color="auto"/>
            </w:tcBorders>
            <w:vAlign w:val="center"/>
          </w:tcPr>
          <w:p w:rsidR="00EF2032" w:rsidRPr="002049FE" w:rsidRDefault="00236D69" w:rsidP="00C018B2">
            <w:pPr>
              <w:pStyle w:val="Tabletext"/>
              <w:keepNext w:val="0"/>
              <w:framePr w:hSpace="181" w:wrap="notBeside" w:vAnchor="text" w:hAnchor="text" w:xAlign="center" w:y="1"/>
              <w:spacing w:before="40" w:after="40" w:line="199" w:lineRule="exact"/>
              <w:jc w:val="center"/>
            </w:pPr>
            <w:r w:rsidRPr="002049FE">
              <w:t>A</w:t>
            </w:r>
          </w:p>
        </w:tc>
      </w:tr>
      <w:tr w:rsidR="00EF2032"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DK0AA-DK0ZZZ</w:t>
            </w:r>
          </w:p>
        </w:tc>
        <w:tc>
          <w:tcPr>
            <w:tcW w:w="6409"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Club stations</w:t>
            </w:r>
          </w:p>
        </w:tc>
        <w:tc>
          <w:tcPr>
            <w:tcW w:w="941" w:type="dxa"/>
            <w:tcBorders>
              <w:top w:val="single" w:sz="6" w:space="0" w:color="auto"/>
              <w:left w:val="single" w:sz="6" w:space="0" w:color="auto"/>
              <w:bottom w:val="single" w:sz="6" w:space="0" w:color="auto"/>
              <w:right w:val="single" w:sz="6" w:space="0" w:color="auto"/>
            </w:tcBorders>
            <w:vAlign w:val="center"/>
          </w:tcPr>
          <w:p w:rsidR="00EF2032" w:rsidRPr="002049FE" w:rsidRDefault="00236D69" w:rsidP="00C018B2">
            <w:pPr>
              <w:pStyle w:val="Tabletext"/>
              <w:keepNext w:val="0"/>
              <w:framePr w:hSpace="181" w:wrap="notBeside" w:vAnchor="text" w:hAnchor="text" w:xAlign="center" w:y="1"/>
              <w:spacing w:before="40" w:after="40" w:line="199" w:lineRule="exact"/>
              <w:jc w:val="center"/>
            </w:pPr>
            <w:r w:rsidRPr="002049FE">
              <w:t>A</w:t>
            </w:r>
          </w:p>
        </w:tc>
      </w:tr>
      <w:tr w:rsidR="00EF2032"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DK1AA-DK9ZZZ</w:t>
            </w:r>
          </w:p>
        </w:tc>
        <w:tc>
          <w:tcPr>
            <w:tcW w:w="6409"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Individual stations</w:t>
            </w:r>
          </w:p>
        </w:tc>
        <w:tc>
          <w:tcPr>
            <w:tcW w:w="941" w:type="dxa"/>
            <w:tcBorders>
              <w:top w:val="single" w:sz="6" w:space="0" w:color="auto"/>
              <w:left w:val="single" w:sz="6" w:space="0" w:color="auto"/>
              <w:bottom w:val="single" w:sz="6" w:space="0" w:color="auto"/>
              <w:right w:val="single" w:sz="6" w:space="0" w:color="auto"/>
            </w:tcBorders>
            <w:vAlign w:val="center"/>
          </w:tcPr>
          <w:p w:rsidR="00EF2032" w:rsidRPr="002049FE" w:rsidRDefault="00236D69" w:rsidP="00C018B2">
            <w:pPr>
              <w:pStyle w:val="Tabletext"/>
              <w:keepNext w:val="0"/>
              <w:framePr w:hSpace="181" w:wrap="notBeside" w:vAnchor="text" w:hAnchor="text" w:xAlign="center" w:y="1"/>
              <w:spacing w:before="40" w:after="40" w:line="199" w:lineRule="exact"/>
              <w:jc w:val="center"/>
            </w:pPr>
            <w:r w:rsidRPr="002049FE">
              <w:t>A</w:t>
            </w:r>
          </w:p>
        </w:tc>
      </w:tr>
      <w:tr w:rsidR="00EF2032"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DL0AA-DL0ZZZ</w:t>
            </w:r>
          </w:p>
        </w:tc>
        <w:tc>
          <w:tcPr>
            <w:tcW w:w="6409"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Club stations</w:t>
            </w:r>
          </w:p>
        </w:tc>
        <w:tc>
          <w:tcPr>
            <w:tcW w:w="941" w:type="dxa"/>
            <w:tcBorders>
              <w:top w:val="single" w:sz="6" w:space="0" w:color="auto"/>
              <w:left w:val="single" w:sz="6" w:space="0" w:color="auto"/>
              <w:bottom w:val="single" w:sz="6" w:space="0" w:color="auto"/>
              <w:right w:val="single" w:sz="6" w:space="0" w:color="auto"/>
            </w:tcBorders>
            <w:vAlign w:val="center"/>
          </w:tcPr>
          <w:p w:rsidR="00EF2032" w:rsidRPr="002049FE" w:rsidRDefault="00236D69" w:rsidP="00C018B2">
            <w:pPr>
              <w:pStyle w:val="Tabletext"/>
              <w:keepNext w:val="0"/>
              <w:framePr w:hSpace="181" w:wrap="notBeside" w:vAnchor="text" w:hAnchor="text" w:xAlign="center" w:y="1"/>
              <w:spacing w:before="40" w:after="40" w:line="199" w:lineRule="exact"/>
              <w:jc w:val="center"/>
            </w:pPr>
            <w:r w:rsidRPr="002049FE">
              <w:t>A</w:t>
            </w:r>
          </w:p>
        </w:tc>
      </w:tr>
      <w:tr w:rsidR="00EF2032"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DL1AA-DL9ZZZ</w:t>
            </w:r>
          </w:p>
        </w:tc>
        <w:tc>
          <w:tcPr>
            <w:tcW w:w="6409"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Individual stations</w:t>
            </w:r>
          </w:p>
        </w:tc>
        <w:tc>
          <w:tcPr>
            <w:tcW w:w="941" w:type="dxa"/>
            <w:tcBorders>
              <w:top w:val="single" w:sz="6" w:space="0" w:color="auto"/>
              <w:left w:val="single" w:sz="6" w:space="0" w:color="auto"/>
              <w:bottom w:val="single" w:sz="6" w:space="0" w:color="auto"/>
              <w:right w:val="single" w:sz="6" w:space="0" w:color="auto"/>
            </w:tcBorders>
            <w:vAlign w:val="center"/>
          </w:tcPr>
          <w:p w:rsidR="00EF2032" w:rsidRPr="002049FE" w:rsidRDefault="00236D69" w:rsidP="00C018B2">
            <w:pPr>
              <w:pStyle w:val="Tabletext"/>
              <w:keepNext w:val="0"/>
              <w:framePr w:hSpace="181" w:wrap="notBeside" w:vAnchor="text" w:hAnchor="text" w:xAlign="center" w:y="1"/>
              <w:spacing w:before="40" w:after="40" w:line="199" w:lineRule="exact"/>
              <w:jc w:val="center"/>
            </w:pPr>
            <w:r w:rsidRPr="002049FE">
              <w:t>A</w:t>
            </w:r>
          </w:p>
        </w:tc>
      </w:tr>
      <w:tr w:rsidR="00EF2032"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DM0AA-DM0ZZZ</w:t>
            </w:r>
          </w:p>
        </w:tc>
        <w:tc>
          <w:tcPr>
            <w:tcW w:w="6409"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Repeaters, beacons (DM0ZA-DM0ZZZ: repeaters with new technology)</w:t>
            </w:r>
          </w:p>
        </w:tc>
        <w:tc>
          <w:tcPr>
            <w:tcW w:w="941" w:type="dxa"/>
            <w:tcBorders>
              <w:top w:val="single" w:sz="6" w:space="0" w:color="auto"/>
              <w:left w:val="single" w:sz="6" w:space="0" w:color="auto"/>
              <w:bottom w:val="single" w:sz="6" w:space="0" w:color="auto"/>
              <w:right w:val="single" w:sz="6" w:space="0" w:color="auto"/>
            </w:tcBorders>
            <w:vAlign w:val="center"/>
          </w:tcPr>
          <w:p w:rsidR="00EF2032" w:rsidRPr="002049FE" w:rsidRDefault="00236D69" w:rsidP="00C018B2">
            <w:pPr>
              <w:pStyle w:val="Tabletext"/>
              <w:keepNext w:val="0"/>
              <w:framePr w:hSpace="181" w:wrap="notBeside" w:vAnchor="text" w:hAnchor="text" w:xAlign="center" w:y="1"/>
              <w:spacing w:before="40" w:after="40" w:line="199" w:lineRule="exact"/>
              <w:jc w:val="center"/>
            </w:pPr>
            <w:r w:rsidRPr="002049FE">
              <w:t>A</w:t>
            </w:r>
          </w:p>
        </w:tc>
      </w:tr>
      <w:tr w:rsidR="00EF2032"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DM1AA-DM9ZZZ</w:t>
            </w:r>
          </w:p>
        </w:tc>
        <w:tc>
          <w:tcPr>
            <w:tcW w:w="6409"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Individual stations</w:t>
            </w:r>
          </w:p>
        </w:tc>
        <w:tc>
          <w:tcPr>
            <w:tcW w:w="941" w:type="dxa"/>
            <w:tcBorders>
              <w:top w:val="single" w:sz="6" w:space="0" w:color="auto"/>
              <w:left w:val="single" w:sz="6" w:space="0" w:color="auto"/>
              <w:bottom w:val="single" w:sz="6" w:space="0" w:color="auto"/>
              <w:right w:val="single" w:sz="6" w:space="0" w:color="auto"/>
            </w:tcBorders>
            <w:vAlign w:val="center"/>
          </w:tcPr>
          <w:p w:rsidR="00EF2032" w:rsidRPr="002049FE" w:rsidRDefault="00236D69" w:rsidP="00C018B2">
            <w:pPr>
              <w:pStyle w:val="Tabletext"/>
              <w:keepNext w:val="0"/>
              <w:framePr w:hSpace="181" w:wrap="notBeside" w:vAnchor="text" w:hAnchor="text" w:xAlign="center" w:y="1"/>
              <w:spacing w:before="40" w:after="40" w:line="199" w:lineRule="exact"/>
              <w:jc w:val="center"/>
            </w:pPr>
            <w:r w:rsidRPr="002049FE">
              <w:t>A</w:t>
            </w:r>
          </w:p>
        </w:tc>
      </w:tr>
      <w:tr w:rsidR="00EF2032"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DN0A-DN0ZZZ</w:t>
            </w:r>
          </w:p>
        </w:tc>
        <w:tc>
          <w:tcPr>
            <w:tcW w:w="6409"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Club stations</w:t>
            </w:r>
          </w:p>
        </w:tc>
        <w:tc>
          <w:tcPr>
            <w:tcW w:w="941" w:type="dxa"/>
            <w:tcBorders>
              <w:top w:val="single" w:sz="6" w:space="0" w:color="auto"/>
              <w:left w:val="single" w:sz="6" w:space="0" w:color="auto"/>
              <w:bottom w:val="single" w:sz="6" w:space="0" w:color="auto"/>
              <w:right w:val="single" w:sz="6" w:space="0" w:color="auto"/>
            </w:tcBorders>
            <w:vAlign w:val="center"/>
          </w:tcPr>
          <w:p w:rsidR="00EF2032" w:rsidRPr="002049FE" w:rsidRDefault="00236D69" w:rsidP="00C018B2">
            <w:pPr>
              <w:pStyle w:val="Tabletext"/>
              <w:keepNext w:val="0"/>
              <w:framePr w:hSpace="181" w:wrap="notBeside" w:vAnchor="text" w:hAnchor="text" w:xAlign="center" w:y="1"/>
              <w:spacing w:before="40" w:after="40" w:line="199" w:lineRule="exact"/>
              <w:jc w:val="center"/>
            </w:pPr>
            <w:r w:rsidRPr="002049FE">
              <w:t>E</w:t>
            </w:r>
          </w:p>
        </w:tc>
      </w:tr>
      <w:tr w:rsidR="00EF2032"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DN1AA-DN6ZZZ</w:t>
            </w:r>
            <w:r w:rsidR="00233257" w:rsidRPr="002049FE">
              <w:rPr>
                <w:rFonts w:cs="Arial"/>
                <w:position w:val="4"/>
                <w:sz w:val="14"/>
              </w:rPr>
              <w:t>2)</w:t>
            </w:r>
          </w:p>
        </w:tc>
        <w:tc>
          <w:tcPr>
            <w:tcW w:w="6409"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Stations used for radio operation instruction</w:t>
            </w:r>
          </w:p>
        </w:tc>
        <w:tc>
          <w:tcPr>
            <w:tcW w:w="941" w:type="dxa"/>
            <w:tcBorders>
              <w:top w:val="single" w:sz="6" w:space="0" w:color="auto"/>
              <w:left w:val="single" w:sz="6" w:space="0" w:color="auto"/>
              <w:bottom w:val="single" w:sz="6" w:space="0" w:color="auto"/>
              <w:right w:val="single" w:sz="6" w:space="0" w:color="auto"/>
            </w:tcBorders>
            <w:vAlign w:val="center"/>
          </w:tcPr>
          <w:p w:rsidR="00EF2032" w:rsidRPr="002049FE" w:rsidRDefault="00236D69" w:rsidP="00C018B2">
            <w:pPr>
              <w:pStyle w:val="Tabletext"/>
              <w:keepNext w:val="0"/>
              <w:framePr w:hSpace="181" w:wrap="notBeside" w:vAnchor="text" w:hAnchor="text" w:xAlign="center" w:y="1"/>
              <w:spacing w:before="40" w:after="40" w:line="199" w:lineRule="exact"/>
              <w:jc w:val="center"/>
            </w:pPr>
            <w:r w:rsidRPr="002049FE">
              <w:t>A</w:t>
            </w:r>
          </w:p>
        </w:tc>
      </w:tr>
      <w:tr w:rsidR="00EF2032"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DN7AA-DN8ZZZ</w:t>
            </w:r>
            <w:r w:rsidR="00233257" w:rsidRPr="002049FE">
              <w:rPr>
                <w:rFonts w:cs="Arial"/>
                <w:position w:val="4"/>
                <w:sz w:val="14"/>
              </w:rPr>
              <w:t>2)</w:t>
            </w:r>
          </w:p>
        </w:tc>
        <w:tc>
          <w:tcPr>
            <w:tcW w:w="6409"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Stations used f</w:t>
            </w:r>
            <w:r w:rsidR="00D21174" w:rsidRPr="002049FE">
              <w:t>or radio operation instruction</w:t>
            </w:r>
          </w:p>
        </w:tc>
        <w:tc>
          <w:tcPr>
            <w:tcW w:w="941" w:type="dxa"/>
            <w:tcBorders>
              <w:top w:val="single" w:sz="6" w:space="0" w:color="auto"/>
              <w:left w:val="single" w:sz="6" w:space="0" w:color="auto"/>
              <w:bottom w:val="single" w:sz="6" w:space="0" w:color="auto"/>
              <w:right w:val="single" w:sz="6" w:space="0" w:color="auto"/>
            </w:tcBorders>
            <w:vAlign w:val="center"/>
          </w:tcPr>
          <w:p w:rsidR="00EF2032" w:rsidRPr="002049FE" w:rsidRDefault="00236D69" w:rsidP="00C018B2">
            <w:pPr>
              <w:pStyle w:val="Tabletext"/>
              <w:keepNext w:val="0"/>
              <w:framePr w:hSpace="181" w:wrap="notBeside" w:vAnchor="text" w:hAnchor="text" w:xAlign="center" w:y="1"/>
              <w:spacing w:before="40" w:after="40" w:line="199" w:lineRule="exact"/>
              <w:jc w:val="center"/>
            </w:pPr>
            <w:r w:rsidRPr="002049FE">
              <w:t>E</w:t>
            </w:r>
          </w:p>
        </w:tc>
      </w:tr>
      <w:tr w:rsidR="00EF2032"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DO0A-DO9Z</w:t>
            </w:r>
          </w:p>
        </w:tc>
        <w:tc>
          <w:tcPr>
            <w:tcW w:w="6409"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Club stations</w:t>
            </w:r>
          </w:p>
        </w:tc>
        <w:tc>
          <w:tcPr>
            <w:tcW w:w="941" w:type="dxa"/>
            <w:tcBorders>
              <w:top w:val="single" w:sz="6" w:space="0" w:color="auto"/>
              <w:left w:val="single" w:sz="6" w:space="0" w:color="auto"/>
              <w:bottom w:val="single" w:sz="6" w:space="0" w:color="auto"/>
              <w:right w:val="single" w:sz="6" w:space="0" w:color="auto"/>
            </w:tcBorders>
            <w:vAlign w:val="center"/>
          </w:tcPr>
          <w:p w:rsidR="00EF2032" w:rsidRPr="002049FE" w:rsidRDefault="00236D69" w:rsidP="00C018B2">
            <w:pPr>
              <w:pStyle w:val="Tabletext"/>
              <w:keepNext w:val="0"/>
              <w:framePr w:hSpace="181" w:wrap="notBeside" w:vAnchor="text" w:hAnchor="text" w:xAlign="center" w:y="1"/>
              <w:spacing w:before="40" w:after="40" w:line="199" w:lineRule="exact"/>
              <w:jc w:val="center"/>
            </w:pPr>
            <w:r w:rsidRPr="002049FE">
              <w:t>E</w:t>
            </w:r>
          </w:p>
        </w:tc>
      </w:tr>
      <w:tr w:rsidR="00EF2032"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DO0AA-DO0ZZZ</w:t>
            </w:r>
          </w:p>
        </w:tc>
        <w:tc>
          <w:tcPr>
            <w:tcW w:w="6409"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Repeaters, beacons (DO0ZA-DO0ZZZ: repeaters with new technology)</w:t>
            </w:r>
          </w:p>
        </w:tc>
        <w:tc>
          <w:tcPr>
            <w:tcW w:w="941" w:type="dxa"/>
            <w:tcBorders>
              <w:top w:val="single" w:sz="6" w:space="0" w:color="auto"/>
              <w:left w:val="single" w:sz="6" w:space="0" w:color="auto"/>
              <w:bottom w:val="single" w:sz="6" w:space="0" w:color="auto"/>
              <w:right w:val="single" w:sz="6" w:space="0" w:color="auto"/>
            </w:tcBorders>
            <w:vAlign w:val="center"/>
          </w:tcPr>
          <w:p w:rsidR="00EF2032" w:rsidRPr="002049FE" w:rsidRDefault="00236D69" w:rsidP="00C018B2">
            <w:pPr>
              <w:pStyle w:val="Tabletext"/>
              <w:keepNext w:val="0"/>
              <w:framePr w:hSpace="181" w:wrap="notBeside" w:vAnchor="text" w:hAnchor="text" w:xAlign="center" w:y="1"/>
              <w:spacing w:before="40" w:after="40" w:line="199" w:lineRule="exact"/>
              <w:jc w:val="center"/>
            </w:pPr>
            <w:r w:rsidRPr="002049FE">
              <w:t>E</w:t>
            </w:r>
          </w:p>
        </w:tc>
      </w:tr>
      <w:tr w:rsidR="00EF2032"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DO1AA-DO9ZZZ</w:t>
            </w:r>
          </w:p>
        </w:tc>
        <w:tc>
          <w:tcPr>
            <w:tcW w:w="6409"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Individual stations</w:t>
            </w:r>
          </w:p>
        </w:tc>
        <w:tc>
          <w:tcPr>
            <w:tcW w:w="941" w:type="dxa"/>
            <w:tcBorders>
              <w:top w:val="single" w:sz="6" w:space="0" w:color="auto"/>
              <w:left w:val="single" w:sz="6" w:space="0" w:color="auto"/>
              <w:bottom w:val="single" w:sz="6" w:space="0" w:color="auto"/>
              <w:right w:val="single" w:sz="6" w:space="0" w:color="auto"/>
            </w:tcBorders>
            <w:vAlign w:val="center"/>
          </w:tcPr>
          <w:p w:rsidR="00EF2032" w:rsidRPr="002049FE" w:rsidRDefault="00236D69" w:rsidP="00C018B2">
            <w:pPr>
              <w:pStyle w:val="Tabletext"/>
              <w:keepNext w:val="0"/>
              <w:framePr w:hSpace="181" w:wrap="notBeside" w:vAnchor="text" w:hAnchor="text" w:xAlign="center" w:y="1"/>
              <w:spacing w:before="40" w:after="40" w:line="199" w:lineRule="exact"/>
              <w:jc w:val="center"/>
            </w:pPr>
            <w:r w:rsidRPr="002049FE">
              <w:t>E</w:t>
            </w:r>
          </w:p>
        </w:tc>
      </w:tr>
      <w:tr w:rsidR="00EF2032"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DP0A-DP1Z</w:t>
            </w:r>
          </w:p>
        </w:tc>
        <w:tc>
          <w:tcPr>
            <w:tcW w:w="6409"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Club stations (exterritorial locations)</w:t>
            </w:r>
          </w:p>
        </w:tc>
        <w:tc>
          <w:tcPr>
            <w:tcW w:w="941" w:type="dxa"/>
            <w:tcBorders>
              <w:top w:val="single" w:sz="6" w:space="0" w:color="auto"/>
              <w:left w:val="single" w:sz="6" w:space="0" w:color="auto"/>
              <w:bottom w:val="single" w:sz="6" w:space="0" w:color="auto"/>
              <w:right w:val="single" w:sz="6" w:space="0" w:color="auto"/>
            </w:tcBorders>
            <w:vAlign w:val="center"/>
          </w:tcPr>
          <w:p w:rsidR="00EF2032" w:rsidRPr="002049FE" w:rsidRDefault="00855D28" w:rsidP="00C018B2">
            <w:pPr>
              <w:pStyle w:val="Tabletext"/>
              <w:keepNext w:val="0"/>
              <w:framePr w:hSpace="181" w:wrap="notBeside" w:vAnchor="text" w:hAnchor="text" w:xAlign="center" w:y="1"/>
              <w:spacing w:before="40" w:after="40" w:line="199" w:lineRule="exact"/>
              <w:jc w:val="center"/>
            </w:pPr>
            <w:r w:rsidRPr="002049FE">
              <w:t>A</w:t>
            </w:r>
          </w:p>
        </w:tc>
      </w:tr>
      <w:tr w:rsidR="00EF2032" w:rsidRPr="002049FE" w:rsidTr="00C018B2">
        <w:trPr>
          <w:cantSplit/>
        </w:trPr>
        <w:tc>
          <w:tcPr>
            <w:tcW w:w="2552" w:type="dxa"/>
            <w:tcBorders>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DP0AA-DP1ZZZ</w:t>
            </w:r>
          </w:p>
        </w:tc>
        <w:tc>
          <w:tcPr>
            <w:tcW w:w="6409" w:type="dxa"/>
            <w:tcBorders>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Club stations, repeaters, beacons, special experimental studies (exterritorial location</w:t>
            </w:r>
            <w:r w:rsidR="000670E6" w:rsidRPr="002049FE">
              <w:t>s</w:t>
            </w:r>
            <w:r w:rsidRPr="002049FE">
              <w:t>)</w:t>
            </w:r>
          </w:p>
        </w:tc>
        <w:tc>
          <w:tcPr>
            <w:tcW w:w="941" w:type="dxa"/>
            <w:tcBorders>
              <w:left w:val="single" w:sz="6" w:space="0" w:color="auto"/>
              <w:bottom w:val="single" w:sz="6" w:space="0" w:color="auto"/>
              <w:right w:val="single" w:sz="6" w:space="0" w:color="auto"/>
            </w:tcBorders>
            <w:vAlign w:val="center"/>
          </w:tcPr>
          <w:p w:rsidR="00EF2032" w:rsidRPr="002049FE" w:rsidRDefault="00855D28" w:rsidP="00C018B2">
            <w:pPr>
              <w:pStyle w:val="Tabletext"/>
              <w:keepNext w:val="0"/>
              <w:framePr w:hSpace="181" w:wrap="notBeside" w:vAnchor="text" w:hAnchor="text" w:xAlign="center" w:y="1"/>
              <w:spacing w:before="40" w:after="40" w:line="199" w:lineRule="exact"/>
              <w:jc w:val="center"/>
            </w:pPr>
            <w:r w:rsidRPr="002049FE">
              <w:t>A</w:t>
            </w:r>
          </w:p>
        </w:tc>
      </w:tr>
      <w:tr w:rsidR="00EF2032"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DP2A-DP2Z</w:t>
            </w:r>
          </w:p>
        </w:tc>
        <w:tc>
          <w:tcPr>
            <w:tcW w:w="6409"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Club stations (exterritorial locations)</w:t>
            </w:r>
          </w:p>
        </w:tc>
        <w:tc>
          <w:tcPr>
            <w:tcW w:w="941" w:type="dxa"/>
            <w:tcBorders>
              <w:top w:val="single" w:sz="6" w:space="0" w:color="auto"/>
              <w:left w:val="single" w:sz="6" w:space="0" w:color="auto"/>
              <w:bottom w:val="single" w:sz="6" w:space="0" w:color="auto"/>
              <w:right w:val="single" w:sz="6" w:space="0" w:color="auto"/>
            </w:tcBorders>
            <w:vAlign w:val="center"/>
          </w:tcPr>
          <w:p w:rsidR="00EF2032" w:rsidRPr="002049FE" w:rsidRDefault="00855D28" w:rsidP="00C018B2">
            <w:pPr>
              <w:pStyle w:val="Tabletext"/>
              <w:keepNext w:val="0"/>
              <w:framePr w:hSpace="181" w:wrap="notBeside" w:vAnchor="text" w:hAnchor="text" w:xAlign="center" w:y="1"/>
              <w:spacing w:before="40" w:after="40" w:line="199" w:lineRule="exact"/>
              <w:jc w:val="center"/>
            </w:pPr>
            <w:r w:rsidRPr="002049FE">
              <w:t>E</w:t>
            </w:r>
          </w:p>
        </w:tc>
      </w:tr>
      <w:tr w:rsidR="00EF2032"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DP2AA-DP2ZZZ</w:t>
            </w:r>
          </w:p>
        </w:tc>
        <w:tc>
          <w:tcPr>
            <w:tcW w:w="6409"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Club</w:t>
            </w:r>
            <w:r w:rsidR="00CB0605" w:rsidRPr="002049FE">
              <w:t xml:space="preserve"> stations, repeaters, beacons, </w:t>
            </w:r>
            <w:r w:rsidRPr="002049FE">
              <w:t>special experimental studies (exterritorial location</w:t>
            </w:r>
            <w:r w:rsidR="000670E6" w:rsidRPr="002049FE">
              <w:t>s</w:t>
            </w:r>
            <w:r w:rsidRPr="002049FE">
              <w:t>)</w:t>
            </w:r>
          </w:p>
        </w:tc>
        <w:tc>
          <w:tcPr>
            <w:tcW w:w="941" w:type="dxa"/>
            <w:tcBorders>
              <w:top w:val="single" w:sz="6" w:space="0" w:color="auto"/>
              <w:left w:val="single" w:sz="6" w:space="0" w:color="auto"/>
              <w:bottom w:val="single" w:sz="6" w:space="0" w:color="auto"/>
              <w:right w:val="single" w:sz="6" w:space="0" w:color="auto"/>
            </w:tcBorders>
            <w:vAlign w:val="center"/>
          </w:tcPr>
          <w:p w:rsidR="00EF2032" w:rsidRPr="002049FE" w:rsidRDefault="00855D28" w:rsidP="00C018B2">
            <w:pPr>
              <w:pStyle w:val="Tabletext"/>
              <w:keepNext w:val="0"/>
              <w:framePr w:hSpace="181" w:wrap="notBeside" w:vAnchor="text" w:hAnchor="text" w:xAlign="center" w:y="1"/>
              <w:spacing w:before="40" w:after="40" w:line="199" w:lineRule="exact"/>
              <w:jc w:val="center"/>
            </w:pPr>
            <w:r w:rsidRPr="002049FE">
              <w:t>E</w:t>
            </w:r>
          </w:p>
        </w:tc>
      </w:tr>
      <w:tr w:rsidR="00EF2032" w:rsidRPr="002049FE" w:rsidTr="00C018B2">
        <w:trPr>
          <w:cantSplit/>
        </w:trPr>
        <w:tc>
          <w:tcPr>
            <w:tcW w:w="2552"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DP3A- DR9Z</w:t>
            </w:r>
          </w:p>
        </w:tc>
        <w:tc>
          <w:tcPr>
            <w:tcW w:w="6409" w:type="dxa"/>
            <w:tcBorders>
              <w:top w:val="single" w:sz="6" w:space="0" w:color="auto"/>
              <w:left w:val="single" w:sz="6" w:space="0" w:color="auto"/>
              <w:bottom w:val="single" w:sz="6" w:space="0" w:color="auto"/>
              <w:right w:val="single" w:sz="6" w:space="0" w:color="auto"/>
            </w:tcBorders>
            <w:vAlign w:val="center"/>
          </w:tcPr>
          <w:p w:rsidR="00EF2032" w:rsidRPr="002049FE" w:rsidRDefault="00EF2032" w:rsidP="00C018B2">
            <w:pPr>
              <w:pStyle w:val="Tabletext"/>
              <w:keepNext w:val="0"/>
              <w:framePr w:hSpace="181" w:wrap="notBeside" w:vAnchor="text" w:hAnchor="text" w:xAlign="center" w:y="1"/>
              <w:spacing w:before="40" w:after="40" w:line="199" w:lineRule="exact"/>
            </w:pPr>
            <w:r w:rsidRPr="002049FE">
              <w:t>Club stations</w:t>
            </w:r>
          </w:p>
        </w:tc>
        <w:tc>
          <w:tcPr>
            <w:tcW w:w="941" w:type="dxa"/>
            <w:tcBorders>
              <w:top w:val="single" w:sz="6" w:space="0" w:color="auto"/>
              <w:left w:val="single" w:sz="6" w:space="0" w:color="auto"/>
              <w:bottom w:val="single" w:sz="6" w:space="0" w:color="auto"/>
              <w:right w:val="single" w:sz="6" w:space="0" w:color="auto"/>
            </w:tcBorders>
            <w:vAlign w:val="center"/>
          </w:tcPr>
          <w:p w:rsidR="00EF2032" w:rsidRPr="002049FE" w:rsidRDefault="00855D28" w:rsidP="00C018B2">
            <w:pPr>
              <w:pStyle w:val="Tabletext"/>
              <w:keepNext w:val="0"/>
              <w:framePr w:hSpace="181" w:wrap="notBeside" w:vAnchor="text" w:hAnchor="text" w:xAlign="center" w:y="1"/>
              <w:spacing w:before="40" w:after="40" w:line="199" w:lineRule="exact"/>
              <w:jc w:val="center"/>
            </w:pPr>
            <w:r w:rsidRPr="002049FE">
              <w:t>A</w:t>
            </w:r>
          </w:p>
        </w:tc>
      </w:tr>
    </w:tbl>
    <w:p w:rsidR="004B1AEF" w:rsidRDefault="004B1AEF" w:rsidP="004B1AEF">
      <w:pPr>
        <w:pStyle w:val="MEP"/>
      </w:pPr>
      <w:bookmarkStart w:id="150" w:name="_Toc138134905"/>
      <w:bookmarkStart w:id="151" w:name="_Toc144189171"/>
      <w:bookmarkStart w:id="152" w:name="_Toc144194463"/>
    </w:p>
    <w:p w:rsidR="00D21174" w:rsidRPr="002049FE" w:rsidRDefault="00D21174" w:rsidP="00F24111">
      <w:pPr>
        <w:pStyle w:val="Notecont"/>
        <w:tabs>
          <w:tab w:val="clear" w:pos="567"/>
          <w:tab w:val="left" w:pos="284"/>
        </w:tabs>
        <w:spacing w:before="0"/>
        <w:ind w:left="0" w:firstLine="0"/>
      </w:pPr>
      <w:r w:rsidRPr="002049FE">
        <w:rPr>
          <w:position w:val="4"/>
          <w:sz w:val="14"/>
        </w:rPr>
        <w:t>1)</w:t>
      </w:r>
      <w:r w:rsidRPr="002049FE">
        <w:tab/>
        <w:t>Only for personnel under SOFA (Status of Forces Agreement).</w:t>
      </w:r>
    </w:p>
    <w:p w:rsidR="002408A6" w:rsidRPr="002049FE" w:rsidRDefault="00D21174" w:rsidP="00F24111">
      <w:pPr>
        <w:pStyle w:val="Notecont"/>
        <w:tabs>
          <w:tab w:val="clear" w:pos="567"/>
          <w:tab w:val="left" w:pos="284"/>
        </w:tabs>
        <w:spacing w:before="0"/>
      </w:pPr>
      <w:r w:rsidRPr="002049FE">
        <w:rPr>
          <w:position w:val="4"/>
          <w:sz w:val="14"/>
        </w:rPr>
        <w:t>2)</w:t>
      </w:r>
      <w:r w:rsidRPr="002049FE">
        <w:rPr>
          <w:position w:val="4"/>
          <w:sz w:val="14"/>
        </w:rPr>
        <w:tab/>
      </w:r>
      <w:r w:rsidRPr="002049FE">
        <w:t>Also for personnel under SOFA (Status of Forces Agreement).</w:t>
      </w:r>
    </w:p>
    <w:p w:rsidR="00354EBA" w:rsidRDefault="00354EBA" w:rsidP="00354EBA">
      <w:pPr>
        <w:pStyle w:val="Note"/>
        <w:ind w:left="567" w:hanging="567"/>
      </w:pPr>
      <w:r>
        <w:rPr>
          <w:b/>
        </w:rPr>
        <w:t>Note:</w:t>
      </w:r>
      <w:r>
        <w:rPr>
          <w:b/>
        </w:rPr>
        <w:tab/>
      </w:r>
      <w:r>
        <w:t>Foreign radio amateurs without permanent residence in Germany will use DL followed by a stroke (/) and their national call sign for class A, or DO followed by a stroke (/) and their national call sign for class E, or a personal regulatory call sign.</w:t>
      </w:r>
    </w:p>
    <w:p w:rsidR="002408A6" w:rsidRPr="002049FE" w:rsidRDefault="002408A6" w:rsidP="00CA783A">
      <w:pPr>
        <w:pStyle w:val="Station"/>
        <w:spacing w:before="140"/>
        <w:ind w:left="3402" w:hanging="3402"/>
      </w:pPr>
      <w:r w:rsidRPr="002049FE">
        <w:t>Experimental stations:</w:t>
      </w:r>
      <w:r w:rsidRPr="002049FE">
        <w:tab/>
        <w:t>DI2AA-DI2ZZ</w:t>
      </w:r>
    </w:p>
    <w:p w:rsidR="0034565E" w:rsidRDefault="0034565E">
      <w:pPr>
        <w:overflowPunct/>
        <w:autoSpaceDE/>
        <w:autoSpaceDN/>
        <w:adjustRightInd/>
        <w:spacing w:before="0"/>
        <w:textAlignment w:val="auto"/>
        <w:rPr>
          <w:rFonts w:cs="Arial"/>
          <w:b/>
          <w:sz w:val="20"/>
        </w:rPr>
      </w:pPr>
      <w:r>
        <w:br w:type="page"/>
      </w:r>
    </w:p>
    <w:p w:rsidR="00A4455E" w:rsidRPr="002049FE" w:rsidRDefault="00A4455E" w:rsidP="004B229B">
      <w:pPr>
        <w:pStyle w:val="Country"/>
      </w:pPr>
      <w:r w:rsidRPr="002049FE">
        <w:lastRenderedPageBreak/>
        <w:t>Ghana</w:t>
      </w:r>
      <w:bookmarkEnd w:id="150"/>
      <w:bookmarkEnd w:id="151"/>
      <w:bookmarkEnd w:id="152"/>
    </w:p>
    <w:p w:rsidR="00172E28" w:rsidRPr="002049FE" w:rsidRDefault="001623E0" w:rsidP="00172E28">
      <w:pPr>
        <w:pStyle w:val="Station"/>
        <w:ind w:left="3402" w:hanging="3402"/>
      </w:pPr>
      <w:r>
        <w:t>Amateur stations:</w:t>
      </w:r>
      <w:r>
        <w:tab/>
        <w:t>9G1</w:t>
      </w:r>
      <w:r w:rsidR="00A4455E" w:rsidRPr="002049FE">
        <w:t xml:space="preserve"> followed by 2 </w:t>
      </w:r>
      <w:r w:rsidR="00172E28" w:rsidRPr="002049FE">
        <w:t xml:space="preserve">or more </w:t>
      </w:r>
      <w:r w:rsidR="00A4455E" w:rsidRPr="002049FE">
        <w:t>letters</w:t>
      </w:r>
      <w:r w:rsidR="00472A19" w:rsidRPr="002049FE">
        <w:t>*</w:t>
      </w:r>
    </w:p>
    <w:p w:rsidR="00172E28" w:rsidRPr="002049FE" w:rsidRDefault="00172E28" w:rsidP="00472A19">
      <w:pPr>
        <w:pStyle w:val="Station"/>
        <w:spacing w:before="0"/>
        <w:ind w:left="3402" w:hanging="3402"/>
      </w:pPr>
      <w:r w:rsidRPr="002049FE">
        <w:tab/>
      </w:r>
      <w:r w:rsidRPr="002049FE">
        <w:tab/>
        <w:t xml:space="preserve">9G5 </w:t>
      </w:r>
      <w:r w:rsidR="00472A19" w:rsidRPr="002049FE">
        <w:t>followed by 2 or more letters**</w:t>
      </w:r>
    </w:p>
    <w:p w:rsidR="00A4455E" w:rsidRPr="002049FE" w:rsidRDefault="00A4455E" w:rsidP="004B229B">
      <w:pPr>
        <w:pStyle w:val="Station"/>
        <w:ind w:left="3402" w:hanging="3402"/>
      </w:pPr>
      <w:r w:rsidRPr="002049FE">
        <w:t>Experimental stations:</w:t>
      </w:r>
      <w:r w:rsidRPr="002049FE">
        <w:tab/>
        <w:t>9G2 followed by 2 letters</w:t>
      </w:r>
    </w:p>
    <w:p w:rsidR="00472A19" w:rsidRPr="002049FE" w:rsidRDefault="00472A19" w:rsidP="00834DA2">
      <w:pPr>
        <w:pStyle w:val="Footnote"/>
      </w:pPr>
      <w:r w:rsidRPr="002049FE">
        <w:tab/>
        <w:t>*</w:t>
      </w:r>
      <w:r w:rsidRPr="002049FE">
        <w:tab/>
        <w:t xml:space="preserve">For national radio amateurs. </w:t>
      </w:r>
      <w:r w:rsidRPr="002049FE">
        <w:br/>
      </w:r>
      <w:r w:rsidRPr="002049FE">
        <w:tab/>
        <w:t>**</w:t>
      </w:r>
      <w:r w:rsidRPr="002049FE">
        <w:tab/>
        <w:t>For foreign radio amateurs.</w:t>
      </w:r>
    </w:p>
    <w:p w:rsidR="00A4455E" w:rsidRPr="002049FE" w:rsidRDefault="00A4455E" w:rsidP="004B229B">
      <w:pPr>
        <w:pStyle w:val="Country"/>
      </w:pPr>
      <w:bookmarkStart w:id="153" w:name="_Toc138134906"/>
      <w:bookmarkStart w:id="154" w:name="_Toc144189172"/>
      <w:bookmarkStart w:id="155" w:name="_Toc144194464"/>
      <w:r w:rsidRPr="002049FE">
        <w:t>Greece</w:t>
      </w:r>
      <w:bookmarkEnd w:id="153"/>
      <w:bookmarkEnd w:id="154"/>
      <w:bookmarkEnd w:id="155"/>
    </w:p>
    <w:p w:rsidR="00A4455E" w:rsidRPr="002049FE" w:rsidRDefault="00A4455E" w:rsidP="00961159">
      <w:pPr>
        <w:pStyle w:val="Station"/>
      </w:pPr>
      <w:r w:rsidRPr="002049FE">
        <w:t>Amateur stations and</w:t>
      </w:r>
      <w:r w:rsidR="003A205D">
        <w:tab/>
      </w:r>
      <w:r w:rsidRPr="002049FE">
        <w:br/>
        <w:t>experimental stations:</w:t>
      </w:r>
      <w:r w:rsidRPr="002049FE">
        <w:tab/>
        <w:t>SV* or SW** followed by a digit (indicating the region in which the station is</w:t>
      </w:r>
      <w:r w:rsidRPr="002049FE">
        <w:br/>
      </w:r>
      <w:r w:rsidRPr="002049FE">
        <w:tab/>
        <w:t>situated) and by 2 or 3 letters</w:t>
      </w:r>
    </w:p>
    <w:p w:rsidR="00A4455E" w:rsidRPr="002049FE" w:rsidRDefault="00A4455E" w:rsidP="00B354BE">
      <w:pPr>
        <w:pStyle w:val="Stationcont"/>
        <w:tabs>
          <w:tab w:val="left" w:pos="3600"/>
          <w:tab w:val="left" w:pos="3799"/>
        </w:tabs>
      </w:pPr>
      <w:r w:rsidRPr="002049FE">
        <w:tab/>
        <w:t>Digits indicating the regions:</w:t>
      </w:r>
      <w:r w:rsidRPr="002049FE">
        <w:tab/>
        <w:t>1</w:t>
      </w:r>
      <w:r w:rsidRPr="002049FE">
        <w:tab/>
        <w:t>–</w:t>
      </w:r>
      <w:r w:rsidRPr="002049FE">
        <w:tab/>
      </w:r>
      <w:proofErr w:type="spellStart"/>
      <w:r w:rsidRPr="002049FE">
        <w:t>Sterea</w:t>
      </w:r>
      <w:proofErr w:type="spellEnd"/>
      <w:r w:rsidRPr="002049FE">
        <w:t xml:space="preserve"> Hellas</w:t>
      </w:r>
      <w:r w:rsidR="00B354BE">
        <w:tab/>
      </w:r>
      <w:r w:rsidRPr="002049FE">
        <w:br/>
        <w:t>2</w:t>
      </w:r>
      <w:r w:rsidRPr="002049FE">
        <w:tab/>
        <w:t>–</w:t>
      </w:r>
      <w:r w:rsidRPr="002049FE">
        <w:tab/>
        <w:t>Central and Western Macedonia</w:t>
      </w:r>
      <w:r w:rsidR="00B354BE">
        <w:tab/>
      </w:r>
      <w:r w:rsidRPr="002049FE">
        <w:br/>
        <w:t>3</w:t>
      </w:r>
      <w:r w:rsidRPr="002049FE">
        <w:tab/>
        <w:t>–</w:t>
      </w:r>
      <w:r w:rsidRPr="002049FE">
        <w:tab/>
        <w:t>Peloponnese</w:t>
      </w:r>
      <w:r w:rsidR="00B354BE">
        <w:tab/>
      </w:r>
      <w:r w:rsidRPr="002049FE">
        <w:br/>
        <w:t>4</w:t>
      </w:r>
      <w:r w:rsidRPr="002049FE">
        <w:tab/>
        <w:t>–</w:t>
      </w:r>
      <w:r w:rsidRPr="002049FE">
        <w:tab/>
        <w:t>Thessaly</w:t>
      </w:r>
      <w:r w:rsidR="00B354BE">
        <w:tab/>
      </w:r>
      <w:r w:rsidRPr="002049FE">
        <w:br/>
        <w:t>5</w:t>
      </w:r>
      <w:r w:rsidRPr="002049FE">
        <w:tab/>
        <w:t>–</w:t>
      </w:r>
      <w:r w:rsidRPr="002049FE">
        <w:tab/>
        <w:t>Dodecanese Prefecture</w:t>
      </w:r>
      <w:r w:rsidR="00B354BE">
        <w:tab/>
      </w:r>
      <w:r w:rsidRPr="002049FE">
        <w:br/>
        <w:t>6</w:t>
      </w:r>
      <w:r w:rsidRPr="002049FE">
        <w:tab/>
        <w:t>–</w:t>
      </w:r>
      <w:r w:rsidRPr="002049FE">
        <w:tab/>
        <w:t>Epirus</w:t>
      </w:r>
      <w:r w:rsidR="00B354BE">
        <w:tab/>
      </w:r>
      <w:r w:rsidRPr="002049FE">
        <w:br/>
        <w:t>7</w:t>
      </w:r>
      <w:r w:rsidRPr="002049FE">
        <w:tab/>
        <w:t>–</w:t>
      </w:r>
      <w:r w:rsidRPr="002049FE">
        <w:tab/>
        <w:t>Eastern Macedonia and Thrace</w:t>
      </w:r>
      <w:r w:rsidR="00B354BE">
        <w:tab/>
      </w:r>
      <w:r w:rsidRPr="002049FE">
        <w:br/>
        <w:t>8</w:t>
      </w:r>
      <w:r w:rsidRPr="002049FE">
        <w:tab/>
        <w:t>–</w:t>
      </w:r>
      <w:r w:rsidRPr="002049FE">
        <w:tab/>
      </w:r>
      <w:r w:rsidRPr="00547F14">
        <w:rPr>
          <w:spacing w:val="6"/>
        </w:rPr>
        <w:t xml:space="preserve">All </w:t>
      </w:r>
      <w:r w:rsidRPr="00991FE5">
        <w:rPr>
          <w:spacing w:val="7"/>
        </w:rPr>
        <w:t xml:space="preserve">the islands (except those belonging to </w:t>
      </w:r>
      <w:proofErr w:type="spellStart"/>
      <w:r w:rsidRPr="00991FE5">
        <w:rPr>
          <w:spacing w:val="7"/>
        </w:rPr>
        <w:t>Cretian</w:t>
      </w:r>
      <w:proofErr w:type="spellEnd"/>
      <w:r w:rsidRPr="00991FE5">
        <w:rPr>
          <w:spacing w:val="7"/>
        </w:rPr>
        <w:t xml:space="preserve"> Prefectures and to</w:t>
      </w:r>
      <w:r w:rsidRPr="00547F14">
        <w:rPr>
          <w:spacing w:val="6"/>
        </w:rPr>
        <w:br/>
      </w:r>
      <w:r w:rsidRPr="002049FE">
        <w:tab/>
      </w:r>
      <w:r w:rsidRPr="002049FE">
        <w:tab/>
        <w:t>Dodecanese Prefecture)</w:t>
      </w:r>
      <w:r w:rsidR="00B354BE">
        <w:tab/>
      </w:r>
      <w:r w:rsidRPr="002049FE">
        <w:br/>
        <w:t>9</w:t>
      </w:r>
      <w:r w:rsidRPr="002049FE">
        <w:tab/>
        <w:t>–</w:t>
      </w:r>
      <w:r w:rsidRPr="002049FE">
        <w:tab/>
      </w:r>
      <w:proofErr w:type="spellStart"/>
      <w:r w:rsidRPr="002049FE">
        <w:t>Cretian</w:t>
      </w:r>
      <w:proofErr w:type="spellEnd"/>
      <w:r w:rsidRPr="002049FE">
        <w:t xml:space="preserve"> Prefectures and their islands</w:t>
      </w:r>
    </w:p>
    <w:p w:rsidR="00A4455E" w:rsidRPr="002049FE" w:rsidRDefault="00A4455E" w:rsidP="004B229B">
      <w:pPr>
        <w:pStyle w:val="Footnote"/>
      </w:pPr>
      <w:r w:rsidRPr="002049FE">
        <w:tab/>
        <w:t>*</w:t>
      </w:r>
      <w:r w:rsidRPr="002049FE">
        <w:tab/>
        <w:t>Class 1.</w:t>
      </w:r>
      <w:r w:rsidRPr="002049FE">
        <w:br/>
      </w:r>
      <w:r w:rsidRPr="002049FE">
        <w:tab/>
        <w:t>**</w:t>
      </w:r>
      <w:r w:rsidRPr="002049FE">
        <w:tab/>
        <w:t>Class 2.</w:t>
      </w:r>
    </w:p>
    <w:p w:rsidR="00A4455E" w:rsidRPr="002049FE" w:rsidRDefault="00A4455E" w:rsidP="00810172">
      <w:pPr>
        <w:pStyle w:val="Note"/>
        <w:tabs>
          <w:tab w:val="clear" w:pos="567"/>
          <w:tab w:val="right" w:pos="756"/>
        </w:tabs>
        <w:ind w:left="868" w:hanging="868"/>
      </w:pPr>
      <w:r w:rsidRPr="002049FE">
        <w:rPr>
          <w:b/>
          <w:bCs/>
        </w:rPr>
        <w:t>Notes:</w:t>
      </w:r>
      <w:r w:rsidRPr="002049FE">
        <w:tab/>
      </w:r>
      <w:proofErr w:type="spellStart"/>
      <w:r w:rsidRPr="002049FE">
        <w:t>i</w:t>
      </w:r>
      <w:proofErr w:type="spellEnd"/>
      <w:r w:rsidRPr="002049FE">
        <w:t>)</w:t>
      </w:r>
      <w:r w:rsidRPr="002049FE">
        <w:tab/>
        <w:t>SV</w:t>
      </w:r>
      <w:r w:rsidR="0030628D" w:rsidRPr="002049FE">
        <w:t>0</w:t>
      </w:r>
      <w:r w:rsidRPr="002049FE">
        <w:t xml:space="preserve"> or SW</w:t>
      </w:r>
      <w:r w:rsidR="0030628D" w:rsidRPr="002049FE">
        <w:t>0</w:t>
      </w:r>
      <w:r w:rsidRPr="002049FE">
        <w:t xml:space="preserve"> followed by 2 or 3 letters is assigned to Greek radio amateurs with a foreign licence and to foreign radio amateurs with permanent residence.</w:t>
      </w:r>
    </w:p>
    <w:p w:rsidR="00A4455E" w:rsidRPr="002049FE" w:rsidRDefault="00A4455E" w:rsidP="00810172">
      <w:pPr>
        <w:pStyle w:val="Note"/>
        <w:tabs>
          <w:tab w:val="clear" w:pos="567"/>
          <w:tab w:val="right" w:pos="756"/>
        </w:tabs>
        <w:spacing w:before="0"/>
        <w:ind w:left="868" w:hanging="868"/>
      </w:pPr>
      <w:r w:rsidRPr="002049FE">
        <w:tab/>
        <w:t>ii)</w:t>
      </w:r>
      <w:r w:rsidRPr="002049FE">
        <w:tab/>
      </w:r>
      <w:r w:rsidRPr="002049FE">
        <w:tab/>
        <w:t>The prefix J4, SX or SY is assigned as a special call sign to Greek unions of radio amateurs, Greek teams of radio amateurs, Greek radio amateurs and foreign radio amateurs.</w:t>
      </w:r>
    </w:p>
    <w:p w:rsidR="00A4455E" w:rsidRPr="002049FE" w:rsidRDefault="00A4455E" w:rsidP="00810172">
      <w:pPr>
        <w:pStyle w:val="Note"/>
        <w:tabs>
          <w:tab w:val="clear" w:pos="567"/>
          <w:tab w:val="right" w:pos="756"/>
        </w:tabs>
        <w:spacing w:before="0"/>
        <w:ind w:left="868" w:hanging="868"/>
      </w:pPr>
      <w:r w:rsidRPr="002049FE">
        <w:tab/>
        <w:t>iii)</w:t>
      </w:r>
      <w:r w:rsidRPr="002049FE">
        <w:tab/>
      </w:r>
      <w:r w:rsidRPr="002049FE">
        <w:tab/>
        <w:t>The prefix SZ is assigned to the Greek Radio Amateur Union and Greek university laboratories in the area of wireless telecommunications.</w:t>
      </w:r>
    </w:p>
    <w:p w:rsidR="00A4455E" w:rsidRPr="002049FE" w:rsidRDefault="00A4455E" w:rsidP="004B229B">
      <w:pPr>
        <w:pStyle w:val="Country"/>
      </w:pPr>
      <w:bookmarkStart w:id="156" w:name="_Toc138134907"/>
      <w:bookmarkStart w:id="157" w:name="_Toc144189173"/>
      <w:bookmarkStart w:id="158" w:name="_Toc144194465"/>
      <w:r w:rsidRPr="002049FE">
        <w:t>Guatemala (Republic of)</w:t>
      </w:r>
      <w:bookmarkEnd w:id="156"/>
      <w:bookmarkEnd w:id="157"/>
      <w:bookmarkEnd w:id="158"/>
    </w:p>
    <w:p w:rsidR="00A4455E" w:rsidRPr="002049FE" w:rsidRDefault="00A4455E" w:rsidP="004B229B">
      <w:pPr>
        <w:pStyle w:val="Station"/>
        <w:tabs>
          <w:tab w:val="left" w:pos="4844"/>
          <w:tab w:val="left" w:pos="5054"/>
        </w:tabs>
        <w:ind w:left="3402" w:hanging="3402"/>
      </w:pPr>
      <w:r w:rsidRPr="002049FE">
        <w:t>Amateur stations:</w:t>
      </w:r>
      <w:r w:rsidRPr="002049FE">
        <w:tab/>
        <w:t>TG followed by a digit (4-9, indicating the department in which the station is situated) and by 2 letters</w:t>
      </w:r>
    </w:p>
    <w:p w:rsidR="00A4455E" w:rsidRPr="002049FE" w:rsidRDefault="00A4455E" w:rsidP="004B229B">
      <w:pPr>
        <w:pStyle w:val="Stationcont"/>
        <w:tabs>
          <w:tab w:val="left" w:pos="3600"/>
          <w:tab w:val="left" w:pos="3799"/>
        </w:tabs>
        <w:jc w:val="left"/>
      </w:pPr>
      <w:r w:rsidRPr="002049FE">
        <w:tab/>
        <w:t>Digits indicating the departments:</w:t>
      </w:r>
      <w:r w:rsidRPr="002049FE">
        <w:tab/>
        <w:t>4</w:t>
      </w:r>
      <w:r w:rsidRPr="002049FE">
        <w:tab/>
        <w:t>–</w:t>
      </w:r>
      <w:r w:rsidRPr="002049FE">
        <w:tab/>
        <w:t>Sololá, Chimaltenango, Suchitepéquez, Escuintla and Santa Rosa</w:t>
      </w:r>
      <w:r w:rsidRPr="002049FE">
        <w:br/>
        <w:t>5</w:t>
      </w:r>
      <w:r w:rsidRPr="002049FE">
        <w:tab/>
        <w:t>–</w:t>
      </w:r>
      <w:r w:rsidRPr="002049FE">
        <w:tab/>
        <w:t>Huehuetenango, Quiché and Totonicapán</w:t>
      </w:r>
      <w:r w:rsidRPr="002049FE">
        <w:br/>
        <w:t>6</w:t>
      </w:r>
      <w:r w:rsidRPr="002049FE">
        <w:tab/>
        <w:t>–</w:t>
      </w:r>
      <w:r w:rsidRPr="002049FE">
        <w:tab/>
        <w:t>Zacapa, Chiquimula and Jutiapa</w:t>
      </w:r>
      <w:r w:rsidRPr="002049FE">
        <w:br/>
        <w:t>7</w:t>
      </w:r>
      <w:r w:rsidRPr="002049FE">
        <w:tab/>
        <w:t>–</w:t>
      </w:r>
      <w:r w:rsidRPr="002049FE">
        <w:tab/>
        <w:t xml:space="preserve">Petén, Alta </w:t>
      </w:r>
      <w:proofErr w:type="spellStart"/>
      <w:r w:rsidRPr="002049FE">
        <w:t>Verapaz</w:t>
      </w:r>
      <w:proofErr w:type="spellEnd"/>
      <w:r w:rsidRPr="002049FE">
        <w:t xml:space="preserve"> and Izabal</w:t>
      </w:r>
      <w:r w:rsidRPr="002049FE">
        <w:br/>
        <w:t>8</w:t>
      </w:r>
      <w:r w:rsidRPr="002049FE">
        <w:tab/>
        <w:t>–</w:t>
      </w:r>
      <w:r w:rsidRPr="002049FE">
        <w:tab/>
        <w:t>San Marcos, Quetzaltenango and Retalhuleu</w:t>
      </w:r>
      <w:r w:rsidRPr="002049FE">
        <w:br/>
        <w:t>9</w:t>
      </w:r>
      <w:r w:rsidRPr="002049FE">
        <w:tab/>
        <w:t>–</w:t>
      </w:r>
      <w:r w:rsidRPr="002049FE">
        <w:tab/>
        <w:t xml:space="preserve">Guatemala, Jalapa, El </w:t>
      </w:r>
      <w:proofErr w:type="spellStart"/>
      <w:r w:rsidRPr="002049FE">
        <w:t>Progreso</w:t>
      </w:r>
      <w:proofErr w:type="spellEnd"/>
      <w:r w:rsidRPr="002049FE">
        <w:t xml:space="preserve">, Baja </w:t>
      </w:r>
      <w:proofErr w:type="spellStart"/>
      <w:r w:rsidRPr="002049FE">
        <w:t>Verapaz</w:t>
      </w:r>
      <w:proofErr w:type="spellEnd"/>
      <w:r w:rsidRPr="002049FE">
        <w:t xml:space="preserve"> and Sacatepéquez</w:t>
      </w:r>
    </w:p>
    <w:p w:rsidR="00A4455E" w:rsidRPr="002049FE" w:rsidRDefault="00A4455E" w:rsidP="004B229B">
      <w:pPr>
        <w:pStyle w:val="Station"/>
      </w:pPr>
      <w:r w:rsidRPr="002049FE">
        <w:t>Experimental stations:</w:t>
      </w:r>
      <w:r w:rsidRPr="002049FE">
        <w:tab/>
        <w:t>TD9A-TD9Z</w:t>
      </w:r>
    </w:p>
    <w:p w:rsidR="00A4455E" w:rsidRPr="002049FE" w:rsidRDefault="00A4455E" w:rsidP="004B229B">
      <w:pPr>
        <w:pStyle w:val="Country"/>
      </w:pPr>
      <w:bookmarkStart w:id="159" w:name="_Toc138134908"/>
      <w:bookmarkStart w:id="160" w:name="_Toc144189174"/>
      <w:bookmarkStart w:id="161" w:name="_Toc144194466"/>
      <w:r w:rsidRPr="002049FE">
        <w:t>Guinea (Republic of)</w:t>
      </w:r>
      <w:bookmarkEnd w:id="159"/>
      <w:bookmarkEnd w:id="160"/>
      <w:bookmarkEnd w:id="161"/>
    </w:p>
    <w:p w:rsidR="00A4455E" w:rsidRPr="002049FE" w:rsidRDefault="00A4455E" w:rsidP="0030628D">
      <w:pPr>
        <w:pStyle w:val="Station"/>
        <w:tabs>
          <w:tab w:val="left" w:pos="4844"/>
          <w:tab w:val="left" w:pos="5054"/>
        </w:tabs>
        <w:ind w:left="3402" w:hanging="3402"/>
      </w:pPr>
      <w:r w:rsidRPr="002049FE">
        <w:t>Amateur stations:</w:t>
      </w:r>
      <w:r w:rsidRPr="002049FE">
        <w:tab/>
        <w:t>3X</w:t>
      </w:r>
      <w:r w:rsidR="0030628D" w:rsidRPr="002049FE">
        <w:t>0</w:t>
      </w:r>
      <w:r w:rsidRPr="002049FE">
        <w:t>AA-3X9ZZ</w:t>
      </w:r>
    </w:p>
    <w:p w:rsidR="00A4455E" w:rsidRPr="002049FE" w:rsidRDefault="00A4455E" w:rsidP="004B229B">
      <w:pPr>
        <w:pStyle w:val="Station"/>
        <w:tabs>
          <w:tab w:val="left" w:pos="4844"/>
          <w:tab w:val="left" w:pos="5054"/>
        </w:tabs>
        <w:ind w:left="3402" w:hanging="3402"/>
      </w:pPr>
      <w:r w:rsidRPr="002049FE">
        <w:t>Experimental stations:</w:t>
      </w:r>
      <w:r w:rsidRPr="002049FE">
        <w:tab/>
        <w:t>3X2AAA-3X9ZZZ</w:t>
      </w:r>
    </w:p>
    <w:p w:rsidR="00A4455E" w:rsidRPr="002049FE" w:rsidRDefault="00A4455E" w:rsidP="004B229B">
      <w:pPr>
        <w:pStyle w:val="Country"/>
      </w:pPr>
      <w:bookmarkStart w:id="162" w:name="_Toc138134909"/>
      <w:bookmarkStart w:id="163" w:name="_Toc144189175"/>
      <w:bookmarkStart w:id="164" w:name="_Toc144194467"/>
      <w:r w:rsidRPr="002049FE">
        <w:t>Guinea-Bissau (Republic of)</w:t>
      </w:r>
      <w:bookmarkEnd w:id="162"/>
      <w:bookmarkEnd w:id="163"/>
      <w:bookmarkEnd w:id="164"/>
    </w:p>
    <w:p w:rsidR="00A4455E" w:rsidRPr="002049FE" w:rsidRDefault="00A4455E" w:rsidP="004B229B">
      <w:pPr>
        <w:pStyle w:val="Station"/>
        <w:tabs>
          <w:tab w:val="left" w:pos="4844"/>
          <w:tab w:val="left" w:pos="5054"/>
        </w:tabs>
        <w:ind w:left="3402" w:hanging="3402"/>
      </w:pPr>
      <w:r w:rsidRPr="002049FE">
        <w:t>Amateur stations:</w:t>
      </w:r>
      <w:r w:rsidRPr="002049FE">
        <w:tab/>
        <w:t>J52UAB-J52UAI</w:t>
      </w:r>
    </w:p>
    <w:p w:rsidR="002541B1" w:rsidRDefault="002541B1">
      <w:pPr>
        <w:overflowPunct/>
        <w:autoSpaceDE/>
        <w:autoSpaceDN/>
        <w:adjustRightInd/>
        <w:spacing w:before="0"/>
        <w:textAlignment w:val="auto"/>
        <w:rPr>
          <w:rFonts w:cs="Arial"/>
          <w:b/>
          <w:sz w:val="20"/>
        </w:rPr>
      </w:pPr>
      <w:bookmarkStart w:id="165" w:name="_Toc138134910"/>
      <w:bookmarkStart w:id="166" w:name="_Toc144189176"/>
      <w:bookmarkStart w:id="167" w:name="_Toc144194468"/>
      <w:r>
        <w:br w:type="page"/>
      </w:r>
    </w:p>
    <w:p w:rsidR="00A4455E" w:rsidRPr="002049FE" w:rsidRDefault="00A4455E" w:rsidP="004B229B">
      <w:pPr>
        <w:pStyle w:val="Country"/>
      </w:pPr>
      <w:r w:rsidRPr="002049FE">
        <w:lastRenderedPageBreak/>
        <w:t>Guyana</w:t>
      </w:r>
      <w:bookmarkEnd w:id="165"/>
      <w:bookmarkEnd w:id="166"/>
      <w:bookmarkEnd w:id="167"/>
    </w:p>
    <w:p w:rsidR="00A4455E" w:rsidRPr="002049FE" w:rsidRDefault="00A4455E" w:rsidP="004B229B">
      <w:pPr>
        <w:pStyle w:val="Station"/>
        <w:tabs>
          <w:tab w:val="left" w:pos="4888"/>
        </w:tabs>
        <w:jc w:val="left"/>
      </w:pPr>
      <w:r w:rsidRPr="002049FE">
        <w:t>Amateur stations and</w:t>
      </w:r>
      <w:r w:rsidRPr="002049FE">
        <w:br/>
        <w:t>experimental stations:</w:t>
      </w:r>
      <w:r w:rsidRPr="002049FE">
        <w:tab/>
        <w:t>8R1AAA-8R1ZZZ</w:t>
      </w:r>
      <w:r w:rsidRPr="002049FE">
        <w:tab/>
        <w:t>–  Demerara</w:t>
      </w:r>
      <w:r w:rsidRPr="002049FE">
        <w:br/>
      </w:r>
      <w:r w:rsidRPr="002049FE">
        <w:tab/>
        <w:t>8R2AAA-8R2ZZZ</w:t>
      </w:r>
      <w:r w:rsidRPr="002049FE">
        <w:tab/>
        <w:t>–  </w:t>
      </w:r>
      <w:proofErr w:type="spellStart"/>
      <w:r w:rsidRPr="002049FE">
        <w:t>Berbice</w:t>
      </w:r>
      <w:proofErr w:type="spellEnd"/>
      <w:r w:rsidRPr="002049FE">
        <w:br/>
      </w:r>
      <w:r w:rsidRPr="002049FE">
        <w:tab/>
        <w:t>8R3AAA-8R3ZZZ</w:t>
      </w:r>
      <w:r w:rsidRPr="002049FE">
        <w:tab/>
        <w:t>–  Essequibo</w:t>
      </w:r>
    </w:p>
    <w:p w:rsidR="00A4455E" w:rsidRPr="002049FE" w:rsidRDefault="00A4455E" w:rsidP="004B229B">
      <w:pPr>
        <w:pStyle w:val="Country"/>
      </w:pPr>
      <w:bookmarkStart w:id="168" w:name="_Toc138134911"/>
      <w:bookmarkStart w:id="169" w:name="_Toc144189177"/>
      <w:bookmarkStart w:id="170" w:name="_Toc144194469"/>
      <w:r w:rsidRPr="002049FE">
        <w:t>Haiti (Republic of)</w:t>
      </w:r>
      <w:bookmarkEnd w:id="168"/>
      <w:bookmarkEnd w:id="169"/>
      <w:bookmarkEnd w:id="170"/>
    </w:p>
    <w:p w:rsidR="00A4455E" w:rsidRPr="002049FE" w:rsidRDefault="00A4455E" w:rsidP="004B229B">
      <w:pPr>
        <w:pStyle w:val="Station"/>
        <w:tabs>
          <w:tab w:val="left" w:pos="4844"/>
          <w:tab w:val="left" w:pos="5054"/>
        </w:tabs>
        <w:ind w:left="3402" w:hanging="3402"/>
      </w:pPr>
      <w:r w:rsidRPr="002049FE">
        <w:t>Amateur stations:</w:t>
      </w:r>
      <w:r w:rsidRPr="002049FE">
        <w:tab/>
        <w:t>HH followed by a digit (indicating the zone in which the station is situated) and by 2 letters</w:t>
      </w:r>
    </w:p>
    <w:p w:rsidR="00A4455E" w:rsidRPr="002049FE" w:rsidRDefault="00A4455E" w:rsidP="004B229B">
      <w:pPr>
        <w:pStyle w:val="Country"/>
      </w:pPr>
      <w:bookmarkStart w:id="171" w:name="_Toc138134912"/>
      <w:bookmarkStart w:id="172" w:name="_Toc144189178"/>
      <w:bookmarkStart w:id="173" w:name="_Toc144194470"/>
      <w:r w:rsidRPr="002049FE">
        <w:t>Honduras (Republic of)</w:t>
      </w:r>
      <w:bookmarkEnd w:id="171"/>
      <w:bookmarkEnd w:id="172"/>
      <w:bookmarkEnd w:id="173"/>
    </w:p>
    <w:p w:rsidR="00A4455E" w:rsidRPr="002049FE" w:rsidRDefault="00A4455E" w:rsidP="004B229B">
      <w:pPr>
        <w:pStyle w:val="Station"/>
        <w:tabs>
          <w:tab w:val="left" w:pos="4844"/>
          <w:tab w:val="left" w:pos="5054"/>
        </w:tabs>
        <w:ind w:left="3402" w:hanging="3402"/>
      </w:pPr>
      <w:r w:rsidRPr="002049FE">
        <w:t>Amateur stations:</w:t>
      </w:r>
      <w:r w:rsidRPr="002049FE">
        <w:tab/>
        <w:t>HR followed by a digit (1-9, indicating the zone in which the station is situated) and by:</w:t>
      </w:r>
    </w:p>
    <w:p w:rsidR="00A4455E" w:rsidRPr="002049FE" w:rsidRDefault="00A4455E" w:rsidP="004B229B">
      <w:pPr>
        <w:pStyle w:val="Stationcont"/>
        <w:tabs>
          <w:tab w:val="left" w:pos="3682"/>
          <w:tab w:val="left" w:pos="3906"/>
        </w:tabs>
        <w:ind w:left="0" w:firstLine="0"/>
        <w:jc w:val="left"/>
      </w:pPr>
      <w:r w:rsidRPr="002049FE">
        <w:tab/>
      </w:r>
      <w:r w:rsidRPr="002049FE">
        <w:tab/>
      </w:r>
      <w:r w:rsidRPr="002049FE">
        <w:tab/>
        <w:t>–</w:t>
      </w:r>
      <w:r w:rsidRPr="002049FE">
        <w:tab/>
        <w:t>1 letter for the superior class with 20 years or more of good service,</w:t>
      </w:r>
      <w:r w:rsidRPr="002049FE">
        <w:br/>
      </w:r>
      <w:r w:rsidRPr="002049FE">
        <w:tab/>
      </w:r>
      <w:r w:rsidRPr="002049FE">
        <w:tab/>
      </w:r>
      <w:r w:rsidRPr="002049FE">
        <w:tab/>
        <w:t>–</w:t>
      </w:r>
      <w:r w:rsidRPr="002049FE">
        <w:tab/>
        <w:t>2 letters for the superior class with less than 20 years of service,</w:t>
      </w:r>
      <w:r w:rsidRPr="002049FE">
        <w:br/>
      </w:r>
      <w:r w:rsidRPr="002049FE">
        <w:tab/>
      </w:r>
      <w:r w:rsidRPr="002049FE">
        <w:tab/>
      </w:r>
      <w:r w:rsidRPr="002049FE">
        <w:tab/>
        <w:t>–</w:t>
      </w:r>
      <w:r w:rsidRPr="002049FE">
        <w:tab/>
        <w:t>3 letters for the advanced and general class.</w:t>
      </w:r>
    </w:p>
    <w:p w:rsidR="00A4455E" w:rsidRPr="002049FE" w:rsidRDefault="00A4455E" w:rsidP="004B229B">
      <w:pPr>
        <w:pStyle w:val="Stationcont"/>
      </w:pPr>
      <w:r w:rsidRPr="002049FE">
        <w:tab/>
      </w:r>
      <w:r w:rsidRPr="002049FE">
        <w:tab/>
        <w:t>HQ followed by a digit (1-9, indicating the zone in which the station is situated) and by:</w:t>
      </w:r>
    </w:p>
    <w:p w:rsidR="0081645B" w:rsidRDefault="00A4455E" w:rsidP="00235797">
      <w:pPr>
        <w:pStyle w:val="Stationcont"/>
        <w:tabs>
          <w:tab w:val="left" w:pos="3682"/>
          <w:tab w:val="left" w:pos="3906"/>
        </w:tabs>
        <w:spacing w:before="100"/>
        <w:ind w:left="3907" w:hanging="3907"/>
      </w:pPr>
      <w:r w:rsidRPr="002049FE">
        <w:tab/>
      </w:r>
      <w:r w:rsidRPr="002049FE">
        <w:tab/>
      </w:r>
      <w:r w:rsidRPr="002049FE">
        <w:tab/>
        <w:t>–</w:t>
      </w:r>
      <w:r w:rsidRPr="002049FE">
        <w:tab/>
        <w:t>1 letter for national and international special events in which participate,</w:t>
      </w:r>
      <w:r w:rsidR="0081645B" w:rsidRPr="002049FE">
        <w:t xml:space="preserve"> </w:t>
      </w:r>
      <w:r w:rsidRPr="002049FE">
        <w:t>local and foreign radio amateurs from the administrations having</w:t>
      </w:r>
      <w:r w:rsidR="00384E3D">
        <w:t xml:space="preserve"> </w:t>
      </w:r>
      <w:r w:rsidRPr="002049FE">
        <w:t>reciprocal agreement,</w:t>
      </w:r>
    </w:p>
    <w:p w:rsidR="00A4455E" w:rsidRPr="002049FE" w:rsidRDefault="00296EA8" w:rsidP="00235797">
      <w:pPr>
        <w:pStyle w:val="Stationcont"/>
        <w:tabs>
          <w:tab w:val="left" w:pos="3682"/>
          <w:tab w:val="left" w:pos="3906"/>
        </w:tabs>
        <w:spacing w:before="100"/>
        <w:jc w:val="left"/>
      </w:pPr>
      <w:r>
        <w:tab/>
      </w:r>
      <w:r w:rsidR="0059325C">
        <w:tab/>
      </w:r>
      <w:r w:rsidR="00A4455E" w:rsidRPr="002049FE">
        <w:tab/>
        <w:t>–</w:t>
      </w:r>
      <w:r w:rsidR="00A4455E" w:rsidRPr="002049FE">
        <w:tab/>
        <w:t>3 letters for the novice class.</w:t>
      </w:r>
    </w:p>
    <w:p w:rsidR="00A4455E" w:rsidRPr="002049FE" w:rsidRDefault="00A4455E" w:rsidP="00AC56F5">
      <w:pPr>
        <w:pStyle w:val="Country"/>
      </w:pPr>
      <w:bookmarkStart w:id="174" w:name="_Toc138134913"/>
      <w:bookmarkStart w:id="175" w:name="_Toc144189179"/>
      <w:bookmarkStart w:id="176" w:name="_Toc144194471"/>
      <w:r w:rsidRPr="002049FE">
        <w:t>Hungary</w:t>
      </w:r>
      <w:bookmarkEnd w:id="174"/>
      <w:bookmarkEnd w:id="175"/>
      <w:bookmarkEnd w:id="176"/>
    </w:p>
    <w:p w:rsidR="00A4455E" w:rsidRPr="002049FE" w:rsidRDefault="00A4455E" w:rsidP="0030628D">
      <w:pPr>
        <w:pStyle w:val="Station"/>
        <w:tabs>
          <w:tab w:val="left" w:pos="4844"/>
          <w:tab w:val="left" w:pos="5054"/>
        </w:tabs>
        <w:ind w:left="3402" w:hanging="3402"/>
      </w:pPr>
      <w:r w:rsidRPr="002049FE">
        <w:t>Amateur s</w:t>
      </w:r>
      <w:r w:rsidR="00BD189B" w:rsidRPr="002049FE">
        <w:t>tations:</w:t>
      </w:r>
      <w:r w:rsidR="00BD189B" w:rsidRPr="002049FE">
        <w:tab/>
        <w:t>HA or HG followed by a</w:t>
      </w:r>
      <w:r w:rsidR="00032B98" w:rsidRPr="002049FE">
        <w:t xml:space="preserve"> </w:t>
      </w:r>
      <w:r w:rsidRPr="002049FE">
        <w:t xml:space="preserve">digit </w:t>
      </w:r>
      <w:r w:rsidR="001057A6" w:rsidRPr="002049FE">
        <w:t>(</w:t>
      </w:r>
      <w:r w:rsidR="0030628D" w:rsidRPr="002049FE">
        <w:t>0</w:t>
      </w:r>
      <w:r w:rsidR="001057A6" w:rsidRPr="002049FE">
        <w:t xml:space="preserve">-9) </w:t>
      </w:r>
      <w:r w:rsidR="00B111E8" w:rsidRPr="002049FE">
        <w:t xml:space="preserve">and </w:t>
      </w:r>
      <w:r w:rsidR="00032B98" w:rsidRPr="002049FE">
        <w:t xml:space="preserve">a group of not more than four characters, the last </w:t>
      </w:r>
      <w:r w:rsidR="001623E0">
        <w:t>of which shall be a letter</w:t>
      </w:r>
    </w:p>
    <w:p w:rsidR="00A4455E" w:rsidRPr="002049FE" w:rsidRDefault="00A4455E" w:rsidP="00770EEB">
      <w:pPr>
        <w:pStyle w:val="Country"/>
      </w:pPr>
      <w:bookmarkStart w:id="177" w:name="_Toc138134914"/>
      <w:bookmarkStart w:id="178" w:name="_Toc144189180"/>
      <w:bookmarkStart w:id="179" w:name="_Toc144194472"/>
      <w:r w:rsidRPr="002049FE">
        <w:t>Iceland</w:t>
      </w:r>
      <w:bookmarkEnd w:id="177"/>
      <w:bookmarkEnd w:id="178"/>
      <w:bookmarkEnd w:id="179"/>
    </w:p>
    <w:p w:rsidR="00A4455E" w:rsidRPr="002049FE" w:rsidRDefault="00A4455E" w:rsidP="00770EEB">
      <w:pPr>
        <w:pStyle w:val="Station"/>
        <w:tabs>
          <w:tab w:val="left" w:pos="4844"/>
          <w:tab w:val="left" w:pos="5054"/>
        </w:tabs>
        <w:ind w:left="3402" w:hanging="3402"/>
      </w:pPr>
      <w:r w:rsidRPr="002049FE">
        <w:t>Amateur stations:</w:t>
      </w:r>
      <w:r w:rsidRPr="002049FE">
        <w:tab/>
        <w:t>TF followed by a digit (indicating the area in which the station is situated) and by 1, 2 or 3 letters</w:t>
      </w:r>
    </w:p>
    <w:p w:rsidR="00A4455E" w:rsidRPr="002049FE" w:rsidRDefault="00A4455E" w:rsidP="00770EEB">
      <w:pPr>
        <w:pStyle w:val="Stationcont"/>
      </w:pPr>
      <w:r w:rsidRPr="002049FE">
        <w:tab/>
      </w:r>
      <w:r w:rsidRPr="002049FE">
        <w:tab/>
        <w:t>For novice lice</w:t>
      </w:r>
      <w:r w:rsidR="008574BD">
        <w:t>nce holders the last letter has</w:t>
      </w:r>
      <w:r w:rsidRPr="002049FE">
        <w:t xml:space="preserve"> to be N.</w:t>
      </w:r>
    </w:p>
    <w:p w:rsidR="00A4455E" w:rsidRPr="002049FE" w:rsidRDefault="00A4455E" w:rsidP="00770EEB">
      <w:pPr>
        <w:pStyle w:val="Stationcont"/>
      </w:pPr>
      <w:r w:rsidRPr="002049FE">
        <w:tab/>
        <w:t>Call signs followed by a stroke (/) and the letters “M” or “P” are used in the following cases:</w:t>
      </w:r>
    </w:p>
    <w:p w:rsidR="00A4455E" w:rsidRPr="002049FE" w:rsidRDefault="00A4455E" w:rsidP="00770EEB">
      <w:pPr>
        <w:pStyle w:val="Enumlev1"/>
      </w:pPr>
      <w:r w:rsidRPr="002049FE">
        <w:tab/>
        <w:t>–</w:t>
      </w:r>
      <w:r w:rsidRPr="002049FE">
        <w:tab/>
        <w:t>letter “M” to denote a mobile station,</w:t>
      </w:r>
      <w:r w:rsidRPr="002049FE">
        <w:br/>
      </w:r>
      <w:r w:rsidRPr="002049FE">
        <w:tab/>
        <w:t>–</w:t>
      </w:r>
      <w:r w:rsidRPr="002049FE">
        <w:tab/>
        <w:t>letter “P” to denote a portable station.</w:t>
      </w:r>
    </w:p>
    <w:p w:rsidR="00A4455E" w:rsidRPr="002049FE" w:rsidRDefault="00A4455E" w:rsidP="00770EEB">
      <w:pPr>
        <w:pStyle w:val="Country"/>
      </w:pPr>
      <w:bookmarkStart w:id="180" w:name="_Toc138134915"/>
      <w:bookmarkStart w:id="181" w:name="_Toc144189181"/>
      <w:bookmarkStart w:id="182" w:name="_Toc144194473"/>
      <w:r w:rsidRPr="002049FE">
        <w:t>India (Republic of)</w:t>
      </w:r>
      <w:bookmarkEnd w:id="180"/>
      <w:bookmarkEnd w:id="181"/>
      <w:bookmarkEnd w:id="182"/>
    </w:p>
    <w:p w:rsidR="00A4455E" w:rsidRPr="002049FE" w:rsidRDefault="00A4455E" w:rsidP="00770EEB">
      <w:pPr>
        <w:pStyle w:val="Station"/>
        <w:tabs>
          <w:tab w:val="left" w:pos="4844"/>
          <w:tab w:val="left" w:pos="5054"/>
        </w:tabs>
        <w:ind w:left="3402" w:hanging="3402"/>
        <w:jc w:val="left"/>
      </w:pPr>
      <w:r w:rsidRPr="002049FE">
        <w:t>Amateur stations:</w:t>
      </w:r>
      <w:r w:rsidRPr="002049FE">
        <w:tab/>
        <w:t>VU2 or VU3 followed by 2 or 3 letters  –  Mainland India</w:t>
      </w:r>
      <w:r w:rsidRPr="002049FE">
        <w:br/>
        <w:t>VU4 or VU7 followed by 2 or 3 letters  –  National Islands</w:t>
      </w:r>
    </w:p>
    <w:p w:rsidR="00A4455E" w:rsidRPr="002049FE" w:rsidRDefault="00A4455E" w:rsidP="00770EEB">
      <w:pPr>
        <w:pStyle w:val="Station"/>
        <w:tabs>
          <w:tab w:val="left" w:pos="4844"/>
          <w:tab w:val="left" w:pos="5054"/>
        </w:tabs>
        <w:ind w:left="3402" w:hanging="3402"/>
        <w:jc w:val="left"/>
      </w:pPr>
      <w:r w:rsidRPr="002049FE">
        <w:t>Experimental stations:</w:t>
      </w:r>
      <w:r w:rsidRPr="002049FE">
        <w:tab/>
        <w:t>VU4 followed by 2 letters</w:t>
      </w:r>
    </w:p>
    <w:p w:rsidR="00A4455E" w:rsidRPr="002049FE" w:rsidRDefault="00A4455E" w:rsidP="00770EEB">
      <w:pPr>
        <w:pStyle w:val="Country"/>
      </w:pPr>
      <w:bookmarkStart w:id="183" w:name="_Toc138134916"/>
      <w:bookmarkStart w:id="184" w:name="_Toc144189182"/>
      <w:bookmarkStart w:id="185" w:name="_Toc144194474"/>
      <w:r w:rsidRPr="002049FE">
        <w:t>Indonesia (Republic of)</w:t>
      </w:r>
      <w:bookmarkEnd w:id="183"/>
      <w:bookmarkEnd w:id="184"/>
      <w:bookmarkEnd w:id="185"/>
    </w:p>
    <w:p w:rsidR="00A4455E" w:rsidRPr="002049FE" w:rsidRDefault="002049FE" w:rsidP="00770EEB">
      <w:pPr>
        <w:pStyle w:val="Station"/>
        <w:tabs>
          <w:tab w:val="left" w:pos="4844"/>
          <w:tab w:val="left" w:pos="5054"/>
        </w:tabs>
        <w:ind w:left="3402" w:hanging="3402"/>
      </w:pPr>
      <w:r w:rsidRPr="002049FE">
        <w:t>Amateur stations:</w:t>
      </w:r>
      <w:r w:rsidRPr="002049FE">
        <w:tab/>
        <w:t>YB or YE followed by a digit (0-9) and by 1*, 2 or 3 letters  –  Advanced licence</w:t>
      </w:r>
      <w:r w:rsidRPr="002049FE">
        <w:br/>
        <w:t>YC or YF followed by a digit (0-9) and by 1*, 2 or 3 letters  –  General licence</w:t>
      </w:r>
      <w:r w:rsidRPr="002049FE">
        <w:br/>
        <w:t>YD, YG or YH followed by a digit (0-9) and by 1*, 2 or 3 letters  –  Novice licence</w:t>
      </w:r>
    </w:p>
    <w:p w:rsidR="00A4455E" w:rsidRPr="002049FE" w:rsidRDefault="00A4455E" w:rsidP="00770EEB">
      <w:pPr>
        <w:pStyle w:val="Footnote"/>
        <w:jc w:val="both"/>
      </w:pPr>
      <w:bookmarkStart w:id="186" w:name="_Toc138134917"/>
      <w:r w:rsidRPr="002049FE">
        <w:tab/>
        <w:t>*</w:t>
      </w:r>
      <w:r w:rsidRPr="002049FE">
        <w:tab/>
        <w:t>The 1 letter suffix is not for personal call sign use, but only for organizational stations with special event activities.</w:t>
      </w:r>
    </w:p>
    <w:p w:rsidR="001E410B" w:rsidRDefault="001E410B">
      <w:pPr>
        <w:overflowPunct/>
        <w:autoSpaceDE/>
        <w:autoSpaceDN/>
        <w:adjustRightInd/>
        <w:spacing w:before="0"/>
        <w:textAlignment w:val="auto"/>
        <w:rPr>
          <w:rFonts w:cs="Arial"/>
          <w:b/>
          <w:sz w:val="20"/>
        </w:rPr>
      </w:pPr>
      <w:bookmarkStart w:id="187" w:name="_Toc144189183"/>
      <w:bookmarkStart w:id="188" w:name="_Toc144194475"/>
      <w:r>
        <w:br w:type="page"/>
      </w:r>
    </w:p>
    <w:p w:rsidR="00A4455E" w:rsidRPr="002049FE" w:rsidRDefault="00A4455E" w:rsidP="00770EEB">
      <w:pPr>
        <w:pStyle w:val="Country"/>
      </w:pPr>
      <w:r w:rsidRPr="002049FE">
        <w:lastRenderedPageBreak/>
        <w:t>Iran (Islamic Republic of)</w:t>
      </w:r>
      <w:bookmarkEnd w:id="186"/>
      <w:bookmarkEnd w:id="187"/>
      <w:bookmarkEnd w:id="188"/>
    </w:p>
    <w:p w:rsidR="00A4455E" w:rsidRPr="002049FE" w:rsidRDefault="00A4455E" w:rsidP="00770EEB">
      <w:pPr>
        <w:pStyle w:val="Station"/>
        <w:tabs>
          <w:tab w:val="left" w:pos="4844"/>
          <w:tab w:val="left" w:pos="5054"/>
        </w:tabs>
        <w:ind w:left="3402" w:hanging="3402"/>
      </w:pPr>
      <w:r w:rsidRPr="002049FE">
        <w:t>Amateur stations:</w:t>
      </w:r>
      <w:r w:rsidRPr="002049FE">
        <w:tab/>
        <w:t>EP1AA-EP9ZZ</w:t>
      </w:r>
    </w:p>
    <w:p w:rsidR="00A4455E" w:rsidRPr="002049FE" w:rsidRDefault="00A4455E" w:rsidP="00770EEB">
      <w:pPr>
        <w:pStyle w:val="Country"/>
      </w:pPr>
      <w:bookmarkStart w:id="189" w:name="_Toc138134918"/>
      <w:bookmarkStart w:id="190" w:name="_Toc144189184"/>
      <w:bookmarkStart w:id="191" w:name="_Toc144194476"/>
      <w:r w:rsidRPr="002049FE">
        <w:t>Iraq (Republic of)</w:t>
      </w:r>
      <w:bookmarkEnd w:id="189"/>
      <w:bookmarkEnd w:id="190"/>
      <w:bookmarkEnd w:id="191"/>
    </w:p>
    <w:p w:rsidR="00A4455E" w:rsidRPr="002049FE" w:rsidRDefault="00A4455E" w:rsidP="00770EEB">
      <w:pPr>
        <w:pStyle w:val="Station"/>
        <w:tabs>
          <w:tab w:val="left" w:pos="4844"/>
          <w:tab w:val="left" w:pos="5054"/>
        </w:tabs>
        <w:ind w:left="3402" w:hanging="3402"/>
      </w:pPr>
      <w:r w:rsidRPr="002049FE">
        <w:t>Amateur stations:</w:t>
      </w:r>
      <w:r w:rsidRPr="002049FE">
        <w:tab/>
        <w:t>YI1 followed by 3 letters</w:t>
      </w:r>
    </w:p>
    <w:p w:rsidR="00A4455E" w:rsidRPr="002049FE" w:rsidRDefault="00A4455E" w:rsidP="00770EEB">
      <w:pPr>
        <w:pStyle w:val="Country"/>
      </w:pPr>
      <w:bookmarkStart w:id="192" w:name="_Toc138134919"/>
      <w:bookmarkStart w:id="193" w:name="_Toc144189185"/>
      <w:bookmarkStart w:id="194" w:name="_Toc144194477"/>
      <w:r w:rsidRPr="002049FE">
        <w:t>Ireland</w:t>
      </w:r>
      <w:bookmarkEnd w:id="192"/>
      <w:bookmarkEnd w:id="193"/>
      <w:bookmarkEnd w:id="194"/>
    </w:p>
    <w:p w:rsidR="00A4455E" w:rsidRPr="002049FE" w:rsidRDefault="00A4455E" w:rsidP="00770EEB">
      <w:pPr>
        <w:tabs>
          <w:tab w:val="left" w:pos="3402"/>
        </w:tabs>
        <w:spacing w:line="199" w:lineRule="exact"/>
        <w:rPr>
          <w:rFonts w:cs="Arial"/>
        </w:rPr>
      </w:pPr>
      <w:r w:rsidRPr="002049FE">
        <w:rPr>
          <w:rFonts w:cs="Arial"/>
        </w:rPr>
        <w:t>Amateur stations:</w:t>
      </w:r>
      <w:r w:rsidRPr="002049FE">
        <w:rPr>
          <w:rFonts w:cs="Arial"/>
        </w:rPr>
        <w:tab/>
        <w:t>EI followed by a digit (2-9) and a group of not more than 3 letters</w:t>
      </w:r>
    </w:p>
    <w:p w:rsidR="00A4455E" w:rsidRPr="002049FE" w:rsidRDefault="00A4455E" w:rsidP="00770EEB">
      <w:pPr>
        <w:pStyle w:val="Country"/>
      </w:pPr>
      <w:bookmarkStart w:id="195" w:name="_Toc138134920"/>
      <w:bookmarkStart w:id="196" w:name="_Toc144189186"/>
      <w:bookmarkStart w:id="197" w:name="_Toc144194478"/>
      <w:r w:rsidRPr="002049FE">
        <w:t>Israel (State of)</w:t>
      </w:r>
      <w:bookmarkEnd w:id="195"/>
      <w:bookmarkEnd w:id="196"/>
      <w:bookmarkEnd w:id="197"/>
    </w:p>
    <w:p w:rsidR="00A4455E" w:rsidRPr="002049FE" w:rsidRDefault="00A4455E" w:rsidP="00770EEB">
      <w:pPr>
        <w:pStyle w:val="Station"/>
        <w:tabs>
          <w:tab w:val="left" w:pos="4844"/>
          <w:tab w:val="left" w:pos="5054"/>
        </w:tabs>
        <w:ind w:left="3402" w:hanging="3402"/>
        <w:jc w:val="left"/>
      </w:pPr>
      <w:r w:rsidRPr="002049FE">
        <w:t>Amateur stations:</w:t>
      </w:r>
      <w:r w:rsidRPr="002049FE">
        <w:tab/>
        <w:t>4X1 followed by 2 or 3 letters</w:t>
      </w:r>
      <w:r w:rsidRPr="002049FE">
        <w:br/>
        <w:t>4X4 followed by 2 or 3 letters</w:t>
      </w:r>
      <w:r w:rsidRPr="002049FE">
        <w:br/>
        <w:t>4X6 followed by 2 or 3 letters</w:t>
      </w:r>
      <w:r w:rsidRPr="002049FE">
        <w:br/>
        <w:t>4X8 followed by 2 or 3 letters</w:t>
      </w:r>
      <w:r w:rsidRPr="002049FE">
        <w:br/>
        <w:t>4Z1 followed by 2 or 3 letters</w:t>
      </w:r>
      <w:r w:rsidRPr="002049FE">
        <w:br/>
        <w:t>4Z4 followed by 2 or 3 letters</w:t>
      </w:r>
      <w:r w:rsidRPr="002049FE">
        <w:br/>
        <w:t>4Z5 followed by 2 or 3 letters</w:t>
      </w:r>
      <w:r w:rsidRPr="002049FE">
        <w:br/>
        <w:t>4Z7 followed by 2 or 3 letters</w:t>
      </w:r>
      <w:r w:rsidRPr="002049FE">
        <w:br/>
        <w:t>4Z9 followed by 2 or 3 letters</w:t>
      </w:r>
    </w:p>
    <w:p w:rsidR="00A4455E" w:rsidRPr="002049FE" w:rsidRDefault="00A4455E" w:rsidP="00E93E16">
      <w:pPr>
        <w:pStyle w:val="Country"/>
      </w:pPr>
      <w:bookmarkStart w:id="198" w:name="_Toc138134921"/>
      <w:bookmarkStart w:id="199" w:name="_Toc144189187"/>
      <w:bookmarkStart w:id="200" w:name="_Toc144194479"/>
      <w:r w:rsidRPr="002049FE">
        <w:t>Italy</w:t>
      </w:r>
      <w:bookmarkEnd w:id="198"/>
      <w:bookmarkEnd w:id="199"/>
      <w:bookmarkEnd w:id="200"/>
    </w:p>
    <w:p w:rsidR="00A4455E" w:rsidRPr="002049FE" w:rsidRDefault="00A4455E" w:rsidP="00384CE3">
      <w:pPr>
        <w:pStyle w:val="Station"/>
        <w:tabs>
          <w:tab w:val="left" w:pos="6229"/>
          <w:tab w:val="left" w:pos="6439"/>
        </w:tabs>
        <w:spacing w:line="240" w:lineRule="auto"/>
        <w:ind w:left="6439" w:hanging="6439"/>
      </w:pPr>
      <w:r w:rsidRPr="002049FE">
        <w:t>Amateur stations:</w:t>
      </w:r>
      <w:r w:rsidRPr="002049FE">
        <w:tab/>
        <w:t>I</w:t>
      </w:r>
      <w:r w:rsidR="002F03D9" w:rsidRPr="002049FE">
        <w:t>0</w:t>
      </w:r>
      <w:r w:rsidRPr="002049FE">
        <w:t xml:space="preserve"> or IK</w:t>
      </w:r>
      <w:r w:rsidR="002F03D9" w:rsidRPr="002049FE">
        <w:t>0</w:t>
      </w:r>
      <w:r w:rsidRPr="002049FE">
        <w:t xml:space="preserve"> followed by 2 or 3 letters</w:t>
      </w:r>
      <w:r w:rsidRPr="002049FE">
        <w:tab/>
        <w:t>–</w:t>
      </w:r>
      <w:r w:rsidRPr="002049FE">
        <w:tab/>
        <w:t>Lazio and Umbria</w:t>
      </w:r>
    </w:p>
    <w:p w:rsidR="00A4455E" w:rsidRPr="002049FE" w:rsidRDefault="00A4455E" w:rsidP="00384CE3">
      <w:pPr>
        <w:pStyle w:val="Station"/>
        <w:tabs>
          <w:tab w:val="left" w:pos="6229"/>
          <w:tab w:val="left" w:pos="6439"/>
        </w:tabs>
        <w:spacing w:before="0" w:line="240" w:lineRule="auto"/>
        <w:ind w:left="6439" w:hanging="6439"/>
      </w:pPr>
      <w:r w:rsidRPr="002049FE">
        <w:tab/>
      </w:r>
      <w:r w:rsidRPr="002049FE">
        <w:tab/>
        <w:t>I1 or IK1 followed by 2 or 3 letters</w:t>
      </w:r>
      <w:r w:rsidRPr="002049FE">
        <w:tab/>
        <w:t>–</w:t>
      </w:r>
      <w:r w:rsidRPr="002049FE">
        <w:tab/>
        <w:t xml:space="preserve">Liguria, </w:t>
      </w:r>
      <w:proofErr w:type="spellStart"/>
      <w:r w:rsidRPr="002049FE">
        <w:t>Piemonte</w:t>
      </w:r>
      <w:proofErr w:type="spellEnd"/>
      <w:r w:rsidRPr="002049FE">
        <w:t xml:space="preserve"> and the Province of Novara</w:t>
      </w:r>
    </w:p>
    <w:p w:rsidR="00A4455E" w:rsidRPr="002049FE" w:rsidRDefault="00A4455E" w:rsidP="00384CE3">
      <w:pPr>
        <w:pStyle w:val="Station"/>
        <w:tabs>
          <w:tab w:val="left" w:pos="6229"/>
          <w:tab w:val="left" w:pos="6439"/>
        </w:tabs>
        <w:spacing w:before="0" w:line="240" w:lineRule="auto"/>
        <w:ind w:left="6439" w:hanging="6439"/>
      </w:pPr>
      <w:r w:rsidRPr="002049FE">
        <w:tab/>
      </w:r>
      <w:r w:rsidRPr="002049FE">
        <w:tab/>
        <w:t>I2 or IK2 followed by 2 or 3 letters</w:t>
      </w:r>
      <w:r w:rsidRPr="002049FE">
        <w:tab/>
        <w:t>–</w:t>
      </w:r>
      <w:r w:rsidRPr="002049FE">
        <w:tab/>
      </w:r>
      <w:proofErr w:type="spellStart"/>
      <w:r w:rsidRPr="002049FE">
        <w:t>Lombardia</w:t>
      </w:r>
      <w:proofErr w:type="spellEnd"/>
      <w:r w:rsidRPr="002049FE">
        <w:t xml:space="preserve"> and the Province of </w:t>
      </w:r>
      <w:proofErr w:type="spellStart"/>
      <w:r w:rsidRPr="002049FE">
        <w:t>Mantova</w:t>
      </w:r>
      <w:proofErr w:type="spellEnd"/>
    </w:p>
    <w:p w:rsidR="00A4455E" w:rsidRPr="002049FE" w:rsidRDefault="00A4455E" w:rsidP="00384CE3">
      <w:pPr>
        <w:pStyle w:val="Station"/>
        <w:tabs>
          <w:tab w:val="left" w:pos="6229"/>
          <w:tab w:val="left" w:pos="6439"/>
        </w:tabs>
        <w:spacing w:before="0" w:line="240" w:lineRule="auto"/>
        <w:ind w:left="6439" w:hanging="6439"/>
      </w:pPr>
      <w:r w:rsidRPr="002049FE">
        <w:tab/>
      </w:r>
      <w:r w:rsidRPr="002049FE">
        <w:tab/>
        <w:t>I3 or IK3 followed by 2 or 3 letters</w:t>
      </w:r>
      <w:r w:rsidRPr="002049FE">
        <w:tab/>
        <w:t>–</w:t>
      </w:r>
      <w:r w:rsidRPr="002049FE">
        <w:tab/>
        <w:t>Veneto and the Province of Rovigo</w:t>
      </w:r>
    </w:p>
    <w:p w:rsidR="00A4455E" w:rsidRPr="002049FE" w:rsidRDefault="00205974" w:rsidP="00384CE3">
      <w:pPr>
        <w:pStyle w:val="Station"/>
        <w:tabs>
          <w:tab w:val="left" w:pos="6229"/>
          <w:tab w:val="left" w:pos="6439"/>
        </w:tabs>
        <w:spacing w:before="0" w:line="240" w:lineRule="auto"/>
        <w:ind w:left="6439" w:hanging="6439"/>
      </w:pPr>
      <w:r>
        <w:tab/>
      </w:r>
      <w:r>
        <w:tab/>
      </w:r>
      <w:r w:rsidR="00A4455E" w:rsidRPr="002049FE">
        <w:t>I4 or IK4 followed by 2 or 3 letters</w:t>
      </w:r>
      <w:r w:rsidR="00A4455E" w:rsidRPr="002049FE">
        <w:tab/>
        <w:t>–</w:t>
      </w:r>
      <w:r w:rsidR="00A4455E" w:rsidRPr="002049FE">
        <w:tab/>
        <w:t>Emilia-Romagna and the Province of Piacenza</w:t>
      </w:r>
    </w:p>
    <w:p w:rsidR="00A4455E" w:rsidRPr="002049FE" w:rsidRDefault="00A4455E" w:rsidP="00753F04">
      <w:pPr>
        <w:pStyle w:val="Station"/>
        <w:tabs>
          <w:tab w:val="left" w:pos="6229"/>
          <w:tab w:val="left" w:pos="6439"/>
        </w:tabs>
        <w:spacing w:before="0"/>
        <w:ind w:left="6439" w:hanging="6439"/>
      </w:pPr>
      <w:r w:rsidRPr="002049FE">
        <w:tab/>
      </w:r>
      <w:r w:rsidRPr="002049FE">
        <w:tab/>
        <w:t>I5 or IK5 followed by 2 or 3 letters</w:t>
      </w:r>
      <w:r w:rsidRPr="002049FE">
        <w:tab/>
        <w:t>–</w:t>
      </w:r>
      <w:r w:rsidRPr="002049FE">
        <w:tab/>
        <w:t>Toscana</w:t>
      </w:r>
    </w:p>
    <w:p w:rsidR="00A4455E" w:rsidRPr="002049FE" w:rsidRDefault="00A4455E" w:rsidP="00753F04">
      <w:pPr>
        <w:pStyle w:val="Station"/>
        <w:tabs>
          <w:tab w:val="left" w:pos="6229"/>
          <w:tab w:val="left" w:pos="6439"/>
        </w:tabs>
        <w:spacing w:before="0"/>
        <w:ind w:left="6439" w:hanging="6439"/>
      </w:pPr>
      <w:r w:rsidRPr="002049FE">
        <w:tab/>
      </w:r>
      <w:r w:rsidRPr="002049FE">
        <w:tab/>
        <w:t>I6 or IK6 followed by 2 or 3 letters</w:t>
      </w:r>
      <w:r w:rsidRPr="002049FE">
        <w:tab/>
        <w:t>–</w:t>
      </w:r>
      <w:r w:rsidRPr="002049FE">
        <w:tab/>
        <w:t>Marche and Abruzzi</w:t>
      </w:r>
    </w:p>
    <w:p w:rsidR="00A4455E" w:rsidRPr="002049FE" w:rsidRDefault="00A4455E" w:rsidP="00753F04">
      <w:pPr>
        <w:pStyle w:val="Station"/>
        <w:tabs>
          <w:tab w:val="left" w:pos="6229"/>
          <w:tab w:val="left" w:pos="6439"/>
        </w:tabs>
        <w:spacing w:before="0"/>
        <w:ind w:left="6439" w:hanging="6439"/>
      </w:pPr>
      <w:r w:rsidRPr="002049FE">
        <w:tab/>
      </w:r>
      <w:r w:rsidRPr="002049FE">
        <w:tab/>
        <w:t>I7 or IK7 followed by 2 or 3 letters</w:t>
      </w:r>
      <w:r w:rsidRPr="002049FE">
        <w:tab/>
        <w:t>–</w:t>
      </w:r>
      <w:r w:rsidRPr="002049FE">
        <w:tab/>
      </w:r>
      <w:proofErr w:type="spellStart"/>
      <w:r w:rsidRPr="002049FE">
        <w:t>Puglie</w:t>
      </w:r>
      <w:proofErr w:type="spellEnd"/>
      <w:r w:rsidRPr="002049FE">
        <w:t xml:space="preserve"> and the Province of Matera</w:t>
      </w:r>
    </w:p>
    <w:p w:rsidR="00A4455E" w:rsidRPr="002049FE" w:rsidRDefault="00A4455E" w:rsidP="00753F04">
      <w:pPr>
        <w:pStyle w:val="Station"/>
        <w:tabs>
          <w:tab w:val="left" w:pos="6229"/>
          <w:tab w:val="left" w:pos="6439"/>
        </w:tabs>
        <w:spacing w:before="0"/>
        <w:ind w:left="6439" w:hanging="6439"/>
      </w:pPr>
      <w:r w:rsidRPr="002049FE">
        <w:tab/>
      </w:r>
      <w:r w:rsidRPr="002049FE">
        <w:tab/>
        <w:t>I8 or IK8 followed by 2 or 3 letters</w:t>
      </w:r>
      <w:r w:rsidRPr="002049FE">
        <w:tab/>
        <w:t>–</w:t>
      </w:r>
      <w:r w:rsidRPr="002049FE">
        <w:tab/>
        <w:t>Campania, Molise, Calabria and the Province of Potenza</w:t>
      </w:r>
    </w:p>
    <w:p w:rsidR="00A4455E" w:rsidRPr="00195695" w:rsidRDefault="00A4455E" w:rsidP="00753F04">
      <w:pPr>
        <w:pStyle w:val="Station"/>
        <w:tabs>
          <w:tab w:val="left" w:pos="6229"/>
          <w:tab w:val="left" w:pos="6439"/>
        </w:tabs>
        <w:spacing w:before="0"/>
        <w:ind w:left="6439" w:hanging="6439"/>
        <w:rPr>
          <w:lang w:val="it-IT"/>
        </w:rPr>
      </w:pPr>
      <w:r w:rsidRPr="002049FE">
        <w:tab/>
      </w:r>
      <w:r w:rsidRPr="002049FE">
        <w:tab/>
      </w:r>
      <w:r w:rsidRPr="00195695">
        <w:rPr>
          <w:lang w:val="it-IT"/>
        </w:rPr>
        <w:t>IA5 followed by 2 or 3 letters</w:t>
      </w:r>
      <w:r w:rsidRPr="00195695">
        <w:rPr>
          <w:lang w:val="it-IT"/>
        </w:rPr>
        <w:tab/>
        <w:t>–</w:t>
      </w:r>
      <w:r w:rsidRPr="00195695">
        <w:rPr>
          <w:lang w:val="it-IT"/>
        </w:rPr>
        <w:tab/>
      </w:r>
      <w:r w:rsidRPr="00C724EA">
        <w:rPr>
          <w:spacing w:val="-2"/>
          <w:lang w:val="it-IT"/>
        </w:rPr>
        <w:t>“Toscane” Islands (Capraia, Cerboli, Elba, Formica di Burano, Formiche di Grosseto, Giannutri, Giglio, Gorgona, Montecristo, Pianosa, Scoglio d’Affrica)</w:t>
      </w:r>
    </w:p>
    <w:p w:rsidR="00A4455E" w:rsidRPr="00195695" w:rsidRDefault="00A4455E" w:rsidP="00753F04">
      <w:pPr>
        <w:pStyle w:val="Station"/>
        <w:tabs>
          <w:tab w:val="left" w:pos="6229"/>
          <w:tab w:val="left" w:pos="6439"/>
        </w:tabs>
        <w:spacing w:before="0"/>
        <w:ind w:left="6439" w:hanging="6439"/>
        <w:rPr>
          <w:lang w:val="it-IT"/>
        </w:rPr>
      </w:pPr>
      <w:r w:rsidRPr="00195695">
        <w:rPr>
          <w:lang w:val="it-IT"/>
        </w:rPr>
        <w:tab/>
      </w:r>
      <w:r w:rsidRPr="00195695">
        <w:rPr>
          <w:lang w:val="it-IT"/>
        </w:rPr>
        <w:tab/>
        <w:t>IB</w:t>
      </w:r>
      <w:r w:rsidR="002F03D9" w:rsidRPr="00195695">
        <w:rPr>
          <w:lang w:val="it-IT"/>
        </w:rPr>
        <w:t>0</w:t>
      </w:r>
      <w:r w:rsidRPr="00195695">
        <w:rPr>
          <w:lang w:val="it-IT"/>
        </w:rPr>
        <w:t xml:space="preserve"> followed by 2 or 3 letters</w:t>
      </w:r>
      <w:r w:rsidRPr="00195695">
        <w:rPr>
          <w:lang w:val="it-IT"/>
        </w:rPr>
        <w:tab/>
        <w:t>–</w:t>
      </w:r>
      <w:r w:rsidRPr="00195695">
        <w:rPr>
          <w:lang w:val="it-IT"/>
        </w:rPr>
        <w:tab/>
        <w:t>“Ponziane” Islands (Palmarola, Ponza, Scoglio della Botte, Santo Stefano, Ventotene, Zanone)</w:t>
      </w:r>
    </w:p>
    <w:p w:rsidR="00A4455E" w:rsidRPr="00195695" w:rsidRDefault="00A4455E" w:rsidP="001623E0">
      <w:pPr>
        <w:pStyle w:val="Station"/>
        <w:tabs>
          <w:tab w:val="left" w:pos="6229"/>
          <w:tab w:val="left" w:pos="6439"/>
        </w:tabs>
        <w:spacing w:before="0"/>
        <w:ind w:left="6439" w:hanging="6439"/>
        <w:rPr>
          <w:lang w:val="it-IT"/>
        </w:rPr>
      </w:pPr>
      <w:r w:rsidRPr="00195695">
        <w:rPr>
          <w:lang w:val="it-IT"/>
        </w:rPr>
        <w:tab/>
      </w:r>
      <w:r w:rsidRPr="00195695">
        <w:rPr>
          <w:lang w:val="it-IT"/>
        </w:rPr>
        <w:tab/>
        <w:t>IC8 followed by 2 or 3 letters</w:t>
      </w:r>
      <w:r w:rsidRPr="00195695">
        <w:rPr>
          <w:lang w:val="it-IT"/>
        </w:rPr>
        <w:tab/>
        <w:t>–</w:t>
      </w:r>
      <w:r w:rsidRPr="00195695">
        <w:rPr>
          <w:lang w:val="it-IT"/>
        </w:rPr>
        <w:tab/>
        <w:t>“Napoletane” Islands (Capri, Ischia, Li</w:t>
      </w:r>
      <w:r w:rsidR="001623E0" w:rsidRPr="00195695">
        <w:rPr>
          <w:lang w:val="it-IT"/>
        </w:rPr>
        <w:t> </w:t>
      </w:r>
      <w:r w:rsidRPr="00195695">
        <w:rPr>
          <w:lang w:val="it-IT"/>
        </w:rPr>
        <w:t>Galli, Procida, Vivara)</w:t>
      </w:r>
    </w:p>
    <w:p w:rsidR="00A4455E" w:rsidRPr="00195695" w:rsidRDefault="00A4455E" w:rsidP="00753F04">
      <w:pPr>
        <w:pStyle w:val="Station"/>
        <w:tabs>
          <w:tab w:val="left" w:pos="6229"/>
          <w:tab w:val="left" w:pos="6439"/>
        </w:tabs>
        <w:spacing w:before="0"/>
        <w:ind w:left="6439" w:hanging="6439"/>
        <w:rPr>
          <w:lang w:val="it-IT"/>
        </w:rPr>
      </w:pPr>
      <w:r w:rsidRPr="00195695">
        <w:rPr>
          <w:lang w:val="it-IT"/>
        </w:rPr>
        <w:tab/>
      </w:r>
      <w:r w:rsidRPr="00195695">
        <w:rPr>
          <w:lang w:val="it-IT"/>
        </w:rPr>
        <w:tab/>
        <w:t>ID9 followed by 2 or 3 letters</w:t>
      </w:r>
      <w:r w:rsidRPr="00195695">
        <w:rPr>
          <w:lang w:val="it-IT"/>
        </w:rPr>
        <w:tab/>
        <w:t>–</w:t>
      </w:r>
      <w:r w:rsidRPr="00195695">
        <w:rPr>
          <w:lang w:val="it-IT"/>
        </w:rPr>
        <w:tab/>
        <w:t>“Eolie” Islands (Alicudi, Basiluzzo, Dino, Filicudi, Formiche, Lipari, Lisca Bianca, Panarea, Salina, San Pietro a Canna, Stromboli, Strombolicchio, Vulcano)</w:t>
      </w:r>
    </w:p>
    <w:p w:rsidR="00A4455E" w:rsidRPr="002049FE" w:rsidRDefault="00A4455E" w:rsidP="00753F04">
      <w:pPr>
        <w:pStyle w:val="Station"/>
        <w:tabs>
          <w:tab w:val="left" w:pos="6229"/>
          <w:tab w:val="left" w:pos="6439"/>
        </w:tabs>
        <w:spacing w:before="0"/>
        <w:ind w:left="6439" w:hanging="6439"/>
      </w:pPr>
      <w:r w:rsidRPr="00195695">
        <w:rPr>
          <w:lang w:val="it-IT"/>
        </w:rPr>
        <w:tab/>
      </w:r>
      <w:r w:rsidRPr="00195695">
        <w:rPr>
          <w:lang w:val="it-IT"/>
        </w:rPr>
        <w:tab/>
      </w:r>
      <w:r w:rsidRPr="002049FE">
        <w:t>IE9 followed by 2 or 3 letters</w:t>
      </w:r>
      <w:r w:rsidRPr="002049FE">
        <w:tab/>
        <w:t>–</w:t>
      </w:r>
      <w:r w:rsidRPr="002049FE">
        <w:tab/>
        <w:t xml:space="preserve">Island of </w:t>
      </w:r>
      <w:proofErr w:type="spellStart"/>
      <w:r w:rsidRPr="002049FE">
        <w:t>Ustica</w:t>
      </w:r>
      <w:proofErr w:type="spellEnd"/>
    </w:p>
    <w:p w:rsidR="00A4455E" w:rsidRPr="002049FE" w:rsidRDefault="00A4455E" w:rsidP="00753F04">
      <w:pPr>
        <w:pStyle w:val="Station"/>
        <w:tabs>
          <w:tab w:val="left" w:pos="6229"/>
          <w:tab w:val="left" w:pos="6439"/>
        </w:tabs>
        <w:spacing w:before="0"/>
        <w:ind w:left="6439" w:hanging="6439"/>
      </w:pPr>
      <w:r w:rsidRPr="002049FE">
        <w:tab/>
      </w:r>
      <w:r w:rsidRPr="002049FE">
        <w:tab/>
        <w:t>IF9 followed by 2 or 3 letters</w:t>
      </w:r>
      <w:r w:rsidRPr="002049FE">
        <w:tab/>
        <w:t>–</w:t>
      </w:r>
      <w:r w:rsidRPr="002049FE">
        <w:tab/>
        <w:t>“Egadi” Islands (</w:t>
      </w:r>
      <w:proofErr w:type="spellStart"/>
      <w:r w:rsidRPr="002049FE">
        <w:t>Asinelli</w:t>
      </w:r>
      <w:proofErr w:type="spellEnd"/>
      <w:r w:rsidRPr="002049FE">
        <w:t xml:space="preserve">, </w:t>
      </w:r>
      <w:proofErr w:type="spellStart"/>
      <w:r w:rsidRPr="002049FE">
        <w:t>Favignana</w:t>
      </w:r>
      <w:proofErr w:type="spellEnd"/>
      <w:r w:rsidRPr="002049FE">
        <w:t xml:space="preserve">, La Formica, </w:t>
      </w:r>
      <w:proofErr w:type="spellStart"/>
      <w:r w:rsidRPr="002049FE">
        <w:t>Levanzo</w:t>
      </w:r>
      <w:proofErr w:type="spellEnd"/>
      <w:r w:rsidRPr="002049FE">
        <w:t xml:space="preserve">, </w:t>
      </w:r>
      <w:proofErr w:type="spellStart"/>
      <w:r w:rsidRPr="002049FE">
        <w:t>Maraone</w:t>
      </w:r>
      <w:proofErr w:type="spellEnd"/>
      <w:r w:rsidRPr="002049FE">
        <w:t xml:space="preserve">, </w:t>
      </w:r>
      <w:proofErr w:type="spellStart"/>
      <w:r w:rsidRPr="002049FE">
        <w:t>Marettimo</w:t>
      </w:r>
      <w:proofErr w:type="spellEnd"/>
      <w:r w:rsidRPr="002049FE">
        <w:t xml:space="preserve">, </w:t>
      </w:r>
      <w:proofErr w:type="spellStart"/>
      <w:r w:rsidRPr="002049FE">
        <w:t>Stagnone</w:t>
      </w:r>
      <w:proofErr w:type="spellEnd"/>
      <w:r w:rsidRPr="002049FE">
        <w:t>)</w:t>
      </w:r>
    </w:p>
    <w:p w:rsidR="00A4455E" w:rsidRPr="002049FE" w:rsidRDefault="00A4455E" w:rsidP="00753F04">
      <w:pPr>
        <w:pStyle w:val="Station"/>
        <w:tabs>
          <w:tab w:val="left" w:pos="6229"/>
          <w:tab w:val="left" w:pos="6439"/>
        </w:tabs>
        <w:spacing w:before="0"/>
        <w:ind w:left="6439" w:hanging="6439"/>
      </w:pPr>
      <w:r w:rsidRPr="002049FE">
        <w:tab/>
      </w:r>
      <w:r w:rsidRPr="002049FE">
        <w:tab/>
        <w:t>IG9 followed by 2 or 3 letters</w:t>
      </w:r>
      <w:r w:rsidRPr="002049FE">
        <w:tab/>
        <w:t>–</w:t>
      </w:r>
      <w:r w:rsidRPr="002049FE">
        <w:tab/>
        <w:t>“</w:t>
      </w:r>
      <w:proofErr w:type="spellStart"/>
      <w:r w:rsidRPr="002049FE">
        <w:t>Pelagie</w:t>
      </w:r>
      <w:proofErr w:type="spellEnd"/>
      <w:r w:rsidRPr="002049FE">
        <w:t xml:space="preserve">” Islands (Lampedusa, </w:t>
      </w:r>
      <w:proofErr w:type="spellStart"/>
      <w:r w:rsidRPr="002049FE">
        <w:t>Lampione</w:t>
      </w:r>
      <w:proofErr w:type="spellEnd"/>
      <w:r w:rsidRPr="002049FE">
        <w:t xml:space="preserve">, </w:t>
      </w:r>
      <w:proofErr w:type="spellStart"/>
      <w:r w:rsidRPr="002049FE">
        <w:t>Linosa</w:t>
      </w:r>
      <w:proofErr w:type="spellEnd"/>
      <w:r w:rsidRPr="002049FE">
        <w:t>)</w:t>
      </w:r>
    </w:p>
    <w:p w:rsidR="00A4455E" w:rsidRPr="002049FE" w:rsidRDefault="00A4455E" w:rsidP="00753F04">
      <w:pPr>
        <w:pStyle w:val="Station"/>
        <w:tabs>
          <w:tab w:val="left" w:pos="6229"/>
          <w:tab w:val="left" w:pos="6439"/>
        </w:tabs>
        <w:spacing w:before="0"/>
        <w:ind w:left="6439" w:hanging="6439"/>
      </w:pPr>
      <w:r w:rsidRPr="002049FE">
        <w:tab/>
      </w:r>
      <w:r w:rsidRPr="002049FE">
        <w:tab/>
        <w:t>IH9 followed by 2 or 3 letters</w:t>
      </w:r>
      <w:r w:rsidRPr="002049FE">
        <w:tab/>
        <w:t>–</w:t>
      </w:r>
      <w:r w:rsidRPr="002049FE">
        <w:tab/>
        <w:t xml:space="preserve">Island of </w:t>
      </w:r>
      <w:proofErr w:type="spellStart"/>
      <w:r w:rsidRPr="002049FE">
        <w:t>Pantelleria</w:t>
      </w:r>
      <w:proofErr w:type="spellEnd"/>
    </w:p>
    <w:p w:rsidR="00A4455E" w:rsidRPr="002049FE" w:rsidRDefault="00A4455E" w:rsidP="00753F04">
      <w:pPr>
        <w:pStyle w:val="Station"/>
        <w:tabs>
          <w:tab w:val="left" w:pos="6229"/>
          <w:tab w:val="left" w:pos="6439"/>
        </w:tabs>
        <w:spacing w:before="0"/>
        <w:ind w:left="6439" w:hanging="6439"/>
      </w:pPr>
      <w:r w:rsidRPr="002049FE">
        <w:tab/>
      </w:r>
      <w:r w:rsidRPr="002049FE">
        <w:tab/>
        <w:t>IJ7 followed by 2 or 3 letters</w:t>
      </w:r>
      <w:r w:rsidRPr="002049FE">
        <w:tab/>
        <w:t>–</w:t>
      </w:r>
      <w:r w:rsidRPr="002049FE">
        <w:tab/>
        <w:t>Archipelago of “</w:t>
      </w:r>
      <w:proofErr w:type="spellStart"/>
      <w:r w:rsidRPr="002049FE">
        <w:t>Cheradi</w:t>
      </w:r>
      <w:proofErr w:type="spellEnd"/>
      <w:r w:rsidRPr="002049FE">
        <w:t>”</w:t>
      </w:r>
    </w:p>
    <w:p w:rsidR="00A4455E" w:rsidRPr="00144444" w:rsidRDefault="00A4455E" w:rsidP="00753F04">
      <w:pPr>
        <w:pStyle w:val="Station"/>
        <w:tabs>
          <w:tab w:val="left" w:pos="6229"/>
          <w:tab w:val="left" w:pos="6439"/>
        </w:tabs>
        <w:spacing w:before="0"/>
        <w:ind w:left="6439" w:hanging="6439"/>
        <w:rPr>
          <w:lang w:val="en-US"/>
        </w:rPr>
      </w:pPr>
      <w:r w:rsidRPr="002049FE">
        <w:tab/>
      </w:r>
      <w:r w:rsidRPr="002049FE">
        <w:tab/>
      </w:r>
      <w:r w:rsidRPr="00144444">
        <w:rPr>
          <w:lang w:val="en-US"/>
        </w:rPr>
        <w:t>IL7 followed by 2 or 3 letters</w:t>
      </w:r>
      <w:r w:rsidRPr="00144444">
        <w:rPr>
          <w:lang w:val="en-US"/>
        </w:rPr>
        <w:tab/>
        <w:t>–</w:t>
      </w:r>
      <w:r w:rsidRPr="00144444">
        <w:rPr>
          <w:lang w:val="en-US"/>
        </w:rPr>
        <w:tab/>
        <w:t>“</w:t>
      </w:r>
      <w:proofErr w:type="spellStart"/>
      <w:r w:rsidRPr="00144444">
        <w:rPr>
          <w:lang w:val="en-US"/>
        </w:rPr>
        <w:t>Tremiti</w:t>
      </w:r>
      <w:proofErr w:type="spellEnd"/>
      <w:r w:rsidRPr="00144444">
        <w:rPr>
          <w:lang w:val="en-US"/>
        </w:rPr>
        <w:t>” Islands (</w:t>
      </w:r>
      <w:proofErr w:type="spellStart"/>
      <w:r w:rsidRPr="00144444">
        <w:rPr>
          <w:lang w:val="en-US"/>
        </w:rPr>
        <w:t>Caprara</w:t>
      </w:r>
      <w:proofErr w:type="spellEnd"/>
      <w:r w:rsidRPr="00144444">
        <w:rPr>
          <w:lang w:val="en-US"/>
        </w:rPr>
        <w:t xml:space="preserve">, </w:t>
      </w:r>
      <w:proofErr w:type="spellStart"/>
      <w:r w:rsidRPr="00144444">
        <w:rPr>
          <w:lang w:val="en-US"/>
        </w:rPr>
        <w:t>Pianosa</w:t>
      </w:r>
      <w:proofErr w:type="spellEnd"/>
      <w:r w:rsidRPr="00144444">
        <w:rPr>
          <w:lang w:val="en-US"/>
        </w:rPr>
        <w:t>, San Domino, San Nicola)</w:t>
      </w:r>
    </w:p>
    <w:p w:rsidR="007C6B1E" w:rsidRDefault="007C6B1E" w:rsidP="00753F04">
      <w:pPr>
        <w:pStyle w:val="Station"/>
        <w:tabs>
          <w:tab w:val="left" w:pos="6229"/>
          <w:tab w:val="left" w:pos="6439"/>
        </w:tabs>
        <w:spacing w:before="0"/>
        <w:ind w:left="6439" w:hanging="6439"/>
        <w:rPr>
          <w:lang w:val="en-US"/>
        </w:rPr>
      </w:pPr>
    </w:p>
    <w:p w:rsidR="00E91796" w:rsidRPr="00144444" w:rsidRDefault="00E91796" w:rsidP="00753F04">
      <w:pPr>
        <w:pStyle w:val="Station"/>
        <w:tabs>
          <w:tab w:val="left" w:pos="6229"/>
          <w:tab w:val="left" w:pos="6439"/>
        </w:tabs>
        <w:spacing w:before="0"/>
        <w:ind w:left="6439" w:hanging="6439"/>
        <w:rPr>
          <w:lang w:val="en-US"/>
        </w:rPr>
      </w:pPr>
    </w:p>
    <w:p w:rsidR="001E410B" w:rsidRPr="00922E30" w:rsidRDefault="001E410B" w:rsidP="001E410B">
      <w:pPr>
        <w:pStyle w:val="Countrycont"/>
        <w:spacing w:before="100"/>
        <w:jc w:val="right"/>
        <w:rPr>
          <w:sz w:val="18"/>
          <w:lang w:val="es-ES_tradnl"/>
        </w:rPr>
      </w:pPr>
      <w:r w:rsidRPr="00922E30">
        <w:rPr>
          <w:sz w:val="18"/>
          <w:lang w:val="es-ES_tradnl"/>
        </w:rPr>
        <w:t>(</w:t>
      </w:r>
      <w:proofErr w:type="spellStart"/>
      <w:r w:rsidRPr="00922E30">
        <w:rPr>
          <w:sz w:val="18"/>
          <w:lang w:val="es-ES_tradnl"/>
        </w:rPr>
        <w:t>See</w:t>
      </w:r>
      <w:proofErr w:type="spellEnd"/>
      <w:r w:rsidRPr="00922E30">
        <w:rPr>
          <w:sz w:val="18"/>
          <w:lang w:val="es-ES_tradnl"/>
        </w:rPr>
        <w:t xml:space="preserve"> cont.)</w:t>
      </w:r>
    </w:p>
    <w:p w:rsidR="001E410B" w:rsidRPr="00922E30" w:rsidRDefault="001E410B" w:rsidP="001E410B">
      <w:pPr>
        <w:overflowPunct/>
        <w:autoSpaceDE/>
        <w:autoSpaceDN/>
        <w:adjustRightInd/>
        <w:spacing w:before="0"/>
        <w:textAlignment w:val="auto"/>
        <w:rPr>
          <w:lang w:val="es-ES_tradnl"/>
        </w:rPr>
      </w:pPr>
      <w:r w:rsidRPr="00922E30">
        <w:rPr>
          <w:lang w:val="es-ES_tradnl"/>
        </w:rPr>
        <w:br w:type="page"/>
      </w:r>
    </w:p>
    <w:p w:rsidR="001E410B" w:rsidRPr="00922E30" w:rsidRDefault="001E410B" w:rsidP="001E410B">
      <w:pPr>
        <w:pStyle w:val="Country"/>
        <w:rPr>
          <w:b w:val="0"/>
          <w:bCs/>
          <w:i/>
          <w:iCs/>
          <w:sz w:val="18"/>
          <w:lang w:val="es-ES_tradnl"/>
        </w:rPr>
      </w:pPr>
      <w:proofErr w:type="spellStart"/>
      <w:r w:rsidRPr="00922E30">
        <w:rPr>
          <w:lang w:val="es-ES_tradnl"/>
        </w:rPr>
        <w:lastRenderedPageBreak/>
        <w:t>Italy</w:t>
      </w:r>
      <w:proofErr w:type="spellEnd"/>
      <w:r w:rsidRPr="00922E30">
        <w:rPr>
          <w:lang w:val="es-ES_tradnl"/>
        </w:rPr>
        <w:t xml:space="preserve"> </w:t>
      </w:r>
      <w:r w:rsidRPr="00922E30">
        <w:rPr>
          <w:b w:val="0"/>
          <w:bCs/>
          <w:i/>
          <w:iCs/>
          <w:sz w:val="18"/>
          <w:lang w:val="es-ES_tradnl"/>
        </w:rPr>
        <w:t>(</w:t>
      </w:r>
      <w:proofErr w:type="spellStart"/>
      <w:r w:rsidRPr="00922E30">
        <w:rPr>
          <w:b w:val="0"/>
          <w:bCs/>
          <w:i/>
          <w:iCs/>
          <w:sz w:val="18"/>
          <w:lang w:val="es-ES_tradnl"/>
        </w:rPr>
        <w:t>continued</w:t>
      </w:r>
      <w:proofErr w:type="spellEnd"/>
      <w:r w:rsidRPr="00922E30">
        <w:rPr>
          <w:b w:val="0"/>
          <w:bCs/>
          <w:i/>
          <w:iCs/>
          <w:sz w:val="18"/>
          <w:lang w:val="es-ES_tradnl"/>
        </w:rPr>
        <w:t>)</w:t>
      </w:r>
    </w:p>
    <w:p w:rsidR="001E410B" w:rsidRPr="00922E30" w:rsidRDefault="001E410B" w:rsidP="001E410B">
      <w:pPr>
        <w:overflowPunct/>
        <w:autoSpaceDE/>
        <w:autoSpaceDN/>
        <w:adjustRightInd/>
        <w:spacing w:before="0"/>
        <w:textAlignment w:val="auto"/>
        <w:rPr>
          <w:rFonts w:cs="Arial"/>
          <w:lang w:val="es-ES_tradnl"/>
        </w:rPr>
      </w:pPr>
    </w:p>
    <w:p w:rsidR="00A4455E" w:rsidRPr="00195695" w:rsidRDefault="00A4455E" w:rsidP="001623E0">
      <w:pPr>
        <w:pStyle w:val="Station"/>
        <w:tabs>
          <w:tab w:val="left" w:pos="6229"/>
          <w:tab w:val="left" w:pos="6439"/>
        </w:tabs>
        <w:spacing w:before="0"/>
        <w:ind w:left="6439" w:hanging="6439"/>
        <w:rPr>
          <w:lang w:val="it-IT"/>
        </w:rPr>
      </w:pPr>
      <w:r w:rsidRPr="00922E30">
        <w:rPr>
          <w:lang w:val="es-ES_tradnl"/>
        </w:rPr>
        <w:tab/>
      </w:r>
      <w:r w:rsidRPr="00922E30">
        <w:rPr>
          <w:lang w:val="es-ES_tradnl"/>
        </w:rPr>
        <w:tab/>
      </w:r>
      <w:r w:rsidRPr="00195695">
        <w:rPr>
          <w:lang w:val="it-IT"/>
        </w:rPr>
        <w:t>IM</w:t>
      </w:r>
      <w:r w:rsidR="0030628D" w:rsidRPr="00195695">
        <w:rPr>
          <w:lang w:val="it-IT"/>
        </w:rPr>
        <w:t>0</w:t>
      </w:r>
      <w:r w:rsidRPr="00195695">
        <w:rPr>
          <w:lang w:val="it-IT"/>
        </w:rPr>
        <w:t xml:space="preserve"> followed by 2 or 3 letters</w:t>
      </w:r>
      <w:r w:rsidRPr="00195695">
        <w:rPr>
          <w:lang w:val="it-IT"/>
        </w:rPr>
        <w:tab/>
        <w:t>–</w:t>
      </w:r>
      <w:r w:rsidRPr="00195695">
        <w:rPr>
          <w:lang w:val="it-IT"/>
        </w:rPr>
        <w:tab/>
        <w:t>“</w:t>
      </w:r>
      <w:r w:rsidRPr="00C724EA">
        <w:rPr>
          <w:spacing w:val="-2"/>
          <w:lang w:val="it-IT"/>
        </w:rPr>
        <w:t>Sardegna” Islands (Asinara, Bisce, Budelli, Carbonara, Caprera, Cavoli, Corcelli, Cretaccio, Foradada, Il Catalano, Il Toro, Il Vitello, La Maddalena, La Vacca, Mal di Ventre, Molara, Mortorio, Nibani, Ogliastra, Pan di Zucchero, Piana, Quirra, Razzoli, Rossa, Ruglia, S. Antioco, S. Pietro,</w:t>
      </w:r>
      <w:r w:rsidR="001623E0" w:rsidRPr="00C724EA">
        <w:rPr>
          <w:spacing w:val="-2"/>
          <w:lang w:val="it-IT"/>
        </w:rPr>
        <w:t xml:space="preserve"> </w:t>
      </w:r>
      <w:r w:rsidRPr="00C724EA">
        <w:rPr>
          <w:spacing w:val="-2"/>
          <w:lang w:val="it-IT"/>
        </w:rPr>
        <w:t>S.</w:t>
      </w:r>
      <w:r w:rsidR="001623E0" w:rsidRPr="00C724EA">
        <w:rPr>
          <w:spacing w:val="-2"/>
          <w:lang w:val="it-IT"/>
        </w:rPr>
        <w:t> </w:t>
      </w:r>
      <w:r w:rsidRPr="00C724EA">
        <w:rPr>
          <w:spacing w:val="-2"/>
          <w:lang w:val="it-IT"/>
        </w:rPr>
        <w:t>Macario, S. Maria, Serpentara, Soffi, Spargi, Su Giudeu, Tavolara)</w:t>
      </w:r>
    </w:p>
    <w:p w:rsidR="00A4455E" w:rsidRPr="002049FE" w:rsidRDefault="00A4455E" w:rsidP="00753F04">
      <w:pPr>
        <w:pStyle w:val="Station"/>
        <w:tabs>
          <w:tab w:val="left" w:pos="6229"/>
          <w:tab w:val="left" w:pos="6439"/>
        </w:tabs>
        <w:spacing w:before="0"/>
        <w:ind w:left="6439" w:hanging="6439"/>
      </w:pPr>
      <w:r w:rsidRPr="00195695">
        <w:rPr>
          <w:lang w:val="it-IT"/>
        </w:rPr>
        <w:tab/>
      </w:r>
      <w:r w:rsidRPr="00195695">
        <w:rPr>
          <w:lang w:val="it-IT"/>
        </w:rPr>
        <w:tab/>
      </w:r>
      <w:r w:rsidRPr="002049FE">
        <w:t>IN3 followed by 2 or 3 letters</w:t>
      </w:r>
      <w:r w:rsidRPr="002049FE">
        <w:tab/>
        <w:t>–</w:t>
      </w:r>
      <w:r w:rsidRPr="002049FE">
        <w:tab/>
        <w:t>Trentino-Alto Adige</w:t>
      </w:r>
    </w:p>
    <w:p w:rsidR="00A4455E" w:rsidRPr="002049FE" w:rsidRDefault="00A4455E" w:rsidP="00753F04">
      <w:pPr>
        <w:pStyle w:val="Station"/>
        <w:tabs>
          <w:tab w:val="left" w:pos="6229"/>
          <w:tab w:val="left" w:pos="6439"/>
        </w:tabs>
        <w:spacing w:before="0"/>
        <w:ind w:left="6439" w:hanging="6439"/>
      </w:pPr>
      <w:r w:rsidRPr="002049FE">
        <w:tab/>
      </w:r>
      <w:r w:rsidRPr="002049FE">
        <w:tab/>
        <w:t>IP1 followed by 2 or 3 letters</w:t>
      </w:r>
      <w:r w:rsidRPr="002049FE">
        <w:tab/>
        <w:t>–</w:t>
      </w:r>
      <w:r w:rsidRPr="002049FE">
        <w:tab/>
        <w:t>“Liguria” Islands</w:t>
      </w:r>
    </w:p>
    <w:p w:rsidR="00A4455E" w:rsidRPr="002049FE" w:rsidRDefault="00A4455E" w:rsidP="00753F04">
      <w:pPr>
        <w:pStyle w:val="Station"/>
        <w:tabs>
          <w:tab w:val="left" w:pos="6229"/>
          <w:tab w:val="left" w:pos="6439"/>
        </w:tabs>
        <w:spacing w:before="0"/>
        <w:ind w:left="6439" w:hanging="6439"/>
      </w:pPr>
      <w:r w:rsidRPr="002049FE">
        <w:tab/>
      </w:r>
      <w:r w:rsidRPr="002049FE">
        <w:tab/>
        <w:t>IS</w:t>
      </w:r>
      <w:r w:rsidR="0030628D" w:rsidRPr="002049FE">
        <w:t>0</w:t>
      </w:r>
      <w:r w:rsidRPr="002049FE">
        <w:t xml:space="preserve"> followed by 2 or 3 letters</w:t>
      </w:r>
      <w:r w:rsidRPr="002049FE">
        <w:tab/>
        <w:t>–</w:t>
      </w:r>
      <w:r w:rsidRPr="002049FE">
        <w:tab/>
      </w:r>
      <w:proofErr w:type="spellStart"/>
      <w:r w:rsidRPr="002049FE">
        <w:t>Sardegna</w:t>
      </w:r>
      <w:proofErr w:type="spellEnd"/>
    </w:p>
    <w:p w:rsidR="00A4455E" w:rsidRPr="002049FE" w:rsidRDefault="00A4455E" w:rsidP="00753F04">
      <w:pPr>
        <w:pStyle w:val="Station"/>
        <w:tabs>
          <w:tab w:val="left" w:pos="6229"/>
          <w:tab w:val="left" w:pos="6439"/>
        </w:tabs>
        <w:spacing w:before="0"/>
        <w:ind w:left="6439" w:hanging="6439"/>
      </w:pPr>
      <w:r w:rsidRPr="002049FE">
        <w:tab/>
      </w:r>
      <w:r w:rsidRPr="002049FE">
        <w:tab/>
        <w:t>IT9 followed by 2 or 3 letters</w:t>
      </w:r>
      <w:r w:rsidRPr="002049FE">
        <w:tab/>
        <w:t>–</w:t>
      </w:r>
      <w:r w:rsidRPr="002049FE">
        <w:tab/>
        <w:t>Sicilia</w:t>
      </w:r>
    </w:p>
    <w:p w:rsidR="00A4455E" w:rsidRPr="002049FE" w:rsidRDefault="00A4455E" w:rsidP="00753F04">
      <w:pPr>
        <w:pStyle w:val="Station"/>
        <w:tabs>
          <w:tab w:val="left" w:pos="6229"/>
          <w:tab w:val="left" w:pos="6439"/>
        </w:tabs>
        <w:spacing w:before="0"/>
        <w:ind w:left="6439" w:hanging="6439"/>
      </w:pPr>
      <w:r w:rsidRPr="002049FE">
        <w:tab/>
      </w:r>
      <w:r w:rsidRPr="002049FE">
        <w:tab/>
        <w:t>IV3 followed by 2 or 3 letters</w:t>
      </w:r>
      <w:r w:rsidRPr="002049FE">
        <w:tab/>
        <w:t>–</w:t>
      </w:r>
      <w:r w:rsidRPr="002049FE">
        <w:tab/>
        <w:t xml:space="preserve">Friuli and </w:t>
      </w:r>
      <w:proofErr w:type="spellStart"/>
      <w:r w:rsidRPr="002049FE">
        <w:t>Venezia</w:t>
      </w:r>
      <w:proofErr w:type="spellEnd"/>
      <w:r w:rsidRPr="002049FE">
        <w:t xml:space="preserve"> Giulia</w:t>
      </w:r>
    </w:p>
    <w:p w:rsidR="00A4455E" w:rsidRPr="002049FE" w:rsidRDefault="00A4455E" w:rsidP="00753F04">
      <w:pPr>
        <w:pStyle w:val="Station"/>
        <w:tabs>
          <w:tab w:val="left" w:pos="6229"/>
          <w:tab w:val="left" w:pos="6439"/>
        </w:tabs>
        <w:spacing w:before="0"/>
        <w:ind w:left="6439" w:hanging="6439"/>
      </w:pPr>
      <w:r w:rsidRPr="002049FE">
        <w:tab/>
      </w:r>
      <w:r w:rsidRPr="002049FE">
        <w:tab/>
        <w:t>IW</w:t>
      </w:r>
      <w:r w:rsidR="0030628D" w:rsidRPr="002049FE">
        <w:t>0</w:t>
      </w:r>
      <w:r w:rsidRPr="002049FE">
        <w:t xml:space="preserve"> followed by 2 or 3 letters</w:t>
      </w:r>
      <w:r w:rsidRPr="002049FE">
        <w:tab/>
        <w:t>–</w:t>
      </w:r>
      <w:r w:rsidRPr="002049FE">
        <w:tab/>
        <w:t>Special licences</w:t>
      </w:r>
    </w:p>
    <w:p w:rsidR="00A4455E" w:rsidRPr="002049FE" w:rsidRDefault="00A4455E" w:rsidP="00753F04">
      <w:pPr>
        <w:pStyle w:val="Station"/>
        <w:tabs>
          <w:tab w:val="left" w:pos="6229"/>
          <w:tab w:val="left" w:pos="6439"/>
        </w:tabs>
        <w:spacing w:before="0"/>
        <w:ind w:left="6439" w:hanging="6439"/>
      </w:pPr>
      <w:r w:rsidRPr="002049FE">
        <w:tab/>
      </w:r>
      <w:r w:rsidRPr="002049FE">
        <w:tab/>
        <w:t>IX1 followed by 2 or 3 letters</w:t>
      </w:r>
      <w:r w:rsidRPr="002049FE">
        <w:tab/>
        <w:t>–</w:t>
      </w:r>
      <w:r w:rsidRPr="002049FE">
        <w:tab/>
      </w:r>
      <w:proofErr w:type="spellStart"/>
      <w:r w:rsidRPr="002049FE">
        <w:t>Aosta</w:t>
      </w:r>
      <w:proofErr w:type="spellEnd"/>
      <w:r w:rsidRPr="002049FE">
        <w:t xml:space="preserve"> Valley</w:t>
      </w:r>
    </w:p>
    <w:p w:rsidR="00A4455E" w:rsidRPr="002049FE" w:rsidRDefault="00A4455E" w:rsidP="00753F04">
      <w:pPr>
        <w:pStyle w:val="Country"/>
      </w:pPr>
      <w:bookmarkStart w:id="201" w:name="_Toc138134922"/>
      <w:bookmarkStart w:id="202" w:name="_Toc144189188"/>
      <w:bookmarkStart w:id="203" w:name="_Toc144194480"/>
      <w:r w:rsidRPr="002049FE">
        <w:t>Jamaica</w:t>
      </w:r>
      <w:bookmarkEnd w:id="201"/>
      <w:bookmarkEnd w:id="202"/>
      <w:bookmarkEnd w:id="203"/>
    </w:p>
    <w:p w:rsidR="00A4455E" w:rsidRPr="002049FE" w:rsidRDefault="00A4455E" w:rsidP="00753F04">
      <w:pPr>
        <w:pStyle w:val="Station"/>
        <w:tabs>
          <w:tab w:val="left" w:pos="4844"/>
          <w:tab w:val="left" w:pos="5054"/>
        </w:tabs>
        <w:jc w:val="left"/>
      </w:pPr>
      <w:r w:rsidRPr="002049FE">
        <w:t>Amateur stations and</w:t>
      </w:r>
      <w:r w:rsidRPr="002049FE">
        <w:br/>
        <w:t>experimental stations:</w:t>
      </w:r>
      <w:r w:rsidRPr="002049FE">
        <w:tab/>
        <w:t>6Y5AA-6Y5ZZ</w:t>
      </w:r>
    </w:p>
    <w:p w:rsidR="00A4455E" w:rsidRPr="002049FE" w:rsidRDefault="00A4455E" w:rsidP="00753F04">
      <w:pPr>
        <w:pStyle w:val="MEP"/>
        <w:spacing w:line="199" w:lineRule="exact"/>
      </w:pPr>
    </w:p>
    <w:p w:rsidR="00A4455E" w:rsidRPr="002049FE" w:rsidRDefault="00A4455E" w:rsidP="00753F04">
      <w:pPr>
        <w:pStyle w:val="Note"/>
        <w:ind w:left="567" w:hanging="567"/>
      </w:pPr>
      <w:r w:rsidRPr="002049FE">
        <w:rPr>
          <w:b/>
          <w:bCs/>
        </w:rPr>
        <w:t>Note:</w:t>
      </w:r>
      <w:r w:rsidRPr="002049FE">
        <w:tab/>
        <w:t xml:space="preserve">Foreign amateurs </w:t>
      </w:r>
      <w:r w:rsidR="00671109" w:rsidRPr="002049FE">
        <w:t>will</w:t>
      </w:r>
      <w:r w:rsidRPr="002049FE">
        <w:t xml:space="preserve"> use the call sign assigned to them by their administration followed by a stroke (/) and then 6Y5.</w:t>
      </w:r>
    </w:p>
    <w:p w:rsidR="00A4455E" w:rsidRPr="00424E25" w:rsidRDefault="00A4455E" w:rsidP="004B229B">
      <w:pPr>
        <w:pStyle w:val="Country"/>
        <w:rPr>
          <w:lang w:val="fr-CH"/>
        </w:rPr>
      </w:pPr>
      <w:bookmarkStart w:id="204" w:name="_Toc138134923"/>
      <w:bookmarkStart w:id="205" w:name="_Toc144189189"/>
      <w:bookmarkStart w:id="206" w:name="_Toc144194481"/>
      <w:proofErr w:type="spellStart"/>
      <w:r w:rsidRPr="00424E25">
        <w:rPr>
          <w:lang w:val="fr-CH"/>
        </w:rPr>
        <w:t>Japan</w:t>
      </w:r>
      <w:bookmarkEnd w:id="204"/>
      <w:bookmarkEnd w:id="205"/>
      <w:bookmarkEnd w:id="206"/>
      <w:proofErr w:type="spellEnd"/>
    </w:p>
    <w:p w:rsidR="00A4455E" w:rsidRPr="00424E25" w:rsidRDefault="00A4455E" w:rsidP="004B229B">
      <w:pPr>
        <w:pStyle w:val="Station"/>
        <w:tabs>
          <w:tab w:val="left" w:pos="4942"/>
        </w:tabs>
        <w:ind w:left="3402" w:hanging="3402"/>
        <w:rPr>
          <w:i/>
          <w:iCs/>
          <w:lang w:val="fr-CH"/>
        </w:rPr>
      </w:pPr>
      <w:r w:rsidRPr="00424E25">
        <w:rPr>
          <w:lang w:val="fr-CH"/>
        </w:rPr>
        <w:t>Amateur stations:</w:t>
      </w:r>
      <w:r w:rsidRPr="00424E25">
        <w:rPr>
          <w:lang w:val="fr-CH"/>
        </w:rPr>
        <w:tab/>
      </w:r>
      <w:proofErr w:type="spellStart"/>
      <w:r w:rsidRPr="00424E25">
        <w:rPr>
          <w:lang w:val="fr-CH"/>
        </w:rPr>
        <w:t>JA</w:t>
      </w:r>
      <w:r w:rsidRPr="00424E25">
        <w:rPr>
          <w:i/>
          <w:iCs/>
          <w:lang w:val="fr-CH"/>
        </w:rPr>
        <w:t>n</w:t>
      </w:r>
      <w:r w:rsidRPr="00424E25">
        <w:rPr>
          <w:lang w:val="fr-CH"/>
        </w:rPr>
        <w:t>AA-JA</w:t>
      </w:r>
      <w:r w:rsidRPr="00424E25">
        <w:rPr>
          <w:i/>
          <w:iCs/>
          <w:lang w:val="fr-CH"/>
        </w:rPr>
        <w:t>n</w:t>
      </w:r>
      <w:r w:rsidRPr="00424E25">
        <w:rPr>
          <w:lang w:val="fr-CH"/>
        </w:rPr>
        <w:t>ZZ</w:t>
      </w:r>
      <w:proofErr w:type="spellEnd"/>
      <w:r w:rsidRPr="00424E25">
        <w:rPr>
          <w:lang w:val="fr-CH"/>
        </w:rPr>
        <w:tab/>
        <w:t>(</w:t>
      </w:r>
      <w:r w:rsidRPr="00424E25">
        <w:rPr>
          <w:i/>
          <w:iCs/>
          <w:lang w:val="fr-CH"/>
        </w:rPr>
        <w:t>n</w:t>
      </w:r>
      <w:r w:rsidRPr="00424E25">
        <w:rPr>
          <w:lang w:val="fr-CH"/>
        </w:rPr>
        <w:t xml:space="preserve"> = 0-9)</w:t>
      </w:r>
    </w:p>
    <w:p w:rsidR="00A4455E" w:rsidRPr="00144444" w:rsidRDefault="00A4455E" w:rsidP="004B229B">
      <w:pPr>
        <w:pStyle w:val="Station"/>
        <w:tabs>
          <w:tab w:val="left" w:pos="4942"/>
        </w:tabs>
        <w:spacing w:before="0"/>
        <w:ind w:left="3402" w:hanging="3402"/>
        <w:rPr>
          <w:lang w:val="pt-PT"/>
        </w:rPr>
      </w:pPr>
      <w:r w:rsidRPr="00424E25">
        <w:rPr>
          <w:i/>
          <w:iCs/>
          <w:lang w:val="fr-CH"/>
        </w:rPr>
        <w:tab/>
      </w:r>
      <w:r w:rsidRPr="00424E25">
        <w:rPr>
          <w:i/>
          <w:iCs/>
          <w:lang w:val="fr-CH"/>
        </w:rPr>
        <w:tab/>
      </w:r>
      <w:r w:rsidRPr="00144444">
        <w:rPr>
          <w:lang w:val="pt-PT"/>
        </w:rPr>
        <w:t>JR6AA-JR6NZ</w:t>
      </w:r>
    </w:p>
    <w:p w:rsidR="00A4455E" w:rsidRPr="00144444" w:rsidRDefault="00A4455E" w:rsidP="004B229B">
      <w:pPr>
        <w:pStyle w:val="Station"/>
        <w:tabs>
          <w:tab w:val="left" w:pos="4942"/>
        </w:tabs>
        <w:spacing w:before="0"/>
        <w:ind w:left="3402" w:hanging="3402"/>
        <w:rPr>
          <w:lang w:val="pt-PT"/>
        </w:rPr>
      </w:pPr>
      <w:r w:rsidRPr="00144444">
        <w:rPr>
          <w:lang w:val="pt-PT"/>
        </w:rPr>
        <w:tab/>
      </w:r>
      <w:r w:rsidRPr="00144444">
        <w:rPr>
          <w:lang w:val="pt-PT"/>
        </w:rPr>
        <w:tab/>
        <w:t>JR</w:t>
      </w:r>
      <w:r w:rsidRPr="00144444">
        <w:rPr>
          <w:i/>
          <w:iCs/>
          <w:lang w:val="pt-PT"/>
        </w:rPr>
        <w:t>n</w:t>
      </w:r>
      <w:r w:rsidRPr="00144444">
        <w:rPr>
          <w:lang w:val="pt-PT"/>
        </w:rPr>
        <w:t>VA-JR</w:t>
      </w:r>
      <w:r w:rsidRPr="00144444">
        <w:rPr>
          <w:i/>
          <w:iCs/>
          <w:lang w:val="pt-PT"/>
        </w:rPr>
        <w:t>n</w:t>
      </w:r>
      <w:r w:rsidRPr="00144444">
        <w:rPr>
          <w:lang w:val="pt-PT"/>
        </w:rPr>
        <w:t>WZ</w:t>
      </w:r>
      <w:r w:rsidRPr="00144444">
        <w:rPr>
          <w:lang w:val="pt-PT"/>
        </w:rPr>
        <w:tab/>
        <w:t>(</w:t>
      </w:r>
      <w:r w:rsidRPr="00144444">
        <w:rPr>
          <w:i/>
          <w:iCs/>
          <w:lang w:val="pt-PT"/>
        </w:rPr>
        <w:t>n</w:t>
      </w:r>
      <w:r w:rsidRPr="00144444">
        <w:rPr>
          <w:lang w:val="pt-PT"/>
        </w:rPr>
        <w:t xml:space="preserve"> = 0-9)</w:t>
      </w:r>
    </w:p>
    <w:p w:rsidR="00A4455E" w:rsidRPr="00144444" w:rsidRDefault="00A4455E" w:rsidP="004B229B">
      <w:pPr>
        <w:pStyle w:val="Station"/>
        <w:tabs>
          <w:tab w:val="left" w:pos="4942"/>
        </w:tabs>
        <w:spacing w:before="0"/>
        <w:ind w:left="3402" w:hanging="3402"/>
        <w:rPr>
          <w:lang w:val="pt-PT"/>
        </w:rPr>
      </w:pPr>
      <w:r w:rsidRPr="00144444">
        <w:rPr>
          <w:lang w:val="pt-PT"/>
        </w:rPr>
        <w:tab/>
      </w:r>
      <w:r w:rsidRPr="00144444">
        <w:rPr>
          <w:lang w:val="pt-PT"/>
        </w:rPr>
        <w:tab/>
        <w:t>JR6YA-JR6YZ</w:t>
      </w:r>
    </w:p>
    <w:p w:rsidR="00A4455E" w:rsidRPr="00144444" w:rsidRDefault="00A4455E" w:rsidP="004B229B">
      <w:pPr>
        <w:pStyle w:val="Station"/>
        <w:tabs>
          <w:tab w:val="left" w:pos="4942"/>
        </w:tabs>
        <w:spacing w:before="0"/>
        <w:ind w:left="3402" w:hanging="3402"/>
        <w:rPr>
          <w:lang w:val="pt-PT"/>
        </w:rPr>
      </w:pPr>
      <w:r w:rsidRPr="00144444">
        <w:rPr>
          <w:lang w:val="pt-PT"/>
        </w:rPr>
        <w:tab/>
      </w:r>
      <w:r w:rsidRPr="00144444">
        <w:rPr>
          <w:lang w:val="pt-PT"/>
        </w:rPr>
        <w:tab/>
        <w:t>J</w:t>
      </w:r>
      <w:r w:rsidRPr="00144444">
        <w:rPr>
          <w:i/>
          <w:iCs/>
          <w:lang w:val="pt-PT"/>
        </w:rPr>
        <w:t>xn</w:t>
      </w:r>
      <w:r w:rsidRPr="00144444">
        <w:rPr>
          <w:lang w:val="pt-PT"/>
        </w:rPr>
        <w:t>AAA-J</w:t>
      </w:r>
      <w:r w:rsidRPr="00144444">
        <w:rPr>
          <w:i/>
          <w:iCs/>
          <w:lang w:val="pt-PT"/>
        </w:rPr>
        <w:t>xn</w:t>
      </w:r>
      <w:r w:rsidRPr="00144444">
        <w:rPr>
          <w:lang w:val="pt-PT"/>
        </w:rPr>
        <w:t>QQZ</w:t>
      </w:r>
      <w:r w:rsidRPr="00144444">
        <w:rPr>
          <w:lang w:val="pt-PT"/>
        </w:rPr>
        <w:tab/>
        <w:t>(</w:t>
      </w:r>
      <w:r w:rsidRPr="00144444">
        <w:rPr>
          <w:i/>
          <w:iCs/>
          <w:lang w:val="pt-PT"/>
        </w:rPr>
        <w:t>x</w:t>
      </w:r>
      <w:r w:rsidRPr="00144444">
        <w:rPr>
          <w:lang w:val="pt-PT"/>
        </w:rPr>
        <w:t xml:space="preserve"> = A, E-S) (</w:t>
      </w:r>
      <w:r w:rsidRPr="00144444">
        <w:rPr>
          <w:i/>
          <w:iCs/>
          <w:lang w:val="pt-PT"/>
        </w:rPr>
        <w:t>n</w:t>
      </w:r>
      <w:r w:rsidRPr="00144444">
        <w:rPr>
          <w:lang w:val="pt-PT"/>
        </w:rPr>
        <w:t xml:space="preserve"> = 0-9)</w:t>
      </w:r>
    </w:p>
    <w:p w:rsidR="00A4455E" w:rsidRPr="00144444" w:rsidRDefault="00A4455E" w:rsidP="004B229B">
      <w:pPr>
        <w:pStyle w:val="Station"/>
        <w:tabs>
          <w:tab w:val="left" w:pos="4942"/>
        </w:tabs>
        <w:spacing w:before="0"/>
        <w:ind w:left="3402" w:hanging="3402"/>
        <w:rPr>
          <w:lang w:val="pt-PT"/>
        </w:rPr>
      </w:pPr>
      <w:r w:rsidRPr="00144444">
        <w:rPr>
          <w:lang w:val="pt-PT"/>
        </w:rPr>
        <w:tab/>
      </w:r>
      <w:r w:rsidRPr="00144444">
        <w:rPr>
          <w:lang w:val="pt-PT"/>
        </w:rPr>
        <w:tab/>
        <w:t>J</w:t>
      </w:r>
      <w:r w:rsidRPr="00144444">
        <w:rPr>
          <w:i/>
          <w:iCs/>
          <w:lang w:val="pt-PT"/>
        </w:rPr>
        <w:t>xn</w:t>
      </w:r>
      <w:r w:rsidRPr="00144444">
        <w:rPr>
          <w:lang w:val="pt-PT"/>
        </w:rPr>
        <w:t>QUA-J</w:t>
      </w:r>
      <w:r w:rsidRPr="00144444">
        <w:rPr>
          <w:i/>
          <w:iCs/>
          <w:lang w:val="pt-PT"/>
        </w:rPr>
        <w:t>xn</w:t>
      </w:r>
      <w:r w:rsidRPr="00144444">
        <w:rPr>
          <w:lang w:val="pt-PT"/>
        </w:rPr>
        <w:t>ZZZ</w:t>
      </w:r>
      <w:r w:rsidRPr="00144444">
        <w:rPr>
          <w:lang w:val="pt-PT"/>
        </w:rPr>
        <w:tab/>
        <w:t>(</w:t>
      </w:r>
      <w:r w:rsidRPr="00144444">
        <w:rPr>
          <w:i/>
          <w:iCs/>
          <w:lang w:val="pt-PT"/>
        </w:rPr>
        <w:t>x</w:t>
      </w:r>
      <w:r w:rsidRPr="00144444">
        <w:rPr>
          <w:lang w:val="pt-PT"/>
        </w:rPr>
        <w:t xml:space="preserve"> = A, E-S) (</w:t>
      </w:r>
      <w:r w:rsidRPr="00144444">
        <w:rPr>
          <w:i/>
          <w:iCs/>
          <w:lang w:val="pt-PT"/>
        </w:rPr>
        <w:t>n</w:t>
      </w:r>
      <w:r w:rsidRPr="00144444">
        <w:rPr>
          <w:lang w:val="pt-PT"/>
        </w:rPr>
        <w:t xml:space="preserve"> = 0-9)</w:t>
      </w:r>
    </w:p>
    <w:p w:rsidR="00A4455E" w:rsidRPr="00144444" w:rsidRDefault="00A4455E" w:rsidP="004B229B">
      <w:pPr>
        <w:pStyle w:val="Station"/>
        <w:tabs>
          <w:tab w:val="left" w:pos="4942"/>
        </w:tabs>
        <w:spacing w:before="0"/>
        <w:ind w:left="3402" w:hanging="3402"/>
        <w:rPr>
          <w:lang w:val="pt-PT"/>
        </w:rPr>
      </w:pPr>
      <w:r w:rsidRPr="00144444">
        <w:rPr>
          <w:lang w:val="pt-PT"/>
        </w:rPr>
        <w:tab/>
      </w:r>
      <w:r w:rsidRPr="00144444">
        <w:rPr>
          <w:lang w:val="pt-PT"/>
        </w:rPr>
        <w:tab/>
        <w:t>JD1AAA-JD1QQZ</w:t>
      </w:r>
    </w:p>
    <w:p w:rsidR="00A4455E" w:rsidRPr="00144444" w:rsidRDefault="00A4455E" w:rsidP="004B229B">
      <w:pPr>
        <w:pStyle w:val="Station"/>
        <w:tabs>
          <w:tab w:val="left" w:pos="4942"/>
        </w:tabs>
        <w:spacing w:before="0"/>
        <w:ind w:left="3402" w:hanging="3402"/>
        <w:rPr>
          <w:lang w:val="pt-PT"/>
        </w:rPr>
      </w:pPr>
      <w:r w:rsidRPr="00144444">
        <w:rPr>
          <w:lang w:val="pt-PT"/>
        </w:rPr>
        <w:tab/>
      </w:r>
      <w:r w:rsidRPr="00144444">
        <w:rPr>
          <w:lang w:val="pt-PT"/>
        </w:rPr>
        <w:tab/>
        <w:t>JD1QUA-JD1ZZZ</w:t>
      </w:r>
    </w:p>
    <w:p w:rsidR="00A4455E" w:rsidRPr="00144444" w:rsidRDefault="00A4455E" w:rsidP="004B229B">
      <w:pPr>
        <w:pStyle w:val="Station"/>
        <w:tabs>
          <w:tab w:val="left" w:pos="4942"/>
        </w:tabs>
        <w:spacing w:before="0"/>
        <w:ind w:left="3402" w:hanging="3402"/>
        <w:rPr>
          <w:lang w:val="pt-PT"/>
        </w:rPr>
      </w:pPr>
      <w:r w:rsidRPr="00144444">
        <w:rPr>
          <w:lang w:val="pt-PT"/>
        </w:rPr>
        <w:tab/>
      </w:r>
      <w:r w:rsidRPr="00144444">
        <w:rPr>
          <w:lang w:val="pt-PT"/>
        </w:rPr>
        <w:tab/>
        <w:t>7J</w:t>
      </w:r>
      <w:r w:rsidRPr="00144444">
        <w:rPr>
          <w:i/>
          <w:iCs/>
          <w:lang w:val="pt-PT"/>
        </w:rPr>
        <w:t>n</w:t>
      </w:r>
      <w:r w:rsidRPr="00144444">
        <w:rPr>
          <w:lang w:val="pt-PT"/>
        </w:rPr>
        <w:t>AAA-7J</w:t>
      </w:r>
      <w:r w:rsidRPr="00144444">
        <w:rPr>
          <w:i/>
          <w:iCs/>
          <w:lang w:val="pt-PT"/>
        </w:rPr>
        <w:t>n</w:t>
      </w:r>
      <w:r w:rsidRPr="00144444">
        <w:rPr>
          <w:lang w:val="pt-PT"/>
        </w:rPr>
        <w:t>BZZ</w:t>
      </w:r>
      <w:r w:rsidRPr="00144444">
        <w:rPr>
          <w:lang w:val="pt-PT"/>
        </w:rPr>
        <w:tab/>
        <w:t>(</w:t>
      </w:r>
      <w:r w:rsidRPr="00144444">
        <w:rPr>
          <w:i/>
          <w:iCs/>
          <w:lang w:val="pt-PT"/>
        </w:rPr>
        <w:t>n</w:t>
      </w:r>
      <w:r w:rsidRPr="00144444">
        <w:rPr>
          <w:lang w:val="pt-PT"/>
        </w:rPr>
        <w:t xml:space="preserve"> = 0, 4, 5, 7-9)</w:t>
      </w:r>
    </w:p>
    <w:p w:rsidR="0099586D" w:rsidRPr="00144444" w:rsidRDefault="00A4455E" w:rsidP="0099586D">
      <w:pPr>
        <w:pStyle w:val="Station"/>
        <w:tabs>
          <w:tab w:val="left" w:pos="4942"/>
        </w:tabs>
        <w:spacing w:before="0"/>
        <w:ind w:left="3402" w:hanging="3402"/>
        <w:rPr>
          <w:lang w:val="pt-PT"/>
        </w:rPr>
      </w:pPr>
      <w:r w:rsidRPr="00144444">
        <w:rPr>
          <w:lang w:val="pt-PT"/>
        </w:rPr>
        <w:tab/>
      </w:r>
      <w:r w:rsidRPr="00144444">
        <w:rPr>
          <w:lang w:val="pt-PT"/>
        </w:rPr>
        <w:tab/>
        <w:t>7J</w:t>
      </w:r>
      <w:r w:rsidRPr="00144444">
        <w:rPr>
          <w:i/>
          <w:iCs/>
          <w:lang w:val="pt-PT"/>
        </w:rPr>
        <w:t>n</w:t>
      </w:r>
      <w:r w:rsidRPr="00144444">
        <w:rPr>
          <w:lang w:val="pt-PT"/>
        </w:rPr>
        <w:t>AAA-7J</w:t>
      </w:r>
      <w:r w:rsidRPr="00144444">
        <w:rPr>
          <w:i/>
          <w:iCs/>
          <w:lang w:val="pt-PT"/>
        </w:rPr>
        <w:t>n</w:t>
      </w:r>
      <w:r w:rsidRPr="00144444">
        <w:rPr>
          <w:lang w:val="pt-PT"/>
        </w:rPr>
        <w:t>CZZ</w:t>
      </w:r>
      <w:r w:rsidRPr="00144444">
        <w:rPr>
          <w:lang w:val="pt-PT"/>
        </w:rPr>
        <w:tab/>
        <w:t>(</w:t>
      </w:r>
      <w:r w:rsidRPr="00144444">
        <w:rPr>
          <w:i/>
          <w:iCs/>
          <w:lang w:val="pt-PT"/>
        </w:rPr>
        <w:t>n</w:t>
      </w:r>
      <w:r w:rsidRPr="00144444">
        <w:rPr>
          <w:lang w:val="pt-PT"/>
        </w:rPr>
        <w:t xml:space="preserve"> = 2, 3, 6)</w:t>
      </w:r>
    </w:p>
    <w:p w:rsidR="00A4455E" w:rsidRPr="00144444" w:rsidRDefault="0099586D" w:rsidP="004B229B">
      <w:pPr>
        <w:pStyle w:val="Station"/>
        <w:tabs>
          <w:tab w:val="left" w:pos="4942"/>
        </w:tabs>
        <w:spacing w:before="0"/>
        <w:ind w:left="3402" w:hanging="3402"/>
        <w:rPr>
          <w:lang w:val="pt-PT"/>
        </w:rPr>
      </w:pPr>
      <w:r w:rsidRPr="00144444">
        <w:rPr>
          <w:lang w:val="pt-PT"/>
        </w:rPr>
        <w:tab/>
      </w:r>
      <w:r w:rsidRPr="00144444">
        <w:rPr>
          <w:lang w:val="pt-PT"/>
        </w:rPr>
        <w:tab/>
      </w:r>
      <w:r w:rsidR="00A4455E" w:rsidRPr="00144444">
        <w:rPr>
          <w:lang w:val="pt-PT"/>
        </w:rPr>
        <w:t>7J1AAA-7J1DZZ</w:t>
      </w:r>
    </w:p>
    <w:p w:rsidR="00A4455E" w:rsidRPr="00144444" w:rsidRDefault="00A4455E" w:rsidP="004B229B">
      <w:pPr>
        <w:pStyle w:val="Station"/>
        <w:tabs>
          <w:tab w:val="left" w:pos="4942"/>
        </w:tabs>
        <w:spacing w:before="0"/>
        <w:ind w:left="3402" w:hanging="3402"/>
        <w:rPr>
          <w:lang w:val="pt-PT"/>
        </w:rPr>
      </w:pPr>
      <w:r w:rsidRPr="00144444">
        <w:rPr>
          <w:lang w:val="pt-PT"/>
        </w:rPr>
        <w:tab/>
      </w:r>
      <w:r w:rsidRPr="00144444">
        <w:rPr>
          <w:lang w:val="pt-PT"/>
        </w:rPr>
        <w:tab/>
        <w:t>7J</w:t>
      </w:r>
      <w:r w:rsidRPr="00144444">
        <w:rPr>
          <w:i/>
          <w:iCs/>
          <w:lang w:val="pt-PT"/>
        </w:rPr>
        <w:t>n</w:t>
      </w:r>
      <w:r w:rsidRPr="00144444">
        <w:rPr>
          <w:lang w:val="pt-PT"/>
        </w:rPr>
        <w:t>YAA-7J</w:t>
      </w:r>
      <w:r w:rsidRPr="00144444">
        <w:rPr>
          <w:i/>
          <w:iCs/>
          <w:lang w:val="pt-PT"/>
        </w:rPr>
        <w:t>n</w:t>
      </w:r>
      <w:r w:rsidRPr="00144444">
        <w:rPr>
          <w:lang w:val="pt-PT"/>
        </w:rPr>
        <w:t>YMZ</w:t>
      </w:r>
      <w:r w:rsidRPr="00144444">
        <w:rPr>
          <w:lang w:val="pt-PT"/>
        </w:rPr>
        <w:tab/>
        <w:t>(</w:t>
      </w:r>
      <w:r w:rsidRPr="00144444">
        <w:rPr>
          <w:i/>
          <w:iCs/>
          <w:lang w:val="pt-PT"/>
        </w:rPr>
        <w:t>n</w:t>
      </w:r>
      <w:r w:rsidRPr="00144444">
        <w:rPr>
          <w:lang w:val="pt-PT"/>
        </w:rPr>
        <w:t xml:space="preserve"> = 0-5, 7-9)</w:t>
      </w:r>
    </w:p>
    <w:p w:rsidR="00A4455E" w:rsidRPr="00144444" w:rsidRDefault="00A4455E" w:rsidP="004B229B">
      <w:pPr>
        <w:pStyle w:val="Station"/>
        <w:tabs>
          <w:tab w:val="left" w:pos="4942"/>
        </w:tabs>
        <w:spacing w:before="0"/>
        <w:ind w:left="3402" w:hanging="3402"/>
        <w:rPr>
          <w:lang w:val="pt-PT"/>
        </w:rPr>
      </w:pPr>
      <w:r w:rsidRPr="00144444">
        <w:rPr>
          <w:lang w:val="pt-PT"/>
        </w:rPr>
        <w:tab/>
      </w:r>
      <w:r w:rsidRPr="00144444">
        <w:rPr>
          <w:lang w:val="pt-PT"/>
        </w:rPr>
        <w:tab/>
        <w:t>7J6YAA-7J6YQZ</w:t>
      </w:r>
    </w:p>
    <w:p w:rsidR="00A4455E" w:rsidRPr="00144444" w:rsidRDefault="00A4455E" w:rsidP="004B229B">
      <w:pPr>
        <w:pStyle w:val="Station"/>
        <w:tabs>
          <w:tab w:val="left" w:pos="4942"/>
        </w:tabs>
        <w:spacing w:before="0"/>
        <w:ind w:left="3402" w:hanging="3402"/>
        <w:rPr>
          <w:lang w:val="pt-PT"/>
        </w:rPr>
      </w:pPr>
      <w:r w:rsidRPr="00144444">
        <w:rPr>
          <w:lang w:val="pt-PT"/>
        </w:rPr>
        <w:tab/>
      </w:r>
      <w:r w:rsidRPr="00144444">
        <w:rPr>
          <w:lang w:val="pt-PT"/>
        </w:rPr>
        <w:tab/>
        <w:t>7</w:t>
      </w:r>
      <w:r w:rsidRPr="00144444">
        <w:rPr>
          <w:i/>
          <w:iCs/>
          <w:lang w:val="pt-PT"/>
        </w:rPr>
        <w:t>xn</w:t>
      </w:r>
      <w:r w:rsidRPr="00144444">
        <w:rPr>
          <w:lang w:val="pt-PT"/>
        </w:rPr>
        <w:t>AAA-7</w:t>
      </w:r>
      <w:r w:rsidRPr="00144444">
        <w:rPr>
          <w:i/>
          <w:iCs/>
          <w:lang w:val="pt-PT"/>
        </w:rPr>
        <w:t>xn</w:t>
      </w:r>
      <w:r w:rsidRPr="00144444">
        <w:rPr>
          <w:lang w:val="pt-PT"/>
        </w:rPr>
        <w:t>QQZ</w:t>
      </w:r>
      <w:r w:rsidRPr="00144444">
        <w:rPr>
          <w:lang w:val="pt-PT"/>
        </w:rPr>
        <w:tab/>
        <w:t>(</w:t>
      </w:r>
      <w:r w:rsidRPr="00144444">
        <w:rPr>
          <w:i/>
          <w:iCs/>
          <w:lang w:val="pt-PT"/>
        </w:rPr>
        <w:t>x</w:t>
      </w:r>
      <w:r w:rsidRPr="00144444">
        <w:rPr>
          <w:lang w:val="pt-PT"/>
        </w:rPr>
        <w:t xml:space="preserve"> = K-N) (</w:t>
      </w:r>
      <w:r w:rsidRPr="00144444">
        <w:rPr>
          <w:i/>
          <w:iCs/>
          <w:lang w:val="pt-PT"/>
        </w:rPr>
        <w:t>n</w:t>
      </w:r>
      <w:r w:rsidRPr="00144444">
        <w:rPr>
          <w:lang w:val="pt-PT"/>
        </w:rPr>
        <w:t xml:space="preserve"> = 1-4)</w:t>
      </w:r>
    </w:p>
    <w:p w:rsidR="00A4455E" w:rsidRPr="00144444" w:rsidRDefault="00A4455E" w:rsidP="004B229B">
      <w:pPr>
        <w:pStyle w:val="Station"/>
        <w:tabs>
          <w:tab w:val="left" w:pos="4942"/>
        </w:tabs>
        <w:spacing w:before="0"/>
        <w:ind w:left="3402" w:hanging="3402"/>
        <w:rPr>
          <w:lang w:val="pt-PT"/>
        </w:rPr>
      </w:pPr>
      <w:r w:rsidRPr="00144444">
        <w:rPr>
          <w:lang w:val="pt-PT"/>
        </w:rPr>
        <w:tab/>
      </w:r>
      <w:r w:rsidRPr="00144444">
        <w:rPr>
          <w:lang w:val="pt-PT"/>
        </w:rPr>
        <w:tab/>
        <w:t>7</w:t>
      </w:r>
      <w:r w:rsidRPr="00144444">
        <w:rPr>
          <w:i/>
          <w:iCs/>
          <w:lang w:val="pt-PT"/>
        </w:rPr>
        <w:t>xn</w:t>
      </w:r>
      <w:r w:rsidRPr="00144444">
        <w:rPr>
          <w:lang w:val="pt-PT"/>
        </w:rPr>
        <w:t>QUA-7</w:t>
      </w:r>
      <w:r w:rsidRPr="00144444">
        <w:rPr>
          <w:i/>
          <w:iCs/>
          <w:lang w:val="pt-PT"/>
        </w:rPr>
        <w:t>xn</w:t>
      </w:r>
      <w:r w:rsidRPr="00144444">
        <w:rPr>
          <w:lang w:val="pt-PT"/>
        </w:rPr>
        <w:t>ZZZ</w:t>
      </w:r>
      <w:r w:rsidRPr="00144444">
        <w:rPr>
          <w:lang w:val="pt-PT"/>
        </w:rPr>
        <w:tab/>
        <w:t>(</w:t>
      </w:r>
      <w:r w:rsidRPr="00144444">
        <w:rPr>
          <w:i/>
          <w:iCs/>
          <w:lang w:val="pt-PT"/>
        </w:rPr>
        <w:t>x</w:t>
      </w:r>
      <w:r w:rsidRPr="00144444">
        <w:rPr>
          <w:lang w:val="pt-PT"/>
        </w:rPr>
        <w:t xml:space="preserve"> = K-N) (</w:t>
      </w:r>
      <w:r w:rsidRPr="00144444">
        <w:rPr>
          <w:i/>
          <w:iCs/>
          <w:lang w:val="pt-PT"/>
        </w:rPr>
        <w:t>n</w:t>
      </w:r>
      <w:r w:rsidRPr="00144444">
        <w:rPr>
          <w:lang w:val="pt-PT"/>
        </w:rPr>
        <w:t xml:space="preserve"> = 1-4)</w:t>
      </w:r>
    </w:p>
    <w:p w:rsidR="00A4455E" w:rsidRPr="00144444" w:rsidRDefault="00A4455E" w:rsidP="004B229B">
      <w:pPr>
        <w:pStyle w:val="Station"/>
        <w:tabs>
          <w:tab w:val="left" w:pos="4942"/>
        </w:tabs>
        <w:spacing w:before="0"/>
        <w:ind w:left="3402" w:hanging="3402"/>
        <w:rPr>
          <w:lang w:val="pt-PT"/>
        </w:rPr>
      </w:pPr>
      <w:r w:rsidRPr="00144444">
        <w:rPr>
          <w:lang w:val="pt-PT"/>
        </w:rPr>
        <w:tab/>
      </w:r>
      <w:r w:rsidRPr="00144444">
        <w:rPr>
          <w:lang w:val="pt-PT"/>
        </w:rPr>
        <w:tab/>
        <w:t>8</w:t>
      </w:r>
      <w:r w:rsidRPr="00144444">
        <w:rPr>
          <w:i/>
          <w:iCs/>
          <w:lang w:val="pt-PT"/>
        </w:rPr>
        <w:t>xn</w:t>
      </w:r>
      <w:r w:rsidRPr="00144444">
        <w:rPr>
          <w:lang w:val="pt-PT"/>
        </w:rPr>
        <w:t>AAA-8</w:t>
      </w:r>
      <w:r w:rsidRPr="00144444">
        <w:rPr>
          <w:i/>
          <w:iCs/>
          <w:lang w:val="pt-PT"/>
        </w:rPr>
        <w:t>xn</w:t>
      </w:r>
      <w:r w:rsidRPr="00144444">
        <w:rPr>
          <w:lang w:val="pt-PT"/>
        </w:rPr>
        <w:t>QZZ</w:t>
      </w:r>
      <w:r w:rsidRPr="00144444">
        <w:rPr>
          <w:lang w:val="pt-PT"/>
        </w:rPr>
        <w:tab/>
        <w:t>(</w:t>
      </w:r>
      <w:r w:rsidRPr="00144444">
        <w:rPr>
          <w:i/>
          <w:iCs/>
          <w:lang w:val="pt-PT"/>
        </w:rPr>
        <w:t>x</w:t>
      </w:r>
      <w:r w:rsidRPr="00144444">
        <w:rPr>
          <w:lang w:val="pt-PT"/>
        </w:rPr>
        <w:t xml:space="preserve"> = J, N) (</w:t>
      </w:r>
      <w:r w:rsidRPr="00144444">
        <w:rPr>
          <w:i/>
          <w:iCs/>
          <w:lang w:val="pt-PT"/>
        </w:rPr>
        <w:t>n</w:t>
      </w:r>
      <w:r w:rsidRPr="00144444">
        <w:rPr>
          <w:lang w:val="pt-PT"/>
        </w:rPr>
        <w:t xml:space="preserve"> = 0-9)</w:t>
      </w:r>
    </w:p>
    <w:p w:rsidR="00A4455E" w:rsidRPr="00144444" w:rsidRDefault="00A4455E" w:rsidP="004B229B">
      <w:pPr>
        <w:pStyle w:val="Station"/>
        <w:tabs>
          <w:tab w:val="left" w:pos="4942"/>
        </w:tabs>
        <w:spacing w:before="0"/>
        <w:ind w:left="3402" w:hanging="3402"/>
        <w:rPr>
          <w:lang w:val="pt-PT"/>
        </w:rPr>
      </w:pPr>
      <w:r w:rsidRPr="00144444">
        <w:rPr>
          <w:lang w:val="pt-PT"/>
        </w:rPr>
        <w:tab/>
      </w:r>
      <w:r w:rsidRPr="00144444">
        <w:rPr>
          <w:lang w:val="pt-PT"/>
        </w:rPr>
        <w:tab/>
        <w:t>8</w:t>
      </w:r>
      <w:r w:rsidRPr="00144444">
        <w:rPr>
          <w:i/>
          <w:iCs/>
          <w:lang w:val="pt-PT"/>
        </w:rPr>
        <w:t>xn</w:t>
      </w:r>
      <w:r w:rsidRPr="00144444">
        <w:rPr>
          <w:lang w:val="pt-PT"/>
        </w:rPr>
        <w:t>QUA-8</w:t>
      </w:r>
      <w:r w:rsidRPr="00144444">
        <w:rPr>
          <w:i/>
          <w:iCs/>
          <w:lang w:val="pt-PT"/>
        </w:rPr>
        <w:t>xn</w:t>
      </w:r>
      <w:r w:rsidRPr="00144444">
        <w:rPr>
          <w:lang w:val="pt-PT"/>
        </w:rPr>
        <w:t>ZZZ</w:t>
      </w:r>
      <w:r w:rsidRPr="00144444">
        <w:rPr>
          <w:lang w:val="pt-PT"/>
        </w:rPr>
        <w:tab/>
        <w:t>(</w:t>
      </w:r>
      <w:r w:rsidRPr="00144444">
        <w:rPr>
          <w:i/>
          <w:iCs/>
          <w:lang w:val="pt-PT"/>
        </w:rPr>
        <w:t>x</w:t>
      </w:r>
      <w:r w:rsidRPr="00144444">
        <w:rPr>
          <w:lang w:val="pt-PT"/>
        </w:rPr>
        <w:t xml:space="preserve"> = J, N) (</w:t>
      </w:r>
      <w:r w:rsidRPr="00144444">
        <w:rPr>
          <w:i/>
          <w:iCs/>
          <w:lang w:val="pt-PT"/>
        </w:rPr>
        <w:t>n</w:t>
      </w:r>
      <w:r w:rsidRPr="00144444">
        <w:rPr>
          <w:lang w:val="pt-PT"/>
        </w:rPr>
        <w:t xml:space="preserve"> = 0-9)</w:t>
      </w:r>
    </w:p>
    <w:p w:rsidR="00A4455E" w:rsidRPr="00144444" w:rsidRDefault="00A4455E" w:rsidP="004B229B">
      <w:pPr>
        <w:pStyle w:val="Station"/>
        <w:tabs>
          <w:tab w:val="left" w:pos="4942"/>
        </w:tabs>
        <w:ind w:left="3402" w:hanging="3402"/>
        <w:jc w:val="left"/>
        <w:rPr>
          <w:i/>
          <w:iCs/>
          <w:lang w:val="pt-PT"/>
        </w:rPr>
      </w:pPr>
      <w:r w:rsidRPr="00144444">
        <w:rPr>
          <w:lang w:val="pt-PT"/>
        </w:rPr>
        <w:t>Experimental stations:</w:t>
      </w:r>
      <w:r w:rsidRPr="00144444">
        <w:rPr>
          <w:lang w:val="pt-PT"/>
        </w:rPr>
        <w:tab/>
        <w:t>J</w:t>
      </w:r>
      <w:r w:rsidRPr="00144444">
        <w:rPr>
          <w:i/>
          <w:iCs/>
          <w:lang w:val="pt-PT"/>
        </w:rPr>
        <w:t>xn</w:t>
      </w:r>
      <w:r w:rsidRPr="00144444">
        <w:rPr>
          <w:lang w:val="pt-PT"/>
        </w:rPr>
        <w:t>A-J</w:t>
      </w:r>
      <w:r w:rsidRPr="00144444">
        <w:rPr>
          <w:i/>
          <w:iCs/>
          <w:lang w:val="pt-PT"/>
        </w:rPr>
        <w:t>xn</w:t>
      </w:r>
      <w:r w:rsidRPr="00144444">
        <w:rPr>
          <w:lang w:val="pt-PT"/>
        </w:rPr>
        <w:t>Z</w:t>
      </w:r>
      <w:r w:rsidRPr="00144444">
        <w:rPr>
          <w:lang w:val="pt-PT"/>
        </w:rPr>
        <w:tab/>
        <w:t>(</w:t>
      </w:r>
      <w:r w:rsidRPr="00144444">
        <w:rPr>
          <w:i/>
          <w:iCs/>
          <w:lang w:val="pt-PT"/>
        </w:rPr>
        <w:t>x</w:t>
      </w:r>
      <w:r w:rsidRPr="00144444">
        <w:rPr>
          <w:lang w:val="pt-PT"/>
        </w:rPr>
        <w:t xml:space="preserve"> = B, G, J, O, S) (</w:t>
      </w:r>
      <w:r w:rsidRPr="00144444">
        <w:rPr>
          <w:i/>
          <w:iCs/>
          <w:lang w:val="pt-PT"/>
        </w:rPr>
        <w:t>n</w:t>
      </w:r>
      <w:r w:rsidRPr="00144444">
        <w:rPr>
          <w:lang w:val="pt-PT"/>
        </w:rPr>
        <w:t xml:space="preserve"> = 2-9)</w:t>
      </w:r>
      <w:r w:rsidRPr="00144444">
        <w:rPr>
          <w:lang w:val="pt-PT"/>
        </w:rPr>
        <w:br/>
        <w:t>J</w:t>
      </w:r>
      <w:r w:rsidRPr="00144444">
        <w:rPr>
          <w:i/>
          <w:iCs/>
          <w:lang w:val="pt-PT"/>
        </w:rPr>
        <w:t>xn</w:t>
      </w:r>
      <w:r w:rsidRPr="00144444">
        <w:rPr>
          <w:lang w:val="pt-PT"/>
        </w:rPr>
        <w:t>AA-J</w:t>
      </w:r>
      <w:r w:rsidRPr="00144444">
        <w:rPr>
          <w:i/>
          <w:iCs/>
          <w:lang w:val="pt-PT"/>
        </w:rPr>
        <w:t>xn</w:t>
      </w:r>
      <w:r w:rsidRPr="00144444">
        <w:rPr>
          <w:lang w:val="pt-PT"/>
        </w:rPr>
        <w:t>ZZ</w:t>
      </w:r>
      <w:r w:rsidRPr="00144444">
        <w:rPr>
          <w:lang w:val="pt-PT"/>
        </w:rPr>
        <w:tab/>
        <w:t>(x</w:t>
      </w:r>
      <w:r w:rsidRPr="00144444">
        <w:rPr>
          <w:i/>
          <w:iCs/>
          <w:lang w:val="pt-PT"/>
        </w:rPr>
        <w:t xml:space="preserve"> </w:t>
      </w:r>
      <w:r w:rsidRPr="00144444">
        <w:rPr>
          <w:lang w:val="pt-PT"/>
        </w:rPr>
        <w:t>= B, G, J, O, S) (</w:t>
      </w:r>
      <w:r w:rsidRPr="00144444">
        <w:rPr>
          <w:i/>
          <w:iCs/>
          <w:lang w:val="pt-PT"/>
        </w:rPr>
        <w:t xml:space="preserve">n </w:t>
      </w:r>
      <w:r w:rsidRPr="00144444">
        <w:rPr>
          <w:lang w:val="pt-PT"/>
        </w:rPr>
        <w:t>= 2-9)</w:t>
      </w:r>
    </w:p>
    <w:p w:rsidR="00A4455E" w:rsidRPr="002049FE" w:rsidRDefault="00A4455E" w:rsidP="004B229B">
      <w:pPr>
        <w:pStyle w:val="Country"/>
      </w:pPr>
      <w:bookmarkStart w:id="207" w:name="_Toc138134924"/>
      <w:bookmarkStart w:id="208" w:name="_Toc144189190"/>
      <w:bookmarkStart w:id="209" w:name="_Toc144194482"/>
      <w:r w:rsidRPr="002049FE">
        <w:t>Jordan (Hashemite Kingdom of)</w:t>
      </w:r>
      <w:bookmarkEnd w:id="207"/>
      <w:bookmarkEnd w:id="208"/>
      <w:bookmarkEnd w:id="209"/>
    </w:p>
    <w:p w:rsidR="00A4455E" w:rsidRPr="002049FE" w:rsidRDefault="00A4455E" w:rsidP="004B229B">
      <w:pPr>
        <w:pStyle w:val="Station"/>
        <w:tabs>
          <w:tab w:val="left" w:pos="4844"/>
          <w:tab w:val="left" w:pos="5054"/>
        </w:tabs>
        <w:ind w:left="3402" w:hanging="3402"/>
      </w:pPr>
      <w:r w:rsidRPr="002049FE">
        <w:t>Amateur stations:</w:t>
      </w:r>
      <w:r w:rsidRPr="002049FE">
        <w:tab/>
        <w:t>JY1AA-JY9ZZ</w:t>
      </w:r>
    </w:p>
    <w:p w:rsidR="00A4455E" w:rsidRPr="002049FE" w:rsidRDefault="00A4455E" w:rsidP="004B229B">
      <w:pPr>
        <w:pStyle w:val="Country"/>
      </w:pPr>
      <w:bookmarkStart w:id="210" w:name="_Toc138134925"/>
      <w:bookmarkStart w:id="211" w:name="_Toc144189191"/>
      <w:bookmarkStart w:id="212" w:name="_Toc144194483"/>
      <w:r w:rsidRPr="002049FE">
        <w:t>Kenya (Republic of)</w:t>
      </w:r>
      <w:bookmarkEnd w:id="210"/>
      <w:bookmarkEnd w:id="211"/>
      <w:bookmarkEnd w:id="212"/>
    </w:p>
    <w:p w:rsidR="00A4455E" w:rsidRPr="002049FE" w:rsidRDefault="00A4455E" w:rsidP="004B229B">
      <w:pPr>
        <w:pStyle w:val="Station"/>
        <w:tabs>
          <w:tab w:val="left" w:pos="4844"/>
          <w:tab w:val="left" w:pos="5054"/>
        </w:tabs>
        <w:ind w:left="3402" w:hanging="3402"/>
      </w:pPr>
      <w:r w:rsidRPr="002049FE">
        <w:t>Amateur stations:</w:t>
      </w:r>
      <w:r w:rsidRPr="002049FE">
        <w:tab/>
        <w:t>5Z4AA-5Z4ZZ</w:t>
      </w:r>
    </w:p>
    <w:p w:rsidR="00A4455E" w:rsidRPr="002049FE" w:rsidRDefault="00A4455E" w:rsidP="004B229B">
      <w:pPr>
        <w:pStyle w:val="Station"/>
        <w:tabs>
          <w:tab w:val="left" w:pos="4844"/>
          <w:tab w:val="left" w:pos="5054"/>
        </w:tabs>
        <w:ind w:left="3402" w:hanging="3402"/>
      </w:pPr>
      <w:r w:rsidRPr="002049FE">
        <w:t>Experimental stations:</w:t>
      </w:r>
      <w:r w:rsidRPr="002049FE">
        <w:tab/>
        <w:t>5Z5AA-5Z5ZZ</w:t>
      </w:r>
    </w:p>
    <w:p w:rsidR="00504BFB" w:rsidRDefault="00504BFB">
      <w:pPr>
        <w:overflowPunct/>
        <w:autoSpaceDE/>
        <w:autoSpaceDN/>
        <w:adjustRightInd/>
        <w:spacing w:before="0"/>
        <w:textAlignment w:val="auto"/>
        <w:rPr>
          <w:rFonts w:cs="Arial"/>
          <w:b/>
          <w:sz w:val="20"/>
        </w:rPr>
      </w:pPr>
      <w:bookmarkStart w:id="213" w:name="_Toc138134926"/>
      <w:bookmarkStart w:id="214" w:name="_Toc144189192"/>
      <w:bookmarkStart w:id="215" w:name="_Toc144194484"/>
      <w:r>
        <w:br w:type="page"/>
      </w:r>
    </w:p>
    <w:p w:rsidR="00A4455E" w:rsidRPr="002049FE" w:rsidRDefault="00A4455E" w:rsidP="004B229B">
      <w:pPr>
        <w:pStyle w:val="Country"/>
      </w:pPr>
      <w:r w:rsidRPr="002049FE">
        <w:lastRenderedPageBreak/>
        <w:t>Kiribati (Republic of)</w:t>
      </w:r>
      <w:bookmarkEnd w:id="213"/>
      <w:bookmarkEnd w:id="214"/>
      <w:bookmarkEnd w:id="215"/>
    </w:p>
    <w:p w:rsidR="00A4455E" w:rsidRPr="002049FE" w:rsidRDefault="00A4455E" w:rsidP="0030628D">
      <w:pPr>
        <w:pStyle w:val="Station"/>
        <w:tabs>
          <w:tab w:val="left" w:pos="4844"/>
          <w:tab w:val="left" w:pos="5054"/>
        </w:tabs>
        <w:ind w:left="3402" w:hanging="3402"/>
      </w:pPr>
      <w:r w:rsidRPr="002049FE">
        <w:t>Amateur stations:</w:t>
      </w:r>
      <w:r w:rsidRPr="002049FE">
        <w:tab/>
        <w:t>T3 followed by a digit (</w:t>
      </w:r>
      <w:r w:rsidR="0030628D" w:rsidRPr="002049FE">
        <w:t>0</w:t>
      </w:r>
      <w:r w:rsidRPr="002049FE">
        <w:t>-9) and by a group of not more than 3 letters</w:t>
      </w:r>
    </w:p>
    <w:p w:rsidR="00A4455E" w:rsidRPr="002049FE" w:rsidRDefault="00A4455E" w:rsidP="002C0201">
      <w:pPr>
        <w:pStyle w:val="Station"/>
        <w:tabs>
          <w:tab w:val="left" w:pos="4844"/>
          <w:tab w:val="left" w:pos="5054"/>
        </w:tabs>
        <w:ind w:left="3402" w:hanging="3402"/>
      </w:pPr>
      <w:r w:rsidRPr="002049FE">
        <w:t>Experimental stations:</w:t>
      </w:r>
      <w:r w:rsidRPr="002049FE">
        <w:tab/>
        <w:t xml:space="preserve">T3 followed by a digit (other than </w:t>
      </w:r>
      <w:r w:rsidR="002C0201" w:rsidRPr="002049FE">
        <w:t>0</w:t>
      </w:r>
      <w:r w:rsidRPr="002049FE">
        <w:t xml:space="preserve"> or 1) and by a group of not more than 3 letters</w:t>
      </w:r>
    </w:p>
    <w:p w:rsidR="00A4455E" w:rsidRPr="002049FE" w:rsidRDefault="00A4455E" w:rsidP="004B229B">
      <w:pPr>
        <w:pStyle w:val="Country"/>
      </w:pPr>
      <w:bookmarkStart w:id="216" w:name="_Toc138134927"/>
      <w:bookmarkStart w:id="217" w:name="_Toc144189193"/>
      <w:bookmarkStart w:id="218" w:name="_Toc144194485"/>
      <w:r w:rsidRPr="002049FE">
        <w:t>Korea (Republic of)</w:t>
      </w:r>
      <w:bookmarkEnd w:id="216"/>
      <w:bookmarkEnd w:id="217"/>
      <w:bookmarkEnd w:id="218"/>
    </w:p>
    <w:p w:rsidR="00A4455E" w:rsidRPr="002049FE" w:rsidRDefault="00A4455E" w:rsidP="004B229B">
      <w:pPr>
        <w:pStyle w:val="Stationcont"/>
        <w:tabs>
          <w:tab w:val="left" w:pos="3600"/>
          <w:tab w:val="left" w:pos="3799"/>
          <w:tab w:val="left" w:pos="3969"/>
        </w:tabs>
        <w:ind w:left="3600" w:hanging="3600"/>
      </w:pPr>
      <w:r w:rsidRPr="002049FE">
        <w:t>Amateur stations:</w:t>
      </w:r>
      <w:r w:rsidRPr="002049FE">
        <w:tab/>
        <w:t>1.</w:t>
      </w:r>
      <w:r w:rsidRPr="002049FE">
        <w:tab/>
        <w:t>HL1AA-HL9ZZ</w:t>
      </w:r>
      <w:r w:rsidRPr="002049FE">
        <w:br/>
        <w:t>HL1AAA-HL9ZZZ</w:t>
      </w:r>
    </w:p>
    <w:p w:rsidR="00A4455E" w:rsidRPr="002049FE" w:rsidRDefault="00A4455E" w:rsidP="002C0201">
      <w:pPr>
        <w:pStyle w:val="Stationcont"/>
        <w:tabs>
          <w:tab w:val="left" w:pos="3600"/>
          <w:tab w:val="left" w:pos="3799"/>
          <w:tab w:val="left" w:pos="3969"/>
        </w:tabs>
      </w:pPr>
      <w:r w:rsidRPr="002049FE">
        <w:tab/>
      </w:r>
      <w:r w:rsidRPr="002049FE">
        <w:tab/>
        <w:t>2.</w:t>
      </w:r>
      <w:r w:rsidRPr="002049FE">
        <w:tab/>
        <w:t>HL</w:t>
      </w:r>
      <w:r w:rsidR="002C0201" w:rsidRPr="002049FE">
        <w:t>0</w:t>
      </w:r>
      <w:r w:rsidRPr="002049FE">
        <w:t xml:space="preserve"> followed by 2 or 3 letters (amateur group)</w:t>
      </w:r>
    </w:p>
    <w:p w:rsidR="00A4455E" w:rsidRPr="002049FE" w:rsidRDefault="00A4455E" w:rsidP="004B229B">
      <w:pPr>
        <w:pStyle w:val="MEP"/>
      </w:pPr>
    </w:p>
    <w:p w:rsidR="00A4455E" w:rsidRPr="00144444" w:rsidRDefault="00A4455E" w:rsidP="004B229B">
      <w:pPr>
        <w:pStyle w:val="Stationcont"/>
        <w:tabs>
          <w:tab w:val="left" w:pos="3600"/>
          <w:tab w:val="left" w:pos="3799"/>
          <w:tab w:val="left" w:pos="3969"/>
        </w:tabs>
        <w:rPr>
          <w:lang w:val="pt-PT"/>
        </w:rPr>
      </w:pPr>
      <w:r w:rsidRPr="00144444">
        <w:rPr>
          <w:lang w:val="pt-PT"/>
        </w:rPr>
        <w:t>Experimental stations:</w:t>
      </w:r>
      <w:r w:rsidRPr="00144444">
        <w:rPr>
          <w:lang w:val="pt-PT"/>
        </w:rPr>
        <w:tab/>
        <w:t>6M2AA-6M2ZZ</w:t>
      </w:r>
      <w:r w:rsidRPr="00144444">
        <w:rPr>
          <w:lang w:val="pt-PT"/>
        </w:rPr>
        <w:br/>
        <w:t>6N2AA-6N2ZZ</w:t>
      </w:r>
    </w:p>
    <w:p w:rsidR="00A4455E" w:rsidRPr="002049FE" w:rsidRDefault="00A4455E" w:rsidP="004B229B">
      <w:pPr>
        <w:pStyle w:val="Note"/>
        <w:ind w:left="567" w:hanging="567"/>
      </w:pPr>
      <w:r w:rsidRPr="002049FE">
        <w:rPr>
          <w:b/>
        </w:rPr>
        <w:t>Note:</w:t>
      </w:r>
      <w:r w:rsidRPr="002049FE">
        <w:rPr>
          <w:b/>
        </w:rPr>
        <w:tab/>
      </w:r>
      <w:r w:rsidRPr="002049FE">
        <w:t>DS, DT, D7, D8, D9, 6K, 6L, 6M, 6N followed by a digit and by 2 or 3 letters are assigned on a temporary basis on special occasions.</w:t>
      </w:r>
    </w:p>
    <w:p w:rsidR="00A4455E" w:rsidRPr="002049FE" w:rsidRDefault="00A4455E" w:rsidP="003759AB">
      <w:pPr>
        <w:pStyle w:val="Country"/>
        <w:spacing w:line="240" w:lineRule="exact"/>
      </w:pPr>
      <w:bookmarkStart w:id="219" w:name="_Toc138134928"/>
      <w:bookmarkStart w:id="220" w:name="_Toc144189194"/>
      <w:bookmarkStart w:id="221" w:name="_Toc144194486"/>
      <w:r w:rsidRPr="002049FE">
        <w:t>Kuwait (State of)</w:t>
      </w:r>
      <w:bookmarkEnd w:id="219"/>
      <w:bookmarkEnd w:id="220"/>
      <w:bookmarkEnd w:id="221"/>
    </w:p>
    <w:p w:rsidR="00A4455E" w:rsidRPr="002049FE" w:rsidRDefault="00A4455E" w:rsidP="003759AB">
      <w:pPr>
        <w:pStyle w:val="Station"/>
        <w:tabs>
          <w:tab w:val="left" w:pos="4844"/>
          <w:tab w:val="left" w:pos="5054"/>
        </w:tabs>
        <w:spacing w:line="240" w:lineRule="exact"/>
        <w:ind w:left="3402" w:hanging="3402"/>
        <w:jc w:val="left"/>
      </w:pPr>
      <w:r w:rsidRPr="002049FE">
        <w:t>Amateur stations:</w:t>
      </w:r>
      <w:r w:rsidRPr="002049FE">
        <w:tab/>
        <w:t>9K2 followed by 1 or 2 letters</w:t>
      </w:r>
      <w:r w:rsidRPr="002049FE">
        <w:br/>
        <w:t>9K9 followed by 1 letter</w:t>
      </w:r>
    </w:p>
    <w:p w:rsidR="00F615A7" w:rsidRPr="002049FE" w:rsidRDefault="00F615A7" w:rsidP="003759AB">
      <w:pPr>
        <w:pStyle w:val="Country"/>
        <w:spacing w:line="240" w:lineRule="exact"/>
      </w:pPr>
      <w:bookmarkStart w:id="222" w:name="_Toc138134929"/>
      <w:bookmarkStart w:id="223" w:name="_Toc144189195"/>
      <w:bookmarkStart w:id="224" w:name="_Toc144194487"/>
      <w:r w:rsidRPr="002049FE">
        <w:t>Kyrgyz Republic</w:t>
      </w:r>
    </w:p>
    <w:p w:rsidR="00F615A7" w:rsidRPr="002049FE" w:rsidRDefault="00F615A7" w:rsidP="003759AB">
      <w:pPr>
        <w:pStyle w:val="Station"/>
        <w:tabs>
          <w:tab w:val="left" w:pos="4844"/>
          <w:tab w:val="left" w:pos="5054"/>
        </w:tabs>
        <w:spacing w:line="240" w:lineRule="exact"/>
        <w:ind w:left="3402" w:hanging="3402"/>
      </w:pPr>
      <w:r w:rsidRPr="002049FE">
        <w:t>Amateur stations:</w:t>
      </w:r>
      <w:r w:rsidRPr="002049FE">
        <w:tab/>
        <w:t>EX followed by a digit (</w:t>
      </w:r>
      <w:r w:rsidR="00A352AA" w:rsidRPr="002049FE">
        <w:t>0</w:t>
      </w:r>
      <w:r w:rsidR="00C55DEA" w:rsidRPr="002049FE">
        <w:t>-</w:t>
      </w:r>
      <w:r w:rsidRPr="002049FE">
        <w:t>9) and 1 or 2</w:t>
      </w:r>
      <w:r w:rsidR="001623E0">
        <w:t xml:space="preserve"> letters</w:t>
      </w:r>
    </w:p>
    <w:p w:rsidR="005E7E6C" w:rsidRPr="002049FE" w:rsidRDefault="00F615A7" w:rsidP="003759AB">
      <w:pPr>
        <w:pStyle w:val="Note"/>
        <w:spacing w:line="240" w:lineRule="exact"/>
        <w:rPr>
          <w:b/>
        </w:rPr>
      </w:pPr>
      <w:r w:rsidRPr="002049FE">
        <w:rPr>
          <w:b/>
        </w:rPr>
        <w:t>Note:</w:t>
      </w:r>
      <w:r w:rsidRPr="002049FE">
        <w:rPr>
          <w:b/>
        </w:rPr>
        <w:tab/>
      </w:r>
      <w:r w:rsidR="00627876" w:rsidRPr="002049FE">
        <w:t>Foreign r</w:t>
      </w:r>
      <w:r w:rsidR="005E7E6C" w:rsidRPr="002049FE">
        <w:t>adio amateurs will use EX followed by a stroke (/) and their home call sign.</w:t>
      </w:r>
    </w:p>
    <w:p w:rsidR="00A4455E" w:rsidRPr="002049FE" w:rsidRDefault="00A4455E" w:rsidP="003759AB">
      <w:pPr>
        <w:pStyle w:val="Country"/>
        <w:spacing w:line="240" w:lineRule="exact"/>
      </w:pPr>
      <w:r w:rsidRPr="002049FE">
        <w:t>Lao People’s Democratic Republic</w:t>
      </w:r>
      <w:bookmarkEnd w:id="222"/>
      <w:bookmarkEnd w:id="223"/>
      <w:bookmarkEnd w:id="224"/>
    </w:p>
    <w:p w:rsidR="00A4455E" w:rsidRPr="002049FE" w:rsidRDefault="00A4455E" w:rsidP="003759AB">
      <w:pPr>
        <w:pStyle w:val="Station"/>
        <w:tabs>
          <w:tab w:val="left" w:pos="4844"/>
          <w:tab w:val="left" w:pos="5054"/>
        </w:tabs>
        <w:spacing w:line="240" w:lineRule="exact"/>
        <w:ind w:left="3402" w:hanging="3402"/>
      </w:pPr>
      <w:r w:rsidRPr="002049FE">
        <w:t>Amateur stations:</w:t>
      </w:r>
      <w:r w:rsidRPr="002049FE">
        <w:tab/>
        <w:t>XW8AA-XW8DZ</w:t>
      </w:r>
    </w:p>
    <w:p w:rsidR="00A4455E" w:rsidRPr="002049FE" w:rsidRDefault="00A4455E" w:rsidP="003759AB">
      <w:pPr>
        <w:pStyle w:val="Station"/>
        <w:tabs>
          <w:tab w:val="left" w:pos="4844"/>
          <w:tab w:val="left" w:pos="5054"/>
        </w:tabs>
        <w:spacing w:line="240" w:lineRule="exact"/>
        <w:ind w:left="3402" w:hanging="3402"/>
      </w:pPr>
      <w:r w:rsidRPr="002049FE">
        <w:t>Experimental stations:</w:t>
      </w:r>
      <w:r w:rsidRPr="002049FE">
        <w:tab/>
        <w:t>XW8EA-XW8EZ</w:t>
      </w:r>
    </w:p>
    <w:p w:rsidR="00A4455E" w:rsidRPr="002049FE" w:rsidRDefault="00A4455E" w:rsidP="003759AB">
      <w:pPr>
        <w:pStyle w:val="Country"/>
        <w:spacing w:line="240" w:lineRule="exact"/>
      </w:pPr>
      <w:bookmarkStart w:id="225" w:name="_Toc138134930"/>
      <w:bookmarkStart w:id="226" w:name="_Toc144189196"/>
      <w:bookmarkStart w:id="227" w:name="_Toc144194488"/>
      <w:r w:rsidRPr="002049FE">
        <w:t>Latvia (Republic of)</w:t>
      </w:r>
      <w:bookmarkEnd w:id="225"/>
      <w:bookmarkEnd w:id="226"/>
      <w:bookmarkEnd w:id="227"/>
    </w:p>
    <w:p w:rsidR="00A4455E" w:rsidRPr="002049FE" w:rsidRDefault="00A4455E" w:rsidP="003759AB">
      <w:pPr>
        <w:pStyle w:val="Station"/>
        <w:tabs>
          <w:tab w:val="left" w:pos="4844"/>
          <w:tab w:val="left" w:pos="5054"/>
        </w:tabs>
        <w:spacing w:line="240" w:lineRule="exact"/>
        <w:jc w:val="left"/>
      </w:pPr>
      <w:r w:rsidRPr="002049FE">
        <w:t>Amateur stations and</w:t>
      </w:r>
      <w:r w:rsidRPr="002049FE">
        <w:br/>
        <w:t>experimental stations:</w:t>
      </w:r>
      <w:r w:rsidRPr="002049FE">
        <w:tab/>
        <w:t>YL followed by a digit and by 1, 2 or 3 letters</w:t>
      </w:r>
    </w:p>
    <w:p w:rsidR="00A4455E" w:rsidRPr="002049FE" w:rsidRDefault="00A4455E" w:rsidP="003759AB">
      <w:pPr>
        <w:pStyle w:val="Country"/>
        <w:spacing w:line="240" w:lineRule="exact"/>
      </w:pPr>
      <w:bookmarkStart w:id="228" w:name="_Toc138134931"/>
      <w:bookmarkStart w:id="229" w:name="_Toc144189197"/>
      <w:bookmarkStart w:id="230" w:name="_Toc144194489"/>
      <w:r w:rsidRPr="002049FE">
        <w:t>Lebanon</w:t>
      </w:r>
      <w:bookmarkEnd w:id="228"/>
      <w:bookmarkEnd w:id="229"/>
      <w:bookmarkEnd w:id="230"/>
    </w:p>
    <w:p w:rsidR="00A4455E" w:rsidRPr="002049FE" w:rsidRDefault="00A4455E" w:rsidP="003759AB">
      <w:pPr>
        <w:pStyle w:val="Station"/>
        <w:tabs>
          <w:tab w:val="left" w:pos="4844"/>
          <w:tab w:val="left" w:pos="5054"/>
        </w:tabs>
        <w:spacing w:line="240" w:lineRule="exact"/>
      </w:pPr>
      <w:r w:rsidRPr="002049FE">
        <w:t>Amateur stations:</w:t>
      </w:r>
      <w:r w:rsidRPr="002049FE">
        <w:tab/>
        <w:t>OD5 followed by 2 letters</w:t>
      </w:r>
    </w:p>
    <w:p w:rsidR="004F57D3" w:rsidRPr="002049FE" w:rsidRDefault="004F57D3" w:rsidP="003759AB">
      <w:pPr>
        <w:pStyle w:val="Station"/>
        <w:tabs>
          <w:tab w:val="left" w:pos="4844"/>
          <w:tab w:val="left" w:pos="5054"/>
        </w:tabs>
        <w:spacing w:line="240" w:lineRule="exact"/>
      </w:pPr>
      <w:r w:rsidRPr="002049FE">
        <w:t>Experimental stations:</w:t>
      </w:r>
      <w:r w:rsidRPr="002049FE">
        <w:tab/>
        <w:t>OD9 followed by 2 letters</w:t>
      </w:r>
    </w:p>
    <w:p w:rsidR="00A4455E" w:rsidRPr="002049FE" w:rsidRDefault="00A4455E" w:rsidP="003759AB">
      <w:pPr>
        <w:pStyle w:val="Country"/>
        <w:spacing w:line="240" w:lineRule="exact"/>
      </w:pPr>
      <w:bookmarkStart w:id="231" w:name="_Toc138134932"/>
      <w:bookmarkStart w:id="232" w:name="_Toc144189198"/>
      <w:bookmarkStart w:id="233" w:name="_Toc144194490"/>
      <w:r w:rsidRPr="002049FE">
        <w:t>Lesotho (Kingdom of)</w:t>
      </w:r>
      <w:bookmarkEnd w:id="231"/>
      <w:bookmarkEnd w:id="232"/>
      <w:bookmarkEnd w:id="233"/>
    </w:p>
    <w:p w:rsidR="00A4455E" w:rsidRPr="002049FE" w:rsidRDefault="00A4455E" w:rsidP="003759AB">
      <w:pPr>
        <w:pStyle w:val="Station"/>
        <w:tabs>
          <w:tab w:val="left" w:pos="4844"/>
          <w:tab w:val="left" w:pos="5054"/>
        </w:tabs>
        <w:spacing w:line="240" w:lineRule="exact"/>
        <w:jc w:val="left"/>
      </w:pPr>
      <w:r w:rsidRPr="002049FE">
        <w:t>Amateur stations and</w:t>
      </w:r>
      <w:r w:rsidRPr="002049FE">
        <w:br/>
        <w:t>experimental stations:</w:t>
      </w:r>
      <w:r w:rsidRPr="002049FE">
        <w:tab/>
        <w:t>7P8 followed by a group of not more than 3 letters</w:t>
      </w:r>
    </w:p>
    <w:p w:rsidR="00D21CBE" w:rsidRDefault="00D21CBE">
      <w:pPr>
        <w:overflowPunct/>
        <w:autoSpaceDE/>
        <w:autoSpaceDN/>
        <w:adjustRightInd/>
        <w:spacing w:before="0"/>
        <w:textAlignment w:val="auto"/>
        <w:rPr>
          <w:rFonts w:cs="Arial"/>
          <w:b/>
          <w:sz w:val="20"/>
        </w:rPr>
      </w:pPr>
      <w:bookmarkStart w:id="234" w:name="_Toc138134983"/>
      <w:bookmarkStart w:id="235" w:name="_Toc144189250"/>
      <w:bookmarkStart w:id="236" w:name="_Toc144194541"/>
      <w:bookmarkStart w:id="237" w:name="_Toc138134933"/>
      <w:bookmarkStart w:id="238" w:name="_Toc144189199"/>
      <w:bookmarkStart w:id="239" w:name="_Toc144194491"/>
      <w:r>
        <w:br w:type="page"/>
      </w:r>
    </w:p>
    <w:p w:rsidR="007B0854" w:rsidRPr="002049FE" w:rsidRDefault="007B0854" w:rsidP="007B0854">
      <w:pPr>
        <w:pStyle w:val="Country"/>
      </w:pPr>
      <w:r w:rsidRPr="002049FE">
        <w:lastRenderedPageBreak/>
        <w:t>Libya</w:t>
      </w:r>
      <w:bookmarkEnd w:id="234"/>
      <w:bookmarkEnd w:id="235"/>
      <w:bookmarkEnd w:id="236"/>
    </w:p>
    <w:p w:rsidR="007B0854" w:rsidRPr="002049FE" w:rsidRDefault="007B0854" w:rsidP="007B0854">
      <w:pPr>
        <w:pStyle w:val="Station"/>
        <w:tabs>
          <w:tab w:val="left" w:pos="4844"/>
          <w:tab w:val="left" w:pos="5054"/>
        </w:tabs>
      </w:pPr>
      <w:r w:rsidRPr="002049FE">
        <w:t>Amateur stations:</w:t>
      </w:r>
      <w:r w:rsidRPr="002049FE">
        <w:tab/>
        <w:t>5A followed by a digit (0-9) and by a group of not more than 3 letters</w:t>
      </w:r>
    </w:p>
    <w:p w:rsidR="007B0854" w:rsidRPr="002049FE" w:rsidRDefault="007B0854" w:rsidP="007B0854">
      <w:pPr>
        <w:pStyle w:val="Station"/>
        <w:tabs>
          <w:tab w:val="left" w:pos="4844"/>
          <w:tab w:val="left" w:pos="5054"/>
        </w:tabs>
        <w:ind w:left="3402" w:hanging="3402"/>
      </w:pPr>
      <w:r w:rsidRPr="002049FE">
        <w:t>Experimental stations:</w:t>
      </w:r>
      <w:r w:rsidRPr="002049FE">
        <w:tab/>
        <w:t>5A followed by a digit (other than 0 or 1) and by a group of not more than 3 letters</w:t>
      </w:r>
    </w:p>
    <w:p w:rsidR="00A4455E" w:rsidRPr="002049FE" w:rsidRDefault="00A4455E" w:rsidP="003759AB">
      <w:pPr>
        <w:pStyle w:val="Country"/>
        <w:spacing w:line="240" w:lineRule="exact"/>
      </w:pPr>
      <w:r w:rsidRPr="002049FE">
        <w:t>Liechtenstein (Principality of)</w:t>
      </w:r>
      <w:bookmarkEnd w:id="237"/>
      <w:bookmarkEnd w:id="238"/>
      <w:bookmarkEnd w:id="239"/>
    </w:p>
    <w:p w:rsidR="00AA092D" w:rsidRPr="002049FE" w:rsidRDefault="00A4455E" w:rsidP="003759AB">
      <w:pPr>
        <w:pStyle w:val="Station"/>
        <w:spacing w:line="240" w:lineRule="exact"/>
        <w:jc w:val="left"/>
      </w:pPr>
      <w:r w:rsidRPr="002049FE">
        <w:t>Amateur stations:</w:t>
      </w:r>
      <w:r w:rsidRPr="002049FE">
        <w:tab/>
      </w:r>
      <w:r w:rsidR="001B3E33" w:rsidRPr="002049FE">
        <w:t>HB</w:t>
      </w:r>
      <w:r w:rsidR="0030628D" w:rsidRPr="002049FE">
        <w:t>0</w:t>
      </w:r>
      <w:r w:rsidR="001B3E33" w:rsidRPr="002049FE">
        <w:t>AAA-HB</w:t>
      </w:r>
      <w:r w:rsidR="0030628D" w:rsidRPr="002049FE">
        <w:t>0</w:t>
      </w:r>
      <w:r w:rsidR="001B3E33" w:rsidRPr="002049FE">
        <w:t>XXX</w:t>
      </w:r>
      <w:r w:rsidR="001B3E33" w:rsidRPr="002049FE">
        <w:br/>
      </w:r>
      <w:r w:rsidR="001B3E33" w:rsidRPr="002049FE">
        <w:tab/>
        <w:t>HB</w:t>
      </w:r>
      <w:r w:rsidR="0030628D" w:rsidRPr="002049FE">
        <w:t>0</w:t>
      </w:r>
      <w:r w:rsidR="001B3E33" w:rsidRPr="002049FE">
        <w:t>YAA-HB</w:t>
      </w:r>
      <w:r w:rsidR="0030628D" w:rsidRPr="002049FE">
        <w:t>0</w:t>
      </w:r>
      <w:r w:rsidR="001B3E33" w:rsidRPr="002049FE">
        <w:t>YZZ</w:t>
      </w:r>
      <w:r w:rsidR="009E70BB" w:rsidRPr="002049FE">
        <w:t>  </w:t>
      </w:r>
      <w:r w:rsidR="001B3E33" w:rsidRPr="002049FE">
        <w:t>–</w:t>
      </w:r>
      <w:r w:rsidR="009E70BB" w:rsidRPr="002049FE">
        <w:t>  N</w:t>
      </w:r>
      <w:r w:rsidR="001B3E33" w:rsidRPr="002049FE">
        <w:t>ovice licence</w:t>
      </w:r>
      <w:r w:rsidR="00AA092D" w:rsidRPr="002049FE">
        <w:br/>
      </w:r>
      <w:r w:rsidR="00AA092D" w:rsidRPr="002049FE">
        <w:tab/>
        <w:t>HB</w:t>
      </w:r>
      <w:r w:rsidR="0030628D" w:rsidRPr="002049FE">
        <w:t>0</w:t>
      </w:r>
      <w:r w:rsidR="00AA092D" w:rsidRPr="002049FE">
        <w:t>ZAA-HB</w:t>
      </w:r>
      <w:r w:rsidR="0030628D" w:rsidRPr="002049FE">
        <w:t>0</w:t>
      </w:r>
      <w:r w:rsidR="00AA092D" w:rsidRPr="002049FE">
        <w:t>ZZZ</w:t>
      </w:r>
    </w:p>
    <w:p w:rsidR="00A4455E" w:rsidRPr="002049FE" w:rsidRDefault="00A4455E" w:rsidP="003759AB">
      <w:pPr>
        <w:pStyle w:val="Country"/>
        <w:spacing w:line="240" w:lineRule="exact"/>
      </w:pPr>
      <w:bookmarkStart w:id="240" w:name="_Toc138134934"/>
      <w:bookmarkStart w:id="241" w:name="_Toc144189200"/>
      <w:bookmarkStart w:id="242" w:name="_Toc144194492"/>
      <w:r w:rsidRPr="002049FE">
        <w:t>Lithuania (Republic of)</w:t>
      </w:r>
      <w:bookmarkEnd w:id="240"/>
      <w:bookmarkEnd w:id="241"/>
      <w:bookmarkEnd w:id="242"/>
    </w:p>
    <w:p w:rsidR="00A4455E" w:rsidRPr="002049FE" w:rsidRDefault="00A4455E" w:rsidP="003759AB">
      <w:pPr>
        <w:pStyle w:val="Station"/>
        <w:tabs>
          <w:tab w:val="left" w:pos="4844"/>
          <w:tab w:val="left" w:pos="5054"/>
        </w:tabs>
        <w:spacing w:line="240" w:lineRule="exact"/>
        <w:jc w:val="left"/>
      </w:pPr>
      <w:r w:rsidRPr="002049FE">
        <w:t>Amateur stations and</w:t>
      </w:r>
      <w:r w:rsidRPr="002049FE">
        <w:br/>
        <w:t>experimental stations:</w:t>
      </w:r>
      <w:r w:rsidRPr="002049FE">
        <w:tab/>
        <w:t>LY followed by a digit (1-4) and by 1 to 4 letters</w:t>
      </w:r>
    </w:p>
    <w:p w:rsidR="00A4455E" w:rsidRPr="002049FE" w:rsidRDefault="00A4455E" w:rsidP="003759AB">
      <w:pPr>
        <w:pStyle w:val="Note"/>
        <w:spacing w:line="240" w:lineRule="exact"/>
        <w:ind w:left="567" w:hanging="567"/>
      </w:pPr>
      <w:r w:rsidRPr="002049FE">
        <w:rPr>
          <w:b/>
        </w:rPr>
        <w:t>Note:</w:t>
      </w:r>
      <w:r w:rsidRPr="002049FE">
        <w:rPr>
          <w:b/>
        </w:rPr>
        <w:tab/>
      </w:r>
      <w:r w:rsidRPr="002049FE">
        <w:t>LY followed by 2 to 4 digits and by 1 letter is authorized only for the formation of occasional radio call signs.</w:t>
      </w:r>
    </w:p>
    <w:p w:rsidR="00A4455E" w:rsidRPr="002049FE" w:rsidRDefault="00A4455E" w:rsidP="004B229B">
      <w:pPr>
        <w:pStyle w:val="Country"/>
      </w:pPr>
      <w:bookmarkStart w:id="243" w:name="_Toc138134935"/>
      <w:bookmarkStart w:id="244" w:name="_Toc144189201"/>
      <w:bookmarkStart w:id="245" w:name="_Toc144194493"/>
      <w:r w:rsidRPr="002049FE">
        <w:t>Luxembourg</w:t>
      </w:r>
      <w:bookmarkEnd w:id="243"/>
      <w:bookmarkEnd w:id="244"/>
      <w:bookmarkEnd w:id="245"/>
    </w:p>
    <w:p w:rsidR="00A4455E" w:rsidRPr="002049FE" w:rsidRDefault="00A4455E" w:rsidP="004B229B">
      <w:pPr>
        <w:pStyle w:val="Table"/>
        <w:rPr>
          <w:lang w:val="en-GB"/>
        </w:rPr>
      </w:pPr>
    </w:p>
    <w:tbl>
      <w:tblPr>
        <w:tblW w:w="0" w:type="auto"/>
        <w:tblLayout w:type="fixed"/>
        <w:tblCellMar>
          <w:left w:w="85" w:type="dxa"/>
          <w:right w:w="85" w:type="dxa"/>
        </w:tblCellMar>
        <w:tblLook w:val="0000" w:firstRow="0" w:lastRow="0" w:firstColumn="0" w:lastColumn="0" w:noHBand="0" w:noVBand="0"/>
      </w:tblPr>
      <w:tblGrid>
        <w:gridCol w:w="2552"/>
        <w:gridCol w:w="6407"/>
      </w:tblGrid>
      <w:tr w:rsidR="00074A2E" w:rsidRPr="002049FE" w:rsidTr="00023027">
        <w:trPr>
          <w:cantSplit/>
        </w:trPr>
        <w:tc>
          <w:tcPr>
            <w:tcW w:w="2552" w:type="dxa"/>
            <w:tcBorders>
              <w:top w:val="single" w:sz="6" w:space="0" w:color="auto"/>
              <w:left w:val="single" w:sz="6" w:space="0" w:color="auto"/>
              <w:bottom w:val="single" w:sz="6" w:space="0" w:color="auto"/>
              <w:right w:val="single" w:sz="6" w:space="0" w:color="auto"/>
            </w:tcBorders>
            <w:vAlign w:val="center"/>
          </w:tcPr>
          <w:p w:rsidR="00074A2E" w:rsidRPr="002049FE" w:rsidRDefault="00074A2E" w:rsidP="00023027">
            <w:pPr>
              <w:pStyle w:val="Tabletext"/>
              <w:framePr w:hSpace="181" w:wrap="notBeside" w:vAnchor="text" w:hAnchor="text" w:xAlign="center" w:y="1"/>
              <w:spacing w:before="80" w:after="80" w:line="199" w:lineRule="exact"/>
            </w:pPr>
            <w:r w:rsidRPr="002049FE">
              <w:t>LX</w:t>
            </w:r>
            <w:r w:rsidR="00AE5ECC" w:rsidRPr="002049FE">
              <w:t>0</w:t>
            </w:r>
            <w:r w:rsidRPr="002049FE">
              <w:t>A-LX</w:t>
            </w:r>
            <w:r w:rsidR="00AE5ECC" w:rsidRPr="002049FE">
              <w:t>0</w:t>
            </w:r>
            <w:r w:rsidRPr="002049FE">
              <w:t>ZZZZ</w:t>
            </w:r>
          </w:p>
        </w:tc>
        <w:tc>
          <w:tcPr>
            <w:tcW w:w="6407" w:type="dxa"/>
            <w:tcBorders>
              <w:top w:val="single" w:sz="6" w:space="0" w:color="auto"/>
              <w:left w:val="single" w:sz="6" w:space="0" w:color="auto"/>
              <w:bottom w:val="single" w:sz="6" w:space="0" w:color="auto"/>
              <w:right w:val="single" w:sz="6" w:space="0" w:color="auto"/>
            </w:tcBorders>
            <w:vAlign w:val="center"/>
          </w:tcPr>
          <w:p w:rsidR="00074A2E" w:rsidRPr="002049FE" w:rsidRDefault="00074A2E" w:rsidP="001623E0">
            <w:pPr>
              <w:pStyle w:val="Tabletext"/>
              <w:framePr w:hSpace="181" w:wrap="notBeside" w:vAnchor="text" w:hAnchor="text" w:xAlign="center" w:y="1"/>
              <w:spacing w:before="80" w:after="80" w:line="199" w:lineRule="exact"/>
            </w:pPr>
            <w:r w:rsidRPr="002049FE">
              <w:t>Repeaters, beacons, group stations</w:t>
            </w:r>
          </w:p>
        </w:tc>
      </w:tr>
      <w:tr w:rsidR="00074A2E" w:rsidRPr="002049FE" w:rsidTr="00023027">
        <w:trPr>
          <w:cantSplit/>
        </w:trPr>
        <w:tc>
          <w:tcPr>
            <w:tcW w:w="2552" w:type="dxa"/>
            <w:tcBorders>
              <w:top w:val="single" w:sz="6" w:space="0" w:color="auto"/>
              <w:left w:val="single" w:sz="6" w:space="0" w:color="auto"/>
              <w:bottom w:val="single" w:sz="6" w:space="0" w:color="auto"/>
              <w:right w:val="single" w:sz="6" w:space="0" w:color="auto"/>
            </w:tcBorders>
            <w:vAlign w:val="center"/>
          </w:tcPr>
          <w:p w:rsidR="00074A2E" w:rsidRPr="002049FE" w:rsidRDefault="00074A2E" w:rsidP="00023027">
            <w:pPr>
              <w:pStyle w:val="Tabletext"/>
              <w:framePr w:hSpace="181" w:wrap="notBeside" w:vAnchor="text" w:hAnchor="text" w:xAlign="center" w:y="1"/>
              <w:spacing w:before="80" w:after="80" w:line="199" w:lineRule="exact"/>
            </w:pPr>
            <w:r w:rsidRPr="002049FE">
              <w:t>LX1A-LX1ZZZZ</w:t>
            </w:r>
          </w:p>
        </w:tc>
        <w:tc>
          <w:tcPr>
            <w:tcW w:w="6407" w:type="dxa"/>
            <w:vMerge w:val="restart"/>
            <w:tcBorders>
              <w:top w:val="single" w:sz="6" w:space="0" w:color="auto"/>
              <w:left w:val="single" w:sz="6" w:space="0" w:color="auto"/>
              <w:right w:val="single" w:sz="6" w:space="0" w:color="auto"/>
            </w:tcBorders>
            <w:vAlign w:val="center"/>
          </w:tcPr>
          <w:p w:rsidR="00074A2E" w:rsidRPr="002049FE" w:rsidRDefault="001623E0" w:rsidP="00023027">
            <w:pPr>
              <w:pStyle w:val="Tabletext"/>
              <w:framePr w:hSpace="181" w:wrap="notBeside" w:vAnchor="text" w:hAnchor="text" w:xAlign="center" w:y="1"/>
              <w:spacing w:before="80" w:after="80" w:line="199" w:lineRule="exact"/>
            </w:pPr>
            <w:r w:rsidRPr="002049FE">
              <w:t xml:space="preserve">Individual </w:t>
            </w:r>
            <w:r w:rsidR="00074A2E" w:rsidRPr="002049FE">
              <w:t>stations operating with a HAREC certificate</w:t>
            </w:r>
          </w:p>
        </w:tc>
      </w:tr>
      <w:tr w:rsidR="00074A2E" w:rsidRPr="002049FE" w:rsidTr="00023027">
        <w:trPr>
          <w:cantSplit/>
        </w:trPr>
        <w:tc>
          <w:tcPr>
            <w:tcW w:w="2552" w:type="dxa"/>
            <w:tcBorders>
              <w:top w:val="single" w:sz="6" w:space="0" w:color="auto"/>
              <w:left w:val="single" w:sz="6" w:space="0" w:color="auto"/>
              <w:bottom w:val="single" w:sz="6" w:space="0" w:color="auto"/>
              <w:right w:val="single" w:sz="6" w:space="0" w:color="auto"/>
            </w:tcBorders>
            <w:vAlign w:val="center"/>
          </w:tcPr>
          <w:p w:rsidR="00074A2E" w:rsidRPr="002049FE" w:rsidRDefault="00074A2E" w:rsidP="00023027">
            <w:pPr>
              <w:pStyle w:val="Tabletext"/>
              <w:framePr w:hSpace="181" w:wrap="notBeside" w:vAnchor="text" w:hAnchor="text" w:xAlign="center" w:y="1"/>
              <w:spacing w:before="80" w:after="80" w:line="199" w:lineRule="exact"/>
            </w:pPr>
            <w:r w:rsidRPr="002049FE">
              <w:t>LX2A-LX2ZZZZ</w:t>
            </w:r>
          </w:p>
        </w:tc>
        <w:tc>
          <w:tcPr>
            <w:tcW w:w="6407" w:type="dxa"/>
            <w:vMerge/>
            <w:tcBorders>
              <w:left w:val="single" w:sz="6" w:space="0" w:color="auto"/>
              <w:right w:val="single" w:sz="6" w:space="0" w:color="auto"/>
            </w:tcBorders>
            <w:vAlign w:val="center"/>
          </w:tcPr>
          <w:p w:rsidR="00074A2E" w:rsidRPr="002049FE" w:rsidRDefault="00074A2E" w:rsidP="00023027">
            <w:pPr>
              <w:pStyle w:val="Tabletext"/>
              <w:framePr w:hSpace="181" w:wrap="notBeside" w:vAnchor="text" w:hAnchor="text" w:xAlign="center" w:y="1"/>
              <w:spacing w:before="80" w:after="80" w:line="199" w:lineRule="exact"/>
            </w:pPr>
          </w:p>
        </w:tc>
      </w:tr>
      <w:tr w:rsidR="00074A2E" w:rsidRPr="002049FE" w:rsidTr="00023027">
        <w:trPr>
          <w:cantSplit/>
        </w:trPr>
        <w:tc>
          <w:tcPr>
            <w:tcW w:w="2552" w:type="dxa"/>
            <w:tcBorders>
              <w:top w:val="single" w:sz="6" w:space="0" w:color="auto"/>
              <w:left w:val="single" w:sz="6" w:space="0" w:color="auto"/>
              <w:bottom w:val="single" w:sz="6" w:space="0" w:color="auto"/>
              <w:right w:val="single" w:sz="6" w:space="0" w:color="auto"/>
            </w:tcBorders>
            <w:vAlign w:val="center"/>
          </w:tcPr>
          <w:p w:rsidR="00074A2E" w:rsidRPr="002049FE" w:rsidRDefault="00074A2E" w:rsidP="00023027">
            <w:pPr>
              <w:pStyle w:val="Tabletext"/>
              <w:framePr w:hSpace="181" w:wrap="notBeside" w:vAnchor="text" w:hAnchor="text" w:xAlign="center" w:y="1"/>
              <w:spacing w:before="80" w:after="80" w:line="199" w:lineRule="exact"/>
            </w:pPr>
            <w:r w:rsidRPr="002049FE">
              <w:t>LX3A-LX3ZZZZ</w:t>
            </w:r>
          </w:p>
        </w:tc>
        <w:tc>
          <w:tcPr>
            <w:tcW w:w="6407" w:type="dxa"/>
            <w:vMerge/>
            <w:tcBorders>
              <w:left w:val="single" w:sz="6" w:space="0" w:color="auto"/>
              <w:bottom w:val="single" w:sz="6" w:space="0" w:color="auto"/>
              <w:right w:val="single" w:sz="6" w:space="0" w:color="auto"/>
            </w:tcBorders>
            <w:vAlign w:val="center"/>
          </w:tcPr>
          <w:p w:rsidR="00074A2E" w:rsidRPr="002049FE" w:rsidRDefault="00074A2E" w:rsidP="00023027">
            <w:pPr>
              <w:pStyle w:val="Tabletext"/>
              <w:framePr w:hSpace="181" w:wrap="notBeside" w:vAnchor="text" w:hAnchor="text" w:xAlign="center" w:y="1"/>
              <w:spacing w:before="80" w:after="80" w:line="199" w:lineRule="exact"/>
            </w:pPr>
          </w:p>
        </w:tc>
      </w:tr>
      <w:tr w:rsidR="00074A2E" w:rsidRPr="002049FE" w:rsidTr="00023027">
        <w:trPr>
          <w:cantSplit/>
        </w:trPr>
        <w:tc>
          <w:tcPr>
            <w:tcW w:w="2552" w:type="dxa"/>
            <w:tcBorders>
              <w:top w:val="single" w:sz="6" w:space="0" w:color="auto"/>
              <w:left w:val="single" w:sz="6" w:space="0" w:color="auto"/>
              <w:bottom w:val="single" w:sz="6" w:space="0" w:color="auto"/>
              <w:right w:val="single" w:sz="6" w:space="0" w:color="auto"/>
            </w:tcBorders>
            <w:vAlign w:val="center"/>
          </w:tcPr>
          <w:p w:rsidR="00074A2E" w:rsidRPr="002049FE" w:rsidRDefault="00074A2E" w:rsidP="00023027">
            <w:pPr>
              <w:pStyle w:val="Tabletext"/>
              <w:framePr w:hSpace="181" w:wrap="notBeside" w:vAnchor="text" w:hAnchor="text" w:xAlign="center" w:y="1"/>
              <w:spacing w:before="80" w:after="80" w:line="199" w:lineRule="exact"/>
            </w:pPr>
            <w:r w:rsidRPr="002049FE">
              <w:t>LX4A-LX4ZZZZ</w:t>
            </w:r>
          </w:p>
        </w:tc>
        <w:tc>
          <w:tcPr>
            <w:tcW w:w="6407" w:type="dxa"/>
            <w:tcBorders>
              <w:top w:val="single" w:sz="6" w:space="0" w:color="auto"/>
              <w:left w:val="single" w:sz="6" w:space="0" w:color="auto"/>
              <w:bottom w:val="single" w:sz="6" w:space="0" w:color="auto"/>
              <w:right w:val="single" w:sz="6" w:space="0" w:color="auto"/>
            </w:tcBorders>
            <w:vAlign w:val="center"/>
          </w:tcPr>
          <w:p w:rsidR="00074A2E" w:rsidRPr="002049FE" w:rsidRDefault="00074A2E" w:rsidP="00023027">
            <w:pPr>
              <w:pStyle w:val="Tabletext"/>
              <w:framePr w:hSpace="181" w:wrap="notBeside" w:vAnchor="text" w:hAnchor="text" w:xAlign="center" w:y="1"/>
              <w:spacing w:before="80" w:after="80" w:line="199" w:lineRule="exact"/>
            </w:pPr>
            <w:r w:rsidRPr="002049FE">
              <w:t>Group stations</w:t>
            </w:r>
          </w:p>
        </w:tc>
      </w:tr>
      <w:tr w:rsidR="00074A2E" w:rsidRPr="002049FE" w:rsidTr="00023027">
        <w:trPr>
          <w:cantSplit/>
        </w:trPr>
        <w:tc>
          <w:tcPr>
            <w:tcW w:w="2552" w:type="dxa"/>
            <w:tcBorders>
              <w:top w:val="single" w:sz="6" w:space="0" w:color="auto"/>
              <w:left w:val="single" w:sz="6" w:space="0" w:color="auto"/>
              <w:bottom w:val="single" w:sz="6" w:space="0" w:color="auto"/>
              <w:right w:val="single" w:sz="6" w:space="0" w:color="auto"/>
            </w:tcBorders>
            <w:vAlign w:val="center"/>
          </w:tcPr>
          <w:p w:rsidR="00074A2E" w:rsidRPr="002049FE" w:rsidRDefault="00074A2E" w:rsidP="00023027">
            <w:pPr>
              <w:pStyle w:val="Tabletext"/>
              <w:framePr w:hSpace="181" w:wrap="notBeside" w:vAnchor="text" w:hAnchor="text" w:xAlign="center" w:y="1"/>
              <w:spacing w:before="80" w:after="80" w:line="199" w:lineRule="exact"/>
            </w:pPr>
            <w:r w:rsidRPr="002049FE">
              <w:t>LX5A-LX5ZZZZ</w:t>
            </w:r>
          </w:p>
        </w:tc>
        <w:tc>
          <w:tcPr>
            <w:tcW w:w="6407" w:type="dxa"/>
            <w:tcBorders>
              <w:top w:val="single" w:sz="6" w:space="0" w:color="auto"/>
              <w:left w:val="single" w:sz="6" w:space="0" w:color="auto"/>
              <w:bottom w:val="single" w:sz="6" w:space="0" w:color="auto"/>
              <w:right w:val="single" w:sz="6" w:space="0" w:color="auto"/>
            </w:tcBorders>
            <w:vAlign w:val="center"/>
          </w:tcPr>
          <w:p w:rsidR="00074A2E" w:rsidRPr="002049FE" w:rsidRDefault="00074A2E" w:rsidP="00023027">
            <w:pPr>
              <w:pStyle w:val="Tabletext"/>
              <w:framePr w:hSpace="181" w:wrap="notBeside" w:vAnchor="text" w:hAnchor="text" w:xAlign="center" w:y="1"/>
              <w:spacing w:before="80" w:after="80" w:line="199" w:lineRule="exact"/>
            </w:pPr>
            <w:r w:rsidRPr="002049FE">
              <w:t>Group stations, experimental stations</w:t>
            </w:r>
          </w:p>
        </w:tc>
      </w:tr>
      <w:tr w:rsidR="00074A2E" w:rsidRPr="002049FE" w:rsidTr="00023027">
        <w:trPr>
          <w:cantSplit/>
        </w:trPr>
        <w:tc>
          <w:tcPr>
            <w:tcW w:w="2552" w:type="dxa"/>
            <w:tcBorders>
              <w:top w:val="single" w:sz="6" w:space="0" w:color="auto"/>
              <w:left w:val="single" w:sz="6" w:space="0" w:color="auto"/>
              <w:bottom w:val="single" w:sz="6" w:space="0" w:color="auto"/>
              <w:right w:val="single" w:sz="6" w:space="0" w:color="auto"/>
            </w:tcBorders>
            <w:vAlign w:val="center"/>
          </w:tcPr>
          <w:p w:rsidR="00074A2E" w:rsidRPr="002049FE" w:rsidRDefault="00074A2E" w:rsidP="00023027">
            <w:pPr>
              <w:pStyle w:val="Tabletext"/>
              <w:framePr w:hSpace="181" w:wrap="notBeside" w:vAnchor="text" w:hAnchor="text" w:xAlign="center" w:y="1"/>
              <w:spacing w:before="80" w:after="80" w:line="199" w:lineRule="exact"/>
            </w:pPr>
            <w:r w:rsidRPr="002049FE">
              <w:t>LX6A-LX6ZZZZ</w:t>
            </w:r>
          </w:p>
        </w:tc>
        <w:tc>
          <w:tcPr>
            <w:tcW w:w="6407" w:type="dxa"/>
            <w:tcBorders>
              <w:top w:val="single" w:sz="6" w:space="0" w:color="auto"/>
              <w:left w:val="single" w:sz="6" w:space="0" w:color="auto"/>
              <w:bottom w:val="single" w:sz="6" w:space="0" w:color="auto"/>
              <w:right w:val="single" w:sz="6" w:space="0" w:color="auto"/>
            </w:tcBorders>
            <w:vAlign w:val="center"/>
          </w:tcPr>
          <w:p w:rsidR="00074A2E" w:rsidRPr="002049FE" w:rsidRDefault="001623E0" w:rsidP="00023027">
            <w:pPr>
              <w:pStyle w:val="Tabletext"/>
              <w:framePr w:hSpace="181" w:wrap="notBeside" w:vAnchor="text" w:hAnchor="text" w:xAlign="center" w:y="1"/>
              <w:spacing w:before="80" w:after="80" w:line="199" w:lineRule="exact"/>
            </w:pPr>
            <w:r w:rsidRPr="002049FE">
              <w:t xml:space="preserve">Individual </w:t>
            </w:r>
            <w:r w:rsidR="00074A2E" w:rsidRPr="002049FE">
              <w:t>stations operated by beginners</w:t>
            </w:r>
          </w:p>
        </w:tc>
      </w:tr>
      <w:tr w:rsidR="00074A2E" w:rsidRPr="002049FE" w:rsidTr="00023027">
        <w:trPr>
          <w:cantSplit/>
        </w:trPr>
        <w:tc>
          <w:tcPr>
            <w:tcW w:w="2552" w:type="dxa"/>
            <w:tcBorders>
              <w:top w:val="single" w:sz="6" w:space="0" w:color="auto"/>
              <w:left w:val="single" w:sz="6" w:space="0" w:color="auto"/>
              <w:bottom w:val="single" w:sz="6" w:space="0" w:color="auto"/>
              <w:right w:val="single" w:sz="6" w:space="0" w:color="auto"/>
            </w:tcBorders>
            <w:vAlign w:val="center"/>
          </w:tcPr>
          <w:p w:rsidR="00074A2E" w:rsidRPr="002049FE" w:rsidRDefault="00074A2E" w:rsidP="00023027">
            <w:pPr>
              <w:pStyle w:val="Tabletext"/>
              <w:framePr w:hSpace="181" w:wrap="notBeside" w:vAnchor="text" w:hAnchor="text" w:xAlign="center" w:y="1"/>
              <w:spacing w:before="80" w:after="80" w:line="199" w:lineRule="exact"/>
            </w:pPr>
            <w:r w:rsidRPr="002049FE">
              <w:t>LX7A-LX7ZZZZ</w:t>
            </w:r>
          </w:p>
        </w:tc>
        <w:tc>
          <w:tcPr>
            <w:tcW w:w="6407" w:type="dxa"/>
            <w:tcBorders>
              <w:top w:val="single" w:sz="6" w:space="0" w:color="auto"/>
              <w:left w:val="single" w:sz="6" w:space="0" w:color="auto"/>
              <w:bottom w:val="single" w:sz="6" w:space="0" w:color="auto"/>
              <w:right w:val="single" w:sz="6" w:space="0" w:color="auto"/>
            </w:tcBorders>
            <w:vAlign w:val="center"/>
          </w:tcPr>
          <w:p w:rsidR="00074A2E" w:rsidRPr="002049FE" w:rsidRDefault="00074A2E" w:rsidP="00023027">
            <w:pPr>
              <w:pStyle w:val="Tabletext"/>
              <w:framePr w:hSpace="181" w:wrap="notBeside" w:vAnchor="text" w:hAnchor="text" w:xAlign="center" w:y="1"/>
              <w:spacing w:before="80" w:after="80" w:line="199" w:lineRule="exact"/>
            </w:pPr>
            <w:r w:rsidRPr="002049FE">
              <w:t>Individual stations operated during competitions</w:t>
            </w:r>
          </w:p>
        </w:tc>
      </w:tr>
      <w:tr w:rsidR="00074A2E" w:rsidRPr="002049FE" w:rsidTr="00023027">
        <w:trPr>
          <w:cantSplit/>
        </w:trPr>
        <w:tc>
          <w:tcPr>
            <w:tcW w:w="2552" w:type="dxa"/>
            <w:tcBorders>
              <w:top w:val="single" w:sz="6" w:space="0" w:color="auto"/>
              <w:left w:val="single" w:sz="6" w:space="0" w:color="auto"/>
              <w:bottom w:val="single" w:sz="6" w:space="0" w:color="auto"/>
              <w:right w:val="single" w:sz="6" w:space="0" w:color="auto"/>
            </w:tcBorders>
            <w:vAlign w:val="center"/>
          </w:tcPr>
          <w:p w:rsidR="00074A2E" w:rsidRPr="002049FE" w:rsidRDefault="00074A2E" w:rsidP="00023027">
            <w:pPr>
              <w:pStyle w:val="Tabletext"/>
              <w:framePr w:hSpace="181" w:wrap="notBeside" w:vAnchor="text" w:hAnchor="text" w:xAlign="center" w:y="1"/>
              <w:spacing w:before="80" w:after="80" w:line="199" w:lineRule="exact"/>
            </w:pPr>
            <w:r w:rsidRPr="002049FE">
              <w:t>LX8A-LX8ZZZZ</w:t>
            </w:r>
          </w:p>
        </w:tc>
        <w:tc>
          <w:tcPr>
            <w:tcW w:w="6407" w:type="dxa"/>
            <w:vMerge w:val="restart"/>
            <w:tcBorders>
              <w:top w:val="single" w:sz="6" w:space="0" w:color="auto"/>
              <w:left w:val="single" w:sz="6" w:space="0" w:color="auto"/>
              <w:right w:val="single" w:sz="6" w:space="0" w:color="auto"/>
            </w:tcBorders>
            <w:vAlign w:val="center"/>
          </w:tcPr>
          <w:p w:rsidR="00074A2E" w:rsidRPr="002049FE" w:rsidRDefault="00074A2E" w:rsidP="00023027">
            <w:pPr>
              <w:pStyle w:val="Tabletext"/>
              <w:framePr w:hSpace="181" w:wrap="notBeside" w:vAnchor="text" w:hAnchor="text" w:xAlign="center" w:y="1"/>
              <w:spacing w:before="80" w:after="80" w:line="199" w:lineRule="exact"/>
            </w:pPr>
            <w:r w:rsidRPr="002049FE">
              <w:t>Group stations</w:t>
            </w:r>
          </w:p>
        </w:tc>
      </w:tr>
      <w:tr w:rsidR="00074A2E" w:rsidRPr="002049FE" w:rsidTr="00023027">
        <w:trPr>
          <w:cantSplit/>
        </w:trPr>
        <w:tc>
          <w:tcPr>
            <w:tcW w:w="2552" w:type="dxa"/>
            <w:tcBorders>
              <w:top w:val="single" w:sz="6" w:space="0" w:color="auto"/>
              <w:left w:val="single" w:sz="6" w:space="0" w:color="auto"/>
              <w:bottom w:val="single" w:sz="6" w:space="0" w:color="auto"/>
              <w:right w:val="single" w:sz="6" w:space="0" w:color="auto"/>
            </w:tcBorders>
            <w:vAlign w:val="center"/>
          </w:tcPr>
          <w:p w:rsidR="00074A2E" w:rsidRPr="002049FE" w:rsidRDefault="00074A2E" w:rsidP="00023027">
            <w:pPr>
              <w:pStyle w:val="Tabletext"/>
              <w:framePr w:hSpace="181" w:wrap="notBeside" w:vAnchor="text" w:hAnchor="text" w:xAlign="center" w:y="1"/>
              <w:spacing w:before="80" w:after="80" w:line="199" w:lineRule="exact"/>
            </w:pPr>
            <w:r w:rsidRPr="002049FE">
              <w:t>LX9A-LX9ZZZZ</w:t>
            </w:r>
          </w:p>
        </w:tc>
        <w:tc>
          <w:tcPr>
            <w:tcW w:w="6407" w:type="dxa"/>
            <w:vMerge/>
            <w:tcBorders>
              <w:left w:val="single" w:sz="6" w:space="0" w:color="auto"/>
              <w:bottom w:val="single" w:sz="6" w:space="0" w:color="auto"/>
              <w:right w:val="single" w:sz="6" w:space="0" w:color="auto"/>
            </w:tcBorders>
            <w:vAlign w:val="center"/>
          </w:tcPr>
          <w:p w:rsidR="00074A2E" w:rsidRPr="002049FE" w:rsidRDefault="00074A2E" w:rsidP="00023027">
            <w:pPr>
              <w:pStyle w:val="Tabletext"/>
              <w:framePr w:hSpace="181" w:wrap="notBeside" w:vAnchor="text" w:hAnchor="text" w:xAlign="center" w:y="1"/>
              <w:spacing w:before="80" w:after="80" w:line="199" w:lineRule="exact"/>
            </w:pPr>
          </w:p>
        </w:tc>
      </w:tr>
    </w:tbl>
    <w:p w:rsidR="00FD6227" w:rsidRPr="00A22A3A" w:rsidRDefault="00FD6227" w:rsidP="00FD6227">
      <w:pPr>
        <w:pStyle w:val="Note"/>
        <w:spacing w:before="0"/>
        <w:rPr>
          <w:b/>
          <w:sz w:val="8"/>
          <w:szCs w:val="8"/>
        </w:rPr>
      </w:pPr>
      <w:bookmarkStart w:id="246" w:name="_Toc138134936"/>
    </w:p>
    <w:p w:rsidR="00907913" w:rsidRPr="002049FE" w:rsidRDefault="00907913" w:rsidP="00FD6227">
      <w:pPr>
        <w:pStyle w:val="Note"/>
        <w:spacing w:before="0"/>
        <w:rPr>
          <w:szCs w:val="18"/>
        </w:rPr>
      </w:pPr>
      <w:r w:rsidRPr="002049FE">
        <w:rPr>
          <w:b/>
        </w:rPr>
        <w:t>Note:</w:t>
      </w:r>
      <w:r w:rsidRPr="002049FE">
        <w:rPr>
          <w:b/>
        </w:rPr>
        <w:tab/>
      </w:r>
      <w:r w:rsidRPr="002049FE">
        <w:t>Foreign radio amateurs with temporary licence must use LX followed by a stroke (/) and their own call sign.</w:t>
      </w:r>
    </w:p>
    <w:p w:rsidR="00A4455E" w:rsidRPr="002049FE" w:rsidRDefault="00A4455E" w:rsidP="004B229B">
      <w:pPr>
        <w:pStyle w:val="Country"/>
      </w:pPr>
      <w:bookmarkStart w:id="247" w:name="_Toc144189202"/>
      <w:bookmarkStart w:id="248" w:name="_Toc144194494"/>
      <w:r w:rsidRPr="002049FE">
        <w:t>Madagascar (Republic of)</w:t>
      </w:r>
      <w:bookmarkEnd w:id="246"/>
      <w:bookmarkEnd w:id="247"/>
      <w:bookmarkEnd w:id="248"/>
    </w:p>
    <w:p w:rsidR="00A4455E" w:rsidRPr="002049FE" w:rsidRDefault="00A4455E" w:rsidP="004B229B">
      <w:pPr>
        <w:pStyle w:val="Station"/>
        <w:tabs>
          <w:tab w:val="left" w:pos="4844"/>
          <w:tab w:val="left" w:pos="5054"/>
        </w:tabs>
      </w:pPr>
      <w:r w:rsidRPr="002049FE">
        <w:t>Amateur stations:</w:t>
      </w:r>
      <w:r w:rsidRPr="002049FE">
        <w:tab/>
        <w:t>5R8 followed by a group of not more than 3 letters</w:t>
      </w:r>
    </w:p>
    <w:p w:rsidR="00A4455E" w:rsidRPr="002049FE" w:rsidRDefault="00A4455E" w:rsidP="004B229B">
      <w:pPr>
        <w:pStyle w:val="Station"/>
        <w:tabs>
          <w:tab w:val="left" w:pos="4844"/>
          <w:tab w:val="left" w:pos="5054"/>
        </w:tabs>
      </w:pPr>
      <w:r w:rsidRPr="002049FE">
        <w:t>Experimental stations:</w:t>
      </w:r>
      <w:r w:rsidRPr="002049FE">
        <w:tab/>
        <w:t>5S6 followed by a group of not more than 3 letters</w:t>
      </w:r>
    </w:p>
    <w:p w:rsidR="00A4455E" w:rsidRPr="002049FE" w:rsidRDefault="00A4455E" w:rsidP="004B229B">
      <w:pPr>
        <w:pStyle w:val="Country"/>
      </w:pPr>
      <w:bookmarkStart w:id="249" w:name="_Toc138134937"/>
      <w:bookmarkStart w:id="250" w:name="_Toc144189203"/>
      <w:bookmarkStart w:id="251" w:name="_Toc144194495"/>
      <w:r w:rsidRPr="002049FE">
        <w:t>Malawi</w:t>
      </w:r>
      <w:bookmarkEnd w:id="249"/>
      <w:bookmarkEnd w:id="250"/>
      <w:bookmarkEnd w:id="251"/>
    </w:p>
    <w:p w:rsidR="00A4455E" w:rsidRPr="002049FE" w:rsidRDefault="00A4455E" w:rsidP="004B229B">
      <w:pPr>
        <w:pStyle w:val="Station"/>
        <w:tabs>
          <w:tab w:val="left" w:pos="4844"/>
          <w:tab w:val="left" w:pos="5054"/>
        </w:tabs>
      </w:pPr>
      <w:r w:rsidRPr="002049FE">
        <w:t>Amateur stations:</w:t>
      </w:r>
      <w:r w:rsidRPr="002049FE">
        <w:tab/>
        <w:t>7Q7 followed by 2 letters</w:t>
      </w:r>
    </w:p>
    <w:p w:rsidR="00E32305" w:rsidRDefault="00E32305">
      <w:pPr>
        <w:overflowPunct/>
        <w:autoSpaceDE/>
        <w:autoSpaceDN/>
        <w:adjustRightInd/>
        <w:spacing w:before="0"/>
        <w:textAlignment w:val="auto"/>
      </w:pPr>
      <w:bookmarkStart w:id="252" w:name="_Toc138134938"/>
      <w:bookmarkStart w:id="253" w:name="_Toc144189204"/>
      <w:bookmarkStart w:id="254" w:name="_Toc144194496"/>
    </w:p>
    <w:p w:rsidR="00E32305" w:rsidRDefault="00E32305" w:rsidP="00E9022B">
      <w:pPr>
        <w:overflowPunct/>
        <w:autoSpaceDE/>
        <w:autoSpaceDN/>
        <w:adjustRightInd/>
        <w:spacing w:before="200"/>
        <w:textAlignment w:val="auto"/>
      </w:pPr>
    </w:p>
    <w:p w:rsidR="002054DD" w:rsidRDefault="002054DD">
      <w:pPr>
        <w:overflowPunct/>
        <w:autoSpaceDE/>
        <w:autoSpaceDN/>
        <w:adjustRightInd/>
        <w:spacing w:before="0"/>
        <w:textAlignment w:val="auto"/>
        <w:rPr>
          <w:rFonts w:cs="Arial"/>
          <w:b/>
          <w:sz w:val="20"/>
        </w:rPr>
      </w:pPr>
      <w:r>
        <w:br w:type="page"/>
      </w:r>
    </w:p>
    <w:p w:rsidR="00F24279" w:rsidRPr="00A22A3A" w:rsidRDefault="00A4455E" w:rsidP="00A22A3A">
      <w:pPr>
        <w:pStyle w:val="Country"/>
      </w:pPr>
      <w:r w:rsidRPr="002049FE">
        <w:lastRenderedPageBreak/>
        <w:t>Malaysia</w:t>
      </w:r>
      <w:bookmarkEnd w:id="252"/>
      <w:bookmarkEnd w:id="253"/>
      <w:bookmarkEnd w:id="254"/>
    </w:p>
    <w:tbl>
      <w:tblPr>
        <w:tblStyle w:val="TableGrid20"/>
        <w:tblW w:w="0" w:type="auto"/>
        <w:tblLook w:val="04A0" w:firstRow="1" w:lastRow="0" w:firstColumn="1" w:lastColumn="0" w:noHBand="0" w:noVBand="1"/>
      </w:tblPr>
      <w:tblGrid>
        <w:gridCol w:w="1985"/>
        <w:gridCol w:w="850"/>
        <w:gridCol w:w="2268"/>
      </w:tblGrid>
      <w:tr w:rsidR="00F24279" w:rsidRPr="0006429C" w:rsidTr="00655522">
        <w:tc>
          <w:tcPr>
            <w:tcW w:w="5103" w:type="dxa"/>
            <w:gridSpan w:val="3"/>
            <w:vAlign w:val="center"/>
          </w:tcPr>
          <w:p w:rsidR="00F24279" w:rsidRPr="0006429C" w:rsidRDefault="00F24279" w:rsidP="00655522">
            <w:pPr>
              <w:framePr w:hSpace="181" w:wrap="notBeside" w:vAnchor="text" w:hAnchor="text" w:x="1696" w:y="1"/>
              <w:tabs>
                <w:tab w:val="left" w:pos="284"/>
                <w:tab w:val="left" w:pos="3402"/>
                <w:tab w:val="left" w:pos="4760"/>
              </w:tabs>
              <w:spacing w:before="60" w:after="60"/>
              <w:jc w:val="center"/>
              <w:rPr>
                <w:rFonts w:asciiTheme="minorHAnsi" w:hAnsiTheme="minorHAnsi" w:cs="Arial"/>
              </w:rPr>
            </w:pPr>
            <w:r w:rsidRPr="0006429C">
              <w:rPr>
                <w:rFonts w:asciiTheme="minorHAnsi" w:hAnsiTheme="minorHAnsi" w:cs="Arial"/>
              </w:rPr>
              <w:t>Amateur stations</w:t>
            </w:r>
          </w:p>
        </w:tc>
      </w:tr>
      <w:tr w:rsidR="00F24279" w:rsidRPr="0006429C" w:rsidTr="00655522">
        <w:tc>
          <w:tcPr>
            <w:tcW w:w="1985" w:type="dxa"/>
            <w:vAlign w:val="center"/>
          </w:tcPr>
          <w:p w:rsidR="00F24279" w:rsidRPr="0006429C" w:rsidRDefault="00F24279" w:rsidP="00655522">
            <w:pPr>
              <w:framePr w:hSpace="181" w:wrap="notBeside" w:vAnchor="text" w:hAnchor="text" w:x="1696" w:y="1"/>
              <w:tabs>
                <w:tab w:val="left" w:pos="284"/>
                <w:tab w:val="left" w:pos="3402"/>
                <w:tab w:val="left" w:pos="4760"/>
              </w:tabs>
              <w:spacing w:before="60" w:after="60"/>
              <w:jc w:val="center"/>
              <w:rPr>
                <w:rFonts w:asciiTheme="minorHAnsi" w:hAnsiTheme="minorHAnsi" w:cs="Arial"/>
              </w:rPr>
            </w:pPr>
            <w:r w:rsidRPr="0006429C">
              <w:rPr>
                <w:rFonts w:asciiTheme="minorHAnsi" w:hAnsiTheme="minorHAnsi" w:cs="Arial"/>
              </w:rPr>
              <w:t>Call signs</w:t>
            </w:r>
          </w:p>
        </w:tc>
        <w:tc>
          <w:tcPr>
            <w:tcW w:w="850" w:type="dxa"/>
            <w:vAlign w:val="center"/>
          </w:tcPr>
          <w:p w:rsidR="00F24279" w:rsidRPr="0006429C" w:rsidRDefault="00F24279" w:rsidP="00655522">
            <w:pPr>
              <w:framePr w:hSpace="181" w:wrap="notBeside" w:vAnchor="text" w:hAnchor="text" w:x="1696" w:y="1"/>
              <w:tabs>
                <w:tab w:val="left" w:pos="284"/>
                <w:tab w:val="left" w:pos="3402"/>
                <w:tab w:val="left" w:pos="4760"/>
              </w:tabs>
              <w:spacing w:before="60" w:after="60"/>
              <w:jc w:val="center"/>
              <w:rPr>
                <w:rFonts w:asciiTheme="minorHAnsi" w:hAnsiTheme="minorHAnsi" w:cs="Arial"/>
              </w:rPr>
            </w:pPr>
            <w:r w:rsidRPr="0006429C">
              <w:rPr>
                <w:rFonts w:asciiTheme="minorHAnsi" w:hAnsiTheme="minorHAnsi" w:cs="Arial"/>
              </w:rPr>
              <w:t>Class</w:t>
            </w:r>
          </w:p>
        </w:tc>
        <w:tc>
          <w:tcPr>
            <w:tcW w:w="2268" w:type="dxa"/>
            <w:vAlign w:val="center"/>
          </w:tcPr>
          <w:p w:rsidR="00F24279" w:rsidRPr="0006429C" w:rsidRDefault="00F24279" w:rsidP="00655522">
            <w:pPr>
              <w:framePr w:hSpace="181" w:wrap="notBeside" w:vAnchor="text" w:hAnchor="text" w:x="1696" w:y="1"/>
              <w:tabs>
                <w:tab w:val="left" w:pos="284"/>
                <w:tab w:val="left" w:pos="3402"/>
                <w:tab w:val="left" w:pos="4760"/>
              </w:tabs>
              <w:spacing w:before="60" w:after="60"/>
              <w:jc w:val="center"/>
              <w:rPr>
                <w:rFonts w:asciiTheme="minorHAnsi" w:hAnsiTheme="minorHAnsi" w:cs="Arial"/>
              </w:rPr>
            </w:pPr>
            <w:r w:rsidRPr="0006429C">
              <w:rPr>
                <w:rFonts w:asciiTheme="minorHAnsi" w:hAnsiTheme="minorHAnsi" w:cs="Arial"/>
              </w:rPr>
              <w:t>Territory</w:t>
            </w:r>
          </w:p>
        </w:tc>
      </w:tr>
      <w:tr w:rsidR="00F24279" w:rsidRPr="0006429C" w:rsidTr="00655522">
        <w:tc>
          <w:tcPr>
            <w:tcW w:w="1985" w:type="dxa"/>
            <w:vAlign w:val="center"/>
          </w:tcPr>
          <w:p w:rsidR="00F24279" w:rsidRPr="0006429C" w:rsidRDefault="00F24279" w:rsidP="00655522">
            <w:pPr>
              <w:framePr w:hSpace="181" w:wrap="notBeside" w:vAnchor="text" w:hAnchor="text" w:x="1696" w:y="1"/>
              <w:tabs>
                <w:tab w:val="left" w:pos="284"/>
                <w:tab w:val="left" w:pos="3402"/>
                <w:tab w:val="left" w:pos="4760"/>
              </w:tabs>
              <w:spacing w:before="40" w:after="40"/>
              <w:rPr>
                <w:rFonts w:asciiTheme="minorHAnsi" w:hAnsiTheme="minorHAnsi" w:cs="Arial"/>
              </w:rPr>
            </w:pPr>
            <w:r w:rsidRPr="0006429C">
              <w:rPr>
                <w:rFonts w:asciiTheme="minorHAnsi" w:hAnsiTheme="minorHAnsi" w:cs="Arial"/>
              </w:rPr>
              <w:t>9M2AAA-9M2ZZZ</w:t>
            </w:r>
          </w:p>
        </w:tc>
        <w:tc>
          <w:tcPr>
            <w:tcW w:w="850" w:type="dxa"/>
            <w:vAlign w:val="center"/>
          </w:tcPr>
          <w:p w:rsidR="00F24279" w:rsidRPr="0006429C" w:rsidRDefault="00F24279" w:rsidP="00655522">
            <w:pPr>
              <w:framePr w:hSpace="181" w:wrap="notBeside" w:vAnchor="text" w:hAnchor="text" w:x="1696" w:y="1"/>
              <w:tabs>
                <w:tab w:val="left" w:pos="284"/>
                <w:tab w:val="left" w:pos="3402"/>
                <w:tab w:val="left" w:pos="4760"/>
              </w:tabs>
              <w:spacing w:before="40" w:after="40"/>
              <w:jc w:val="center"/>
              <w:rPr>
                <w:rFonts w:asciiTheme="minorHAnsi" w:hAnsiTheme="minorHAnsi" w:cs="Arial"/>
              </w:rPr>
            </w:pPr>
            <w:r w:rsidRPr="0006429C">
              <w:rPr>
                <w:rFonts w:asciiTheme="minorHAnsi" w:hAnsiTheme="minorHAnsi" w:cs="Arial"/>
              </w:rPr>
              <w:t>A</w:t>
            </w:r>
          </w:p>
        </w:tc>
        <w:tc>
          <w:tcPr>
            <w:tcW w:w="2268" w:type="dxa"/>
            <w:vMerge w:val="restart"/>
            <w:vAlign w:val="center"/>
          </w:tcPr>
          <w:p w:rsidR="00F24279" w:rsidRPr="0006429C" w:rsidRDefault="00F24279" w:rsidP="00655522">
            <w:pPr>
              <w:framePr w:hSpace="181" w:wrap="notBeside" w:vAnchor="text" w:hAnchor="text" w:x="1696" w:y="1"/>
              <w:tabs>
                <w:tab w:val="left" w:pos="284"/>
                <w:tab w:val="left" w:pos="3402"/>
                <w:tab w:val="left" w:pos="4760"/>
              </w:tabs>
              <w:spacing w:before="40" w:after="40"/>
              <w:jc w:val="center"/>
              <w:rPr>
                <w:rFonts w:asciiTheme="minorHAnsi" w:hAnsiTheme="minorHAnsi" w:cs="Arial"/>
              </w:rPr>
            </w:pPr>
            <w:r w:rsidRPr="0006429C">
              <w:rPr>
                <w:rFonts w:asciiTheme="minorHAnsi" w:hAnsiTheme="minorHAnsi" w:cs="Arial"/>
              </w:rPr>
              <w:t>Peninsular Malaysia</w:t>
            </w:r>
          </w:p>
        </w:tc>
      </w:tr>
      <w:tr w:rsidR="00F24279" w:rsidRPr="0006429C" w:rsidTr="00655522">
        <w:tc>
          <w:tcPr>
            <w:tcW w:w="1985" w:type="dxa"/>
            <w:vAlign w:val="center"/>
          </w:tcPr>
          <w:p w:rsidR="00F24279" w:rsidRPr="0006429C" w:rsidRDefault="00F24279" w:rsidP="00655522">
            <w:pPr>
              <w:framePr w:hSpace="181" w:wrap="notBeside" w:vAnchor="text" w:hAnchor="text" w:x="1696" w:y="1"/>
              <w:tabs>
                <w:tab w:val="left" w:pos="284"/>
                <w:tab w:val="left" w:pos="3402"/>
                <w:tab w:val="left" w:pos="4760"/>
              </w:tabs>
              <w:spacing w:before="40" w:after="40"/>
              <w:rPr>
                <w:rFonts w:asciiTheme="minorHAnsi" w:hAnsiTheme="minorHAnsi" w:cs="Arial"/>
              </w:rPr>
            </w:pPr>
            <w:r w:rsidRPr="0006429C">
              <w:rPr>
                <w:rFonts w:asciiTheme="minorHAnsi" w:hAnsiTheme="minorHAnsi" w:cs="Arial"/>
              </w:rPr>
              <w:t>9W2AAA-9W2ZZZ</w:t>
            </w:r>
          </w:p>
        </w:tc>
        <w:tc>
          <w:tcPr>
            <w:tcW w:w="850" w:type="dxa"/>
            <w:vAlign w:val="center"/>
          </w:tcPr>
          <w:p w:rsidR="00F24279" w:rsidRPr="0006429C" w:rsidRDefault="00F24279" w:rsidP="00655522">
            <w:pPr>
              <w:framePr w:hSpace="181" w:wrap="notBeside" w:vAnchor="text" w:hAnchor="text" w:x="1696" w:y="1"/>
              <w:tabs>
                <w:tab w:val="left" w:pos="284"/>
                <w:tab w:val="left" w:pos="3402"/>
                <w:tab w:val="left" w:pos="4760"/>
              </w:tabs>
              <w:spacing w:before="40" w:after="40"/>
              <w:jc w:val="center"/>
              <w:rPr>
                <w:rFonts w:asciiTheme="minorHAnsi" w:hAnsiTheme="minorHAnsi" w:cs="Arial"/>
              </w:rPr>
            </w:pPr>
            <w:r w:rsidRPr="0006429C">
              <w:rPr>
                <w:rFonts w:asciiTheme="minorHAnsi" w:hAnsiTheme="minorHAnsi" w:cs="Arial"/>
              </w:rPr>
              <w:t>B</w:t>
            </w:r>
          </w:p>
        </w:tc>
        <w:tc>
          <w:tcPr>
            <w:tcW w:w="2268" w:type="dxa"/>
            <w:vMerge/>
            <w:vAlign w:val="center"/>
          </w:tcPr>
          <w:p w:rsidR="00F24279" w:rsidRPr="0006429C" w:rsidRDefault="00F24279" w:rsidP="00655522">
            <w:pPr>
              <w:framePr w:hSpace="181" w:wrap="notBeside" w:vAnchor="text" w:hAnchor="text" w:x="1696" w:y="1"/>
              <w:tabs>
                <w:tab w:val="left" w:pos="284"/>
                <w:tab w:val="left" w:pos="3402"/>
                <w:tab w:val="left" w:pos="4760"/>
              </w:tabs>
              <w:spacing w:before="40" w:after="40"/>
              <w:rPr>
                <w:rFonts w:asciiTheme="minorHAnsi" w:hAnsiTheme="minorHAnsi" w:cs="Arial"/>
              </w:rPr>
            </w:pPr>
          </w:p>
        </w:tc>
      </w:tr>
      <w:tr w:rsidR="00F24279" w:rsidRPr="0006429C" w:rsidTr="00655522">
        <w:tc>
          <w:tcPr>
            <w:tcW w:w="1985" w:type="dxa"/>
            <w:vAlign w:val="center"/>
          </w:tcPr>
          <w:p w:rsidR="00F24279" w:rsidRPr="0006429C" w:rsidRDefault="00F24279" w:rsidP="00655522">
            <w:pPr>
              <w:framePr w:hSpace="181" w:wrap="notBeside" w:vAnchor="text" w:hAnchor="text" w:x="1696" w:y="1"/>
              <w:tabs>
                <w:tab w:val="left" w:pos="284"/>
                <w:tab w:val="left" w:pos="3402"/>
                <w:tab w:val="left" w:pos="4760"/>
              </w:tabs>
              <w:spacing w:before="40" w:after="40"/>
              <w:rPr>
                <w:rFonts w:asciiTheme="minorHAnsi" w:hAnsiTheme="minorHAnsi" w:cs="Arial"/>
              </w:rPr>
            </w:pPr>
            <w:r w:rsidRPr="0006429C">
              <w:rPr>
                <w:rFonts w:asciiTheme="minorHAnsi" w:hAnsiTheme="minorHAnsi" w:cs="Arial"/>
              </w:rPr>
              <w:t>9M6AAA-9M6ZZZ</w:t>
            </w:r>
          </w:p>
        </w:tc>
        <w:tc>
          <w:tcPr>
            <w:tcW w:w="850" w:type="dxa"/>
            <w:vAlign w:val="center"/>
          </w:tcPr>
          <w:p w:rsidR="00F24279" w:rsidRPr="0006429C" w:rsidRDefault="00F24279" w:rsidP="00655522">
            <w:pPr>
              <w:framePr w:hSpace="181" w:wrap="notBeside" w:vAnchor="text" w:hAnchor="text" w:x="1696" w:y="1"/>
              <w:tabs>
                <w:tab w:val="left" w:pos="284"/>
                <w:tab w:val="left" w:pos="3402"/>
                <w:tab w:val="left" w:pos="4760"/>
              </w:tabs>
              <w:spacing w:before="40" w:after="40"/>
              <w:jc w:val="center"/>
              <w:rPr>
                <w:rFonts w:asciiTheme="minorHAnsi" w:hAnsiTheme="minorHAnsi" w:cs="Arial"/>
              </w:rPr>
            </w:pPr>
            <w:r w:rsidRPr="0006429C">
              <w:rPr>
                <w:rFonts w:asciiTheme="minorHAnsi" w:hAnsiTheme="minorHAnsi" w:cs="Arial"/>
              </w:rPr>
              <w:t>A</w:t>
            </w:r>
          </w:p>
        </w:tc>
        <w:tc>
          <w:tcPr>
            <w:tcW w:w="2268" w:type="dxa"/>
            <w:vMerge w:val="restart"/>
            <w:vAlign w:val="center"/>
          </w:tcPr>
          <w:p w:rsidR="00F24279" w:rsidRPr="0006429C" w:rsidRDefault="00F24279" w:rsidP="00655522">
            <w:pPr>
              <w:framePr w:hSpace="181" w:wrap="notBeside" w:vAnchor="text" w:hAnchor="text" w:x="1696" w:y="1"/>
              <w:tabs>
                <w:tab w:val="left" w:pos="284"/>
                <w:tab w:val="left" w:pos="3402"/>
                <w:tab w:val="left" w:pos="4760"/>
              </w:tabs>
              <w:spacing w:before="40" w:after="40"/>
              <w:jc w:val="center"/>
              <w:rPr>
                <w:rFonts w:asciiTheme="minorHAnsi" w:hAnsiTheme="minorHAnsi" w:cs="Arial"/>
              </w:rPr>
            </w:pPr>
            <w:r w:rsidRPr="0006429C">
              <w:rPr>
                <w:rFonts w:asciiTheme="minorHAnsi" w:hAnsiTheme="minorHAnsi" w:cs="Arial"/>
              </w:rPr>
              <w:t>Sabah</w:t>
            </w:r>
          </w:p>
        </w:tc>
      </w:tr>
      <w:tr w:rsidR="00F24279" w:rsidRPr="0006429C" w:rsidTr="00655522">
        <w:tc>
          <w:tcPr>
            <w:tcW w:w="1985" w:type="dxa"/>
            <w:vAlign w:val="center"/>
          </w:tcPr>
          <w:p w:rsidR="00F24279" w:rsidRPr="0006429C" w:rsidRDefault="00F24279" w:rsidP="00655522">
            <w:pPr>
              <w:framePr w:hSpace="181" w:wrap="notBeside" w:vAnchor="text" w:hAnchor="text" w:x="1696" w:y="1"/>
              <w:tabs>
                <w:tab w:val="left" w:pos="284"/>
                <w:tab w:val="left" w:pos="3402"/>
                <w:tab w:val="left" w:pos="4760"/>
              </w:tabs>
              <w:spacing w:before="40" w:after="40"/>
              <w:rPr>
                <w:rFonts w:asciiTheme="minorHAnsi" w:hAnsiTheme="minorHAnsi" w:cs="Arial"/>
              </w:rPr>
            </w:pPr>
            <w:r w:rsidRPr="0006429C">
              <w:rPr>
                <w:rFonts w:asciiTheme="minorHAnsi" w:hAnsiTheme="minorHAnsi" w:cs="Arial"/>
              </w:rPr>
              <w:t>9W6AAA-9W6ZZZ</w:t>
            </w:r>
          </w:p>
        </w:tc>
        <w:tc>
          <w:tcPr>
            <w:tcW w:w="850" w:type="dxa"/>
            <w:vAlign w:val="center"/>
          </w:tcPr>
          <w:p w:rsidR="00F24279" w:rsidRPr="0006429C" w:rsidRDefault="00F24279" w:rsidP="00655522">
            <w:pPr>
              <w:framePr w:hSpace="181" w:wrap="notBeside" w:vAnchor="text" w:hAnchor="text" w:x="1696" w:y="1"/>
              <w:tabs>
                <w:tab w:val="left" w:pos="284"/>
                <w:tab w:val="left" w:pos="3402"/>
                <w:tab w:val="left" w:pos="4760"/>
              </w:tabs>
              <w:spacing w:before="40" w:after="40"/>
              <w:jc w:val="center"/>
              <w:rPr>
                <w:rFonts w:asciiTheme="minorHAnsi" w:hAnsiTheme="minorHAnsi" w:cs="Arial"/>
              </w:rPr>
            </w:pPr>
            <w:r w:rsidRPr="0006429C">
              <w:rPr>
                <w:rFonts w:asciiTheme="minorHAnsi" w:hAnsiTheme="minorHAnsi" w:cs="Arial"/>
              </w:rPr>
              <w:t>B</w:t>
            </w:r>
          </w:p>
        </w:tc>
        <w:tc>
          <w:tcPr>
            <w:tcW w:w="2268" w:type="dxa"/>
            <w:vMerge/>
            <w:vAlign w:val="center"/>
          </w:tcPr>
          <w:p w:rsidR="00F24279" w:rsidRPr="0006429C" w:rsidRDefault="00F24279" w:rsidP="00655522">
            <w:pPr>
              <w:framePr w:hSpace="181" w:wrap="notBeside" w:vAnchor="text" w:hAnchor="text" w:x="1696" w:y="1"/>
              <w:tabs>
                <w:tab w:val="left" w:pos="284"/>
                <w:tab w:val="left" w:pos="3402"/>
                <w:tab w:val="left" w:pos="4760"/>
              </w:tabs>
              <w:spacing w:before="40" w:after="40"/>
              <w:rPr>
                <w:rFonts w:asciiTheme="minorHAnsi" w:hAnsiTheme="minorHAnsi" w:cs="Arial"/>
              </w:rPr>
            </w:pPr>
          </w:p>
        </w:tc>
      </w:tr>
      <w:tr w:rsidR="00F24279" w:rsidRPr="0006429C" w:rsidTr="00655522">
        <w:tc>
          <w:tcPr>
            <w:tcW w:w="1985" w:type="dxa"/>
            <w:vAlign w:val="center"/>
          </w:tcPr>
          <w:p w:rsidR="00F24279" w:rsidRPr="0006429C" w:rsidRDefault="00F24279" w:rsidP="00655522">
            <w:pPr>
              <w:framePr w:hSpace="181" w:wrap="notBeside" w:vAnchor="text" w:hAnchor="text" w:x="1696" w:y="1"/>
              <w:tabs>
                <w:tab w:val="left" w:pos="284"/>
                <w:tab w:val="left" w:pos="3402"/>
                <w:tab w:val="left" w:pos="4760"/>
              </w:tabs>
              <w:spacing w:before="40" w:after="40"/>
              <w:rPr>
                <w:rFonts w:asciiTheme="minorHAnsi" w:hAnsiTheme="minorHAnsi" w:cs="Arial"/>
              </w:rPr>
            </w:pPr>
            <w:r w:rsidRPr="0006429C">
              <w:rPr>
                <w:rFonts w:asciiTheme="minorHAnsi" w:hAnsiTheme="minorHAnsi" w:cs="Arial"/>
              </w:rPr>
              <w:t>9M8AAA-9M8ZZZ</w:t>
            </w:r>
          </w:p>
        </w:tc>
        <w:tc>
          <w:tcPr>
            <w:tcW w:w="850" w:type="dxa"/>
            <w:vAlign w:val="center"/>
          </w:tcPr>
          <w:p w:rsidR="00F24279" w:rsidRPr="0006429C" w:rsidRDefault="00F24279" w:rsidP="00655522">
            <w:pPr>
              <w:framePr w:hSpace="181" w:wrap="notBeside" w:vAnchor="text" w:hAnchor="text" w:x="1696" w:y="1"/>
              <w:tabs>
                <w:tab w:val="left" w:pos="284"/>
                <w:tab w:val="left" w:pos="3402"/>
                <w:tab w:val="left" w:pos="4760"/>
              </w:tabs>
              <w:spacing w:before="40" w:after="40"/>
              <w:jc w:val="center"/>
              <w:rPr>
                <w:rFonts w:asciiTheme="minorHAnsi" w:hAnsiTheme="minorHAnsi" w:cs="Arial"/>
              </w:rPr>
            </w:pPr>
            <w:r w:rsidRPr="0006429C">
              <w:rPr>
                <w:rFonts w:asciiTheme="minorHAnsi" w:hAnsiTheme="minorHAnsi" w:cs="Arial"/>
              </w:rPr>
              <w:t>A</w:t>
            </w:r>
          </w:p>
        </w:tc>
        <w:tc>
          <w:tcPr>
            <w:tcW w:w="2268" w:type="dxa"/>
            <w:vMerge w:val="restart"/>
            <w:vAlign w:val="center"/>
          </w:tcPr>
          <w:p w:rsidR="00F24279" w:rsidRPr="0006429C" w:rsidRDefault="00F24279" w:rsidP="00655522">
            <w:pPr>
              <w:framePr w:hSpace="181" w:wrap="notBeside" w:vAnchor="text" w:hAnchor="text" w:x="1696" w:y="1"/>
              <w:tabs>
                <w:tab w:val="left" w:pos="284"/>
                <w:tab w:val="left" w:pos="3402"/>
                <w:tab w:val="left" w:pos="4760"/>
              </w:tabs>
              <w:spacing w:before="40" w:after="40"/>
              <w:jc w:val="center"/>
              <w:rPr>
                <w:rFonts w:asciiTheme="minorHAnsi" w:hAnsiTheme="minorHAnsi" w:cs="Arial"/>
              </w:rPr>
            </w:pPr>
            <w:r w:rsidRPr="0006429C">
              <w:rPr>
                <w:rFonts w:asciiTheme="minorHAnsi" w:hAnsiTheme="minorHAnsi" w:cs="Arial"/>
              </w:rPr>
              <w:t>Sarawak</w:t>
            </w:r>
          </w:p>
        </w:tc>
      </w:tr>
      <w:tr w:rsidR="00F24279" w:rsidRPr="0006429C" w:rsidTr="00655522">
        <w:tc>
          <w:tcPr>
            <w:tcW w:w="1985" w:type="dxa"/>
            <w:vAlign w:val="center"/>
          </w:tcPr>
          <w:p w:rsidR="00F24279" w:rsidRPr="0006429C" w:rsidRDefault="00F24279" w:rsidP="00655522">
            <w:pPr>
              <w:framePr w:hSpace="181" w:wrap="notBeside" w:vAnchor="text" w:hAnchor="text" w:x="1696" w:y="1"/>
              <w:tabs>
                <w:tab w:val="left" w:pos="284"/>
                <w:tab w:val="left" w:pos="3402"/>
                <w:tab w:val="left" w:pos="4760"/>
              </w:tabs>
              <w:spacing w:before="60" w:after="60"/>
              <w:rPr>
                <w:rFonts w:asciiTheme="minorHAnsi" w:hAnsiTheme="minorHAnsi" w:cs="Arial"/>
              </w:rPr>
            </w:pPr>
            <w:r w:rsidRPr="0006429C">
              <w:rPr>
                <w:rFonts w:asciiTheme="minorHAnsi" w:hAnsiTheme="minorHAnsi" w:cs="Arial"/>
              </w:rPr>
              <w:t>9W8AAA-9W8ZZZ</w:t>
            </w:r>
          </w:p>
        </w:tc>
        <w:tc>
          <w:tcPr>
            <w:tcW w:w="850" w:type="dxa"/>
            <w:vAlign w:val="center"/>
          </w:tcPr>
          <w:p w:rsidR="00F24279" w:rsidRPr="0006429C" w:rsidRDefault="00F24279" w:rsidP="00655522">
            <w:pPr>
              <w:framePr w:hSpace="181" w:wrap="notBeside" w:vAnchor="text" w:hAnchor="text" w:x="1696" w:y="1"/>
              <w:tabs>
                <w:tab w:val="left" w:pos="284"/>
                <w:tab w:val="left" w:pos="3402"/>
                <w:tab w:val="left" w:pos="4760"/>
              </w:tabs>
              <w:spacing w:before="60" w:after="60"/>
              <w:jc w:val="center"/>
              <w:rPr>
                <w:rFonts w:asciiTheme="minorHAnsi" w:hAnsiTheme="minorHAnsi" w:cs="Arial"/>
              </w:rPr>
            </w:pPr>
            <w:r w:rsidRPr="0006429C">
              <w:rPr>
                <w:rFonts w:asciiTheme="minorHAnsi" w:hAnsiTheme="minorHAnsi" w:cs="Arial"/>
              </w:rPr>
              <w:t>B</w:t>
            </w:r>
          </w:p>
        </w:tc>
        <w:tc>
          <w:tcPr>
            <w:tcW w:w="2268" w:type="dxa"/>
            <w:vMerge/>
            <w:vAlign w:val="center"/>
          </w:tcPr>
          <w:p w:rsidR="00F24279" w:rsidRPr="0006429C" w:rsidRDefault="00F24279" w:rsidP="00655522">
            <w:pPr>
              <w:framePr w:hSpace="181" w:wrap="notBeside" w:vAnchor="text" w:hAnchor="text" w:x="1696" w:y="1"/>
              <w:tabs>
                <w:tab w:val="left" w:pos="284"/>
                <w:tab w:val="left" w:pos="3402"/>
                <w:tab w:val="left" w:pos="4760"/>
              </w:tabs>
              <w:spacing w:before="60" w:after="60"/>
              <w:rPr>
                <w:rFonts w:asciiTheme="minorHAnsi" w:hAnsiTheme="minorHAnsi" w:cs="Arial"/>
              </w:rPr>
            </w:pPr>
          </w:p>
        </w:tc>
      </w:tr>
      <w:tr w:rsidR="00F24279" w:rsidRPr="0006429C" w:rsidTr="00655522">
        <w:tc>
          <w:tcPr>
            <w:tcW w:w="5103" w:type="dxa"/>
            <w:gridSpan w:val="3"/>
            <w:vAlign w:val="center"/>
          </w:tcPr>
          <w:p w:rsidR="00F24279" w:rsidRPr="0006429C" w:rsidRDefault="00F24279" w:rsidP="00655522">
            <w:pPr>
              <w:framePr w:hSpace="181" w:wrap="notBeside" w:vAnchor="text" w:hAnchor="text" w:x="1696" w:y="1"/>
              <w:tabs>
                <w:tab w:val="left" w:pos="284"/>
                <w:tab w:val="left" w:pos="3402"/>
                <w:tab w:val="left" w:pos="4760"/>
              </w:tabs>
              <w:spacing w:before="60" w:after="60"/>
              <w:jc w:val="center"/>
              <w:rPr>
                <w:rFonts w:asciiTheme="minorHAnsi" w:hAnsiTheme="minorHAnsi" w:cs="Arial"/>
              </w:rPr>
            </w:pPr>
            <w:r w:rsidRPr="0006429C">
              <w:rPr>
                <w:rFonts w:asciiTheme="minorHAnsi" w:hAnsiTheme="minorHAnsi" w:cs="Arial"/>
              </w:rPr>
              <w:t>Experimental stations</w:t>
            </w:r>
          </w:p>
        </w:tc>
      </w:tr>
      <w:tr w:rsidR="00F24279" w:rsidRPr="0006429C" w:rsidTr="00655522">
        <w:tc>
          <w:tcPr>
            <w:tcW w:w="5103" w:type="dxa"/>
            <w:gridSpan w:val="3"/>
            <w:vAlign w:val="center"/>
          </w:tcPr>
          <w:p w:rsidR="00F24279" w:rsidRPr="0006429C" w:rsidRDefault="00F24279" w:rsidP="00655522">
            <w:pPr>
              <w:framePr w:hSpace="181" w:wrap="notBeside" w:vAnchor="text" w:hAnchor="text" w:x="1696" w:y="1"/>
              <w:tabs>
                <w:tab w:val="left" w:pos="284"/>
                <w:tab w:val="left" w:pos="3402"/>
                <w:tab w:val="left" w:pos="4760"/>
              </w:tabs>
              <w:spacing w:before="40" w:after="40"/>
              <w:rPr>
                <w:rFonts w:asciiTheme="minorHAnsi" w:hAnsiTheme="minorHAnsi" w:cs="Arial"/>
              </w:rPr>
            </w:pPr>
            <w:r w:rsidRPr="0006429C">
              <w:rPr>
                <w:rFonts w:asciiTheme="minorHAnsi" w:hAnsiTheme="minorHAnsi" w:cs="Arial"/>
              </w:rPr>
              <w:t>9M4EAA-9M4EZZ</w:t>
            </w:r>
          </w:p>
        </w:tc>
      </w:tr>
    </w:tbl>
    <w:p w:rsidR="00A4455E" w:rsidRPr="002049FE" w:rsidRDefault="00A4455E" w:rsidP="004B229B">
      <w:pPr>
        <w:pStyle w:val="Country"/>
      </w:pPr>
      <w:bookmarkStart w:id="255" w:name="_Toc138134939"/>
      <w:bookmarkStart w:id="256" w:name="_Toc144189205"/>
      <w:bookmarkStart w:id="257" w:name="_Toc144194497"/>
      <w:r w:rsidRPr="002049FE">
        <w:t>Maldives (Republic of)</w:t>
      </w:r>
      <w:bookmarkEnd w:id="255"/>
      <w:bookmarkEnd w:id="256"/>
      <w:bookmarkEnd w:id="257"/>
    </w:p>
    <w:p w:rsidR="00A4455E" w:rsidRPr="002049FE" w:rsidRDefault="00A4455E" w:rsidP="004B229B">
      <w:pPr>
        <w:pStyle w:val="Station"/>
        <w:tabs>
          <w:tab w:val="left" w:pos="4802"/>
        </w:tabs>
        <w:ind w:left="3402" w:hanging="3402"/>
      </w:pPr>
      <w:r w:rsidRPr="002049FE">
        <w:t>Amateur stations:</w:t>
      </w:r>
      <w:r w:rsidRPr="002049FE">
        <w:tab/>
        <w:t>8Q7AA-8Q7ZZ</w:t>
      </w:r>
    </w:p>
    <w:p w:rsidR="00A4455E" w:rsidRPr="002049FE" w:rsidRDefault="00A4455E" w:rsidP="00A22A3A">
      <w:pPr>
        <w:pStyle w:val="Country"/>
      </w:pPr>
      <w:bookmarkStart w:id="258" w:name="_Toc138134940"/>
      <w:bookmarkStart w:id="259" w:name="_Toc144189206"/>
      <w:bookmarkStart w:id="260" w:name="_Toc144194498"/>
      <w:r w:rsidRPr="002049FE">
        <w:t>Malta</w:t>
      </w:r>
      <w:bookmarkEnd w:id="258"/>
      <w:bookmarkEnd w:id="259"/>
      <w:bookmarkEnd w:id="260"/>
    </w:p>
    <w:tbl>
      <w:tblPr>
        <w:tblW w:w="0" w:type="auto"/>
        <w:tblLayout w:type="fixed"/>
        <w:tblLook w:val="0000" w:firstRow="0" w:lastRow="0" w:firstColumn="0" w:lastColumn="0" w:noHBand="0" w:noVBand="0"/>
      </w:tblPr>
      <w:tblGrid>
        <w:gridCol w:w="1985"/>
        <w:gridCol w:w="1701"/>
        <w:gridCol w:w="2268"/>
      </w:tblGrid>
      <w:tr w:rsidR="00A4455E" w:rsidRPr="002049FE" w:rsidTr="00023027">
        <w:trPr>
          <w:cantSplit/>
        </w:trPr>
        <w:tc>
          <w:tcPr>
            <w:tcW w:w="5954" w:type="dxa"/>
            <w:gridSpan w:val="3"/>
            <w:tcBorders>
              <w:top w:val="single" w:sz="6" w:space="0" w:color="auto"/>
              <w:left w:val="single" w:sz="6" w:space="0" w:color="auto"/>
              <w:bottom w:val="single" w:sz="6" w:space="0" w:color="auto"/>
              <w:right w:val="single" w:sz="6" w:space="0" w:color="auto"/>
            </w:tcBorders>
            <w:vAlign w:val="center"/>
          </w:tcPr>
          <w:p w:rsidR="00A4455E" w:rsidRPr="002049FE" w:rsidRDefault="00A4455E" w:rsidP="00023027">
            <w:pPr>
              <w:pStyle w:val="Tablehead"/>
              <w:framePr w:hSpace="181" w:wrap="notBeside" w:vAnchor="text" w:hAnchor="text" w:xAlign="center" w:y="1"/>
            </w:pPr>
            <w:r w:rsidRPr="002049FE">
              <w:t>Amateur stations</w:t>
            </w:r>
          </w:p>
        </w:tc>
      </w:tr>
      <w:tr w:rsidR="00A4455E" w:rsidRPr="002049FE" w:rsidTr="00023027">
        <w:trPr>
          <w:cantSplit/>
        </w:trPr>
        <w:tc>
          <w:tcPr>
            <w:tcW w:w="1985" w:type="dxa"/>
            <w:tcBorders>
              <w:top w:val="single" w:sz="6" w:space="0" w:color="auto"/>
              <w:left w:val="single" w:sz="6" w:space="0" w:color="auto"/>
              <w:bottom w:val="single" w:sz="6" w:space="0" w:color="auto"/>
              <w:right w:val="single" w:sz="6" w:space="0" w:color="auto"/>
            </w:tcBorders>
            <w:vAlign w:val="center"/>
          </w:tcPr>
          <w:p w:rsidR="00A4455E" w:rsidRPr="002049FE" w:rsidRDefault="00A4455E" w:rsidP="00023027">
            <w:pPr>
              <w:pStyle w:val="Tablehead"/>
              <w:framePr w:hSpace="181" w:wrap="notBeside" w:vAnchor="text" w:hAnchor="text" w:xAlign="center" w:y="1"/>
            </w:pPr>
            <w:bookmarkStart w:id="261" w:name="OLE_LINK3"/>
            <w:r w:rsidRPr="002049FE">
              <w:t>Call signs</w:t>
            </w:r>
          </w:p>
        </w:tc>
        <w:tc>
          <w:tcPr>
            <w:tcW w:w="1701" w:type="dxa"/>
            <w:tcBorders>
              <w:top w:val="single" w:sz="6" w:space="0" w:color="auto"/>
              <w:left w:val="single" w:sz="6" w:space="0" w:color="auto"/>
              <w:bottom w:val="single" w:sz="6" w:space="0" w:color="auto"/>
              <w:right w:val="single" w:sz="6" w:space="0" w:color="auto"/>
            </w:tcBorders>
            <w:vAlign w:val="center"/>
          </w:tcPr>
          <w:p w:rsidR="00A4455E" w:rsidRPr="002049FE" w:rsidRDefault="00A4455E" w:rsidP="00023027">
            <w:pPr>
              <w:pStyle w:val="Tablehead"/>
              <w:framePr w:hSpace="181" w:wrap="notBeside" w:vAnchor="text" w:hAnchor="text" w:xAlign="center" w:y="1"/>
            </w:pPr>
            <w:r w:rsidRPr="002049FE">
              <w:t>Class</w:t>
            </w:r>
          </w:p>
        </w:tc>
        <w:tc>
          <w:tcPr>
            <w:tcW w:w="2268" w:type="dxa"/>
            <w:tcBorders>
              <w:top w:val="single" w:sz="6" w:space="0" w:color="auto"/>
              <w:left w:val="single" w:sz="6" w:space="0" w:color="auto"/>
              <w:bottom w:val="single" w:sz="6" w:space="0" w:color="auto"/>
              <w:right w:val="single" w:sz="6" w:space="0" w:color="auto"/>
            </w:tcBorders>
            <w:vAlign w:val="center"/>
          </w:tcPr>
          <w:p w:rsidR="00A4455E" w:rsidRPr="002049FE" w:rsidRDefault="00A4455E" w:rsidP="00023027">
            <w:pPr>
              <w:pStyle w:val="Tablehead"/>
              <w:framePr w:hSpace="181" w:wrap="notBeside" w:vAnchor="text" w:hAnchor="text" w:xAlign="center" w:y="1"/>
            </w:pPr>
            <w:r w:rsidRPr="002049FE">
              <w:t>Area</w:t>
            </w:r>
          </w:p>
        </w:tc>
      </w:tr>
      <w:tr w:rsidR="00A4455E" w:rsidRPr="002049FE" w:rsidTr="00023027">
        <w:trPr>
          <w:cantSplit/>
        </w:trPr>
        <w:tc>
          <w:tcPr>
            <w:tcW w:w="1985" w:type="dxa"/>
            <w:tcBorders>
              <w:top w:val="single" w:sz="6" w:space="0" w:color="auto"/>
              <w:left w:val="single" w:sz="6" w:space="0" w:color="auto"/>
              <w:bottom w:val="single" w:sz="6" w:space="0" w:color="auto"/>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pPr>
            <w:r w:rsidRPr="002049FE">
              <w:t>9H1A-9H1ZZ</w:t>
            </w:r>
          </w:p>
        </w:tc>
        <w:tc>
          <w:tcPr>
            <w:tcW w:w="1701" w:type="dxa"/>
            <w:tcBorders>
              <w:top w:val="single" w:sz="6" w:space="0" w:color="auto"/>
              <w:left w:val="single" w:sz="6" w:space="0" w:color="auto"/>
              <w:bottom w:val="single" w:sz="6" w:space="0" w:color="auto"/>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A</w:t>
            </w:r>
          </w:p>
        </w:tc>
        <w:tc>
          <w:tcPr>
            <w:tcW w:w="2268" w:type="dxa"/>
            <w:tcBorders>
              <w:top w:val="single" w:sz="6" w:space="0" w:color="auto"/>
              <w:left w:val="single" w:sz="6" w:space="0" w:color="auto"/>
              <w:bottom w:val="single" w:sz="6" w:space="0" w:color="auto"/>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pPr>
            <w:r w:rsidRPr="002049FE">
              <w:t>Malta</w:t>
            </w:r>
          </w:p>
        </w:tc>
      </w:tr>
      <w:tr w:rsidR="00A4455E" w:rsidRPr="002049FE" w:rsidTr="00023027">
        <w:trPr>
          <w:cantSplit/>
        </w:trPr>
        <w:tc>
          <w:tcPr>
            <w:tcW w:w="1985" w:type="dxa"/>
            <w:tcBorders>
              <w:top w:val="single" w:sz="6" w:space="0" w:color="auto"/>
              <w:left w:val="single" w:sz="6" w:space="0" w:color="auto"/>
              <w:bottom w:val="single" w:sz="6" w:space="0" w:color="auto"/>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pPr>
            <w:r w:rsidRPr="002049FE">
              <w:t>9H4A-9H4ZZ</w:t>
            </w:r>
          </w:p>
        </w:tc>
        <w:tc>
          <w:tcPr>
            <w:tcW w:w="1701" w:type="dxa"/>
            <w:tcBorders>
              <w:top w:val="single" w:sz="6" w:space="0" w:color="auto"/>
              <w:left w:val="single" w:sz="6" w:space="0" w:color="auto"/>
              <w:bottom w:val="single" w:sz="6" w:space="0" w:color="auto"/>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A</w:t>
            </w:r>
          </w:p>
        </w:tc>
        <w:tc>
          <w:tcPr>
            <w:tcW w:w="2268" w:type="dxa"/>
            <w:tcBorders>
              <w:top w:val="single" w:sz="6" w:space="0" w:color="auto"/>
              <w:left w:val="single" w:sz="6" w:space="0" w:color="auto"/>
              <w:bottom w:val="single" w:sz="6" w:space="0" w:color="auto"/>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pPr>
            <w:proofErr w:type="spellStart"/>
            <w:r w:rsidRPr="002049FE">
              <w:t>Gozo</w:t>
            </w:r>
            <w:proofErr w:type="spellEnd"/>
            <w:r w:rsidRPr="002049FE">
              <w:t xml:space="preserve"> Island</w:t>
            </w:r>
          </w:p>
        </w:tc>
      </w:tr>
      <w:tr w:rsidR="00A4455E" w:rsidRPr="002049FE" w:rsidTr="00023027">
        <w:trPr>
          <w:cantSplit/>
        </w:trPr>
        <w:tc>
          <w:tcPr>
            <w:tcW w:w="1985" w:type="dxa"/>
            <w:tcBorders>
              <w:top w:val="single" w:sz="6" w:space="0" w:color="auto"/>
              <w:left w:val="single" w:sz="6" w:space="0" w:color="auto"/>
              <w:bottom w:val="single" w:sz="6" w:space="0" w:color="auto"/>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pPr>
            <w:r w:rsidRPr="002049FE">
              <w:t>9H5A-9H5ZZ</w:t>
            </w:r>
          </w:p>
        </w:tc>
        <w:tc>
          <w:tcPr>
            <w:tcW w:w="1701" w:type="dxa"/>
            <w:tcBorders>
              <w:top w:val="single" w:sz="6" w:space="0" w:color="auto"/>
              <w:left w:val="single" w:sz="6" w:space="0" w:color="auto"/>
              <w:bottom w:val="single" w:sz="6" w:space="0" w:color="auto"/>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jc w:val="center"/>
            </w:pPr>
            <w:r w:rsidRPr="002049FE">
              <w:t>B</w:t>
            </w:r>
          </w:p>
        </w:tc>
        <w:tc>
          <w:tcPr>
            <w:tcW w:w="2268" w:type="dxa"/>
            <w:tcBorders>
              <w:top w:val="single" w:sz="6" w:space="0" w:color="auto"/>
              <w:left w:val="single" w:sz="6" w:space="0" w:color="auto"/>
              <w:bottom w:val="single" w:sz="6" w:space="0" w:color="auto"/>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pPr>
            <w:r w:rsidRPr="002049FE">
              <w:t xml:space="preserve">Malta and </w:t>
            </w:r>
            <w:proofErr w:type="spellStart"/>
            <w:r w:rsidRPr="002049FE">
              <w:t>Gozo</w:t>
            </w:r>
            <w:proofErr w:type="spellEnd"/>
            <w:r w:rsidRPr="002049FE">
              <w:t xml:space="preserve"> Island</w:t>
            </w:r>
          </w:p>
        </w:tc>
      </w:tr>
      <w:tr w:rsidR="00A4455E" w:rsidRPr="002049FE" w:rsidTr="00023027">
        <w:trPr>
          <w:cantSplit/>
        </w:trPr>
        <w:tc>
          <w:tcPr>
            <w:tcW w:w="5954" w:type="dxa"/>
            <w:gridSpan w:val="3"/>
            <w:tcBorders>
              <w:top w:val="single" w:sz="6" w:space="0" w:color="auto"/>
              <w:left w:val="single" w:sz="6" w:space="0" w:color="auto"/>
              <w:bottom w:val="single" w:sz="6" w:space="0" w:color="auto"/>
              <w:right w:val="single" w:sz="6" w:space="0" w:color="auto"/>
            </w:tcBorders>
            <w:vAlign w:val="center"/>
          </w:tcPr>
          <w:p w:rsidR="00A4455E" w:rsidRPr="002049FE" w:rsidRDefault="00A4455E" w:rsidP="00023027">
            <w:pPr>
              <w:pStyle w:val="Tablehead"/>
              <w:framePr w:hSpace="181" w:wrap="notBeside" w:vAnchor="text" w:hAnchor="text" w:xAlign="center" w:y="1"/>
            </w:pPr>
            <w:r w:rsidRPr="002049FE">
              <w:t>Experimental stations</w:t>
            </w:r>
          </w:p>
        </w:tc>
      </w:tr>
      <w:tr w:rsidR="00A4455E" w:rsidRPr="002049FE" w:rsidTr="00023027">
        <w:trPr>
          <w:cantSplit/>
        </w:trPr>
        <w:tc>
          <w:tcPr>
            <w:tcW w:w="5954" w:type="dxa"/>
            <w:gridSpan w:val="3"/>
            <w:tcBorders>
              <w:top w:val="single" w:sz="6" w:space="0" w:color="auto"/>
              <w:left w:val="single" w:sz="6" w:space="0" w:color="auto"/>
              <w:bottom w:val="single" w:sz="6" w:space="0" w:color="auto"/>
              <w:right w:val="single" w:sz="6" w:space="0" w:color="auto"/>
            </w:tcBorders>
            <w:vAlign w:val="center"/>
          </w:tcPr>
          <w:p w:rsidR="00A4455E" w:rsidRPr="002049FE" w:rsidRDefault="00A4455E" w:rsidP="00023027">
            <w:pPr>
              <w:pStyle w:val="Tabletext"/>
              <w:framePr w:hSpace="181" w:wrap="notBeside" w:vAnchor="text" w:hAnchor="text" w:xAlign="center" w:y="1"/>
              <w:spacing w:before="40" w:after="40"/>
            </w:pPr>
            <w:r w:rsidRPr="002049FE">
              <w:t>9H3A-9H3ZZ*</w:t>
            </w:r>
          </w:p>
        </w:tc>
      </w:tr>
    </w:tbl>
    <w:bookmarkEnd w:id="261"/>
    <w:p w:rsidR="00A4455E" w:rsidRPr="002049FE" w:rsidRDefault="00A4455E" w:rsidP="004B229B">
      <w:pPr>
        <w:pStyle w:val="Footnote"/>
      </w:pPr>
      <w:r w:rsidRPr="002049FE">
        <w:tab/>
        <w:t>*</w:t>
      </w:r>
      <w:r w:rsidRPr="002049FE">
        <w:tab/>
        <w:t>Also for temporary stations.</w:t>
      </w:r>
    </w:p>
    <w:p w:rsidR="00A4455E" w:rsidRPr="002049FE" w:rsidRDefault="00A4455E" w:rsidP="004B229B">
      <w:pPr>
        <w:pStyle w:val="Country"/>
      </w:pPr>
      <w:bookmarkStart w:id="262" w:name="_Toc138134941"/>
      <w:bookmarkStart w:id="263" w:name="_Toc144189207"/>
      <w:bookmarkStart w:id="264" w:name="_Toc144194499"/>
      <w:r w:rsidRPr="002049FE">
        <w:t>Mauritania (Islamic Republic of)</w:t>
      </w:r>
      <w:bookmarkEnd w:id="262"/>
      <w:bookmarkEnd w:id="263"/>
      <w:bookmarkEnd w:id="264"/>
    </w:p>
    <w:p w:rsidR="00A4455E" w:rsidRPr="002049FE" w:rsidRDefault="00A4455E" w:rsidP="004B229B">
      <w:pPr>
        <w:pStyle w:val="Station"/>
        <w:tabs>
          <w:tab w:val="left" w:pos="4802"/>
        </w:tabs>
        <w:ind w:left="3402" w:hanging="3402"/>
      </w:pPr>
      <w:r w:rsidRPr="002049FE">
        <w:t>Amateur stations:</w:t>
      </w:r>
      <w:r w:rsidRPr="002049FE">
        <w:tab/>
        <w:t>5T5 followed by 2 letters</w:t>
      </w:r>
    </w:p>
    <w:p w:rsidR="00A4455E" w:rsidRPr="002049FE" w:rsidRDefault="00A4455E" w:rsidP="004B229B">
      <w:pPr>
        <w:pStyle w:val="Station"/>
        <w:tabs>
          <w:tab w:val="left" w:pos="4802"/>
        </w:tabs>
        <w:ind w:left="3402" w:hanging="3402"/>
      </w:pPr>
      <w:r w:rsidRPr="002049FE">
        <w:t>Experimental stations:</w:t>
      </w:r>
      <w:r w:rsidRPr="002049FE">
        <w:tab/>
        <w:t>5T2 followed by 2 letters</w:t>
      </w:r>
    </w:p>
    <w:p w:rsidR="008F3498" w:rsidRPr="002049FE" w:rsidRDefault="008F3498" w:rsidP="008F3498">
      <w:pPr>
        <w:pStyle w:val="Country"/>
      </w:pPr>
      <w:bookmarkStart w:id="265" w:name="_Toc138134942"/>
      <w:bookmarkStart w:id="266" w:name="_Toc144189208"/>
      <w:bookmarkStart w:id="267" w:name="_Toc144194500"/>
      <w:bookmarkStart w:id="268" w:name="_Toc138134943"/>
      <w:r w:rsidRPr="002049FE">
        <w:t>Mauritius (Republic of)</w:t>
      </w:r>
      <w:bookmarkEnd w:id="265"/>
      <w:bookmarkEnd w:id="266"/>
      <w:bookmarkEnd w:id="267"/>
    </w:p>
    <w:p w:rsidR="008F3498" w:rsidRDefault="00032BEC" w:rsidP="00032BEC">
      <w:pPr>
        <w:pStyle w:val="Station"/>
        <w:tabs>
          <w:tab w:val="left" w:pos="5446"/>
        </w:tabs>
        <w:jc w:val="left"/>
      </w:pPr>
      <w:r w:rsidRPr="002049FE">
        <w:t>Amateur stations</w:t>
      </w:r>
      <w:r w:rsidR="008F3498" w:rsidRPr="002049FE">
        <w:t>:</w:t>
      </w:r>
      <w:r w:rsidR="008F3498" w:rsidRPr="002049FE">
        <w:tab/>
        <w:t>3B6 followed by 2 letters</w:t>
      </w:r>
      <w:r w:rsidR="008F3498" w:rsidRPr="002049FE">
        <w:tab/>
        <w:t>–  </w:t>
      </w:r>
      <w:proofErr w:type="spellStart"/>
      <w:r w:rsidR="008F3498" w:rsidRPr="002049FE">
        <w:t>Agalega</w:t>
      </w:r>
      <w:proofErr w:type="spellEnd"/>
      <w:r w:rsidR="008F3498" w:rsidRPr="002049FE">
        <w:br/>
      </w:r>
      <w:r w:rsidR="008F3498" w:rsidRPr="002049FE">
        <w:tab/>
        <w:t>3B7 followed by 2 letters</w:t>
      </w:r>
      <w:r w:rsidR="008F3498" w:rsidRPr="002049FE">
        <w:tab/>
        <w:t>–  S. Brandon</w:t>
      </w:r>
      <w:r w:rsidR="008F3498" w:rsidRPr="002049FE">
        <w:br/>
      </w:r>
      <w:r w:rsidR="008F3498" w:rsidRPr="002049FE">
        <w:tab/>
        <w:t>3B8 followed by 2 letters</w:t>
      </w:r>
      <w:r w:rsidR="008F3498" w:rsidRPr="002049FE">
        <w:tab/>
        <w:t>–  Mauritius</w:t>
      </w:r>
      <w:r w:rsidR="008F3498" w:rsidRPr="002049FE">
        <w:br/>
      </w:r>
      <w:r w:rsidR="008F3498" w:rsidRPr="002049FE">
        <w:tab/>
        <w:t>3B9 followed by 2 letters</w:t>
      </w:r>
      <w:r w:rsidR="008F3498" w:rsidRPr="002049FE">
        <w:tab/>
        <w:t>–  Rodrigues</w:t>
      </w:r>
    </w:p>
    <w:p w:rsidR="00655522" w:rsidRDefault="007338E0" w:rsidP="00982231">
      <w:pPr>
        <w:pStyle w:val="Note"/>
        <w:spacing w:before="0"/>
      </w:pPr>
      <w:r w:rsidRPr="002049FE">
        <w:rPr>
          <w:b/>
        </w:rPr>
        <w:t>Note:</w:t>
      </w:r>
      <w:r w:rsidRPr="002049FE">
        <w:rPr>
          <w:b/>
        </w:rPr>
        <w:tab/>
      </w:r>
      <w:r w:rsidRPr="002049FE">
        <w:t>Foreign radio amateurs with visitor licence must use 3B8 followed by a stroke (/) and their own call sign.</w:t>
      </w:r>
    </w:p>
    <w:p w:rsidR="00655522" w:rsidRDefault="00655522">
      <w:pPr>
        <w:overflowPunct/>
        <w:autoSpaceDE/>
        <w:autoSpaceDN/>
        <w:adjustRightInd/>
        <w:spacing w:before="0"/>
        <w:textAlignment w:val="auto"/>
        <w:rPr>
          <w:rFonts w:cs="Arial"/>
        </w:rPr>
      </w:pPr>
      <w:r>
        <w:br w:type="page"/>
      </w:r>
    </w:p>
    <w:p w:rsidR="00A4455E" w:rsidRPr="002049FE" w:rsidRDefault="00A4455E" w:rsidP="00655522">
      <w:pPr>
        <w:pStyle w:val="Country"/>
        <w:spacing w:before="0"/>
      </w:pPr>
      <w:bookmarkStart w:id="269" w:name="_Toc144189209"/>
      <w:bookmarkStart w:id="270" w:name="_Toc144194501"/>
      <w:r w:rsidRPr="002049FE">
        <w:lastRenderedPageBreak/>
        <w:t>Mexico</w:t>
      </w:r>
      <w:bookmarkEnd w:id="268"/>
      <w:bookmarkEnd w:id="269"/>
      <w:bookmarkEnd w:id="270"/>
    </w:p>
    <w:p w:rsidR="00655522" w:rsidRPr="00A22A3A" w:rsidRDefault="00655522" w:rsidP="00655522">
      <w:pPr>
        <w:framePr w:w="7739" w:hSpace="181" w:wrap="notBeside" w:vAnchor="text" w:hAnchor="text" w:xAlign="center" w:y="4"/>
        <w:rPr>
          <w:sz w:val="2"/>
          <w:szCs w:val="2"/>
        </w:rPr>
      </w:pPr>
    </w:p>
    <w:tbl>
      <w:tblPr>
        <w:tblW w:w="0" w:type="auto"/>
        <w:tblLayout w:type="fixed"/>
        <w:tblCellMar>
          <w:left w:w="85" w:type="dxa"/>
          <w:right w:w="85" w:type="dxa"/>
        </w:tblCellMar>
        <w:tblLook w:val="0000" w:firstRow="0" w:lastRow="0" w:firstColumn="0" w:lastColumn="0" w:noHBand="0" w:noVBand="0"/>
      </w:tblPr>
      <w:tblGrid>
        <w:gridCol w:w="2025"/>
        <w:gridCol w:w="5670"/>
      </w:tblGrid>
      <w:tr w:rsidR="00A4455E" w:rsidRPr="002049FE" w:rsidTr="00655522">
        <w:trPr>
          <w:cantSplit/>
        </w:trPr>
        <w:tc>
          <w:tcPr>
            <w:tcW w:w="7695" w:type="dxa"/>
            <w:gridSpan w:val="2"/>
            <w:tcBorders>
              <w:top w:val="single" w:sz="6" w:space="0" w:color="auto"/>
              <w:left w:val="single" w:sz="6" w:space="0" w:color="auto"/>
              <w:bottom w:val="single" w:sz="8" w:space="0" w:color="auto"/>
              <w:right w:val="single" w:sz="6" w:space="0" w:color="auto"/>
            </w:tcBorders>
            <w:vAlign w:val="center"/>
          </w:tcPr>
          <w:p w:rsidR="00A4455E" w:rsidRPr="002049FE" w:rsidRDefault="00A4455E" w:rsidP="00655522">
            <w:pPr>
              <w:pStyle w:val="Tablehead"/>
              <w:framePr w:w="7739" w:hSpace="181" w:wrap="notBeside" w:vAnchor="text" w:hAnchor="text" w:xAlign="center" w:y="4"/>
            </w:pPr>
            <w:r w:rsidRPr="002049FE">
              <w:t>Amateur stations</w:t>
            </w:r>
          </w:p>
        </w:tc>
      </w:tr>
      <w:tr w:rsidR="00A4455E" w:rsidRPr="002049FE" w:rsidTr="00655522">
        <w:trPr>
          <w:cantSplit/>
        </w:trPr>
        <w:tc>
          <w:tcPr>
            <w:tcW w:w="2025" w:type="dxa"/>
            <w:tcBorders>
              <w:top w:val="single" w:sz="8" w:space="0" w:color="auto"/>
              <w:left w:val="single" w:sz="8" w:space="0" w:color="auto"/>
              <w:bottom w:val="single" w:sz="6" w:space="0" w:color="auto"/>
            </w:tcBorders>
            <w:vAlign w:val="center"/>
          </w:tcPr>
          <w:p w:rsidR="00A4455E" w:rsidRPr="002049FE" w:rsidRDefault="00A4455E" w:rsidP="00655522">
            <w:pPr>
              <w:pStyle w:val="Tablehead"/>
              <w:framePr w:w="7739" w:hSpace="181" w:wrap="notBeside" w:vAnchor="text" w:hAnchor="text" w:xAlign="center" w:y="4"/>
              <w:rPr>
                <w:i/>
                <w:iCs/>
              </w:rPr>
            </w:pPr>
            <w:r w:rsidRPr="002049FE">
              <w:rPr>
                <w:i/>
                <w:iCs/>
              </w:rPr>
              <w:t>Continental Part</w:t>
            </w:r>
          </w:p>
        </w:tc>
        <w:tc>
          <w:tcPr>
            <w:tcW w:w="5670" w:type="dxa"/>
            <w:tcBorders>
              <w:top w:val="single" w:sz="8" w:space="0" w:color="auto"/>
              <w:bottom w:val="single" w:sz="6" w:space="0" w:color="auto"/>
              <w:right w:val="single" w:sz="6" w:space="0" w:color="auto"/>
            </w:tcBorders>
            <w:vAlign w:val="center"/>
          </w:tcPr>
          <w:p w:rsidR="00A4455E" w:rsidRPr="002049FE" w:rsidRDefault="00A4455E" w:rsidP="00655522">
            <w:pPr>
              <w:pStyle w:val="Tablehead"/>
              <w:framePr w:w="7739" w:hSpace="181" w:wrap="notBeside" w:vAnchor="text" w:hAnchor="text" w:xAlign="center" w:y="4"/>
              <w:rPr>
                <w:i/>
                <w:iCs/>
              </w:rPr>
            </w:pPr>
          </w:p>
        </w:tc>
      </w:tr>
      <w:tr w:rsidR="00A4455E" w:rsidRPr="002049FE" w:rsidTr="00655522">
        <w:trPr>
          <w:cantSplit/>
        </w:trPr>
        <w:tc>
          <w:tcPr>
            <w:tcW w:w="2025" w:type="dxa"/>
            <w:tcBorders>
              <w:top w:val="single" w:sz="6" w:space="0" w:color="auto"/>
              <w:left w:val="single" w:sz="6" w:space="0" w:color="auto"/>
              <w:bottom w:val="single" w:sz="6" w:space="0" w:color="auto"/>
            </w:tcBorders>
            <w:vAlign w:val="center"/>
          </w:tcPr>
          <w:p w:rsidR="00A4455E" w:rsidRPr="002049FE" w:rsidRDefault="00A4455E" w:rsidP="00655522">
            <w:pPr>
              <w:pStyle w:val="Tablehead"/>
              <w:framePr w:w="7739" w:hSpace="181" w:wrap="notBeside" w:vAnchor="text" w:hAnchor="text" w:xAlign="center" w:y="4"/>
              <w:spacing w:before="40" w:after="40"/>
              <w:jc w:val="left"/>
            </w:pPr>
            <w:r w:rsidRPr="002049FE">
              <w:t>XE</w:t>
            </w:r>
            <w:r w:rsidR="00AE5ECC" w:rsidRPr="002049FE">
              <w:t>0</w:t>
            </w:r>
            <w:r w:rsidRPr="002049FE">
              <w:t>A-XE</w:t>
            </w:r>
            <w:r w:rsidR="00AE5ECC" w:rsidRPr="002049FE">
              <w:t>0</w:t>
            </w:r>
            <w:r w:rsidRPr="002049FE">
              <w:t>ZZZ</w:t>
            </w:r>
          </w:p>
        </w:tc>
        <w:tc>
          <w:tcPr>
            <w:tcW w:w="5670" w:type="dxa"/>
            <w:tcBorders>
              <w:top w:val="single" w:sz="6" w:space="0" w:color="auto"/>
              <w:bottom w:val="single" w:sz="6" w:space="0" w:color="auto"/>
              <w:right w:val="single" w:sz="6" w:space="0" w:color="auto"/>
            </w:tcBorders>
            <w:vAlign w:val="center"/>
          </w:tcPr>
          <w:p w:rsidR="00A4455E" w:rsidRPr="002049FE" w:rsidRDefault="00A4455E" w:rsidP="00655522">
            <w:pPr>
              <w:pStyle w:val="Tablehead"/>
              <w:framePr w:w="7739" w:hSpace="181" w:wrap="notBeside" w:vAnchor="text" w:hAnchor="text" w:xAlign="center" w:y="4"/>
              <w:spacing w:before="40" w:after="40"/>
            </w:pPr>
          </w:p>
        </w:tc>
      </w:tr>
      <w:tr w:rsidR="00A4455E" w:rsidRPr="0044680C" w:rsidTr="00655522">
        <w:trPr>
          <w:cantSplit/>
        </w:trPr>
        <w:tc>
          <w:tcPr>
            <w:tcW w:w="2025" w:type="dxa"/>
            <w:tcBorders>
              <w:left w:val="single" w:sz="6" w:space="0" w:color="auto"/>
            </w:tcBorders>
            <w:vAlign w:val="center"/>
          </w:tcPr>
          <w:p w:rsidR="00A4455E" w:rsidRPr="002049FE" w:rsidRDefault="00A4455E" w:rsidP="00655522">
            <w:pPr>
              <w:pStyle w:val="Tabletext"/>
              <w:framePr w:w="7739" w:hSpace="181" w:wrap="notBeside" w:vAnchor="text" w:hAnchor="text" w:xAlign="center" w:y="4"/>
              <w:spacing w:before="40" w:after="40" w:line="199" w:lineRule="exact"/>
            </w:pPr>
            <w:r w:rsidRPr="002049FE">
              <w:t>XE1A-XE1ZZZ</w:t>
            </w:r>
          </w:p>
        </w:tc>
        <w:tc>
          <w:tcPr>
            <w:tcW w:w="5670" w:type="dxa"/>
            <w:tcBorders>
              <w:top w:val="single" w:sz="6" w:space="0" w:color="auto"/>
              <w:left w:val="single" w:sz="6" w:space="0" w:color="auto"/>
              <w:bottom w:val="single" w:sz="6" w:space="0" w:color="auto"/>
              <w:right w:val="single" w:sz="6" w:space="0" w:color="auto"/>
            </w:tcBorders>
            <w:vAlign w:val="center"/>
          </w:tcPr>
          <w:p w:rsidR="00A4455E" w:rsidRPr="00424E25" w:rsidRDefault="00A4455E" w:rsidP="00655522">
            <w:pPr>
              <w:pStyle w:val="Tabletext"/>
              <w:framePr w:w="7739" w:hSpace="181" w:wrap="notBeside" w:vAnchor="text" w:hAnchor="text" w:xAlign="center" w:y="4"/>
              <w:spacing w:before="40" w:after="40" w:line="199" w:lineRule="exact"/>
              <w:jc w:val="both"/>
              <w:rPr>
                <w:lang w:val="es-ES_tradnl"/>
              </w:rPr>
            </w:pPr>
            <w:proofErr w:type="spellStart"/>
            <w:r w:rsidRPr="00424E25">
              <w:rPr>
                <w:i/>
                <w:lang w:val="es-ES_tradnl"/>
              </w:rPr>
              <w:t>Zone</w:t>
            </w:r>
            <w:proofErr w:type="spellEnd"/>
            <w:r w:rsidRPr="00424E25">
              <w:rPr>
                <w:i/>
                <w:lang w:val="es-ES_tradnl"/>
              </w:rPr>
              <w:t> 1:</w:t>
            </w:r>
            <w:r w:rsidRPr="00424E25">
              <w:rPr>
                <w:lang w:val="es-ES_tradnl"/>
              </w:rPr>
              <w:t xml:space="preserve">  Distrito Federal, Colima, Guanajuato, Hidalgo, Jalisco, Estado de México, Michoacán, </w:t>
            </w:r>
            <w:proofErr w:type="spellStart"/>
            <w:r w:rsidRPr="00424E25">
              <w:rPr>
                <w:lang w:val="es-ES_tradnl"/>
              </w:rPr>
              <w:t>Morélos</w:t>
            </w:r>
            <w:proofErr w:type="spellEnd"/>
            <w:r w:rsidRPr="00424E25">
              <w:rPr>
                <w:lang w:val="es-ES_tradnl"/>
              </w:rPr>
              <w:t>, Nayarit, Puebla, Querétaro, Tlaxcala and Veracruz</w:t>
            </w:r>
          </w:p>
        </w:tc>
      </w:tr>
      <w:tr w:rsidR="00A4455E" w:rsidRPr="0044680C" w:rsidTr="00655522">
        <w:trPr>
          <w:cantSplit/>
        </w:trPr>
        <w:tc>
          <w:tcPr>
            <w:tcW w:w="2025" w:type="dxa"/>
            <w:tcBorders>
              <w:top w:val="single" w:sz="6" w:space="0" w:color="auto"/>
              <w:left w:val="single" w:sz="6" w:space="0" w:color="auto"/>
              <w:bottom w:val="single" w:sz="6" w:space="0" w:color="auto"/>
            </w:tcBorders>
            <w:vAlign w:val="center"/>
          </w:tcPr>
          <w:p w:rsidR="00A4455E" w:rsidRPr="002049FE" w:rsidRDefault="00A4455E" w:rsidP="00655522">
            <w:pPr>
              <w:pStyle w:val="Tabletext"/>
              <w:framePr w:w="7739" w:hSpace="181" w:wrap="notBeside" w:vAnchor="text" w:hAnchor="text" w:xAlign="center" w:y="4"/>
              <w:spacing w:before="40" w:after="40" w:line="199" w:lineRule="exact"/>
            </w:pPr>
            <w:r w:rsidRPr="002049FE">
              <w:t>XE2A-XE2ZZZ</w:t>
            </w:r>
          </w:p>
        </w:tc>
        <w:tc>
          <w:tcPr>
            <w:tcW w:w="5670" w:type="dxa"/>
            <w:tcBorders>
              <w:top w:val="single" w:sz="6" w:space="0" w:color="auto"/>
              <w:left w:val="single" w:sz="6" w:space="0" w:color="auto"/>
              <w:bottom w:val="single" w:sz="6" w:space="0" w:color="auto"/>
              <w:right w:val="single" w:sz="6" w:space="0" w:color="auto"/>
            </w:tcBorders>
            <w:vAlign w:val="center"/>
          </w:tcPr>
          <w:p w:rsidR="00A4455E" w:rsidRPr="00424E25" w:rsidRDefault="00A4455E" w:rsidP="00655522">
            <w:pPr>
              <w:pStyle w:val="Tabletext"/>
              <w:framePr w:w="7739" w:hSpace="181" w:wrap="notBeside" w:vAnchor="text" w:hAnchor="text" w:xAlign="center" w:y="4"/>
              <w:spacing w:before="40" w:after="40" w:line="199" w:lineRule="exact"/>
              <w:jc w:val="both"/>
              <w:rPr>
                <w:lang w:val="es-ES_tradnl"/>
              </w:rPr>
            </w:pPr>
            <w:proofErr w:type="spellStart"/>
            <w:r w:rsidRPr="00424E25">
              <w:rPr>
                <w:i/>
                <w:lang w:val="es-ES_tradnl"/>
              </w:rPr>
              <w:t>Zone</w:t>
            </w:r>
            <w:proofErr w:type="spellEnd"/>
            <w:r w:rsidRPr="00424E25">
              <w:rPr>
                <w:i/>
                <w:lang w:val="es-ES_tradnl"/>
              </w:rPr>
              <w:t> 2:</w:t>
            </w:r>
            <w:r w:rsidRPr="00424E25">
              <w:rPr>
                <w:lang w:val="es-ES_tradnl"/>
              </w:rPr>
              <w:t xml:space="preserve">  Aguascalientes, Baja California Norte, Baja California Sur, Coahuila, Chihuahua, Durango, Nuevo León, San Luis Potosí, Sinaloa, Sonora, Tamaulipas and Zacatecas</w:t>
            </w:r>
          </w:p>
        </w:tc>
      </w:tr>
      <w:tr w:rsidR="00A4455E" w:rsidRPr="0044680C" w:rsidTr="00655522">
        <w:trPr>
          <w:cantSplit/>
        </w:trPr>
        <w:tc>
          <w:tcPr>
            <w:tcW w:w="2025" w:type="dxa"/>
            <w:tcBorders>
              <w:top w:val="single" w:sz="6" w:space="0" w:color="auto"/>
              <w:left w:val="single" w:sz="6" w:space="0" w:color="auto"/>
              <w:bottom w:val="single" w:sz="8" w:space="0" w:color="auto"/>
            </w:tcBorders>
            <w:vAlign w:val="center"/>
          </w:tcPr>
          <w:p w:rsidR="00A4455E" w:rsidRPr="002049FE" w:rsidRDefault="00A4455E" w:rsidP="00655522">
            <w:pPr>
              <w:pStyle w:val="Tabletext"/>
              <w:framePr w:w="7739" w:hSpace="181" w:wrap="notBeside" w:vAnchor="text" w:hAnchor="text" w:xAlign="center" w:y="4"/>
              <w:spacing w:before="40" w:after="40" w:line="199" w:lineRule="exact"/>
            </w:pPr>
            <w:r w:rsidRPr="002049FE">
              <w:t>XE3A-XE3ZZZ</w:t>
            </w:r>
          </w:p>
        </w:tc>
        <w:tc>
          <w:tcPr>
            <w:tcW w:w="5670" w:type="dxa"/>
            <w:tcBorders>
              <w:top w:val="single" w:sz="6" w:space="0" w:color="auto"/>
              <w:left w:val="single" w:sz="6" w:space="0" w:color="auto"/>
              <w:bottom w:val="single" w:sz="8" w:space="0" w:color="auto"/>
              <w:right w:val="single" w:sz="6" w:space="0" w:color="auto"/>
            </w:tcBorders>
            <w:vAlign w:val="center"/>
          </w:tcPr>
          <w:p w:rsidR="00A4455E" w:rsidRPr="00424E25" w:rsidRDefault="00A4455E" w:rsidP="00655522">
            <w:pPr>
              <w:pStyle w:val="Tabletext"/>
              <w:framePr w:w="7739" w:hSpace="181" w:wrap="notBeside" w:vAnchor="text" w:hAnchor="text" w:xAlign="center" w:y="4"/>
              <w:spacing w:before="40" w:after="40" w:line="199" w:lineRule="exact"/>
              <w:jc w:val="both"/>
              <w:rPr>
                <w:lang w:val="es-ES_tradnl"/>
              </w:rPr>
            </w:pPr>
            <w:proofErr w:type="spellStart"/>
            <w:r w:rsidRPr="00424E25">
              <w:rPr>
                <w:i/>
                <w:lang w:val="es-ES_tradnl"/>
              </w:rPr>
              <w:t>Zone</w:t>
            </w:r>
            <w:proofErr w:type="spellEnd"/>
            <w:r w:rsidRPr="00424E25">
              <w:rPr>
                <w:i/>
                <w:lang w:val="es-ES_tradnl"/>
              </w:rPr>
              <w:t> 3:</w:t>
            </w:r>
            <w:r w:rsidRPr="00424E25">
              <w:rPr>
                <w:lang w:val="es-ES_tradnl"/>
              </w:rPr>
              <w:t xml:space="preserve">  Campeche, Chiapas, Guerrero, Oaxaca, Quintana Roo, Tabasco and Yucatán</w:t>
            </w:r>
          </w:p>
        </w:tc>
      </w:tr>
    </w:tbl>
    <w:p w:rsidR="00DE2960" w:rsidRPr="00A22A3A" w:rsidRDefault="00DE2960" w:rsidP="004623DA">
      <w:pPr>
        <w:spacing w:before="0"/>
        <w:rPr>
          <w:sz w:val="2"/>
          <w:szCs w:val="2"/>
          <w:lang w:val="es-ES_tradnl"/>
        </w:rPr>
      </w:pPr>
    </w:p>
    <w:tbl>
      <w:tblPr>
        <w:tblW w:w="0" w:type="auto"/>
        <w:tblLayout w:type="fixed"/>
        <w:tblCellMar>
          <w:left w:w="85" w:type="dxa"/>
          <w:right w:w="85" w:type="dxa"/>
        </w:tblCellMar>
        <w:tblLook w:val="0000" w:firstRow="0" w:lastRow="0" w:firstColumn="0" w:lastColumn="0" w:noHBand="0" w:noVBand="0"/>
      </w:tblPr>
      <w:tblGrid>
        <w:gridCol w:w="2025"/>
        <w:gridCol w:w="5670"/>
      </w:tblGrid>
      <w:tr w:rsidR="00A4455E" w:rsidRPr="002049FE" w:rsidTr="00655522">
        <w:trPr>
          <w:cantSplit/>
        </w:trPr>
        <w:tc>
          <w:tcPr>
            <w:tcW w:w="2025" w:type="dxa"/>
            <w:tcBorders>
              <w:top w:val="single" w:sz="8" w:space="0" w:color="auto"/>
              <w:left w:val="single" w:sz="8" w:space="0" w:color="auto"/>
              <w:bottom w:val="single" w:sz="6" w:space="0" w:color="auto"/>
            </w:tcBorders>
            <w:vAlign w:val="center"/>
          </w:tcPr>
          <w:p w:rsidR="00A4455E" w:rsidRPr="002049FE" w:rsidRDefault="00A4455E" w:rsidP="004623DA">
            <w:pPr>
              <w:pStyle w:val="Tablehead"/>
              <w:framePr w:hSpace="181" w:wrap="notBeside" w:vAnchor="text" w:hAnchor="text" w:xAlign="center" w:y="1"/>
              <w:rPr>
                <w:i/>
                <w:iCs/>
              </w:rPr>
            </w:pPr>
            <w:r w:rsidRPr="002049FE">
              <w:rPr>
                <w:i/>
                <w:iCs/>
              </w:rPr>
              <w:t>Insular Part</w:t>
            </w:r>
          </w:p>
        </w:tc>
        <w:tc>
          <w:tcPr>
            <w:tcW w:w="5670" w:type="dxa"/>
            <w:tcBorders>
              <w:top w:val="single" w:sz="8" w:space="0" w:color="auto"/>
              <w:bottom w:val="single" w:sz="6" w:space="0" w:color="auto"/>
              <w:right w:val="single" w:sz="6" w:space="0" w:color="auto"/>
            </w:tcBorders>
            <w:vAlign w:val="center"/>
          </w:tcPr>
          <w:p w:rsidR="00A4455E" w:rsidRPr="002049FE" w:rsidRDefault="00A4455E" w:rsidP="004623DA">
            <w:pPr>
              <w:pStyle w:val="Tablehead"/>
              <w:framePr w:hSpace="181" w:wrap="notBeside" w:vAnchor="text" w:hAnchor="text" w:xAlign="center" w:y="1"/>
              <w:rPr>
                <w:i/>
                <w:iCs/>
              </w:rPr>
            </w:pPr>
          </w:p>
        </w:tc>
      </w:tr>
      <w:tr w:rsidR="00A4455E" w:rsidRPr="002049FE" w:rsidTr="00655522">
        <w:trPr>
          <w:cantSplit/>
        </w:trPr>
        <w:tc>
          <w:tcPr>
            <w:tcW w:w="2025" w:type="dxa"/>
            <w:tcBorders>
              <w:top w:val="single" w:sz="6" w:space="0" w:color="auto"/>
              <w:left w:val="single" w:sz="6" w:space="0" w:color="auto"/>
              <w:bottom w:val="single" w:sz="6" w:space="0" w:color="auto"/>
            </w:tcBorders>
            <w:vAlign w:val="center"/>
          </w:tcPr>
          <w:p w:rsidR="00A4455E" w:rsidRPr="002049FE" w:rsidRDefault="00A4455E" w:rsidP="004623DA">
            <w:pPr>
              <w:pStyle w:val="Tablehead"/>
              <w:framePr w:hSpace="181" w:wrap="notBeside" w:vAnchor="text" w:hAnchor="text" w:xAlign="center" w:y="1"/>
              <w:spacing w:before="40" w:after="40"/>
              <w:jc w:val="left"/>
            </w:pPr>
            <w:r w:rsidRPr="002049FE">
              <w:t>XF</w:t>
            </w:r>
            <w:r w:rsidR="00AE5ECC" w:rsidRPr="002049FE">
              <w:t>0</w:t>
            </w:r>
            <w:r w:rsidRPr="002049FE">
              <w:t>A-XF</w:t>
            </w:r>
            <w:r w:rsidR="00AE5ECC" w:rsidRPr="002049FE">
              <w:t>0</w:t>
            </w:r>
            <w:r w:rsidRPr="002049FE">
              <w:t>ZZZ</w:t>
            </w:r>
          </w:p>
        </w:tc>
        <w:tc>
          <w:tcPr>
            <w:tcW w:w="5670" w:type="dxa"/>
            <w:tcBorders>
              <w:top w:val="single" w:sz="6" w:space="0" w:color="auto"/>
              <w:bottom w:val="single" w:sz="6" w:space="0" w:color="auto"/>
              <w:right w:val="single" w:sz="6" w:space="0" w:color="auto"/>
            </w:tcBorders>
            <w:vAlign w:val="center"/>
          </w:tcPr>
          <w:p w:rsidR="00A4455E" w:rsidRPr="002049FE" w:rsidRDefault="00A4455E" w:rsidP="004623DA">
            <w:pPr>
              <w:pStyle w:val="Tablehead"/>
              <w:framePr w:hSpace="181" w:wrap="notBeside" w:vAnchor="text" w:hAnchor="text" w:xAlign="center" w:y="1"/>
              <w:spacing w:before="40" w:after="40"/>
            </w:pPr>
          </w:p>
        </w:tc>
      </w:tr>
      <w:tr w:rsidR="00A4455E" w:rsidRPr="0044680C" w:rsidTr="00655522">
        <w:trPr>
          <w:cantSplit/>
        </w:trPr>
        <w:tc>
          <w:tcPr>
            <w:tcW w:w="2025" w:type="dxa"/>
            <w:tcBorders>
              <w:top w:val="single" w:sz="6" w:space="0" w:color="auto"/>
              <w:left w:val="single" w:sz="6" w:space="0" w:color="auto"/>
            </w:tcBorders>
            <w:vAlign w:val="center"/>
          </w:tcPr>
          <w:p w:rsidR="00A4455E" w:rsidRPr="002049FE" w:rsidRDefault="00A4455E" w:rsidP="004623DA">
            <w:pPr>
              <w:pStyle w:val="Tabletext"/>
              <w:framePr w:hSpace="181" w:wrap="notBeside" w:vAnchor="text" w:hAnchor="text" w:xAlign="center" w:y="1"/>
              <w:spacing w:before="40" w:after="40" w:line="199" w:lineRule="exact"/>
            </w:pPr>
            <w:r w:rsidRPr="002049FE">
              <w:t>XF1A-XF1ZZZ</w:t>
            </w:r>
          </w:p>
        </w:tc>
        <w:tc>
          <w:tcPr>
            <w:tcW w:w="5670" w:type="dxa"/>
            <w:tcBorders>
              <w:top w:val="single" w:sz="6" w:space="0" w:color="auto"/>
              <w:left w:val="single" w:sz="6" w:space="0" w:color="auto"/>
              <w:bottom w:val="single" w:sz="6" w:space="0" w:color="auto"/>
              <w:right w:val="single" w:sz="6" w:space="0" w:color="auto"/>
            </w:tcBorders>
            <w:vAlign w:val="center"/>
          </w:tcPr>
          <w:p w:rsidR="00A4455E" w:rsidRPr="00424E25" w:rsidRDefault="00A4455E" w:rsidP="004623DA">
            <w:pPr>
              <w:pStyle w:val="Tabletext"/>
              <w:framePr w:hSpace="181" w:wrap="notBeside" w:vAnchor="text" w:hAnchor="text" w:xAlign="center" w:y="1"/>
              <w:spacing w:before="40" w:after="40" w:line="199" w:lineRule="exact"/>
              <w:jc w:val="both"/>
              <w:rPr>
                <w:lang w:val="es-ES_tradnl"/>
              </w:rPr>
            </w:pPr>
            <w:proofErr w:type="spellStart"/>
            <w:r w:rsidRPr="00424E25">
              <w:rPr>
                <w:i/>
                <w:lang w:val="es-ES_tradnl"/>
              </w:rPr>
              <w:t>Zone</w:t>
            </w:r>
            <w:proofErr w:type="spellEnd"/>
            <w:r w:rsidRPr="00424E25">
              <w:rPr>
                <w:i/>
                <w:lang w:val="es-ES_tradnl"/>
              </w:rPr>
              <w:t> 1:</w:t>
            </w:r>
            <w:r w:rsidRPr="00424E25">
              <w:rPr>
                <w:lang w:val="es-ES_tradnl"/>
              </w:rPr>
              <w:t xml:space="preserve">  Baja California Norte, Baja California Sur, Sonora, Sinaloa and Nayarit</w:t>
            </w:r>
          </w:p>
        </w:tc>
      </w:tr>
      <w:tr w:rsidR="00A4455E" w:rsidRPr="0044680C" w:rsidTr="00655522">
        <w:trPr>
          <w:cantSplit/>
        </w:trPr>
        <w:tc>
          <w:tcPr>
            <w:tcW w:w="2025" w:type="dxa"/>
            <w:tcBorders>
              <w:top w:val="single" w:sz="6" w:space="0" w:color="auto"/>
              <w:left w:val="single" w:sz="6" w:space="0" w:color="auto"/>
            </w:tcBorders>
            <w:vAlign w:val="center"/>
          </w:tcPr>
          <w:p w:rsidR="00A4455E" w:rsidRPr="002049FE" w:rsidRDefault="00A4455E" w:rsidP="004623DA">
            <w:pPr>
              <w:pStyle w:val="Tabletext"/>
              <w:framePr w:hSpace="181" w:wrap="notBeside" w:vAnchor="text" w:hAnchor="text" w:xAlign="center" w:y="1"/>
              <w:spacing w:before="40" w:after="40" w:line="199" w:lineRule="exact"/>
            </w:pPr>
            <w:r w:rsidRPr="002049FE">
              <w:t>XF2A-XF2ZZZ</w:t>
            </w:r>
          </w:p>
        </w:tc>
        <w:tc>
          <w:tcPr>
            <w:tcW w:w="5670" w:type="dxa"/>
            <w:tcBorders>
              <w:top w:val="single" w:sz="6" w:space="0" w:color="auto"/>
              <w:left w:val="single" w:sz="6" w:space="0" w:color="auto"/>
              <w:bottom w:val="single" w:sz="6" w:space="0" w:color="auto"/>
              <w:right w:val="single" w:sz="6" w:space="0" w:color="auto"/>
            </w:tcBorders>
            <w:vAlign w:val="center"/>
          </w:tcPr>
          <w:p w:rsidR="00A4455E" w:rsidRPr="00424E25" w:rsidRDefault="00A4455E" w:rsidP="004623DA">
            <w:pPr>
              <w:pStyle w:val="Tabletext"/>
              <w:framePr w:hSpace="181" w:wrap="notBeside" w:vAnchor="text" w:hAnchor="text" w:xAlign="center" w:y="1"/>
              <w:spacing w:before="40" w:after="40" w:line="199" w:lineRule="exact"/>
              <w:jc w:val="both"/>
              <w:rPr>
                <w:lang w:val="es-ES_tradnl"/>
              </w:rPr>
            </w:pPr>
            <w:proofErr w:type="spellStart"/>
            <w:r w:rsidRPr="00424E25">
              <w:rPr>
                <w:i/>
                <w:lang w:val="es-ES_tradnl"/>
              </w:rPr>
              <w:t>Zone</w:t>
            </w:r>
            <w:proofErr w:type="spellEnd"/>
            <w:r w:rsidRPr="00424E25">
              <w:rPr>
                <w:i/>
                <w:lang w:val="es-ES_tradnl"/>
              </w:rPr>
              <w:t> 2:</w:t>
            </w:r>
            <w:r w:rsidRPr="00424E25">
              <w:rPr>
                <w:lang w:val="es-ES_tradnl"/>
              </w:rPr>
              <w:t xml:space="preserve">  Tamaulipas, Veracruz, Tabasco and Campeche</w:t>
            </w:r>
          </w:p>
        </w:tc>
      </w:tr>
      <w:tr w:rsidR="00A4455E" w:rsidRPr="0044680C" w:rsidTr="00655522">
        <w:trPr>
          <w:cantSplit/>
        </w:trPr>
        <w:tc>
          <w:tcPr>
            <w:tcW w:w="2025" w:type="dxa"/>
            <w:tcBorders>
              <w:top w:val="single" w:sz="6" w:space="0" w:color="auto"/>
              <w:left w:val="single" w:sz="6" w:space="0" w:color="auto"/>
              <w:bottom w:val="single" w:sz="6" w:space="0" w:color="auto"/>
            </w:tcBorders>
            <w:vAlign w:val="center"/>
          </w:tcPr>
          <w:p w:rsidR="00A4455E" w:rsidRPr="002049FE" w:rsidRDefault="00A4455E" w:rsidP="004623DA">
            <w:pPr>
              <w:pStyle w:val="Tabletext"/>
              <w:framePr w:hSpace="181" w:wrap="notBeside" w:vAnchor="text" w:hAnchor="text" w:xAlign="center" w:y="1"/>
              <w:spacing w:before="40" w:after="40" w:line="199" w:lineRule="exact"/>
            </w:pPr>
            <w:r w:rsidRPr="002049FE">
              <w:t>XF3A-XF3ZZZ</w:t>
            </w:r>
          </w:p>
        </w:tc>
        <w:tc>
          <w:tcPr>
            <w:tcW w:w="5670" w:type="dxa"/>
            <w:tcBorders>
              <w:top w:val="single" w:sz="6" w:space="0" w:color="auto"/>
              <w:left w:val="single" w:sz="6" w:space="0" w:color="auto"/>
              <w:bottom w:val="single" w:sz="6" w:space="0" w:color="auto"/>
              <w:right w:val="single" w:sz="6" w:space="0" w:color="auto"/>
            </w:tcBorders>
            <w:vAlign w:val="center"/>
          </w:tcPr>
          <w:p w:rsidR="00A4455E" w:rsidRPr="00424E25" w:rsidRDefault="00A4455E" w:rsidP="004623DA">
            <w:pPr>
              <w:pStyle w:val="Tabletext"/>
              <w:framePr w:hSpace="181" w:wrap="notBeside" w:vAnchor="text" w:hAnchor="text" w:xAlign="center" w:y="1"/>
              <w:spacing w:before="40" w:after="40" w:line="199" w:lineRule="exact"/>
              <w:jc w:val="both"/>
              <w:rPr>
                <w:lang w:val="es-ES_tradnl"/>
              </w:rPr>
            </w:pPr>
            <w:proofErr w:type="spellStart"/>
            <w:r w:rsidRPr="00424E25">
              <w:rPr>
                <w:i/>
                <w:lang w:val="es-ES_tradnl"/>
              </w:rPr>
              <w:t>Zone</w:t>
            </w:r>
            <w:proofErr w:type="spellEnd"/>
            <w:r w:rsidRPr="00424E25">
              <w:rPr>
                <w:i/>
                <w:lang w:val="es-ES_tradnl"/>
              </w:rPr>
              <w:t> 3:</w:t>
            </w:r>
            <w:r w:rsidRPr="00424E25">
              <w:rPr>
                <w:lang w:val="es-ES_tradnl"/>
              </w:rPr>
              <w:t xml:space="preserve">  Yucatán and Quintana Roo</w:t>
            </w:r>
          </w:p>
        </w:tc>
      </w:tr>
      <w:tr w:rsidR="00A4455E" w:rsidRPr="0044680C" w:rsidTr="00655522">
        <w:trPr>
          <w:cantSplit/>
        </w:trPr>
        <w:tc>
          <w:tcPr>
            <w:tcW w:w="2025" w:type="dxa"/>
            <w:tcBorders>
              <w:left w:val="single" w:sz="6" w:space="0" w:color="auto"/>
              <w:bottom w:val="single" w:sz="6" w:space="0" w:color="auto"/>
            </w:tcBorders>
            <w:vAlign w:val="center"/>
          </w:tcPr>
          <w:p w:rsidR="00A4455E" w:rsidRPr="002049FE" w:rsidRDefault="00A4455E" w:rsidP="004623DA">
            <w:pPr>
              <w:pStyle w:val="Tabletext"/>
              <w:framePr w:hSpace="181" w:wrap="notBeside" w:vAnchor="text" w:hAnchor="text" w:xAlign="center" w:y="1"/>
              <w:spacing w:before="40" w:after="40" w:line="199" w:lineRule="exact"/>
            </w:pPr>
            <w:r w:rsidRPr="002049FE">
              <w:t>XF4A-XF4ZZZ</w:t>
            </w:r>
          </w:p>
        </w:tc>
        <w:tc>
          <w:tcPr>
            <w:tcW w:w="5670" w:type="dxa"/>
            <w:tcBorders>
              <w:top w:val="single" w:sz="6" w:space="0" w:color="auto"/>
              <w:left w:val="single" w:sz="6" w:space="0" w:color="auto"/>
              <w:bottom w:val="single" w:sz="6" w:space="0" w:color="auto"/>
              <w:right w:val="single" w:sz="6" w:space="0" w:color="auto"/>
            </w:tcBorders>
            <w:vAlign w:val="center"/>
          </w:tcPr>
          <w:p w:rsidR="00A4455E" w:rsidRPr="00195695" w:rsidRDefault="00A4455E" w:rsidP="004623DA">
            <w:pPr>
              <w:pStyle w:val="Tabletext"/>
              <w:framePr w:hSpace="181" w:wrap="notBeside" w:vAnchor="text" w:hAnchor="text" w:xAlign="center" w:y="1"/>
              <w:spacing w:before="40" w:after="40" w:line="199" w:lineRule="exact"/>
              <w:jc w:val="both"/>
              <w:rPr>
                <w:lang w:val="it-IT"/>
              </w:rPr>
            </w:pPr>
            <w:r w:rsidRPr="00195695">
              <w:rPr>
                <w:i/>
                <w:lang w:val="it-IT"/>
              </w:rPr>
              <w:t>Zone 4:</w:t>
            </w:r>
            <w:r w:rsidRPr="00195695">
              <w:rPr>
                <w:lang w:val="it-IT"/>
              </w:rPr>
              <w:t xml:space="preserve">  Jalisco, Colima, Michoacán, Guerrero, Oaxaca and Chiapas</w:t>
            </w:r>
          </w:p>
        </w:tc>
      </w:tr>
    </w:tbl>
    <w:p w:rsidR="00A4455E" w:rsidRPr="002049FE" w:rsidRDefault="00A4455E" w:rsidP="00810172">
      <w:pPr>
        <w:pStyle w:val="Note"/>
        <w:tabs>
          <w:tab w:val="clear" w:pos="567"/>
          <w:tab w:val="right" w:pos="756"/>
        </w:tabs>
        <w:ind w:left="868" w:hanging="868"/>
      </w:pPr>
      <w:r w:rsidRPr="002049FE">
        <w:rPr>
          <w:b/>
        </w:rPr>
        <w:t>Notes:</w:t>
      </w:r>
      <w:r w:rsidRPr="002049FE">
        <w:rPr>
          <w:b/>
        </w:rPr>
        <w:tab/>
      </w:r>
      <w:r w:rsidRPr="002049FE">
        <w:rPr>
          <w:color w:val="FFFFFF"/>
        </w:rPr>
        <w:t>i</w:t>
      </w:r>
      <w:r w:rsidRPr="002049FE">
        <w:t>i)</w:t>
      </w:r>
      <w:r w:rsidRPr="002049FE">
        <w:tab/>
        <w:t>Foreign radio amateurs operating in the Continental Part will use XE1, XE2 or XE3 followed by a stroke (/) and by their home call sign.</w:t>
      </w:r>
    </w:p>
    <w:p w:rsidR="00A4455E" w:rsidRPr="002049FE" w:rsidRDefault="00A4455E" w:rsidP="00810172">
      <w:pPr>
        <w:pStyle w:val="Note"/>
        <w:tabs>
          <w:tab w:val="clear" w:pos="567"/>
          <w:tab w:val="right" w:pos="756"/>
        </w:tabs>
        <w:spacing w:before="0"/>
        <w:ind w:left="868" w:hanging="868"/>
      </w:pPr>
      <w:r w:rsidRPr="002049FE">
        <w:tab/>
        <w:t>ii)</w:t>
      </w:r>
      <w:r w:rsidRPr="002049FE">
        <w:tab/>
        <w:t>Only for special events the radio amateurs will use XA, XB, XC, XD, XE, XF, XG, XH, XI, 4A, 4B, 4C, 6D, 6E, 6F or 6J followed by a digit and by a group of not more than 3 letters.</w:t>
      </w:r>
    </w:p>
    <w:p w:rsidR="00A4455E" w:rsidRPr="002049FE" w:rsidRDefault="00A4455E" w:rsidP="004B229B">
      <w:pPr>
        <w:pStyle w:val="Country"/>
      </w:pPr>
      <w:bookmarkStart w:id="271" w:name="_Toc138134944"/>
      <w:bookmarkStart w:id="272" w:name="_Toc144189210"/>
      <w:bookmarkStart w:id="273" w:name="_Toc144194502"/>
      <w:r w:rsidRPr="002049FE">
        <w:t>Micronesia (Federated States of)</w:t>
      </w:r>
      <w:bookmarkEnd w:id="271"/>
      <w:bookmarkEnd w:id="272"/>
      <w:bookmarkEnd w:id="273"/>
    </w:p>
    <w:p w:rsidR="00A4455E" w:rsidRPr="002049FE" w:rsidRDefault="00A4455E" w:rsidP="004B229B">
      <w:pPr>
        <w:pStyle w:val="Station"/>
        <w:tabs>
          <w:tab w:val="left" w:pos="4802"/>
        </w:tabs>
        <w:ind w:left="3402" w:hanging="3402"/>
      </w:pPr>
      <w:r w:rsidRPr="002049FE">
        <w:t>Amateur stations:</w:t>
      </w:r>
      <w:r w:rsidRPr="002049FE">
        <w:tab/>
        <w:t>V63 followed by 2 letters</w:t>
      </w:r>
    </w:p>
    <w:p w:rsidR="00A4455E" w:rsidRPr="002049FE" w:rsidRDefault="00A4455E" w:rsidP="004B229B">
      <w:pPr>
        <w:pStyle w:val="Station"/>
        <w:tabs>
          <w:tab w:val="left" w:pos="4802"/>
        </w:tabs>
        <w:ind w:left="3402" w:hanging="3402"/>
      </w:pPr>
      <w:r w:rsidRPr="002049FE">
        <w:t>Experimental stations:</w:t>
      </w:r>
      <w:r w:rsidRPr="002049FE">
        <w:tab/>
        <w:t>V62 followed by the letter X and by 2 letters</w:t>
      </w:r>
    </w:p>
    <w:p w:rsidR="00F1178A" w:rsidRDefault="00F1178A" w:rsidP="00F1178A">
      <w:pPr>
        <w:pStyle w:val="Country"/>
      </w:pPr>
      <w:bookmarkStart w:id="274" w:name="_Toc138134946"/>
      <w:bookmarkStart w:id="275" w:name="_Toc144189212"/>
      <w:bookmarkStart w:id="276" w:name="_Toc144194504"/>
      <w:r>
        <w:t>Moldova (Republic of)</w:t>
      </w:r>
    </w:p>
    <w:p w:rsidR="00F1178A" w:rsidRDefault="00F1178A" w:rsidP="00F1178A">
      <w:pPr>
        <w:pStyle w:val="Station"/>
        <w:tabs>
          <w:tab w:val="left" w:pos="4802"/>
        </w:tabs>
        <w:ind w:left="3402" w:hanging="3402"/>
        <w:rPr>
          <w:rFonts w:asciiTheme="minorBidi" w:hAnsiTheme="minorBidi" w:cstheme="minorBidi"/>
          <w:szCs w:val="18"/>
        </w:rPr>
      </w:pPr>
      <w:r>
        <w:t>Amateur stations:</w:t>
      </w:r>
      <w:r>
        <w:tab/>
      </w:r>
      <w:r w:rsidRPr="00757DF3">
        <w:rPr>
          <w:rFonts w:asciiTheme="minorBidi" w:hAnsiTheme="minorBidi" w:cstheme="minorBidi"/>
          <w:szCs w:val="18"/>
        </w:rPr>
        <w:t>ER1 – ER5 followed by one, two or three</w:t>
      </w:r>
      <w:r>
        <w:rPr>
          <w:rFonts w:asciiTheme="minorBidi" w:hAnsiTheme="minorBidi" w:cstheme="minorBidi"/>
          <w:szCs w:val="18"/>
        </w:rPr>
        <w:t xml:space="preserve"> </w:t>
      </w:r>
      <w:r w:rsidRPr="00757DF3">
        <w:rPr>
          <w:rFonts w:asciiTheme="minorBidi" w:hAnsiTheme="minorBidi" w:cstheme="minorBidi"/>
          <w:szCs w:val="18"/>
        </w:rPr>
        <w:t>letters</w:t>
      </w:r>
    </w:p>
    <w:p w:rsidR="00F1178A" w:rsidRDefault="00F1178A" w:rsidP="00480813">
      <w:pPr>
        <w:pStyle w:val="Station"/>
        <w:tabs>
          <w:tab w:val="left" w:pos="3612"/>
          <w:tab w:val="left" w:pos="4802"/>
        </w:tabs>
        <w:spacing w:before="140"/>
        <w:ind w:left="3612" w:hanging="3612"/>
        <w:rPr>
          <w:rFonts w:asciiTheme="minorBidi" w:hAnsiTheme="minorBidi"/>
          <w:szCs w:val="18"/>
        </w:rPr>
      </w:pPr>
      <w:r>
        <w:rPr>
          <w:rFonts w:asciiTheme="minorBidi" w:hAnsiTheme="minorBidi" w:cstheme="minorBidi"/>
          <w:szCs w:val="18"/>
        </w:rPr>
        <w:tab/>
        <w:t xml:space="preserve">Suffix can be composed </w:t>
      </w:r>
      <w:r w:rsidR="00D42A16">
        <w:rPr>
          <w:rFonts w:asciiTheme="minorBidi" w:hAnsiTheme="minorBidi" w:cstheme="minorBidi"/>
          <w:szCs w:val="18"/>
        </w:rPr>
        <w:t>of</w:t>
      </w:r>
      <w:r>
        <w:rPr>
          <w:rFonts w:asciiTheme="minorBidi" w:hAnsiTheme="minorBidi" w:cstheme="minorBidi"/>
          <w:szCs w:val="18"/>
        </w:rPr>
        <w:t>:</w:t>
      </w:r>
      <w:r>
        <w:rPr>
          <w:rFonts w:asciiTheme="minorBidi" w:hAnsiTheme="minorBidi" w:cstheme="minorBidi"/>
          <w:szCs w:val="18"/>
        </w:rPr>
        <w:tab/>
      </w:r>
      <w:r w:rsidRPr="00757DF3">
        <w:rPr>
          <w:rFonts w:asciiTheme="minorBidi" w:hAnsiTheme="minorBidi" w:cstheme="minorBidi"/>
          <w:szCs w:val="18"/>
        </w:rPr>
        <w:t>–</w:t>
      </w:r>
      <w:r>
        <w:rPr>
          <w:rFonts w:asciiTheme="minorBidi" w:hAnsiTheme="minorBidi" w:cstheme="minorBidi"/>
          <w:szCs w:val="18"/>
        </w:rPr>
        <w:tab/>
      </w:r>
      <w:r w:rsidRPr="00757DF3">
        <w:rPr>
          <w:rFonts w:asciiTheme="minorBidi" w:hAnsiTheme="minorBidi"/>
          <w:szCs w:val="18"/>
        </w:rPr>
        <w:t xml:space="preserve">two or </w:t>
      </w:r>
      <w:r w:rsidRPr="005E0018">
        <w:rPr>
          <w:rFonts w:asciiTheme="minorBidi" w:hAnsiTheme="minorBidi"/>
          <w:szCs w:val="18"/>
          <w:lang w:val="en-US"/>
        </w:rPr>
        <w:t>three</w:t>
      </w:r>
      <w:r w:rsidRPr="00757DF3">
        <w:rPr>
          <w:rFonts w:asciiTheme="minorBidi" w:hAnsiTheme="minorBidi"/>
          <w:szCs w:val="18"/>
        </w:rPr>
        <w:t xml:space="preserve"> letters for individual stations (letter K is forbidden for the first letter)</w:t>
      </w:r>
    </w:p>
    <w:p w:rsidR="00F1178A" w:rsidRDefault="00F1178A" w:rsidP="00D90B78">
      <w:pPr>
        <w:pStyle w:val="Station"/>
        <w:tabs>
          <w:tab w:val="left" w:pos="3612"/>
          <w:tab w:val="left" w:pos="4802"/>
        </w:tabs>
        <w:spacing w:before="60"/>
        <w:ind w:left="3612" w:hanging="3612"/>
        <w:rPr>
          <w:rFonts w:asciiTheme="minorBidi" w:hAnsiTheme="minorBidi"/>
          <w:szCs w:val="18"/>
        </w:rPr>
      </w:pPr>
      <w:r>
        <w:rPr>
          <w:rFonts w:asciiTheme="minorBidi" w:hAnsiTheme="minorBidi"/>
          <w:szCs w:val="18"/>
        </w:rPr>
        <w:tab/>
      </w:r>
      <w:r>
        <w:rPr>
          <w:rFonts w:asciiTheme="minorBidi" w:hAnsiTheme="minorBidi" w:cstheme="minorBidi"/>
          <w:szCs w:val="18"/>
        </w:rPr>
        <w:tab/>
      </w:r>
      <w:r w:rsidRPr="00757DF3">
        <w:rPr>
          <w:rFonts w:asciiTheme="minorBidi" w:hAnsiTheme="minorBidi" w:cstheme="minorBidi"/>
          <w:szCs w:val="18"/>
        </w:rPr>
        <w:t>–</w:t>
      </w:r>
      <w:r>
        <w:rPr>
          <w:rFonts w:asciiTheme="minorBidi" w:hAnsiTheme="minorBidi" w:cstheme="minorBidi"/>
          <w:szCs w:val="18"/>
        </w:rPr>
        <w:tab/>
      </w:r>
      <w:r>
        <w:rPr>
          <w:rFonts w:asciiTheme="minorBidi" w:hAnsiTheme="minorBidi"/>
          <w:szCs w:val="18"/>
        </w:rPr>
        <w:t xml:space="preserve">three letters for </w:t>
      </w:r>
      <w:r w:rsidRPr="00757DF3">
        <w:rPr>
          <w:rFonts w:asciiTheme="minorBidi" w:hAnsiTheme="minorBidi"/>
          <w:szCs w:val="18"/>
        </w:rPr>
        <w:t>club stations (</w:t>
      </w:r>
      <w:r w:rsidR="00D90B78">
        <w:rPr>
          <w:rFonts w:asciiTheme="minorBidi" w:hAnsiTheme="minorBidi"/>
          <w:szCs w:val="18"/>
        </w:rPr>
        <w:t xml:space="preserve">the </w:t>
      </w:r>
      <w:r w:rsidRPr="00757DF3">
        <w:rPr>
          <w:rFonts w:asciiTheme="minorBidi" w:hAnsiTheme="minorBidi"/>
          <w:szCs w:val="18"/>
        </w:rPr>
        <w:t xml:space="preserve">first </w:t>
      </w:r>
      <w:r w:rsidR="00D90B78">
        <w:rPr>
          <w:rFonts w:asciiTheme="minorBidi" w:hAnsiTheme="minorBidi"/>
          <w:szCs w:val="18"/>
        </w:rPr>
        <w:t xml:space="preserve">of which is </w:t>
      </w:r>
      <w:r w:rsidRPr="00757DF3">
        <w:rPr>
          <w:rFonts w:asciiTheme="minorBidi" w:hAnsiTheme="minorBidi"/>
          <w:szCs w:val="18"/>
        </w:rPr>
        <w:t>letter K)</w:t>
      </w:r>
    </w:p>
    <w:p w:rsidR="00F1178A" w:rsidRDefault="00F1178A" w:rsidP="00000BB3">
      <w:pPr>
        <w:pStyle w:val="Station"/>
        <w:tabs>
          <w:tab w:val="left" w:pos="3612"/>
          <w:tab w:val="left" w:pos="4802"/>
        </w:tabs>
        <w:spacing w:before="60"/>
        <w:ind w:left="3612" w:hanging="3612"/>
        <w:rPr>
          <w:rFonts w:asciiTheme="minorBidi" w:hAnsiTheme="minorBidi" w:cstheme="minorBidi"/>
          <w:szCs w:val="18"/>
        </w:rPr>
      </w:pPr>
      <w:r>
        <w:rPr>
          <w:rFonts w:asciiTheme="minorBidi" w:hAnsiTheme="minorBidi"/>
          <w:szCs w:val="18"/>
        </w:rPr>
        <w:tab/>
      </w:r>
      <w:r>
        <w:rPr>
          <w:rFonts w:asciiTheme="minorBidi" w:hAnsiTheme="minorBidi" w:cstheme="minorBidi"/>
          <w:szCs w:val="18"/>
        </w:rPr>
        <w:tab/>
      </w:r>
      <w:r w:rsidRPr="00757DF3">
        <w:rPr>
          <w:rFonts w:asciiTheme="minorBidi" w:hAnsiTheme="minorBidi" w:cstheme="minorBidi"/>
          <w:szCs w:val="18"/>
        </w:rPr>
        <w:t>–</w:t>
      </w:r>
      <w:r>
        <w:rPr>
          <w:rFonts w:asciiTheme="minorBidi" w:hAnsiTheme="minorBidi" w:cstheme="minorBidi"/>
          <w:szCs w:val="18"/>
        </w:rPr>
        <w:tab/>
      </w:r>
      <w:r w:rsidRPr="00757DF3">
        <w:rPr>
          <w:rFonts w:asciiTheme="minorBidi" w:hAnsiTheme="minorBidi"/>
          <w:szCs w:val="18"/>
        </w:rPr>
        <w:t xml:space="preserve">one, </w:t>
      </w:r>
      <w:r w:rsidRPr="005E0018">
        <w:rPr>
          <w:rFonts w:asciiTheme="minorBidi" w:hAnsiTheme="minorBidi"/>
          <w:szCs w:val="18"/>
          <w:lang w:val="en-US"/>
        </w:rPr>
        <w:t>two</w:t>
      </w:r>
      <w:r w:rsidRPr="00757DF3">
        <w:rPr>
          <w:rFonts w:asciiTheme="minorBidi" w:hAnsiTheme="minorBidi"/>
          <w:szCs w:val="18"/>
        </w:rPr>
        <w:t xml:space="preserve">, </w:t>
      </w:r>
      <w:r w:rsidRPr="005E0018">
        <w:rPr>
          <w:rFonts w:asciiTheme="minorBidi" w:hAnsiTheme="minorBidi"/>
          <w:szCs w:val="18"/>
          <w:lang w:val="en-US"/>
        </w:rPr>
        <w:t>three</w:t>
      </w:r>
      <w:r w:rsidRPr="00757DF3">
        <w:rPr>
          <w:rFonts w:asciiTheme="minorBidi" w:hAnsiTheme="minorBidi"/>
          <w:szCs w:val="18"/>
        </w:rPr>
        <w:t xml:space="preserve"> or more </w:t>
      </w:r>
      <w:r w:rsidR="00000BB3">
        <w:rPr>
          <w:rFonts w:asciiTheme="minorBidi" w:hAnsiTheme="minorBidi"/>
          <w:szCs w:val="18"/>
        </w:rPr>
        <w:t>digit</w:t>
      </w:r>
      <w:r w:rsidRPr="00757DF3">
        <w:rPr>
          <w:rFonts w:asciiTheme="minorBidi" w:hAnsiTheme="minorBidi"/>
          <w:szCs w:val="18"/>
        </w:rPr>
        <w:t>s and/or letters for speci</w:t>
      </w:r>
      <w:r>
        <w:rPr>
          <w:rFonts w:asciiTheme="minorBidi" w:hAnsiTheme="minorBidi"/>
          <w:szCs w:val="18"/>
        </w:rPr>
        <w:t>a</w:t>
      </w:r>
      <w:r w:rsidRPr="00757DF3">
        <w:rPr>
          <w:rFonts w:asciiTheme="minorBidi" w:hAnsiTheme="minorBidi"/>
          <w:szCs w:val="18"/>
        </w:rPr>
        <w:t xml:space="preserve">l call signs, </w:t>
      </w:r>
      <w:r w:rsidRPr="00003C65">
        <w:rPr>
          <w:rFonts w:asciiTheme="minorBidi" w:hAnsiTheme="minorBidi" w:cstheme="minorBidi"/>
          <w:szCs w:val="18"/>
        </w:rPr>
        <w:t>beacons and repeaters.</w:t>
      </w:r>
    </w:p>
    <w:p w:rsidR="00F1178A" w:rsidRDefault="00F1178A" w:rsidP="00541189">
      <w:pPr>
        <w:pStyle w:val="Station"/>
        <w:tabs>
          <w:tab w:val="left" w:pos="3612"/>
          <w:tab w:val="left" w:pos="4802"/>
        </w:tabs>
        <w:spacing w:before="140"/>
        <w:ind w:left="3612" w:hanging="3612"/>
        <w:rPr>
          <w:rFonts w:asciiTheme="minorBidi" w:hAnsiTheme="minorBidi"/>
          <w:szCs w:val="18"/>
        </w:rPr>
      </w:pPr>
      <w:r>
        <w:rPr>
          <w:rFonts w:asciiTheme="minorBidi" w:hAnsiTheme="minorBidi"/>
          <w:szCs w:val="18"/>
        </w:rPr>
        <w:tab/>
        <w:t xml:space="preserve">Call </w:t>
      </w:r>
      <w:r w:rsidRPr="00003C65">
        <w:rPr>
          <w:rFonts w:asciiTheme="minorBidi" w:hAnsiTheme="minorBidi" w:cstheme="minorBidi"/>
          <w:szCs w:val="18"/>
        </w:rPr>
        <w:t>sign</w:t>
      </w:r>
      <w:r>
        <w:rPr>
          <w:rFonts w:asciiTheme="minorBidi" w:hAnsiTheme="minorBidi"/>
          <w:szCs w:val="18"/>
        </w:rPr>
        <w:t xml:space="preserve"> containing:</w:t>
      </w:r>
      <w:r>
        <w:rPr>
          <w:rFonts w:asciiTheme="minorBidi" w:hAnsiTheme="minorBidi"/>
          <w:szCs w:val="18"/>
        </w:rPr>
        <w:tab/>
        <w:t xml:space="preserve">4 </w:t>
      </w:r>
      <w:r w:rsidRPr="005E0018">
        <w:rPr>
          <w:rFonts w:asciiTheme="minorBidi" w:hAnsiTheme="minorBidi"/>
          <w:szCs w:val="18"/>
          <w:lang w:val="en-US"/>
        </w:rPr>
        <w:t>characters</w:t>
      </w:r>
      <w:r>
        <w:rPr>
          <w:rFonts w:asciiTheme="minorBidi" w:hAnsiTheme="minorBidi"/>
          <w:szCs w:val="18"/>
        </w:rPr>
        <w:t xml:space="preserve"> </w:t>
      </w:r>
      <w:r w:rsidR="00541189">
        <w:rPr>
          <w:rFonts w:asciiTheme="minorBidi" w:hAnsiTheme="minorBidi"/>
          <w:szCs w:val="18"/>
        </w:rPr>
        <w:sym w:font="Symbol" w:char="F0AE"/>
      </w:r>
      <w:r>
        <w:rPr>
          <w:rFonts w:asciiTheme="minorBidi" w:hAnsiTheme="minorBidi"/>
          <w:szCs w:val="18"/>
        </w:rPr>
        <w:t xml:space="preserve"> class A;</w:t>
      </w:r>
    </w:p>
    <w:p w:rsidR="00F1178A" w:rsidRDefault="00F1178A" w:rsidP="00541189">
      <w:pPr>
        <w:pStyle w:val="Station"/>
        <w:tabs>
          <w:tab w:val="left" w:pos="3612"/>
          <w:tab w:val="left" w:pos="4802"/>
        </w:tabs>
        <w:spacing w:before="60"/>
        <w:ind w:left="3612" w:hanging="3612"/>
        <w:rPr>
          <w:rFonts w:asciiTheme="minorBidi" w:hAnsiTheme="minorBidi"/>
          <w:szCs w:val="18"/>
        </w:rPr>
      </w:pPr>
      <w:r>
        <w:rPr>
          <w:rFonts w:asciiTheme="minorBidi" w:hAnsiTheme="minorBidi"/>
          <w:szCs w:val="18"/>
        </w:rPr>
        <w:tab/>
      </w:r>
      <w:r>
        <w:rPr>
          <w:rFonts w:asciiTheme="minorBidi" w:hAnsiTheme="minorBidi"/>
          <w:szCs w:val="18"/>
        </w:rPr>
        <w:tab/>
        <w:t xml:space="preserve">5 </w:t>
      </w:r>
      <w:r w:rsidRPr="005E0018">
        <w:rPr>
          <w:rFonts w:asciiTheme="minorBidi" w:hAnsiTheme="minorBidi"/>
          <w:szCs w:val="18"/>
          <w:lang w:val="en-US"/>
        </w:rPr>
        <w:t>characters</w:t>
      </w:r>
      <w:r>
        <w:rPr>
          <w:rFonts w:asciiTheme="minorBidi" w:hAnsiTheme="minorBidi"/>
          <w:szCs w:val="18"/>
        </w:rPr>
        <w:t xml:space="preserve"> </w:t>
      </w:r>
      <w:r w:rsidR="00541189">
        <w:rPr>
          <w:rFonts w:asciiTheme="minorBidi" w:hAnsiTheme="minorBidi"/>
          <w:szCs w:val="18"/>
        </w:rPr>
        <w:sym w:font="Symbol" w:char="F0AE"/>
      </w:r>
      <w:r>
        <w:rPr>
          <w:rFonts w:asciiTheme="minorBidi" w:hAnsiTheme="minorBidi"/>
          <w:szCs w:val="18"/>
        </w:rPr>
        <w:t xml:space="preserve"> class A and class B;</w:t>
      </w:r>
    </w:p>
    <w:p w:rsidR="00F1178A" w:rsidRDefault="00F1178A" w:rsidP="00541189">
      <w:pPr>
        <w:pStyle w:val="Station"/>
        <w:tabs>
          <w:tab w:val="left" w:pos="3612"/>
          <w:tab w:val="left" w:pos="4802"/>
        </w:tabs>
        <w:spacing w:before="60"/>
        <w:ind w:left="3612" w:hanging="3612"/>
        <w:rPr>
          <w:rFonts w:asciiTheme="minorBidi" w:hAnsiTheme="minorBidi"/>
          <w:szCs w:val="18"/>
        </w:rPr>
      </w:pPr>
      <w:r>
        <w:rPr>
          <w:rFonts w:asciiTheme="minorBidi" w:hAnsiTheme="minorBidi"/>
          <w:szCs w:val="18"/>
        </w:rPr>
        <w:tab/>
      </w:r>
      <w:r>
        <w:rPr>
          <w:rFonts w:asciiTheme="minorBidi" w:hAnsiTheme="minorBidi"/>
          <w:szCs w:val="18"/>
        </w:rPr>
        <w:tab/>
        <w:t xml:space="preserve">6 </w:t>
      </w:r>
      <w:r w:rsidRPr="005E0018">
        <w:rPr>
          <w:rFonts w:asciiTheme="minorBidi" w:hAnsiTheme="minorBidi"/>
          <w:szCs w:val="18"/>
          <w:lang w:val="en-US"/>
        </w:rPr>
        <w:t>characters</w:t>
      </w:r>
      <w:r>
        <w:rPr>
          <w:rFonts w:asciiTheme="minorBidi" w:hAnsiTheme="minorBidi"/>
          <w:szCs w:val="18"/>
        </w:rPr>
        <w:t xml:space="preserve"> </w:t>
      </w:r>
      <w:r w:rsidR="00541189">
        <w:rPr>
          <w:rFonts w:asciiTheme="minorBidi" w:hAnsiTheme="minorBidi"/>
          <w:szCs w:val="18"/>
        </w:rPr>
        <w:sym w:font="Symbol" w:char="F0AE"/>
      </w:r>
      <w:r>
        <w:rPr>
          <w:rFonts w:asciiTheme="minorBidi" w:hAnsiTheme="minorBidi"/>
          <w:szCs w:val="18"/>
        </w:rPr>
        <w:t xml:space="preserve"> class C.</w:t>
      </w:r>
    </w:p>
    <w:p w:rsidR="00F1178A" w:rsidRDefault="00F1178A" w:rsidP="00F1178A">
      <w:pPr>
        <w:pStyle w:val="Station"/>
        <w:tabs>
          <w:tab w:val="left" w:pos="4802"/>
        </w:tabs>
        <w:ind w:left="3402" w:hanging="3402"/>
        <w:rPr>
          <w:rFonts w:asciiTheme="minorBidi" w:hAnsiTheme="minorBidi"/>
          <w:szCs w:val="18"/>
        </w:rPr>
      </w:pPr>
      <w:r>
        <w:tab/>
      </w:r>
      <w:r>
        <w:tab/>
      </w:r>
      <w:r w:rsidRPr="00A24F4E">
        <w:t>ER6</w:t>
      </w:r>
      <w:r>
        <w:rPr>
          <w:rFonts w:asciiTheme="minorBidi" w:hAnsiTheme="minorBidi"/>
          <w:szCs w:val="18"/>
        </w:rPr>
        <w:t xml:space="preserve"> – ER0 followed by two or more </w:t>
      </w:r>
      <w:r w:rsidR="00000BB3">
        <w:rPr>
          <w:rFonts w:asciiTheme="minorBidi" w:hAnsiTheme="minorBidi"/>
          <w:szCs w:val="18"/>
        </w:rPr>
        <w:t>digit</w:t>
      </w:r>
      <w:r>
        <w:rPr>
          <w:rFonts w:asciiTheme="minorBidi" w:hAnsiTheme="minorBidi"/>
          <w:szCs w:val="18"/>
        </w:rPr>
        <w:t>s are used for special call signs allocated for special events</w:t>
      </w:r>
    </w:p>
    <w:p w:rsidR="00F1178A" w:rsidRDefault="00F1178A" w:rsidP="00F1178A">
      <w:pPr>
        <w:pStyle w:val="Station"/>
        <w:tabs>
          <w:tab w:val="left" w:pos="4802"/>
        </w:tabs>
        <w:ind w:left="3402" w:hanging="3402"/>
        <w:rPr>
          <w:rFonts w:asciiTheme="minorBidi" w:hAnsiTheme="minorBidi"/>
          <w:szCs w:val="18"/>
        </w:rPr>
      </w:pPr>
      <w:r>
        <w:tab/>
      </w:r>
      <w:r>
        <w:tab/>
      </w:r>
      <w:r w:rsidRPr="00A24F4E">
        <w:t>ER</w:t>
      </w:r>
      <w:r>
        <w:t>1</w:t>
      </w:r>
      <w:r>
        <w:rPr>
          <w:rFonts w:asciiTheme="minorBidi" w:hAnsiTheme="minorBidi"/>
          <w:szCs w:val="18"/>
        </w:rPr>
        <w:t xml:space="preserve"> – ER0 followed by two or more </w:t>
      </w:r>
      <w:r w:rsidR="00000BB3">
        <w:rPr>
          <w:rFonts w:asciiTheme="minorBidi" w:hAnsiTheme="minorBidi"/>
          <w:szCs w:val="18"/>
        </w:rPr>
        <w:t>digit</w:t>
      </w:r>
      <w:r>
        <w:rPr>
          <w:rFonts w:asciiTheme="minorBidi" w:hAnsiTheme="minorBidi"/>
          <w:szCs w:val="18"/>
        </w:rPr>
        <w:t>s can be allocated to:</w:t>
      </w:r>
    </w:p>
    <w:p w:rsidR="00F1178A" w:rsidRDefault="00F1178A" w:rsidP="00F1178A">
      <w:pPr>
        <w:pStyle w:val="Station"/>
        <w:tabs>
          <w:tab w:val="left" w:pos="3612"/>
          <w:tab w:val="left" w:pos="4802"/>
        </w:tabs>
        <w:ind w:left="3612" w:hanging="3612"/>
        <w:rPr>
          <w:rFonts w:asciiTheme="minorBidi" w:hAnsiTheme="minorBidi"/>
          <w:szCs w:val="18"/>
        </w:rPr>
      </w:pPr>
      <w:r>
        <w:rPr>
          <w:rFonts w:asciiTheme="minorBidi" w:hAnsiTheme="minorBidi"/>
          <w:szCs w:val="18"/>
        </w:rPr>
        <w:tab/>
      </w:r>
      <w:r>
        <w:rPr>
          <w:rFonts w:asciiTheme="minorBidi" w:hAnsiTheme="minorBidi"/>
          <w:szCs w:val="18"/>
        </w:rPr>
        <w:tab/>
      </w:r>
      <w:r w:rsidRPr="00757DF3">
        <w:rPr>
          <w:rFonts w:asciiTheme="minorBidi" w:hAnsiTheme="minorBidi" w:cstheme="minorBidi"/>
          <w:szCs w:val="18"/>
        </w:rPr>
        <w:t>–</w:t>
      </w:r>
      <w:r>
        <w:rPr>
          <w:rFonts w:asciiTheme="minorBidi" w:hAnsiTheme="minorBidi" w:cstheme="minorBidi"/>
          <w:szCs w:val="18"/>
        </w:rPr>
        <w:tab/>
      </w:r>
      <w:r>
        <w:rPr>
          <w:rFonts w:asciiTheme="minorBidi" w:hAnsiTheme="minorBidi"/>
          <w:szCs w:val="18"/>
        </w:rPr>
        <w:t xml:space="preserve">a </w:t>
      </w:r>
      <w:r w:rsidRPr="00003C65">
        <w:rPr>
          <w:rFonts w:asciiTheme="minorBidi" w:hAnsiTheme="minorBidi" w:cstheme="minorBidi"/>
          <w:szCs w:val="18"/>
        </w:rPr>
        <w:t>physical</w:t>
      </w:r>
      <w:r>
        <w:rPr>
          <w:rFonts w:asciiTheme="minorBidi" w:hAnsiTheme="minorBidi"/>
          <w:szCs w:val="18"/>
        </w:rPr>
        <w:t xml:space="preserve"> resident – citizen of the Republic of Moldova;</w:t>
      </w:r>
    </w:p>
    <w:p w:rsidR="00F1178A" w:rsidRDefault="00F1178A" w:rsidP="00F1178A">
      <w:pPr>
        <w:pStyle w:val="Station"/>
        <w:tabs>
          <w:tab w:val="left" w:pos="3612"/>
          <w:tab w:val="left" w:pos="4802"/>
        </w:tabs>
        <w:spacing w:before="60"/>
        <w:ind w:left="3612" w:hanging="3612"/>
        <w:rPr>
          <w:rFonts w:asciiTheme="minorBidi" w:hAnsiTheme="minorBidi"/>
          <w:szCs w:val="18"/>
        </w:rPr>
      </w:pPr>
      <w:r>
        <w:rPr>
          <w:rFonts w:asciiTheme="minorBidi" w:hAnsiTheme="minorBidi"/>
          <w:szCs w:val="18"/>
        </w:rPr>
        <w:tab/>
      </w:r>
      <w:r>
        <w:rPr>
          <w:rFonts w:asciiTheme="minorBidi" w:hAnsiTheme="minorBidi"/>
          <w:szCs w:val="18"/>
        </w:rPr>
        <w:tab/>
      </w:r>
      <w:r w:rsidRPr="00757DF3">
        <w:rPr>
          <w:rFonts w:asciiTheme="minorBidi" w:hAnsiTheme="minorBidi" w:cstheme="minorBidi"/>
          <w:szCs w:val="18"/>
        </w:rPr>
        <w:t>–</w:t>
      </w:r>
      <w:r>
        <w:rPr>
          <w:rFonts w:asciiTheme="minorBidi" w:hAnsiTheme="minorBidi" w:cstheme="minorBidi"/>
          <w:szCs w:val="18"/>
        </w:rPr>
        <w:tab/>
      </w:r>
      <w:r>
        <w:rPr>
          <w:rFonts w:asciiTheme="minorBidi" w:hAnsiTheme="minorBidi"/>
          <w:szCs w:val="18"/>
        </w:rPr>
        <w:t xml:space="preserve">a </w:t>
      </w:r>
      <w:r w:rsidRPr="00003C65">
        <w:rPr>
          <w:rFonts w:asciiTheme="minorBidi" w:hAnsiTheme="minorBidi" w:cstheme="minorBidi"/>
          <w:szCs w:val="18"/>
        </w:rPr>
        <w:t>foreign</w:t>
      </w:r>
      <w:r>
        <w:rPr>
          <w:rFonts w:asciiTheme="minorBidi" w:hAnsiTheme="minorBidi"/>
          <w:szCs w:val="18"/>
        </w:rPr>
        <w:t xml:space="preserve"> citizen or eupatrid who has permanent residence in the Republic of Moldova (confirmed by respective documents);</w:t>
      </w:r>
    </w:p>
    <w:p w:rsidR="00F1178A" w:rsidRDefault="00F1178A" w:rsidP="00480813">
      <w:pPr>
        <w:pStyle w:val="Station"/>
        <w:tabs>
          <w:tab w:val="left" w:pos="3612"/>
          <w:tab w:val="left" w:pos="4802"/>
        </w:tabs>
        <w:spacing w:before="60"/>
        <w:ind w:left="3612" w:hanging="3612"/>
        <w:rPr>
          <w:rFonts w:asciiTheme="minorBidi" w:hAnsiTheme="minorBidi"/>
          <w:szCs w:val="18"/>
        </w:rPr>
      </w:pPr>
      <w:r>
        <w:rPr>
          <w:rFonts w:asciiTheme="minorBidi" w:hAnsiTheme="minorBidi"/>
          <w:szCs w:val="18"/>
        </w:rPr>
        <w:tab/>
      </w:r>
      <w:r>
        <w:rPr>
          <w:rFonts w:asciiTheme="minorBidi" w:hAnsiTheme="minorBidi"/>
          <w:szCs w:val="18"/>
        </w:rPr>
        <w:tab/>
      </w:r>
      <w:r w:rsidRPr="00757DF3">
        <w:rPr>
          <w:rFonts w:asciiTheme="minorBidi" w:hAnsiTheme="minorBidi" w:cstheme="minorBidi"/>
          <w:szCs w:val="18"/>
        </w:rPr>
        <w:t>–</w:t>
      </w:r>
      <w:r>
        <w:rPr>
          <w:rFonts w:asciiTheme="minorBidi" w:hAnsiTheme="minorBidi" w:cstheme="minorBidi"/>
          <w:szCs w:val="18"/>
        </w:rPr>
        <w:tab/>
      </w:r>
      <w:proofErr w:type="gramStart"/>
      <w:r w:rsidRPr="00003C65">
        <w:rPr>
          <w:rFonts w:asciiTheme="minorBidi" w:hAnsiTheme="minorBidi" w:cstheme="minorBidi"/>
          <w:szCs w:val="18"/>
        </w:rPr>
        <w:t>legal</w:t>
      </w:r>
      <w:proofErr w:type="gramEnd"/>
      <w:r>
        <w:rPr>
          <w:rFonts w:asciiTheme="minorBidi" w:hAnsiTheme="minorBidi"/>
          <w:szCs w:val="18"/>
        </w:rPr>
        <w:t xml:space="preserve"> residents of the Republic of Moldova.</w:t>
      </w:r>
    </w:p>
    <w:p w:rsidR="00E91796" w:rsidRDefault="00E91796" w:rsidP="00480813">
      <w:pPr>
        <w:pStyle w:val="Station"/>
        <w:tabs>
          <w:tab w:val="left" w:pos="3612"/>
          <w:tab w:val="left" w:pos="4802"/>
        </w:tabs>
        <w:spacing w:before="60"/>
        <w:ind w:left="3612" w:hanging="3612"/>
        <w:rPr>
          <w:rFonts w:asciiTheme="minorBidi" w:hAnsiTheme="minorBidi"/>
          <w:szCs w:val="18"/>
        </w:rPr>
      </w:pPr>
    </w:p>
    <w:p w:rsidR="00E91796" w:rsidRDefault="00E91796" w:rsidP="00480813">
      <w:pPr>
        <w:pStyle w:val="Station"/>
        <w:tabs>
          <w:tab w:val="left" w:pos="3612"/>
          <w:tab w:val="left" w:pos="4802"/>
        </w:tabs>
        <w:spacing w:before="60"/>
        <w:ind w:left="3612" w:hanging="3612"/>
        <w:rPr>
          <w:rFonts w:asciiTheme="minorBidi" w:hAnsiTheme="minorBidi"/>
          <w:szCs w:val="18"/>
        </w:rPr>
      </w:pPr>
    </w:p>
    <w:p w:rsidR="00F1178A" w:rsidRPr="00757DF3" w:rsidRDefault="00F1178A" w:rsidP="00026BC9">
      <w:pPr>
        <w:pStyle w:val="Station"/>
        <w:tabs>
          <w:tab w:val="left" w:pos="3612"/>
          <w:tab w:val="left" w:pos="4802"/>
        </w:tabs>
        <w:ind w:left="3612" w:hanging="3612"/>
        <w:rPr>
          <w:rFonts w:asciiTheme="minorBidi" w:hAnsiTheme="minorBidi"/>
          <w:szCs w:val="18"/>
        </w:rPr>
      </w:pPr>
      <w:r>
        <w:rPr>
          <w:rFonts w:asciiTheme="minorBidi" w:hAnsiTheme="minorBidi"/>
          <w:szCs w:val="18"/>
        </w:rPr>
        <w:tab/>
      </w:r>
      <w:r w:rsidRPr="00757DF3">
        <w:rPr>
          <w:rFonts w:asciiTheme="minorBidi" w:hAnsiTheme="minorBidi"/>
          <w:szCs w:val="18"/>
        </w:rPr>
        <w:t>Call sign</w:t>
      </w:r>
      <w:r w:rsidR="00000BB3">
        <w:rPr>
          <w:rFonts w:asciiTheme="minorBidi" w:hAnsiTheme="minorBidi"/>
          <w:szCs w:val="18"/>
        </w:rPr>
        <w:t>s</w:t>
      </w:r>
      <w:r w:rsidRPr="00757DF3">
        <w:rPr>
          <w:rFonts w:asciiTheme="minorBidi" w:hAnsiTheme="minorBidi"/>
          <w:szCs w:val="18"/>
        </w:rPr>
        <w:t xml:space="preserve"> followed by a stroke (/) and letters</w:t>
      </w:r>
      <w:r>
        <w:rPr>
          <w:rFonts w:asciiTheme="minorBidi" w:hAnsiTheme="minorBidi"/>
          <w:szCs w:val="18"/>
        </w:rPr>
        <w:t xml:space="preserve"> "MM", "AM", "M"</w:t>
      </w:r>
      <w:r w:rsidRPr="00757DF3">
        <w:rPr>
          <w:rFonts w:asciiTheme="minorBidi" w:hAnsiTheme="minorBidi"/>
          <w:szCs w:val="18"/>
        </w:rPr>
        <w:t xml:space="preserve"> and "P" </w:t>
      </w:r>
      <w:r w:rsidR="00026BC9">
        <w:rPr>
          <w:rFonts w:asciiTheme="minorBidi" w:hAnsiTheme="minorBidi"/>
          <w:szCs w:val="18"/>
        </w:rPr>
        <w:t>are</w:t>
      </w:r>
      <w:r w:rsidRPr="00757DF3">
        <w:rPr>
          <w:rFonts w:asciiTheme="minorBidi" w:hAnsiTheme="minorBidi"/>
          <w:szCs w:val="18"/>
        </w:rPr>
        <w:t xml:space="preserve"> used in the following cases:</w:t>
      </w:r>
    </w:p>
    <w:p w:rsidR="00F1178A" w:rsidRPr="00757DF3" w:rsidRDefault="00F1178A" w:rsidP="00E9022B">
      <w:pPr>
        <w:pStyle w:val="Station"/>
        <w:pageBreakBefore/>
        <w:tabs>
          <w:tab w:val="left" w:pos="672"/>
          <w:tab w:val="left" w:pos="1134"/>
          <w:tab w:val="left" w:pos="3612"/>
          <w:tab w:val="left" w:pos="4802"/>
        </w:tabs>
        <w:spacing w:before="0" w:line="240" w:lineRule="auto"/>
        <w:ind w:left="3612" w:hanging="3612"/>
        <w:rPr>
          <w:rFonts w:asciiTheme="minorBidi" w:hAnsiTheme="minorBidi"/>
          <w:szCs w:val="18"/>
        </w:rPr>
      </w:pPr>
      <w:r>
        <w:rPr>
          <w:rFonts w:asciiTheme="minorBidi" w:hAnsiTheme="minorBidi"/>
          <w:szCs w:val="18"/>
        </w:rPr>
        <w:lastRenderedPageBreak/>
        <w:tab/>
      </w:r>
      <w:r>
        <w:rPr>
          <w:rFonts w:asciiTheme="minorBidi" w:hAnsiTheme="minorBidi"/>
          <w:szCs w:val="18"/>
        </w:rPr>
        <w:tab/>
      </w:r>
      <w:r w:rsidRPr="00757DF3">
        <w:rPr>
          <w:rFonts w:asciiTheme="minorBidi" w:hAnsiTheme="minorBidi"/>
          <w:szCs w:val="18"/>
        </w:rPr>
        <w:t>MM</w:t>
      </w:r>
      <w:r>
        <w:rPr>
          <w:rFonts w:asciiTheme="minorBidi" w:hAnsiTheme="minorBidi"/>
          <w:szCs w:val="18"/>
        </w:rPr>
        <w:t>:</w:t>
      </w:r>
      <w:r>
        <w:rPr>
          <w:rFonts w:asciiTheme="minorBidi" w:hAnsiTheme="minorBidi"/>
          <w:szCs w:val="18"/>
        </w:rPr>
        <w:tab/>
      </w:r>
      <w:r w:rsidRPr="00757DF3">
        <w:rPr>
          <w:rFonts w:asciiTheme="minorBidi" w:hAnsiTheme="minorBidi"/>
          <w:szCs w:val="18"/>
        </w:rPr>
        <w:t>for mobile maritime or river stations,</w:t>
      </w:r>
    </w:p>
    <w:p w:rsidR="00F1178A" w:rsidRPr="00757DF3" w:rsidRDefault="00F1178A" w:rsidP="004F3DEC">
      <w:pPr>
        <w:pStyle w:val="Station"/>
        <w:tabs>
          <w:tab w:val="left" w:pos="672"/>
          <w:tab w:val="left" w:pos="1134"/>
          <w:tab w:val="left" w:pos="3612"/>
          <w:tab w:val="left" w:pos="4802"/>
        </w:tabs>
        <w:spacing w:before="0" w:line="240" w:lineRule="auto"/>
        <w:ind w:left="3612" w:hanging="3612"/>
        <w:rPr>
          <w:rFonts w:asciiTheme="minorBidi" w:hAnsiTheme="minorBidi"/>
          <w:szCs w:val="18"/>
        </w:rPr>
      </w:pPr>
      <w:r>
        <w:rPr>
          <w:rFonts w:asciiTheme="minorBidi" w:hAnsiTheme="minorBidi"/>
          <w:szCs w:val="18"/>
        </w:rPr>
        <w:tab/>
      </w:r>
      <w:r>
        <w:rPr>
          <w:rFonts w:asciiTheme="minorBidi" w:hAnsiTheme="minorBidi"/>
          <w:szCs w:val="18"/>
        </w:rPr>
        <w:tab/>
        <w:t>AM:</w:t>
      </w:r>
      <w:r>
        <w:rPr>
          <w:rFonts w:asciiTheme="minorBidi" w:hAnsiTheme="minorBidi"/>
          <w:szCs w:val="18"/>
        </w:rPr>
        <w:tab/>
      </w:r>
      <w:r w:rsidRPr="00757DF3">
        <w:rPr>
          <w:rFonts w:asciiTheme="minorBidi" w:hAnsiTheme="minorBidi"/>
          <w:szCs w:val="18"/>
        </w:rPr>
        <w:t xml:space="preserve">for </w:t>
      </w:r>
      <w:r>
        <w:rPr>
          <w:rFonts w:asciiTheme="minorBidi" w:hAnsiTheme="minorBidi"/>
          <w:szCs w:val="18"/>
        </w:rPr>
        <w:t xml:space="preserve">mobile </w:t>
      </w:r>
      <w:r w:rsidRPr="00757DF3">
        <w:rPr>
          <w:rFonts w:asciiTheme="minorBidi" w:hAnsiTheme="minorBidi"/>
          <w:szCs w:val="18"/>
        </w:rPr>
        <w:t>aeronautic</w:t>
      </w:r>
      <w:r w:rsidR="00026BC9">
        <w:rPr>
          <w:rFonts w:asciiTheme="minorBidi" w:hAnsiTheme="minorBidi"/>
          <w:szCs w:val="18"/>
        </w:rPr>
        <w:t>al</w:t>
      </w:r>
      <w:r w:rsidRPr="00757DF3">
        <w:rPr>
          <w:rFonts w:asciiTheme="minorBidi" w:hAnsiTheme="minorBidi"/>
          <w:szCs w:val="18"/>
        </w:rPr>
        <w:t xml:space="preserve"> stations,</w:t>
      </w:r>
    </w:p>
    <w:p w:rsidR="00F1178A" w:rsidRPr="00757DF3" w:rsidRDefault="00F1178A" w:rsidP="004F3DEC">
      <w:pPr>
        <w:pStyle w:val="Station"/>
        <w:tabs>
          <w:tab w:val="left" w:pos="672"/>
          <w:tab w:val="left" w:pos="1134"/>
          <w:tab w:val="left" w:pos="3612"/>
          <w:tab w:val="left" w:pos="4802"/>
        </w:tabs>
        <w:spacing w:before="0" w:line="240" w:lineRule="auto"/>
        <w:ind w:left="3612" w:hanging="3612"/>
        <w:rPr>
          <w:rFonts w:asciiTheme="minorBidi" w:hAnsiTheme="minorBidi"/>
          <w:szCs w:val="18"/>
        </w:rPr>
      </w:pPr>
      <w:r>
        <w:rPr>
          <w:rFonts w:asciiTheme="minorBidi" w:hAnsiTheme="minorBidi"/>
          <w:szCs w:val="18"/>
        </w:rPr>
        <w:tab/>
      </w:r>
      <w:r>
        <w:rPr>
          <w:rFonts w:asciiTheme="minorBidi" w:hAnsiTheme="minorBidi"/>
          <w:szCs w:val="18"/>
        </w:rPr>
        <w:tab/>
      </w:r>
      <w:r w:rsidRPr="00757DF3">
        <w:rPr>
          <w:rFonts w:asciiTheme="minorBidi" w:hAnsiTheme="minorBidi"/>
          <w:szCs w:val="18"/>
        </w:rPr>
        <w:t>M</w:t>
      </w:r>
      <w:r>
        <w:rPr>
          <w:rFonts w:asciiTheme="minorBidi" w:hAnsiTheme="minorBidi"/>
          <w:szCs w:val="18"/>
        </w:rPr>
        <w:t>:</w:t>
      </w:r>
      <w:r>
        <w:rPr>
          <w:rFonts w:asciiTheme="minorBidi" w:hAnsiTheme="minorBidi"/>
          <w:szCs w:val="18"/>
        </w:rPr>
        <w:tab/>
      </w:r>
      <w:r w:rsidRPr="00757DF3">
        <w:rPr>
          <w:rFonts w:asciiTheme="minorBidi" w:hAnsiTheme="minorBidi"/>
          <w:szCs w:val="18"/>
        </w:rPr>
        <w:t>for mobile terrestrial stations,</w:t>
      </w:r>
    </w:p>
    <w:p w:rsidR="00F1178A" w:rsidRPr="00757DF3" w:rsidRDefault="00F1178A" w:rsidP="004F3DEC">
      <w:pPr>
        <w:pStyle w:val="Station"/>
        <w:tabs>
          <w:tab w:val="left" w:pos="672"/>
          <w:tab w:val="left" w:pos="1134"/>
          <w:tab w:val="left" w:pos="3612"/>
          <w:tab w:val="left" w:pos="4802"/>
        </w:tabs>
        <w:spacing w:before="0" w:line="240" w:lineRule="auto"/>
        <w:ind w:left="3612" w:hanging="3612"/>
        <w:rPr>
          <w:rFonts w:asciiTheme="minorBidi" w:hAnsiTheme="minorBidi"/>
          <w:szCs w:val="18"/>
        </w:rPr>
      </w:pPr>
      <w:r>
        <w:rPr>
          <w:rFonts w:asciiTheme="minorBidi" w:hAnsiTheme="minorBidi"/>
          <w:szCs w:val="18"/>
        </w:rPr>
        <w:tab/>
      </w:r>
      <w:r>
        <w:rPr>
          <w:rFonts w:asciiTheme="minorBidi" w:hAnsiTheme="minorBidi"/>
          <w:szCs w:val="18"/>
        </w:rPr>
        <w:tab/>
      </w:r>
      <w:r w:rsidRPr="00757DF3">
        <w:rPr>
          <w:rFonts w:asciiTheme="minorBidi" w:hAnsiTheme="minorBidi"/>
          <w:szCs w:val="18"/>
        </w:rPr>
        <w:t>P</w:t>
      </w:r>
      <w:r>
        <w:rPr>
          <w:rFonts w:asciiTheme="minorBidi" w:hAnsiTheme="minorBidi"/>
          <w:szCs w:val="18"/>
        </w:rPr>
        <w:t>:</w:t>
      </w:r>
      <w:r>
        <w:rPr>
          <w:rFonts w:asciiTheme="minorBidi" w:hAnsiTheme="minorBidi"/>
          <w:szCs w:val="18"/>
        </w:rPr>
        <w:tab/>
      </w:r>
      <w:r w:rsidRPr="00757DF3">
        <w:rPr>
          <w:rFonts w:asciiTheme="minorBidi" w:hAnsiTheme="minorBidi"/>
          <w:szCs w:val="18"/>
        </w:rPr>
        <w:t>for portable terrestrial stations.</w:t>
      </w:r>
    </w:p>
    <w:p w:rsidR="00F1178A" w:rsidRDefault="00F1178A" w:rsidP="00E9022B">
      <w:pPr>
        <w:pStyle w:val="Note"/>
        <w:spacing w:before="0" w:line="240" w:lineRule="auto"/>
      </w:pPr>
      <w:r w:rsidRPr="002049FE">
        <w:rPr>
          <w:b/>
        </w:rPr>
        <w:t>Note:</w:t>
      </w:r>
      <w:r w:rsidRPr="002049FE">
        <w:rPr>
          <w:b/>
        </w:rPr>
        <w:tab/>
      </w:r>
      <w:r>
        <w:t>Authorized f</w:t>
      </w:r>
      <w:r w:rsidRPr="002049FE">
        <w:t>oreign radio amateurs will use E</w:t>
      </w:r>
      <w:r>
        <w:t>R</w:t>
      </w:r>
      <w:r w:rsidRPr="002049FE">
        <w:t xml:space="preserve"> followed by a stroke (/) and their home call sign.</w:t>
      </w:r>
    </w:p>
    <w:p w:rsidR="00A4455E" w:rsidRPr="002049FE" w:rsidRDefault="00A4455E" w:rsidP="004B229B">
      <w:pPr>
        <w:pStyle w:val="Country"/>
      </w:pPr>
      <w:r w:rsidRPr="002049FE">
        <w:t>Monaco (Principality of)</w:t>
      </w:r>
      <w:bookmarkEnd w:id="274"/>
      <w:bookmarkEnd w:id="275"/>
      <w:bookmarkEnd w:id="276"/>
    </w:p>
    <w:p w:rsidR="009F1941" w:rsidRDefault="00A4455E" w:rsidP="00DD16FD">
      <w:pPr>
        <w:pStyle w:val="Station"/>
        <w:tabs>
          <w:tab w:val="left" w:pos="5725"/>
        </w:tabs>
        <w:ind w:left="3402" w:hanging="3402"/>
        <w:jc w:val="left"/>
      </w:pPr>
      <w:r w:rsidRPr="002049FE">
        <w:t>Amateur stations:</w:t>
      </w:r>
      <w:r w:rsidRPr="002049FE">
        <w:tab/>
        <w:t>3A2AA-3A2ZZ</w:t>
      </w:r>
      <w:r w:rsidR="009F1941">
        <w:t>  </w:t>
      </w:r>
      <w:r w:rsidRPr="002049FE">
        <w:t>–  Class 1  –</w:t>
      </w:r>
      <w:r w:rsidRPr="002049FE">
        <w:tab/>
        <w:t>General licence</w:t>
      </w:r>
    </w:p>
    <w:p w:rsidR="009F1941" w:rsidRDefault="009F1941" w:rsidP="00F60899">
      <w:pPr>
        <w:pStyle w:val="Station"/>
        <w:tabs>
          <w:tab w:val="left" w:pos="5725"/>
        </w:tabs>
        <w:spacing w:before="0"/>
        <w:ind w:left="5725" w:hanging="5725"/>
      </w:pPr>
      <w:r>
        <w:tab/>
      </w:r>
      <w:r>
        <w:tab/>
      </w:r>
      <w:r w:rsidR="00A4455E" w:rsidRPr="002049FE">
        <w:t>3A1AA-3A1ZZ</w:t>
      </w:r>
      <w:r>
        <w:t>  </w:t>
      </w:r>
      <w:r w:rsidR="00A4455E" w:rsidRPr="002049FE">
        <w:t>–  Class 2  –</w:t>
      </w:r>
      <w:r w:rsidR="00A4455E" w:rsidRPr="002049FE">
        <w:tab/>
        <w:t>Licence restricted to bands 144</w:t>
      </w:r>
      <w:r w:rsidR="005C397C">
        <w:t>-</w:t>
      </w:r>
      <w:r w:rsidR="00A4455E" w:rsidRPr="002049FE">
        <w:t>146 MHz</w:t>
      </w:r>
      <w:r>
        <w:t xml:space="preserve"> </w:t>
      </w:r>
      <w:r w:rsidR="00A4455E" w:rsidRPr="002049FE">
        <w:t>and 430</w:t>
      </w:r>
      <w:r w:rsidR="005C397C">
        <w:t>-</w:t>
      </w:r>
      <w:r w:rsidR="00A4455E" w:rsidRPr="002049FE">
        <w:t>440 MHz</w:t>
      </w:r>
    </w:p>
    <w:p w:rsidR="00A4455E" w:rsidRPr="002049FE" w:rsidRDefault="009F1941" w:rsidP="00DD16FD">
      <w:pPr>
        <w:pStyle w:val="Station"/>
        <w:tabs>
          <w:tab w:val="left" w:pos="5812"/>
        </w:tabs>
        <w:spacing w:before="0"/>
        <w:ind w:left="3402" w:hanging="3402"/>
        <w:jc w:val="left"/>
      </w:pPr>
      <w:r>
        <w:tab/>
      </w:r>
      <w:r>
        <w:tab/>
      </w:r>
      <w:r w:rsidR="00A4455E" w:rsidRPr="002049FE">
        <w:t>3A2AAA-3A2ZZZ</w:t>
      </w:r>
      <w:r>
        <w:t>  </w:t>
      </w:r>
      <w:r w:rsidR="00A4455E" w:rsidRPr="002049FE">
        <w:t>–  Radio Club</w:t>
      </w:r>
    </w:p>
    <w:p w:rsidR="00A4455E" w:rsidRPr="002049FE" w:rsidRDefault="00A4455E" w:rsidP="004B229B">
      <w:pPr>
        <w:pStyle w:val="Station"/>
        <w:tabs>
          <w:tab w:val="left" w:pos="4802"/>
        </w:tabs>
        <w:ind w:left="3402" w:hanging="3402"/>
      </w:pPr>
      <w:r w:rsidRPr="002049FE">
        <w:t>Experimental stations:</w:t>
      </w:r>
      <w:r w:rsidRPr="002049FE">
        <w:tab/>
        <w:t>3A9A-3A9Z</w:t>
      </w:r>
    </w:p>
    <w:p w:rsidR="00A4455E" w:rsidRPr="002049FE" w:rsidRDefault="00A4455E" w:rsidP="004B229B">
      <w:pPr>
        <w:pStyle w:val="Country"/>
      </w:pPr>
      <w:bookmarkStart w:id="277" w:name="_Toc138134947"/>
      <w:bookmarkStart w:id="278" w:name="_Toc144189213"/>
      <w:bookmarkStart w:id="279" w:name="_Toc144194505"/>
      <w:r w:rsidRPr="002049FE">
        <w:t>Morocco (Kingdom of)</w:t>
      </w:r>
      <w:bookmarkEnd w:id="277"/>
      <w:bookmarkEnd w:id="278"/>
      <w:bookmarkEnd w:id="279"/>
    </w:p>
    <w:p w:rsidR="00A4455E" w:rsidRPr="00922E30" w:rsidRDefault="00A4455E" w:rsidP="004B229B">
      <w:pPr>
        <w:pStyle w:val="Station"/>
        <w:tabs>
          <w:tab w:val="left" w:pos="5795"/>
        </w:tabs>
        <w:ind w:left="3402" w:hanging="3402"/>
      </w:pPr>
      <w:r w:rsidRPr="00922E30">
        <w:t>Amateur stations:</w:t>
      </w:r>
      <w:r w:rsidRPr="00922E30">
        <w:tab/>
        <w:t>CN2AA-CN2ZZ</w:t>
      </w:r>
      <w:r w:rsidRPr="00922E30">
        <w:br/>
        <w:t>CN8AA-CN8ZZ</w:t>
      </w:r>
    </w:p>
    <w:p w:rsidR="00A4455E" w:rsidRPr="002049FE" w:rsidRDefault="00A4455E" w:rsidP="004B229B">
      <w:pPr>
        <w:pStyle w:val="Station"/>
        <w:tabs>
          <w:tab w:val="left" w:pos="5795"/>
        </w:tabs>
        <w:ind w:left="3402" w:hanging="3402"/>
      </w:pPr>
      <w:r w:rsidRPr="002049FE">
        <w:t>Experimental stations:</w:t>
      </w:r>
      <w:r w:rsidRPr="002049FE">
        <w:tab/>
        <w:t>CN4AA-CN4ZZ</w:t>
      </w:r>
    </w:p>
    <w:p w:rsidR="00A4455E" w:rsidRPr="002049FE" w:rsidRDefault="00A4455E" w:rsidP="004B229B">
      <w:pPr>
        <w:pStyle w:val="Country"/>
      </w:pPr>
      <w:bookmarkStart w:id="280" w:name="_Toc138134948"/>
      <w:bookmarkStart w:id="281" w:name="_Toc144189214"/>
      <w:bookmarkStart w:id="282" w:name="_Toc144194506"/>
      <w:r w:rsidRPr="002049FE">
        <w:t>Mozambique (Republic of)</w:t>
      </w:r>
      <w:bookmarkEnd w:id="280"/>
      <w:bookmarkEnd w:id="281"/>
      <w:bookmarkEnd w:id="282"/>
    </w:p>
    <w:p w:rsidR="00A4455E" w:rsidRPr="002049FE" w:rsidRDefault="00A4455E" w:rsidP="004B229B">
      <w:pPr>
        <w:pStyle w:val="Station"/>
        <w:tabs>
          <w:tab w:val="left" w:pos="5795"/>
        </w:tabs>
        <w:ind w:left="3402" w:hanging="3402"/>
      </w:pPr>
      <w:r w:rsidRPr="002049FE">
        <w:t>Amateur stations:</w:t>
      </w:r>
      <w:r w:rsidRPr="002049FE">
        <w:tab/>
        <w:t>C9 followed by a digit (indicating the province in which the station is situated) and by a group of not more than 3 letters</w:t>
      </w:r>
    </w:p>
    <w:p w:rsidR="00A4455E" w:rsidRPr="002049FE" w:rsidRDefault="00A4455E" w:rsidP="004B229B">
      <w:pPr>
        <w:pStyle w:val="Stationcont"/>
        <w:tabs>
          <w:tab w:val="left" w:pos="3600"/>
          <w:tab w:val="left" w:pos="3799"/>
          <w:tab w:val="left" w:pos="3969"/>
        </w:tabs>
      </w:pPr>
      <w:r w:rsidRPr="002049FE">
        <w:tab/>
        <w:t>Digits indicating the provinces:</w:t>
      </w:r>
      <w:r w:rsidRPr="002049FE">
        <w:tab/>
        <w:t>1</w:t>
      </w:r>
      <w:r w:rsidRPr="002049FE">
        <w:tab/>
        <w:t>–</w:t>
      </w:r>
      <w:r w:rsidRPr="002049FE">
        <w:tab/>
        <w:t>Maputo</w:t>
      </w:r>
      <w:r w:rsidRPr="002049FE">
        <w:br/>
        <w:t>2</w:t>
      </w:r>
      <w:r w:rsidRPr="002049FE">
        <w:tab/>
        <w:t>–</w:t>
      </w:r>
      <w:r w:rsidRPr="002049FE">
        <w:tab/>
        <w:t>Gaza-</w:t>
      </w:r>
      <w:proofErr w:type="spellStart"/>
      <w:r w:rsidRPr="002049FE">
        <w:t>Inhambane</w:t>
      </w:r>
      <w:proofErr w:type="spellEnd"/>
      <w:r w:rsidRPr="002049FE">
        <w:br/>
        <w:t>3</w:t>
      </w:r>
      <w:r w:rsidRPr="002049FE">
        <w:tab/>
        <w:t>–</w:t>
      </w:r>
      <w:r w:rsidRPr="002049FE">
        <w:tab/>
      </w:r>
      <w:proofErr w:type="spellStart"/>
      <w:r w:rsidRPr="002049FE">
        <w:t>Sofala-Manica</w:t>
      </w:r>
      <w:proofErr w:type="spellEnd"/>
      <w:r w:rsidRPr="002049FE">
        <w:br/>
        <w:t>4</w:t>
      </w:r>
      <w:r w:rsidRPr="002049FE">
        <w:tab/>
        <w:t>–</w:t>
      </w:r>
      <w:r w:rsidRPr="002049FE">
        <w:tab/>
      </w:r>
      <w:proofErr w:type="spellStart"/>
      <w:r w:rsidRPr="002049FE">
        <w:t>Zambezia-Nampula</w:t>
      </w:r>
      <w:proofErr w:type="spellEnd"/>
      <w:r w:rsidRPr="002049FE">
        <w:br/>
        <w:t>5</w:t>
      </w:r>
      <w:r w:rsidRPr="002049FE">
        <w:tab/>
        <w:t>–</w:t>
      </w:r>
      <w:r w:rsidRPr="002049FE">
        <w:tab/>
      </w:r>
      <w:proofErr w:type="spellStart"/>
      <w:r w:rsidRPr="002049FE">
        <w:t>Tete-Niassa</w:t>
      </w:r>
      <w:proofErr w:type="spellEnd"/>
      <w:r w:rsidRPr="002049FE">
        <w:br/>
        <w:t>6</w:t>
      </w:r>
      <w:r w:rsidRPr="002049FE">
        <w:tab/>
        <w:t>–</w:t>
      </w:r>
      <w:r w:rsidRPr="002049FE">
        <w:tab/>
        <w:t>C. Delgado</w:t>
      </w:r>
    </w:p>
    <w:p w:rsidR="00A4455E" w:rsidRPr="002049FE" w:rsidRDefault="00A4455E" w:rsidP="004B229B">
      <w:pPr>
        <w:pStyle w:val="Country"/>
      </w:pPr>
      <w:bookmarkStart w:id="283" w:name="_Toc138134949"/>
      <w:bookmarkStart w:id="284" w:name="_Toc144189215"/>
      <w:bookmarkStart w:id="285" w:name="_Toc144194507"/>
      <w:r w:rsidRPr="002049FE">
        <w:t>Myanmar (Union of)</w:t>
      </w:r>
      <w:bookmarkEnd w:id="283"/>
      <w:bookmarkEnd w:id="284"/>
      <w:bookmarkEnd w:id="285"/>
    </w:p>
    <w:p w:rsidR="00A4455E" w:rsidRPr="002049FE" w:rsidRDefault="00A4455E" w:rsidP="004B229B">
      <w:pPr>
        <w:pStyle w:val="Station"/>
        <w:jc w:val="left"/>
      </w:pPr>
      <w:r w:rsidRPr="002049FE">
        <w:t>Amateur stations and</w:t>
      </w:r>
      <w:r w:rsidRPr="002049FE">
        <w:br/>
        <w:t>experimental stations:</w:t>
      </w:r>
      <w:r w:rsidRPr="002049FE">
        <w:tab/>
        <w:t>XZ2AA-XZ2ZZ</w:t>
      </w:r>
    </w:p>
    <w:p w:rsidR="00A4455E" w:rsidRPr="002049FE" w:rsidRDefault="00A4455E" w:rsidP="004B229B">
      <w:pPr>
        <w:pStyle w:val="Country"/>
      </w:pPr>
      <w:bookmarkStart w:id="286" w:name="_Toc138134950"/>
      <w:bookmarkStart w:id="287" w:name="_Toc144189216"/>
      <w:bookmarkStart w:id="288" w:name="_Toc144194508"/>
      <w:r w:rsidRPr="002049FE">
        <w:t>Namibia (Republic of)</w:t>
      </w:r>
      <w:bookmarkEnd w:id="286"/>
      <w:bookmarkEnd w:id="287"/>
      <w:bookmarkEnd w:id="288"/>
    </w:p>
    <w:p w:rsidR="00A4455E" w:rsidRPr="002049FE" w:rsidRDefault="00A4455E" w:rsidP="0030628D">
      <w:pPr>
        <w:pStyle w:val="Station"/>
        <w:tabs>
          <w:tab w:val="left" w:pos="6231"/>
          <w:tab w:val="left" w:pos="6441"/>
        </w:tabs>
        <w:jc w:val="left"/>
      </w:pPr>
      <w:r w:rsidRPr="002049FE">
        <w:t>Amateur stations:</w:t>
      </w:r>
      <w:r w:rsidRPr="002049FE">
        <w:tab/>
        <w:t>V5</w:t>
      </w:r>
      <w:r w:rsidR="0030628D" w:rsidRPr="002049FE">
        <w:t>0</w:t>
      </w:r>
      <w:r w:rsidRPr="002049FE">
        <w:t>A-V5</w:t>
      </w:r>
      <w:r w:rsidR="0030628D" w:rsidRPr="002049FE">
        <w:t>0</w:t>
      </w:r>
      <w:r w:rsidRPr="002049FE">
        <w:t>ZZZ</w:t>
      </w:r>
      <w:r w:rsidRPr="002049FE">
        <w:tab/>
        <w:t>–</w:t>
      </w:r>
      <w:r w:rsidRPr="002049FE">
        <w:tab/>
        <w:t>Restricted licence station</w:t>
      </w:r>
      <w:r w:rsidRPr="002049FE">
        <w:br/>
      </w:r>
      <w:r w:rsidRPr="002049FE">
        <w:tab/>
        <w:t>V51A-V51ZZZ</w:t>
      </w:r>
      <w:r w:rsidRPr="002049FE">
        <w:tab/>
        <w:t>–</w:t>
      </w:r>
      <w:r w:rsidRPr="002049FE">
        <w:tab/>
        <w:t>Full licence station</w:t>
      </w:r>
      <w:r w:rsidRPr="002049FE">
        <w:br/>
      </w:r>
      <w:r w:rsidRPr="002049FE">
        <w:tab/>
        <w:t>V5 followed with existing call sign</w:t>
      </w:r>
      <w:r w:rsidRPr="002049FE">
        <w:tab/>
        <w:t>–</w:t>
      </w:r>
      <w:r w:rsidRPr="002049FE">
        <w:tab/>
        <w:t>Guest station</w:t>
      </w:r>
    </w:p>
    <w:p w:rsidR="00A4455E" w:rsidRPr="002049FE" w:rsidRDefault="00A4455E" w:rsidP="004B229B">
      <w:pPr>
        <w:pStyle w:val="Station"/>
        <w:tabs>
          <w:tab w:val="left" w:pos="4844"/>
          <w:tab w:val="left" w:pos="5054"/>
        </w:tabs>
        <w:ind w:left="3402" w:hanging="3402"/>
      </w:pPr>
      <w:r w:rsidRPr="002049FE">
        <w:t>Experimental stations:</w:t>
      </w:r>
      <w:r w:rsidRPr="002049FE">
        <w:tab/>
        <w:t>V59A-V59ZZZ</w:t>
      </w:r>
    </w:p>
    <w:p w:rsidR="00A4455E" w:rsidRPr="002049FE" w:rsidRDefault="00A4455E" w:rsidP="004B229B">
      <w:pPr>
        <w:pStyle w:val="Country"/>
      </w:pPr>
      <w:bookmarkStart w:id="289" w:name="_Toc138134951"/>
      <w:bookmarkStart w:id="290" w:name="_Toc144189217"/>
      <w:bookmarkStart w:id="291" w:name="_Toc144194509"/>
      <w:r w:rsidRPr="002049FE">
        <w:t>Nauru (Republic of)</w:t>
      </w:r>
      <w:bookmarkEnd w:id="289"/>
      <w:bookmarkEnd w:id="290"/>
      <w:bookmarkEnd w:id="291"/>
    </w:p>
    <w:p w:rsidR="00A4455E" w:rsidRPr="002049FE" w:rsidRDefault="00A4455E" w:rsidP="004B229B">
      <w:pPr>
        <w:pStyle w:val="Station"/>
        <w:tabs>
          <w:tab w:val="left" w:pos="4844"/>
          <w:tab w:val="left" w:pos="5054"/>
        </w:tabs>
        <w:ind w:left="3402" w:hanging="3402"/>
      </w:pPr>
      <w:r w:rsidRPr="002049FE">
        <w:t>Amateur stations:</w:t>
      </w:r>
      <w:r w:rsidRPr="002049FE">
        <w:tab/>
        <w:t>C2 followed by a digit identifying the category and by 2 letters</w:t>
      </w:r>
    </w:p>
    <w:p w:rsidR="00A4455E" w:rsidRPr="002049FE" w:rsidRDefault="00A4455E" w:rsidP="004B229B">
      <w:pPr>
        <w:pStyle w:val="Country"/>
      </w:pPr>
      <w:bookmarkStart w:id="292" w:name="_Toc138134952"/>
      <w:bookmarkStart w:id="293" w:name="_Toc144189218"/>
      <w:bookmarkStart w:id="294" w:name="_Toc144194510"/>
      <w:r w:rsidRPr="002049FE">
        <w:t>Nepal</w:t>
      </w:r>
      <w:bookmarkEnd w:id="292"/>
      <w:bookmarkEnd w:id="293"/>
      <w:bookmarkEnd w:id="294"/>
      <w:r w:rsidR="00B75E28">
        <w:t xml:space="preserve"> (Federal Democratic Republic of)</w:t>
      </w:r>
    </w:p>
    <w:p w:rsidR="00A4455E" w:rsidRPr="002049FE" w:rsidRDefault="00A4455E" w:rsidP="004B229B">
      <w:pPr>
        <w:pStyle w:val="Station"/>
        <w:tabs>
          <w:tab w:val="left" w:pos="4844"/>
          <w:tab w:val="left" w:pos="5054"/>
        </w:tabs>
        <w:ind w:left="3402" w:hanging="3402"/>
      </w:pPr>
      <w:r w:rsidRPr="002049FE">
        <w:t>Amateur stations:</w:t>
      </w:r>
      <w:r w:rsidRPr="002049FE">
        <w:tab/>
        <w:t>9N1AA-9N1ZZZ</w:t>
      </w:r>
    </w:p>
    <w:p w:rsidR="00A4455E" w:rsidRPr="002049FE" w:rsidRDefault="00A4455E" w:rsidP="004B229B">
      <w:pPr>
        <w:pStyle w:val="Country"/>
      </w:pPr>
      <w:bookmarkStart w:id="295" w:name="_Toc138134953"/>
      <w:bookmarkStart w:id="296" w:name="_Toc144189219"/>
      <w:bookmarkStart w:id="297" w:name="_Toc144194511"/>
      <w:r w:rsidRPr="002049FE">
        <w:t>Netherlands (Kingdom of the)</w:t>
      </w:r>
      <w:bookmarkEnd w:id="295"/>
      <w:bookmarkEnd w:id="296"/>
      <w:bookmarkEnd w:id="297"/>
    </w:p>
    <w:p w:rsidR="00A4455E" w:rsidRPr="002049FE" w:rsidRDefault="00A4455E" w:rsidP="0030628D">
      <w:pPr>
        <w:pStyle w:val="Station"/>
        <w:tabs>
          <w:tab w:val="left" w:pos="4844"/>
          <w:tab w:val="left" w:pos="5054"/>
        </w:tabs>
        <w:ind w:left="3402" w:hanging="3402"/>
        <w:jc w:val="left"/>
      </w:pPr>
      <w:r w:rsidRPr="002049FE">
        <w:t>Amateur stations:</w:t>
      </w:r>
      <w:r w:rsidRPr="002049FE">
        <w:tab/>
        <w:t>PA</w:t>
      </w:r>
      <w:r w:rsidR="0030628D" w:rsidRPr="002049FE">
        <w:t>0</w:t>
      </w:r>
      <w:r w:rsidRPr="002049FE">
        <w:t>, PA1, PA6, PI4, PI6, PI7 or PI8 followed by 2 or 3 letters</w:t>
      </w:r>
      <w:r w:rsidRPr="002049FE">
        <w:br/>
        <w:t>PA2, PA3, PB</w:t>
      </w:r>
      <w:r w:rsidR="0030628D" w:rsidRPr="002049FE">
        <w:t>0</w:t>
      </w:r>
      <w:r w:rsidRPr="002049FE">
        <w:t>, PD</w:t>
      </w:r>
      <w:r w:rsidR="0030628D" w:rsidRPr="002049FE">
        <w:t>0</w:t>
      </w:r>
      <w:r w:rsidRPr="002049FE">
        <w:t>, PE</w:t>
      </w:r>
      <w:r w:rsidR="0030628D" w:rsidRPr="002049FE">
        <w:t>0</w:t>
      </w:r>
      <w:r w:rsidRPr="002049FE">
        <w:t>, PE1, PI1, PI2 or PI3 followed by 3 letters</w:t>
      </w:r>
    </w:p>
    <w:p w:rsidR="00E9022B" w:rsidRDefault="00A4455E" w:rsidP="004B229B">
      <w:pPr>
        <w:pStyle w:val="Station"/>
        <w:tabs>
          <w:tab w:val="left" w:pos="4844"/>
          <w:tab w:val="left" w:pos="5054"/>
        </w:tabs>
        <w:ind w:left="3402" w:hanging="3402"/>
      </w:pPr>
      <w:r w:rsidRPr="002049FE">
        <w:t>Experimental stations:</w:t>
      </w:r>
      <w:r w:rsidRPr="002049FE">
        <w:tab/>
        <w:t>PI5 or PI9 followed by 2 or 3 letters</w:t>
      </w:r>
    </w:p>
    <w:p w:rsidR="00E9022B" w:rsidRDefault="00E9022B">
      <w:pPr>
        <w:overflowPunct/>
        <w:autoSpaceDE/>
        <w:autoSpaceDN/>
        <w:adjustRightInd/>
        <w:spacing w:before="0"/>
        <w:textAlignment w:val="auto"/>
        <w:rPr>
          <w:rFonts w:cs="Arial"/>
        </w:rPr>
      </w:pPr>
      <w:r>
        <w:br w:type="page"/>
      </w:r>
    </w:p>
    <w:p w:rsidR="00A4455E" w:rsidRPr="00E9022B" w:rsidRDefault="00A4455E" w:rsidP="00C449E9">
      <w:pPr>
        <w:pStyle w:val="Country"/>
      </w:pPr>
      <w:bookmarkStart w:id="298" w:name="_Toc138134955"/>
      <w:bookmarkStart w:id="299" w:name="_Toc144189221"/>
      <w:bookmarkStart w:id="300" w:name="_Toc144194513"/>
      <w:r w:rsidRPr="00E9022B">
        <w:lastRenderedPageBreak/>
        <w:t>New Zealand</w:t>
      </w:r>
      <w:bookmarkEnd w:id="298"/>
      <w:bookmarkEnd w:id="299"/>
      <w:bookmarkEnd w:id="30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4678"/>
      </w:tblGrid>
      <w:tr w:rsidR="00A4455E" w:rsidRPr="00E9022B" w:rsidTr="005E46F9">
        <w:trPr>
          <w:cantSplit/>
        </w:trPr>
        <w:tc>
          <w:tcPr>
            <w:tcW w:w="7621" w:type="dxa"/>
            <w:gridSpan w:val="2"/>
            <w:vAlign w:val="center"/>
          </w:tcPr>
          <w:p w:rsidR="00A4455E" w:rsidRPr="00E9022B" w:rsidRDefault="00A4455E" w:rsidP="00BD4082">
            <w:pPr>
              <w:pStyle w:val="Tablehead"/>
              <w:keepNext w:val="0"/>
              <w:framePr w:hSpace="181" w:wrap="notBeside" w:vAnchor="text" w:hAnchor="text" w:xAlign="center" w:y="1"/>
            </w:pPr>
            <w:r w:rsidRPr="00E9022B">
              <w:t>Amateur stations and experimental stations</w:t>
            </w:r>
          </w:p>
        </w:tc>
      </w:tr>
      <w:tr w:rsidR="00A4455E" w:rsidRPr="00E9022B" w:rsidTr="005E46F9">
        <w:tc>
          <w:tcPr>
            <w:tcW w:w="2943" w:type="dxa"/>
            <w:tcBorders>
              <w:bottom w:val="single" w:sz="6" w:space="0" w:color="auto"/>
            </w:tcBorders>
            <w:vAlign w:val="center"/>
          </w:tcPr>
          <w:p w:rsidR="00A4455E" w:rsidRPr="00E9022B" w:rsidRDefault="00A4455E" w:rsidP="005E46F9">
            <w:pPr>
              <w:pStyle w:val="Tablehead"/>
              <w:keepNext w:val="0"/>
              <w:framePr w:hSpace="181" w:wrap="notBeside" w:vAnchor="text" w:hAnchor="text" w:xAlign="center" w:y="1"/>
            </w:pPr>
            <w:r w:rsidRPr="00E9022B">
              <w:t>Call signs</w:t>
            </w:r>
          </w:p>
        </w:tc>
        <w:tc>
          <w:tcPr>
            <w:tcW w:w="4678" w:type="dxa"/>
            <w:tcBorders>
              <w:bottom w:val="single" w:sz="6" w:space="0" w:color="auto"/>
            </w:tcBorders>
            <w:vAlign w:val="center"/>
          </w:tcPr>
          <w:p w:rsidR="00A4455E" w:rsidRPr="00E9022B" w:rsidRDefault="00A4455E" w:rsidP="005E46F9">
            <w:pPr>
              <w:pStyle w:val="Tablehead"/>
              <w:keepNext w:val="0"/>
              <w:framePr w:hSpace="181" w:wrap="notBeside" w:vAnchor="text" w:hAnchor="text" w:xAlign="center" w:y="1"/>
            </w:pPr>
            <w:r w:rsidRPr="00E9022B">
              <w:t>Areas</w:t>
            </w:r>
          </w:p>
        </w:tc>
      </w:tr>
      <w:tr w:rsidR="00822C57" w:rsidRPr="00E9022B" w:rsidTr="005E46F9">
        <w:tc>
          <w:tcPr>
            <w:tcW w:w="2943" w:type="dxa"/>
            <w:tcBorders>
              <w:bottom w:val="single" w:sz="6" w:space="0" w:color="auto"/>
            </w:tcBorders>
            <w:vAlign w:val="center"/>
          </w:tcPr>
          <w:p w:rsidR="00822C57" w:rsidRPr="00E9022B" w:rsidRDefault="00822C57" w:rsidP="005E46F9">
            <w:pPr>
              <w:pStyle w:val="Tablehead"/>
              <w:keepNext w:val="0"/>
              <w:framePr w:hSpace="181" w:wrap="notBeside" w:vAnchor="text" w:hAnchor="text" w:xAlign="center" w:y="1"/>
              <w:rPr>
                <w:sz w:val="16"/>
                <w:szCs w:val="16"/>
              </w:rPr>
            </w:pPr>
            <w:r w:rsidRPr="00E9022B">
              <w:rPr>
                <w:sz w:val="16"/>
                <w:szCs w:val="16"/>
              </w:rPr>
              <w:t>1</w:t>
            </w:r>
          </w:p>
        </w:tc>
        <w:tc>
          <w:tcPr>
            <w:tcW w:w="4678" w:type="dxa"/>
            <w:tcBorders>
              <w:bottom w:val="single" w:sz="6" w:space="0" w:color="auto"/>
            </w:tcBorders>
            <w:vAlign w:val="center"/>
          </w:tcPr>
          <w:p w:rsidR="00822C57" w:rsidRPr="00E9022B" w:rsidRDefault="00822C57" w:rsidP="005E46F9">
            <w:pPr>
              <w:pStyle w:val="Tablehead"/>
              <w:keepNext w:val="0"/>
              <w:framePr w:hSpace="181" w:wrap="notBeside" w:vAnchor="text" w:hAnchor="text" w:xAlign="center" w:y="1"/>
              <w:rPr>
                <w:sz w:val="16"/>
                <w:szCs w:val="16"/>
              </w:rPr>
            </w:pPr>
            <w:r w:rsidRPr="00E9022B">
              <w:rPr>
                <w:sz w:val="16"/>
                <w:szCs w:val="16"/>
              </w:rPr>
              <w:t>2</w:t>
            </w:r>
          </w:p>
        </w:tc>
      </w:tr>
      <w:tr w:rsidR="00A4455E" w:rsidRPr="00E9022B" w:rsidTr="005E46F9">
        <w:tc>
          <w:tcPr>
            <w:tcW w:w="2943" w:type="dxa"/>
            <w:tcBorders>
              <w:top w:val="single" w:sz="6" w:space="0" w:color="auto"/>
              <w:bottom w:val="single" w:sz="6" w:space="0" w:color="auto"/>
            </w:tcBorders>
            <w:vAlign w:val="center"/>
          </w:tcPr>
          <w:p w:rsidR="00A4455E" w:rsidRPr="00E9022B" w:rsidRDefault="00A4455E" w:rsidP="005E46F9">
            <w:pPr>
              <w:pStyle w:val="Tabletext"/>
              <w:keepNext w:val="0"/>
              <w:framePr w:hSpace="181" w:wrap="notBeside" w:vAnchor="text" w:hAnchor="text" w:xAlign="center" w:y="1"/>
              <w:spacing w:before="40" w:after="40" w:line="199" w:lineRule="exact"/>
            </w:pPr>
            <w:r w:rsidRPr="00E9022B">
              <w:t>ZL1AA-ZL4WZ</w:t>
            </w:r>
            <w:r w:rsidRPr="00E9022B">
              <w:br/>
              <w:t>ZL1AAA-ZL4WZZ</w:t>
            </w:r>
            <w:r w:rsidRPr="00E9022B">
              <w:br/>
              <w:t>ZL1AAAA-ZL4WZZZ</w:t>
            </w:r>
          </w:p>
        </w:tc>
        <w:tc>
          <w:tcPr>
            <w:tcW w:w="4678" w:type="dxa"/>
            <w:tcBorders>
              <w:top w:val="single" w:sz="6" w:space="0" w:color="auto"/>
              <w:bottom w:val="single" w:sz="6" w:space="0" w:color="auto"/>
            </w:tcBorders>
            <w:vAlign w:val="center"/>
          </w:tcPr>
          <w:p w:rsidR="00A4455E" w:rsidRPr="00E9022B" w:rsidRDefault="00A4455E" w:rsidP="005E46F9">
            <w:pPr>
              <w:pStyle w:val="Tabletext"/>
              <w:keepNext w:val="0"/>
              <w:framePr w:hSpace="181" w:wrap="notBeside" w:vAnchor="text" w:hAnchor="text" w:xAlign="center" w:y="1"/>
              <w:spacing w:before="40" w:after="40" w:line="199" w:lineRule="exact"/>
            </w:pPr>
            <w:r w:rsidRPr="00E9022B">
              <w:t>New Zealand</w:t>
            </w:r>
          </w:p>
        </w:tc>
      </w:tr>
      <w:tr w:rsidR="00A4455E" w:rsidRPr="00E9022B" w:rsidTr="005E46F9">
        <w:tblPrEx>
          <w:tblBorders>
            <w:insideH w:val="none" w:sz="0" w:space="0" w:color="auto"/>
          </w:tblBorders>
        </w:tblPrEx>
        <w:trPr>
          <w:cantSplit/>
        </w:trPr>
        <w:tc>
          <w:tcPr>
            <w:tcW w:w="2943" w:type="dxa"/>
            <w:vAlign w:val="center"/>
          </w:tcPr>
          <w:p w:rsidR="00A4455E" w:rsidRPr="00E9022B" w:rsidRDefault="00A4455E" w:rsidP="005E46F9">
            <w:pPr>
              <w:pStyle w:val="Tabletext"/>
              <w:keepNext w:val="0"/>
              <w:framePr w:hSpace="181" w:wrap="notBeside" w:vAnchor="text" w:hAnchor="text" w:xAlign="center" w:y="1"/>
              <w:spacing w:before="40" w:after="40" w:line="199" w:lineRule="exact"/>
            </w:pPr>
            <w:r w:rsidRPr="00E9022B">
              <w:t>ZK</w:t>
            </w:r>
            <w:r w:rsidR="0030628D" w:rsidRPr="00E9022B">
              <w:t>0</w:t>
            </w:r>
            <w:r w:rsidRPr="00E9022B">
              <w:t>A-ZK9ZZZZ</w:t>
            </w:r>
            <w:r w:rsidRPr="00E9022B">
              <w:br/>
              <w:t>ZL</w:t>
            </w:r>
            <w:r w:rsidR="0030628D" w:rsidRPr="00E9022B">
              <w:t>0</w:t>
            </w:r>
            <w:r w:rsidRPr="00E9022B">
              <w:t>A-ZL</w:t>
            </w:r>
            <w:r w:rsidR="0030628D" w:rsidRPr="00E9022B">
              <w:t>0</w:t>
            </w:r>
            <w:r w:rsidRPr="00E9022B">
              <w:t>ZZZZ</w:t>
            </w:r>
            <w:r w:rsidRPr="00E9022B">
              <w:br/>
              <w:t>ZL1A-ZL4W</w:t>
            </w:r>
            <w:r w:rsidRPr="00E9022B">
              <w:br/>
              <w:t>ZM</w:t>
            </w:r>
            <w:r w:rsidR="0030628D" w:rsidRPr="00E9022B">
              <w:t>0</w:t>
            </w:r>
            <w:r w:rsidRPr="00E9022B">
              <w:t>A-ZM</w:t>
            </w:r>
            <w:r w:rsidR="0030628D" w:rsidRPr="00E9022B">
              <w:t>0</w:t>
            </w:r>
            <w:r w:rsidRPr="00E9022B">
              <w:t>ZZZZ</w:t>
            </w:r>
            <w:r w:rsidRPr="00E9022B">
              <w:br/>
              <w:t>ZM1A-ZM9ZZZZ**</w:t>
            </w:r>
          </w:p>
        </w:tc>
        <w:tc>
          <w:tcPr>
            <w:tcW w:w="4678" w:type="dxa"/>
            <w:vAlign w:val="center"/>
          </w:tcPr>
          <w:p w:rsidR="00A4455E" w:rsidRPr="00E9022B" w:rsidRDefault="00A4455E" w:rsidP="005E46F9">
            <w:pPr>
              <w:pStyle w:val="Tabletext"/>
              <w:keepNext w:val="0"/>
              <w:framePr w:hSpace="181" w:wrap="notBeside" w:vAnchor="text" w:hAnchor="text" w:xAlign="center" w:y="1"/>
              <w:spacing w:before="40" w:after="40" w:line="199" w:lineRule="exact"/>
            </w:pPr>
            <w:r w:rsidRPr="00E9022B">
              <w:t>New Zealand special events</w:t>
            </w:r>
          </w:p>
        </w:tc>
      </w:tr>
      <w:tr w:rsidR="00A4455E" w:rsidRPr="00E9022B" w:rsidTr="005E46F9">
        <w:tc>
          <w:tcPr>
            <w:tcW w:w="2943" w:type="dxa"/>
            <w:tcBorders>
              <w:top w:val="single" w:sz="6" w:space="0" w:color="auto"/>
            </w:tcBorders>
            <w:vAlign w:val="center"/>
          </w:tcPr>
          <w:p w:rsidR="00A4455E" w:rsidRPr="00E9022B" w:rsidRDefault="00A4455E" w:rsidP="005E46F9">
            <w:pPr>
              <w:pStyle w:val="Tabletext"/>
              <w:keepNext w:val="0"/>
              <w:framePr w:hSpace="181" w:wrap="notBeside" w:vAnchor="text" w:hAnchor="text" w:xAlign="center" w:y="1"/>
              <w:spacing w:before="40" w:after="40" w:line="199" w:lineRule="exact"/>
            </w:pPr>
            <w:r w:rsidRPr="00E9022B">
              <w:t>ZL5AA-ZL5WZ</w:t>
            </w:r>
            <w:r w:rsidRPr="00E9022B">
              <w:br/>
              <w:t>ZL5AAA-ZL5WZZ</w:t>
            </w:r>
            <w:r w:rsidRPr="00E9022B">
              <w:br/>
              <w:t>ZL5AAAA-ZL5WZZZ</w:t>
            </w:r>
          </w:p>
        </w:tc>
        <w:tc>
          <w:tcPr>
            <w:tcW w:w="4678" w:type="dxa"/>
            <w:vAlign w:val="center"/>
          </w:tcPr>
          <w:p w:rsidR="00A4455E" w:rsidRPr="00E9022B" w:rsidRDefault="00A4455E" w:rsidP="005E46F9">
            <w:pPr>
              <w:pStyle w:val="Tabletext"/>
              <w:keepNext w:val="0"/>
              <w:framePr w:hSpace="181" w:wrap="notBeside" w:vAnchor="text" w:hAnchor="text" w:xAlign="center" w:y="1"/>
              <w:spacing w:before="40" w:after="40" w:line="199" w:lineRule="exact"/>
            </w:pPr>
            <w:r w:rsidRPr="00E9022B">
              <w:t>Antarctic</w:t>
            </w:r>
          </w:p>
        </w:tc>
      </w:tr>
      <w:tr w:rsidR="00A4455E" w:rsidRPr="00E9022B" w:rsidTr="005E46F9">
        <w:tc>
          <w:tcPr>
            <w:tcW w:w="2943" w:type="dxa"/>
            <w:vAlign w:val="center"/>
          </w:tcPr>
          <w:p w:rsidR="00A4455E" w:rsidRPr="00E9022B" w:rsidRDefault="00A4455E" w:rsidP="005E46F9">
            <w:pPr>
              <w:pStyle w:val="Tabletext"/>
              <w:keepNext w:val="0"/>
              <w:framePr w:hSpace="181" w:wrap="notBeside" w:vAnchor="text" w:hAnchor="text" w:xAlign="center" w:y="1"/>
              <w:spacing w:before="40" w:after="40" w:line="199" w:lineRule="exact"/>
            </w:pPr>
            <w:r w:rsidRPr="00E9022B">
              <w:t>ZL5A-ZL5W</w:t>
            </w:r>
          </w:p>
        </w:tc>
        <w:tc>
          <w:tcPr>
            <w:tcW w:w="4678" w:type="dxa"/>
            <w:vAlign w:val="center"/>
          </w:tcPr>
          <w:p w:rsidR="00A4455E" w:rsidRPr="00E9022B" w:rsidRDefault="00A4455E" w:rsidP="005E46F9">
            <w:pPr>
              <w:pStyle w:val="Tabletext"/>
              <w:keepNext w:val="0"/>
              <w:framePr w:hSpace="181" w:wrap="notBeside" w:vAnchor="text" w:hAnchor="text" w:xAlign="center" w:y="1"/>
              <w:spacing w:before="40" w:after="40" w:line="199" w:lineRule="exact"/>
            </w:pPr>
            <w:r w:rsidRPr="00E9022B">
              <w:t>Antarctic special events</w:t>
            </w:r>
          </w:p>
        </w:tc>
      </w:tr>
      <w:tr w:rsidR="00A4455E" w:rsidRPr="00E9022B" w:rsidTr="005E46F9">
        <w:tc>
          <w:tcPr>
            <w:tcW w:w="2943" w:type="dxa"/>
            <w:vAlign w:val="center"/>
          </w:tcPr>
          <w:p w:rsidR="00A4455E" w:rsidRPr="00E9022B" w:rsidRDefault="00A4455E" w:rsidP="005E46F9">
            <w:pPr>
              <w:pStyle w:val="Tabletext"/>
              <w:keepNext w:val="0"/>
              <w:framePr w:hSpace="181" w:wrap="notBeside" w:vAnchor="text" w:hAnchor="text" w:xAlign="center" w:y="1"/>
              <w:spacing w:before="40" w:after="40" w:line="199" w:lineRule="exact"/>
            </w:pPr>
            <w:r w:rsidRPr="00E9022B">
              <w:t>ZL6AA-ZL6WZ</w:t>
            </w:r>
            <w:r w:rsidRPr="00E9022B">
              <w:br/>
              <w:t>ZL6AAA-ZL6WZZ</w:t>
            </w:r>
            <w:r w:rsidRPr="00E9022B">
              <w:br/>
              <w:t>ZL6AAAA-ZL6WZZZ</w:t>
            </w:r>
          </w:p>
        </w:tc>
        <w:tc>
          <w:tcPr>
            <w:tcW w:w="4678" w:type="dxa"/>
            <w:vAlign w:val="center"/>
          </w:tcPr>
          <w:p w:rsidR="00A4455E" w:rsidRPr="00E9022B" w:rsidRDefault="00A4455E" w:rsidP="005E46F9">
            <w:pPr>
              <w:pStyle w:val="Tabletext"/>
              <w:keepNext w:val="0"/>
              <w:framePr w:hSpace="181" w:wrap="notBeside" w:vAnchor="text" w:hAnchor="text" w:xAlign="center" w:y="1"/>
              <w:spacing w:before="40" w:after="40" w:line="199" w:lineRule="exact"/>
            </w:pPr>
            <w:r w:rsidRPr="00E9022B">
              <w:t>NZART*</w:t>
            </w:r>
          </w:p>
        </w:tc>
      </w:tr>
      <w:tr w:rsidR="00A4455E" w:rsidRPr="00E9022B" w:rsidTr="005E46F9">
        <w:tc>
          <w:tcPr>
            <w:tcW w:w="2943" w:type="dxa"/>
            <w:vAlign w:val="center"/>
          </w:tcPr>
          <w:p w:rsidR="00A4455E" w:rsidRPr="00E9022B" w:rsidRDefault="00A4455E" w:rsidP="005E46F9">
            <w:pPr>
              <w:pStyle w:val="Tabletext"/>
              <w:keepNext w:val="0"/>
              <w:framePr w:hSpace="181" w:wrap="notBeside" w:vAnchor="text" w:hAnchor="text" w:xAlign="center" w:y="1"/>
              <w:spacing w:before="40" w:after="40" w:line="199" w:lineRule="exact"/>
            </w:pPr>
            <w:r w:rsidRPr="00E9022B">
              <w:t>ZL6A-ZL6W</w:t>
            </w:r>
          </w:p>
        </w:tc>
        <w:tc>
          <w:tcPr>
            <w:tcW w:w="4678" w:type="dxa"/>
            <w:vAlign w:val="center"/>
          </w:tcPr>
          <w:p w:rsidR="00A4455E" w:rsidRPr="00E9022B" w:rsidRDefault="00A4455E" w:rsidP="005E46F9">
            <w:pPr>
              <w:pStyle w:val="Tabletext"/>
              <w:keepNext w:val="0"/>
              <w:framePr w:hSpace="181" w:wrap="notBeside" w:vAnchor="text" w:hAnchor="text" w:xAlign="center" w:y="1"/>
              <w:spacing w:before="40" w:after="40" w:line="199" w:lineRule="exact"/>
            </w:pPr>
            <w:r w:rsidRPr="00E9022B">
              <w:t>NZART* special events</w:t>
            </w:r>
          </w:p>
        </w:tc>
      </w:tr>
      <w:tr w:rsidR="00A4455E" w:rsidRPr="00E9022B" w:rsidTr="005E46F9">
        <w:tc>
          <w:tcPr>
            <w:tcW w:w="2943" w:type="dxa"/>
            <w:vAlign w:val="center"/>
          </w:tcPr>
          <w:p w:rsidR="00A4455E" w:rsidRPr="00E9022B" w:rsidRDefault="00A4455E" w:rsidP="005E46F9">
            <w:pPr>
              <w:pStyle w:val="Tabletext"/>
              <w:keepNext w:val="0"/>
              <w:framePr w:hSpace="181" w:wrap="notBeside" w:vAnchor="text" w:hAnchor="text" w:xAlign="center" w:y="1"/>
              <w:spacing w:before="40" w:after="40" w:line="199" w:lineRule="exact"/>
            </w:pPr>
            <w:r w:rsidRPr="00E9022B">
              <w:t>ZL7AA-ZL7WZ</w:t>
            </w:r>
            <w:r w:rsidRPr="00E9022B">
              <w:br/>
              <w:t>ZL7AAA-ZL7WZZ</w:t>
            </w:r>
            <w:r w:rsidRPr="00E9022B">
              <w:br/>
              <w:t>ZL7AAAA-ZL7WZZZ</w:t>
            </w:r>
          </w:p>
        </w:tc>
        <w:tc>
          <w:tcPr>
            <w:tcW w:w="4678" w:type="dxa"/>
            <w:vAlign w:val="center"/>
          </w:tcPr>
          <w:p w:rsidR="00A4455E" w:rsidRPr="00E9022B" w:rsidRDefault="00A4455E" w:rsidP="005E46F9">
            <w:pPr>
              <w:pStyle w:val="Tabletext"/>
              <w:keepNext w:val="0"/>
              <w:framePr w:hSpace="181" w:wrap="notBeside" w:vAnchor="text" w:hAnchor="text" w:xAlign="center" w:y="1"/>
              <w:spacing w:before="40" w:after="40" w:line="199" w:lineRule="exact"/>
            </w:pPr>
            <w:r w:rsidRPr="00E9022B">
              <w:t>Chatham Islands</w:t>
            </w:r>
          </w:p>
        </w:tc>
      </w:tr>
      <w:tr w:rsidR="00A4455E" w:rsidRPr="00E9022B" w:rsidTr="005E46F9">
        <w:tc>
          <w:tcPr>
            <w:tcW w:w="2943" w:type="dxa"/>
            <w:vAlign w:val="center"/>
          </w:tcPr>
          <w:p w:rsidR="00A4455E" w:rsidRPr="00E9022B" w:rsidRDefault="00A4455E" w:rsidP="005E46F9">
            <w:pPr>
              <w:pStyle w:val="Tabletext"/>
              <w:keepNext w:val="0"/>
              <w:framePr w:hSpace="181" w:wrap="notBeside" w:vAnchor="text" w:hAnchor="text" w:xAlign="center" w:y="1"/>
              <w:spacing w:before="40" w:after="40" w:line="199" w:lineRule="exact"/>
            </w:pPr>
            <w:r w:rsidRPr="00E9022B">
              <w:t>ZL7A-ZL7W</w:t>
            </w:r>
          </w:p>
        </w:tc>
        <w:tc>
          <w:tcPr>
            <w:tcW w:w="4678" w:type="dxa"/>
            <w:vAlign w:val="center"/>
          </w:tcPr>
          <w:p w:rsidR="00A4455E" w:rsidRPr="00E9022B" w:rsidRDefault="00A4455E" w:rsidP="005E46F9">
            <w:pPr>
              <w:pStyle w:val="Tabletext"/>
              <w:keepNext w:val="0"/>
              <w:framePr w:hSpace="181" w:wrap="notBeside" w:vAnchor="text" w:hAnchor="text" w:xAlign="center" w:y="1"/>
              <w:spacing w:before="40" w:after="40" w:line="199" w:lineRule="exact"/>
            </w:pPr>
            <w:r w:rsidRPr="00E9022B">
              <w:t>Chatham Islands special events</w:t>
            </w:r>
          </w:p>
        </w:tc>
      </w:tr>
      <w:tr w:rsidR="00A4455E" w:rsidRPr="00E9022B" w:rsidTr="005E46F9">
        <w:tc>
          <w:tcPr>
            <w:tcW w:w="2943" w:type="dxa"/>
            <w:vAlign w:val="center"/>
          </w:tcPr>
          <w:p w:rsidR="00A4455E" w:rsidRPr="00E9022B" w:rsidRDefault="00A4455E" w:rsidP="005E46F9">
            <w:pPr>
              <w:pStyle w:val="Tabletext"/>
              <w:keepNext w:val="0"/>
              <w:framePr w:hSpace="181" w:wrap="notBeside" w:vAnchor="text" w:hAnchor="text" w:xAlign="center" w:y="1"/>
              <w:spacing w:before="40" w:after="40" w:line="199" w:lineRule="exact"/>
            </w:pPr>
            <w:r w:rsidRPr="00E9022B">
              <w:t>ZL8AA-ZL8WZ</w:t>
            </w:r>
            <w:r w:rsidRPr="00E9022B">
              <w:br/>
              <w:t>ZL8AAA-ZL8WZZ</w:t>
            </w:r>
            <w:r w:rsidRPr="00E9022B">
              <w:br/>
              <w:t>ZL8AAAA-ZL8WZZZ</w:t>
            </w:r>
          </w:p>
        </w:tc>
        <w:tc>
          <w:tcPr>
            <w:tcW w:w="4678" w:type="dxa"/>
            <w:vAlign w:val="center"/>
          </w:tcPr>
          <w:p w:rsidR="00A4455E" w:rsidRPr="00E9022B" w:rsidRDefault="00A4455E" w:rsidP="005E46F9">
            <w:pPr>
              <w:pStyle w:val="Tabletext"/>
              <w:keepNext w:val="0"/>
              <w:framePr w:hSpace="181" w:wrap="notBeside" w:vAnchor="text" w:hAnchor="text" w:xAlign="center" w:y="1"/>
              <w:spacing w:before="40" w:after="40" w:line="199" w:lineRule="exact"/>
            </w:pPr>
            <w:proofErr w:type="spellStart"/>
            <w:r w:rsidRPr="00E9022B">
              <w:t>Kermadec</w:t>
            </w:r>
            <w:proofErr w:type="spellEnd"/>
            <w:r w:rsidRPr="00E9022B">
              <w:t xml:space="preserve"> Islands</w:t>
            </w:r>
          </w:p>
        </w:tc>
      </w:tr>
      <w:tr w:rsidR="00A4455E" w:rsidRPr="00E9022B" w:rsidTr="005E46F9">
        <w:tc>
          <w:tcPr>
            <w:tcW w:w="2943" w:type="dxa"/>
            <w:vAlign w:val="center"/>
          </w:tcPr>
          <w:p w:rsidR="00A4455E" w:rsidRPr="00E9022B" w:rsidRDefault="00A4455E" w:rsidP="005E46F9">
            <w:pPr>
              <w:pStyle w:val="Tabletext"/>
              <w:keepNext w:val="0"/>
              <w:framePr w:hSpace="181" w:wrap="notBeside" w:vAnchor="text" w:hAnchor="text" w:xAlign="center" w:y="1"/>
              <w:spacing w:before="40" w:after="40" w:line="199" w:lineRule="exact"/>
            </w:pPr>
            <w:r w:rsidRPr="00E9022B">
              <w:t>ZL8A-ZL8W</w:t>
            </w:r>
          </w:p>
        </w:tc>
        <w:tc>
          <w:tcPr>
            <w:tcW w:w="4678" w:type="dxa"/>
            <w:vAlign w:val="center"/>
          </w:tcPr>
          <w:p w:rsidR="00A4455E" w:rsidRPr="00E9022B" w:rsidRDefault="00A4455E" w:rsidP="005E46F9">
            <w:pPr>
              <w:pStyle w:val="Tabletext"/>
              <w:keepNext w:val="0"/>
              <w:framePr w:hSpace="181" w:wrap="notBeside" w:vAnchor="text" w:hAnchor="text" w:xAlign="center" w:y="1"/>
              <w:spacing w:before="40" w:after="40" w:line="199" w:lineRule="exact"/>
            </w:pPr>
            <w:proofErr w:type="spellStart"/>
            <w:r w:rsidRPr="00E9022B">
              <w:t>Kermadec</w:t>
            </w:r>
            <w:proofErr w:type="spellEnd"/>
            <w:r w:rsidRPr="00E9022B">
              <w:t xml:space="preserve"> Islands special events</w:t>
            </w:r>
          </w:p>
        </w:tc>
      </w:tr>
      <w:tr w:rsidR="00A4455E" w:rsidRPr="00E9022B" w:rsidTr="005E46F9">
        <w:tc>
          <w:tcPr>
            <w:tcW w:w="2943" w:type="dxa"/>
            <w:vAlign w:val="center"/>
          </w:tcPr>
          <w:p w:rsidR="00A4455E" w:rsidRPr="00E9022B" w:rsidRDefault="00A4455E" w:rsidP="005E46F9">
            <w:pPr>
              <w:pStyle w:val="Tabletext"/>
              <w:keepNext w:val="0"/>
              <w:framePr w:hSpace="181" w:wrap="notBeside" w:vAnchor="text" w:hAnchor="text" w:xAlign="center" w:y="1"/>
              <w:spacing w:before="40" w:after="40" w:line="199" w:lineRule="exact"/>
            </w:pPr>
            <w:r w:rsidRPr="00E9022B">
              <w:t>ZL9AA-ZL9WZ</w:t>
            </w:r>
            <w:r w:rsidRPr="00E9022B">
              <w:br/>
              <w:t>ZL9AAA-ZL9WZZ</w:t>
            </w:r>
            <w:r w:rsidRPr="00E9022B">
              <w:br/>
              <w:t>ZL9AAAA-ZL9WZZZ</w:t>
            </w:r>
          </w:p>
        </w:tc>
        <w:tc>
          <w:tcPr>
            <w:tcW w:w="4678" w:type="dxa"/>
            <w:vAlign w:val="center"/>
          </w:tcPr>
          <w:p w:rsidR="00A4455E" w:rsidRPr="00E9022B" w:rsidRDefault="00A4455E" w:rsidP="005E46F9">
            <w:pPr>
              <w:pStyle w:val="Tabletext"/>
              <w:keepNext w:val="0"/>
              <w:framePr w:hSpace="181" w:wrap="notBeside" w:vAnchor="text" w:hAnchor="text" w:xAlign="center" w:y="1"/>
              <w:spacing w:before="40" w:after="40" w:line="199" w:lineRule="exact"/>
            </w:pPr>
            <w:r w:rsidRPr="00E9022B">
              <w:t>Auckland/Campbell Islands</w:t>
            </w:r>
          </w:p>
        </w:tc>
      </w:tr>
      <w:tr w:rsidR="00A4455E" w:rsidRPr="00E9022B" w:rsidTr="005E46F9">
        <w:tc>
          <w:tcPr>
            <w:tcW w:w="2943" w:type="dxa"/>
            <w:vAlign w:val="center"/>
          </w:tcPr>
          <w:p w:rsidR="00A4455E" w:rsidRPr="00E9022B" w:rsidRDefault="00A4455E" w:rsidP="005E46F9">
            <w:pPr>
              <w:pStyle w:val="Tabletext"/>
              <w:keepNext w:val="0"/>
              <w:framePr w:hSpace="181" w:wrap="notBeside" w:vAnchor="text" w:hAnchor="text" w:xAlign="center" w:y="1"/>
              <w:spacing w:before="40" w:after="40" w:line="199" w:lineRule="exact"/>
            </w:pPr>
            <w:r w:rsidRPr="00E9022B">
              <w:t>ZL9A-ZL9W</w:t>
            </w:r>
          </w:p>
        </w:tc>
        <w:tc>
          <w:tcPr>
            <w:tcW w:w="4678" w:type="dxa"/>
            <w:vAlign w:val="center"/>
          </w:tcPr>
          <w:p w:rsidR="00A4455E" w:rsidRPr="00E9022B" w:rsidRDefault="00A4455E" w:rsidP="005E46F9">
            <w:pPr>
              <w:pStyle w:val="Tabletext"/>
              <w:keepNext w:val="0"/>
              <w:framePr w:hSpace="181" w:wrap="notBeside" w:vAnchor="text" w:hAnchor="text" w:xAlign="center" w:y="1"/>
              <w:spacing w:before="40" w:after="40" w:line="199" w:lineRule="exact"/>
            </w:pPr>
            <w:r w:rsidRPr="00E9022B">
              <w:t>Auckland/Campbell Islands special events</w:t>
            </w:r>
          </w:p>
        </w:tc>
      </w:tr>
    </w:tbl>
    <w:p w:rsidR="00E9022B" w:rsidRPr="00E9022B" w:rsidRDefault="00E9022B" w:rsidP="00671109">
      <w:pPr>
        <w:pStyle w:val="Footnote"/>
      </w:pPr>
    </w:p>
    <w:p w:rsidR="00A4455E" w:rsidRPr="002049FE" w:rsidRDefault="00A4455E" w:rsidP="00671109">
      <w:pPr>
        <w:pStyle w:val="Footnote"/>
      </w:pPr>
      <w:r w:rsidRPr="00E9022B">
        <w:tab/>
        <w:t>*</w:t>
      </w:r>
      <w:r w:rsidRPr="00E9022B">
        <w:tab/>
        <w:t>New Zealand Association of Radio Transmitters (NZART).</w:t>
      </w:r>
      <w:r w:rsidRPr="00E9022B">
        <w:br/>
      </w:r>
      <w:r w:rsidRPr="002049FE">
        <w:rPr>
          <w:color w:val="FFFFFF"/>
        </w:rPr>
        <w:tab/>
      </w:r>
      <w:r w:rsidRPr="002049FE">
        <w:t>**</w:t>
      </w:r>
      <w:r w:rsidRPr="002049FE">
        <w:tab/>
        <w:t xml:space="preserve">Amateurs </w:t>
      </w:r>
      <w:r w:rsidR="00671109" w:rsidRPr="002049FE">
        <w:t>will</w:t>
      </w:r>
      <w:r w:rsidRPr="002049FE">
        <w:t xml:space="preserve"> use the prefix ZM instead of ZL for contests and other special events.</w:t>
      </w:r>
    </w:p>
    <w:p w:rsidR="00A4455E" w:rsidRPr="002049FE" w:rsidRDefault="00A4455E" w:rsidP="004B229B">
      <w:pPr>
        <w:pStyle w:val="Country"/>
      </w:pPr>
      <w:bookmarkStart w:id="301" w:name="_Toc138134956"/>
      <w:bookmarkStart w:id="302" w:name="_Toc144189222"/>
      <w:bookmarkStart w:id="303" w:name="_Toc144194514"/>
      <w:r w:rsidRPr="002049FE">
        <w:t>Nicaragua</w:t>
      </w:r>
      <w:bookmarkEnd w:id="301"/>
      <w:bookmarkEnd w:id="302"/>
      <w:bookmarkEnd w:id="303"/>
    </w:p>
    <w:p w:rsidR="00A4455E" w:rsidRPr="002049FE" w:rsidRDefault="00A4455E" w:rsidP="004B229B">
      <w:pPr>
        <w:pStyle w:val="Station"/>
        <w:tabs>
          <w:tab w:val="left" w:pos="4774"/>
          <w:tab w:val="left" w:pos="4998"/>
        </w:tabs>
        <w:ind w:left="3402" w:hanging="3402"/>
      </w:pPr>
      <w:r w:rsidRPr="002049FE">
        <w:t>Amateur stations:</w:t>
      </w:r>
      <w:r w:rsidRPr="002049FE">
        <w:tab/>
        <w:t>YN followed by a digit (indicating the zone in which the station is situated) and by 2 or 3 letters</w:t>
      </w:r>
    </w:p>
    <w:p w:rsidR="00A4455E" w:rsidRPr="00922E30" w:rsidRDefault="00A4455E" w:rsidP="004B229B">
      <w:pPr>
        <w:pStyle w:val="Stationcont"/>
        <w:tabs>
          <w:tab w:val="left" w:pos="3600"/>
          <w:tab w:val="left" w:pos="3799"/>
        </w:tabs>
        <w:jc w:val="left"/>
        <w:rPr>
          <w:lang w:val="es-ES_tradnl"/>
        </w:rPr>
      </w:pPr>
      <w:r w:rsidRPr="002049FE">
        <w:tab/>
      </w:r>
      <w:proofErr w:type="spellStart"/>
      <w:r w:rsidRPr="00922E30">
        <w:rPr>
          <w:lang w:val="es-ES_tradnl"/>
        </w:rPr>
        <w:t>Digits</w:t>
      </w:r>
      <w:proofErr w:type="spellEnd"/>
      <w:r w:rsidRPr="00922E30">
        <w:rPr>
          <w:lang w:val="es-ES_tradnl"/>
        </w:rPr>
        <w:t xml:space="preserve"> </w:t>
      </w:r>
      <w:proofErr w:type="spellStart"/>
      <w:r w:rsidRPr="00922E30">
        <w:rPr>
          <w:lang w:val="es-ES_tradnl"/>
        </w:rPr>
        <w:t>indicating</w:t>
      </w:r>
      <w:proofErr w:type="spellEnd"/>
      <w:r w:rsidRPr="00922E30">
        <w:rPr>
          <w:lang w:val="es-ES_tradnl"/>
        </w:rPr>
        <w:t xml:space="preserve"> </w:t>
      </w:r>
      <w:proofErr w:type="spellStart"/>
      <w:r w:rsidRPr="00922E30">
        <w:rPr>
          <w:lang w:val="es-ES_tradnl"/>
        </w:rPr>
        <w:t>the</w:t>
      </w:r>
      <w:proofErr w:type="spellEnd"/>
      <w:r w:rsidRPr="00922E30">
        <w:rPr>
          <w:lang w:val="es-ES_tradnl"/>
        </w:rPr>
        <w:t xml:space="preserve"> </w:t>
      </w:r>
      <w:proofErr w:type="spellStart"/>
      <w:r w:rsidRPr="00922E30">
        <w:rPr>
          <w:lang w:val="es-ES_tradnl"/>
        </w:rPr>
        <w:t>zones</w:t>
      </w:r>
      <w:proofErr w:type="spellEnd"/>
      <w:r w:rsidRPr="00922E30">
        <w:rPr>
          <w:lang w:val="es-ES_tradnl"/>
        </w:rPr>
        <w:t>:</w:t>
      </w:r>
      <w:r w:rsidRPr="00922E30">
        <w:rPr>
          <w:lang w:val="es-ES_tradnl"/>
        </w:rPr>
        <w:tab/>
        <w:t>1</w:t>
      </w:r>
      <w:r w:rsidRPr="00922E30">
        <w:rPr>
          <w:lang w:val="es-ES_tradnl"/>
        </w:rPr>
        <w:tab/>
        <w:t>–</w:t>
      </w:r>
      <w:r w:rsidRPr="00922E30">
        <w:rPr>
          <w:lang w:val="es-ES_tradnl"/>
        </w:rPr>
        <w:tab/>
        <w:t>Managua</w:t>
      </w:r>
      <w:r w:rsidRPr="00922E30">
        <w:rPr>
          <w:lang w:val="es-ES_tradnl"/>
        </w:rPr>
        <w:br/>
        <w:t>2</w:t>
      </w:r>
      <w:r w:rsidRPr="00922E30">
        <w:rPr>
          <w:lang w:val="es-ES_tradnl"/>
        </w:rPr>
        <w:tab/>
        <w:t>–</w:t>
      </w:r>
      <w:r w:rsidRPr="00922E30">
        <w:rPr>
          <w:lang w:val="es-ES_tradnl"/>
        </w:rPr>
        <w:tab/>
        <w:t>Granada</w:t>
      </w:r>
      <w:r w:rsidRPr="00922E30">
        <w:rPr>
          <w:lang w:val="es-ES_tradnl"/>
        </w:rPr>
        <w:br/>
        <w:t>3</w:t>
      </w:r>
      <w:r w:rsidRPr="00922E30">
        <w:rPr>
          <w:lang w:val="es-ES_tradnl"/>
        </w:rPr>
        <w:tab/>
        <w:t>–</w:t>
      </w:r>
      <w:r w:rsidRPr="00922E30">
        <w:rPr>
          <w:lang w:val="es-ES_tradnl"/>
        </w:rPr>
        <w:tab/>
        <w:t>León</w:t>
      </w:r>
      <w:r w:rsidRPr="00922E30">
        <w:rPr>
          <w:lang w:val="es-ES_tradnl"/>
        </w:rPr>
        <w:br/>
        <w:t>4</w:t>
      </w:r>
      <w:r w:rsidRPr="00922E30">
        <w:rPr>
          <w:lang w:val="es-ES_tradnl"/>
        </w:rPr>
        <w:tab/>
        <w:t>–</w:t>
      </w:r>
      <w:r w:rsidRPr="00922E30">
        <w:rPr>
          <w:lang w:val="es-ES_tradnl"/>
        </w:rPr>
        <w:tab/>
        <w:t>Zelaya</w:t>
      </w:r>
      <w:r w:rsidRPr="00922E30">
        <w:rPr>
          <w:lang w:val="es-ES_tradnl"/>
        </w:rPr>
        <w:br/>
        <w:t>5</w:t>
      </w:r>
      <w:r w:rsidRPr="00922E30">
        <w:rPr>
          <w:lang w:val="es-ES_tradnl"/>
        </w:rPr>
        <w:tab/>
        <w:t>–</w:t>
      </w:r>
      <w:r w:rsidRPr="00922E30">
        <w:rPr>
          <w:lang w:val="es-ES_tradnl"/>
        </w:rPr>
        <w:tab/>
        <w:t>Carazo and Rivas</w:t>
      </w:r>
      <w:r w:rsidRPr="00922E30">
        <w:rPr>
          <w:lang w:val="es-ES_tradnl"/>
        </w:rPr>
        <w:br/>
        <w:t>6</w:t>
      </w:r>
      <w:r w:rsidRPr="00922E30">
        <w:rPr>
          <w:lang w:val="es-ES_tradnl"/>
        </w:rPr>
        <w:tab/>
        <w:t>–</w:t>
      </w:r>
      <w:r w:rsidRPr="00922E30">
        <w:rPr>
          <w:lang w:val="es-ES_tradnl"/>
        </w:rPr>
        <w:tab/>
        <w:t>Chinandega</w:t>
      </w:r>
      <w:r w:rsidRPr="00922E30">
        <w:rPr>
          <w:lang w:val="es-ES_tradnl"/>
        </w:rPr>
        <w:br/>
        <w:t>7</w:t>
      </w:r>
      <w:r w:rsidRPr="00922E30">
        <w:rPr>
          <w:lang w:val="es-ES_tradnl"/>
        </w:rPr>
        <w:tab/>
        <w:t>–</w:t>
      </w:r>
      <w:r w:rsidRPr="00922E30">
        <w:rPr>
          <w:lang w:val="es-ES_tradnl"/>
        </w:rPr>
        <w:tab/>
        <w:t>Masaya</w:t>
      </w:r>
      <w:r w:rsidRPr="00922E30">
        <w:rPr>
          <w:lang w:val="es-ES_tradnl"/>
        </w:rPr>
        <w:br/>
        <w:t>8</w:t>
      </w:r>
      <w:r w:rsidRPr="00922E30">
        <w:rPr>
          <w:lang w:val="es-ES_tradnl"/>
        </w:rPr>
        <w:tab/>
        <w:t>–</w:t>
      </w:r>
      <w:r w:rsidRPr="00922E30">
        <w:rPr>
          <w:lang w:val="es-ES_tradnl"/>
        </w:rPr>
        <w:tab/>
        <w:t>Estelí, Madriz and Nueva Segovia</w:t>
      </w:r>
      <w:r w:rsidRPr="00922E30">
        <w:rPr>
          <w:lang w:val="es-ES_tradnl"/>
        </w:rPr>
        <w:br/>
        <w:t>9</w:t>
      </w:r>
      <w:r w:rsidRPr="00922E30">
        <w:rPr>
          <w:lang w:val="es-ES_tradnl"/>
        </w:rPr>
        <w:tab/>
        <w:t>–</w:t>
      </w:r>
      <w:r w:rsidRPr="00922E30">
        <w:rPr>
          <w:lang w:val="es-ES_tradnl"/>
        </w:rPr>
        <w:tab/>
        <w:t>Matagalpa, Jinotega, Boaco, Chontales and Río San Juan</w:t>
      </w:r>
    </w:p>
    <w:p w:rsidR="00BD4082" w:rsidRPr="00922E30" w:rsidRDefault="00BD4082">
      <w:pPr>
        <w:overflowPunct/>
        <w:autoSpaceDE/>
        <w:autoSpaceDN/>
        <w:adjustRightInd/>
        <w:spacing w:before="0"/>
        <w:textAlignment w:val="auto"/>
        <w:rPr>
          <w:rFonts w:cs="Arial"/>
          <w:b/>
          <w:sz w:val="20"/>
          <w:lang w:val="es-ES_tradnl"/>
        </w:rPr>
      </w:pPr>
      <w:bookmarkStart w:id="304" w:name="_Toc138134957"/>
      <w:bookmarkStart w:id="305" w:name="_Toc144189223"/>
      <w:bookmarkStart w:id="306" w:name="_Toc144194515"/>
      <w:r w:rsidRPr="00922E30">
        <w:rPr>
          <w:lang w:val="es-ES_tradnl"/>
        </w:rPr>
        <w:br w:type="page"/>
      </w:r>
    </w:p>
    <w:p w:rsidR="00A4455E" w:rsidRPr="002049FE" w:rsidRDefault="00A4455E" w:rsidP="004B229B">
      <w:pPr>
        <w:pStyle w:val="Country"/>
      </w:pPr>
      <w:r w:rsidRPr="002049FE">
        <w:lastRenderedPageBreak/>
        <w:t>Niger (Republic of the)</w:t>
      </w:r>
      <w:bookmarkEnd w:id="304"/>
      <w:bookmarkEnd w:id="305"/>
      <w:bookmarkEnd w:id="306"/>
    </w:p>
    <w:p w:rsidR="00A4455E" w:rsidRPr="002049FE" w:rsidRDefault="00A4455E" w:rsidP="004B229B">
      <w:pPr>
        <w:pStyle w:val="Station"/>
        <w:tabs>
          <w:tab w:val="left" w:pos="4774"/>
          <w:tab w:val="left" w:pos="4998"/>
        </w:tabs>
        <w:jc w:val="left"/>
      </w:pPr>
      <w:r w:rsidRPr="002049FE">
        <w:t>Amateur stations and</w:t>
      </w:r>
      <w:r w:rsidRPr="002049FE">
        <w:br/>
        <w:t>experimental stations:</w:t>
      </w:r>
      <w:r w:rsidRPr="002049FE">
        <w:tab/>
        <w:t>5U2-5U9 followed by the letter V and by 1 or 2 letters</w:t>
      </w:r>
    </w:p>
    <w:p w:rsidR="00A4455E" w:rsidRPr="002049FE" w:rsidRDefault="00A4455E" w:rsidP="004B229B">
      <w:pPr>
        <w:pStyle w:val="Stationcont"/>
      </w:pPr>
      <w:r w:rsidRPr="002049FE">
        <w:tab/>
        <w:t>When stations operate as fixed stations, their call signs are followed by the letter “F”.</w:t>
      </w:r>
    </w:p>
    <w:p w:rsidR="00A4455E" w:rsidRPr="002049FE" w:rsidRDefault="00A4455E" w:rsidP="004B229B">
      <w:pPr>
        <w:pStyle w:val="Stationcont"/>
      </w:pPr>
      <w:r w:rsidRPr="002049FE">
        <w:tab/>
        <w:t>When stations operate as mobile stations, their call signs are followed by the letters “MOB”.</w:t>
      </w:r>
    </w:p>
    <w:p w:rsidR="00A4455E" w:rsidRPr="002049FE" w:rsidRDefault="00A4455E" w:rsidP="004B229B">
      <w:pPr>
        <w:pStyle w:val="Country"/>
      </w:pPr>
      <w:bookmarkStart w:id="307" w:name="_Toc138134958"/>
      <w:bookmarkStart w:id="308" w:name="_Toc144189224"/>
      <w:bookmarkStart w:id="309" w:name="_Toc144194516"/>
      <w:r w:rsidRPr="002049FE">
        <w:t>Nigeria (Federal Republic of)</w:t>
      </w:r>
      <w:bookmarkEnd w:id="307"/>
      <w:bookmarkEnd w:id="308"/>
      <w:bookmarkEnd w:id="309"/>
    </w:p>
    <w:p w:rsidR="00A4455E" w:rsidRPr="002049FE" w:rsidRDefault="00A4455E" w:rsidP="004B229B">
      <w:pPr>
        <w:pStyle w:val="Station"/>
        <w:tabs>
          <w:tab w:val="left" w:pos="4774"/>
          <w:tab w:val="left" w:pos="4998"/>
        </w:tabs>
        <w:ind w:left="3402" w:hanging="3402"/>
      </w:pPr>
      <w:r w:rsidRPr="002049FE">
        <w:t>Amateur stations:</w:t>
      </w:r>
      <w:r w:rsidRPr="002049FE">
        <w:tab/>
        <w:t>5N followed by a digit (indicating the zone in which the station is situated) and by 3 letters</w:t>
      </w:r>
    </w:p>
    <w:p w:rsidR="00A4455E" w:rsidRDefault="00A4455E" w:rsidP="0030628D">
      <w:pPr>
        <w:pStyle w:val="Stationcont"/>
        <w:tabs>
          <w:tab w:val="left" w:pos="3600"/>
          <w:tab w:val="left" w:pos="3799"/>
        </w:tabs>
        <w:jc w:val="left"/>
      </w:pPr>
      <w:r w:rsidRPr="002049FE">
        <w:tab/>
        <w:t>Digits indicating the zones:</w:t>
      </w:r>
      <w:r w:rsidRPr="002049FE">
        <w:tab/>
      </w:r>
      <w:r w:rsidR="0030628D" w:rsidRPr="002049FE">
        <w:t>0</w:t>
      </w:r>
      <w:r w:rsidRPr="002049FE">
        <w:tab/>
        <w:t>–</w:t>
      </w:r>
      <w:r w:rsidRPr="002049FE">
        <w:tab/>
        <w:t xml:space="preserve">Lagos State and Federal Capital Territory </w:t>
      </w:r>
      <w:r w:rsidRPr="002049FE">
        <w:br/>
        <w:t>1</w:t>
      </w:r>
      <w:r w:rsidRPr="002049FE">
        <w:tab/>
        <w:t>–</w:t>
      </w:r>
      <w:r w:rsidRPr="002049FE">
        <w:tab/>
        <w:t xml:space="preserve">Ogun, Oyo, Ondo and </w:t>
      </w:r>
      <w:proofErr w:type="spellStart"/>
      <w:r w:rsidRPr="002049FE">
        <w:t>Ekiti</w:t>
      </w:r>
      <w:proofErr w:type="spellEnd"/>
      <w:r w:rsidRPr="002049FE">
        <w:t xml:space="preserve"> States</w:t>
      </w:r>
      <w:r w:rsidRPr="002049FE">
        <w:br/>
        <w:t>2</w:t>
      </w:r>
      <w:r w:rsidRPr="002049FE">
        <w:tab/>
        <w:t>–</w:t>
      </w:r>
      <w:r w:rsidRPr="002049FE">
        <w:tab/>
        <w:t xml:space="preserve">Osun, </w:t>
      </w:r>
      <w:proofErr w:type="spellStart"/>
      <w:r w:rsidRPr="002049FE">
        <w:t>Kwara</w:t>
      </w:r>
      <w:proofErr w:type="spellEnd"/>
      <w:r w:rsidRPr="002049FE">
        <w:t xml:space="preserve">, </w:t>
      </w:r>
      <w:proofErr w:type="spellStart"/>
      <w:r w:rsidRPr="002049FE">
        <w:t>Kogi</w:t>
      </w:r>
      <w:proofErr w:type="spellEnd"/>
      <w:r w:rsidRPr="002049FE">
        <w:t xml:space="preserve"> and Niger States</w:t>
      </w:r>
      <w:r w:rsidRPr="002049FE">
        <w:br/>
        <w:t>3</w:t>
      </w:r>
      <w:r w:rsidRPr="002049FE">
        <w:tab/>
        <w:t>–</w:t>
      </w:r>
      <w:r w:rsidRPr="002049FE">
        <w:tab/>
        <w:t xml:space="preserve">Edo, Delta, </w:t>
      </w:r>
      <w:proofErr w:type="spellStart"/>
      <w:r w:rsidRPr="002049FE">
        <w:t>Bayelsa</w:t>
      </w:r>
      <w:proofErr w:type="spellEnd"/>
      <w:r w:rsidRPr="002049FE">
        <w:t xml:space="preserve"> and Anambra States</w:t>
      </w:r>
      <w:r w:rsidRPr="002049FE">
        <w:br/>
        <w:t>4</w:t>
      </w:r>
      <w:r w:rsidRPr="002049FE">
        <w:tab/>
        <w:t>–</w:t>
      </w:r>
      <w:r w:rsidRPr="002049FE">
        <w:tab/>
        <w:t xml:space="preserve">Enugu, </w:t>
      </w:r>
      <w:proofErr w:type="spellStart"/>
      <w:r w:rsidRPr="002049FE">
        <w:t>Abia</w:t>
      </w:r>
      <w:proofErr w:type="spellEnd"/>
      <w:r w:rsidRPr="002049FE">
        <w:t xml:space="preserve">, </w:t>
      </w:r>
      <w:proofErr w:type="spellStart"/>
      <w:r w:rsidRPr="002049FE">
        <w:t>Ebonyi</w:t>
      </w:r>
      <w:proofErr w:type="spellEnd"/>
      <w:r w:rsidRPr="002049FE">
        <w:t xml:space="preserve"> and Rivers States</w:t>
      </w:r>
      <w:r w:rsidRPr="002049FE">
        <w:br/>
        <w:t>5</w:t>
      </w:r>
      <w:r w:rsidRPr="002049FE">
        <w:tab/>
        <w:t>–</w:t>
      </w:r>
      <w:r w:rsidRPr="002049FE">
        <w:tab/>
        <w:t xml:space="preserve">Imo, </w:t>
      </w:r>
      <w:proofErr w:type="spellStart"/>
      <w:r w:rsidRPr="002049FE">
        <w:t>Akwa</w:t>
      </w:r>
      <w:proofErr w:type="spellEnd"/>
      <w:r w:rsidRPr="002049FE">
        <w:t xml:space="preserve"> </w:t>
      </w:r>
      <w:proofErr w:type="spellStart"/>
      <w:r w:rsidRPr="002049FE">
        <w:t>lbom</w:t>
      </w:r>
      <w:proofErr w:type="spellEnd"/>
      <w:r w:rsidRPr="002049FE">
        <w:t xml:space="preserve"> and Cross River States</w:t>
      </w:r>
      <w:r w:rsidRPr="002049FE">
        <w:br/>
        <w:t>6</w:t>
      </w:r>
      <w:r w:rsidRPr="002049FE">
        <w:tab/>
        <w:t>–</w:t>
      </w:r>
      <w:r w:rsidRPr="002049FE">
        <w:tab/>
        <w:t xml:space="preserve">Benue, Plateau, </w:t>
      </w:r>
      <w:proofErr w:type="spellStart"/>
      <w:r w:rsidRPr="002049FE">
        <w:t>Nassarawa</w:t>
      </w:r>
      <w:proofErr w:type="spellEnd"/>
      <w:r w:rsidRPr="002049FE">
        <w:t xml:space="preserve"> and Taraba States</w:t>
      </w:r>
      <w:r w:rsidRPr="002049FE">
        <w:br/>
        <w:t>7</w:t>
      </w:r>
      <w:r w:rsidRPr="002049FE">
        <w:tab/>
        <w:t>–</w:t>
      </w:r>
      <w:r w:rsidRPr="002049FE">
        <w:tab/>
        <w:t xml:space="preserve">Bauchi, </w:t>
      </w:r>
      <w:proofErr w:type="spellStart"/>
      <w:r w:rsidRPr="002049FE">
        <w:t>Gombe</w:t>
      </w:r>
      <w:proofErr w:type="spellEnd"/>
      <w:r w:rsidRPr="002049FE">
        <w:t xml:space="preserve">, Adamawa and </w:t>
      </w:r>
      <w:proofErr w:type="spellStart"/>
      <w:r w:rsidRPr="002049FE">
        <w:t>Borno</w:t>
      </w:r>
      <w:proofErr w:type="spellEnd"/>
      <w:r w:rsidRPr="002049FE">
        <w:t xml:space="preserve"> States</w:t>
      </w:r>
      <w:r w:rsidRPr="002049FE">
        <w:br/>
        <w:t>8</w:t>
      </w:r>
      <w:r w:rsidRPr="002049FE">
        <w:tab/>
        <w:t>–</w:t>
      </w:r>
      <w:r w:rsidRPr="002049FE">
        <w:tab/>
      </w:r>
      <w:proofErr w:type="spellStart"/>
      <w:r w:rsidRPr="002049FE">
        <w:t>Jigawa</w:t>
      </w:r>
      <w:proofErr w:type="spellEnd"/>
      <w:r w:rsidRPr="002049FE">
        <w:t xml:space="preserve">, Kano, </w:t>
      </w:r>
      <w:proofErr w:type="spellStart"/>
      <w:r w:rsidRPr="002049FE">
        <w:t>Yobe</w:t>
      </w:r>
      <w:proofErr w:type="spellEnd"/>
      <w:r w:rsidRPr="002049FE">
        <w:t xml:space="preserve"> and </w:t>
      </w:r>
      <w:proofErr w:type="spellStart"/>
      <w:r w:rsidRPr="002049FE">
        <w:t>Katsina</w:t>
      </w:r>
      <w:proofErr w:type="spellEnd"/>
      <w:r w:rsidRPr="002049FE">
        <w:t xml:space="preserve"> States</w:t>
      </w:r>
      <w:r w:rsidRPr="002049FE">
        <w:br/>
        <w:t>9</w:t>
      </w:r>
      <w:r w:rsidRPr="002049FE">
        <w:tab/>
        <w:t>–</w:t>
      </w:r>
      <w:r w:rsidRPr="002049FE">
        <w:tab/>
      </w:r>
      <w:proofErr w:type="spellStart"/>
      <w:r w:rsidRPr="002049FE">
        <w:t>Zamfara</w:t>
      </w:r>
      <w:proofErr w:type="spellEnd"/>
      <w:r w:rsidRPr="002049FE">
        <w:t xml:space="preserve">, </w:t>
      </w:r>
      <w:proofErr w:type="spellStart"/>
      <w:r w:rsidR="001A15DE" w:rsidRPr="002049FE">
        <w:t>Sokoto</w:t>
      </w:r>
      <w:proofErr w:type="spellEnd"/>
      <w:r w:rsidR="001A15DE" w:rsidRPr="002049FE">
        <w:t xml:space="preserve">, Kaduna and </w:t>
      </w:r>
      <w:proofErr w:type="spellStart"/>
      <w:r w:rsidR="001A15DE" w:rsidRPr="002049FE">
        <w:t>Kebbi</w:t>
      </w:r>
      <w:proofErr w:type="spellEnd"/>
      <w:r w:rsidR="001A15DE" w:rsidRPr="002049FE">
        <w:t xml:space="preserve"> States</w:t>
      </w:r>
    </w:p>
    <w:p w:rsidR="00A4455E" w:rsidRPr="00144444" w:rsidRDefault="00061C8C" w:rsidP="004B229B">
      <w:pPr>
        <w:pStyle w:val="Stationcont"/>
        <w:rPr>
          <w:lang w:val="pt-PT"/>
        </w:rPr>
      </w:pPr>
      <w:r>
        <w:tab/>
      </w:r>
      <w:r w:rsidR="00A4455E" w:rsidRPr="00144444">
        <w:rPr>
          <w:lang w:val="pt-PT"/>
        </w:rPr>
        <w:t>Experimental stations:</w:t>
      </w:r>
      <w:r w:rsidR="00A4455E" w:rsidRPr="00144444">
        <w:rPr>
          <w:lang w:val="pt-PT"/>
        </w:rPr>
        <w:tab/>
        <w:t>5N2XA-5N2ZZ</w:t>
      </w:r>
      <w:r w:rsidR="00A4455E" w:rsidRPr="00144444">
        <w:rPr>
          <w:lang w:val="pt-PT"/>
        </w:rPr>
        <w:br/>
        <w:t>5N3EA-5N3EZ</w:t>
      </w:r>
      <w:r w:rsidR="00A4455E" w:rsidRPr="00144444">
        <w:rPr>
          <w:lang w:val="pt-PT"/>
        </w:rPr>
        <w:br/>
        <w:t>5N4XA-5N4ZZ</w:t>
      </w:r>
      <w:r w:rsidR="00A4455E" w:rsidRPr="00144444">
        <w:rPr>
          <w:lang w:val="pt-PT"/>
        </w:rPr>
        <w:br/>
        <w:t>5N5EA-5N5EZ</w:t>
      </w:r>
      <w:r w:rsidR="00A4455E" w:rsidRPr="00144444">
        <w:rPr>
          <w:lang w:val="pt-PT"/>
        </w:rPr>
        <w:br/>
        <w:t>5N6XA-5N6ZZ</w:t>
      </w:r>
      <w:r w:rsidR="00A4455E" w:rsidRPr="00144444">
        <w:rPr>
          <w:lang w:val="pt-PT"/>
        </w:rPr>
        <w:br/>
        <w:t>5N7EA-5N7EZ</w:t>
      </w:r>
      <w:r w:rsidR="00A4455E" w:rsidRPr="00144444">
        <w:rPr>
          <w:lang w:val="pt-PT"/>
        </w:rPr>
        <w:br/>
        <w:t>5N8XA-5N8ZZ</w:t>
      </w:r>
      <w:r w:rsidR="00A4455E" w:rsidRPr="00144444">
        <w:rPr>
          <w:lang w:val="pt-PT"/>
        </w:rPr>
        <w:br/>
        <w:t>5N9EA-5N9EZ</w:t>
      </w:r>
    </w:p>
    <w:p w:rsidR="00A4455E" w:rsidRPr="002049FE" w:rsidRDefault="00A4455E" w:rsidP="004B229B">
      <w:pPr>
        <w:pStyle w:val="Country"/>
      </w:pPr>
      <w:bookmarkStart w:id="310" w:name="_Toc138134959"/>
      <w:bookmarkStart w:id="311" w:name="_Toc144189225"/>
      <w:bookmarkStart w:id="312" w:name="_Toc144194517"/>
      <w:r w:rsidRPr="002049FE">
        <w:t>Niue</w:t>
      </w:r>
      <w:bookmarkEnd w:id="310"/>
      <w:bookmarkEnd w:id="311"/>
      <w:bookmarkEnd w:id="312"/>
    </w:p>
    <w:p w:rsidR="00A4455E" w:rsidRPr="002049FE" w:rsidRDefault="00A4455E" w:rsidP="004B229B">
      <w:pPr>
        <w:pStyle w:val="Station"/>
        <w:tabs>
          <w:tab w:val="left" w:pos="4774"/>
          <w:tab w:val="left" w:pos="4998"/>
        </w:tabs>
        <w:ind w:left="3402" w:hanging="3402"/>
      </w:pPr>
      <w:r w:rsidRPr="002049FE">
        <w:t>Amateur stations:</w:t>
      </w:r>
      <w:r w:rsidRPr="002049FE">
        <w:tab/>
        <w:t>ZK2 followed by 2 letters</w:t>
      </w:r>
    </w:p>
    <w:p w:rsidR="00A4455E" w:rsidRPr="002049FE" w:rsidRDefault="00A4455E" w:rsidP="004B229B">
      <w:pPr>
        <w:pStyle w:val="Country"/>
      </w:pPr>
      <w:bookmarkStart w:id="313" w:name="_Toc138134960"/>
      <w:bookmarkStart w:id="314" w:name="_Toc144189226"/>
      <w:bookmarkStart w:id="315" w:name="_Toc144194518"/>
      <w:r w:rsidRPr="002049FE">
        <w:t>Norway</w:t>
      </w:r>
      <w:bookmarkEnd w:id="313"/>
      <w:bookmarkEnd w:id="314"/>
      <w:bookmarkEnd w:id="315"/>
    </w:p>
    <w:p w:rsidR="00A4455E" w:rsidRPr="002049FE" w:rsidRDefault="00A4455E" w:rsidP="0030628D">
      <w:pPr>
        <w:pStyle w:val="Station"/>
        <w:tabs>
          <w:tab w:val="left" w:pos="4774"/>
          <w:tab w:val="left" w:pos="4998"/>
        </w:tabs>
        <w:ind w:left="3402" w:hanging="3402"/>
      </w:pPr>
      <w:r w:rsidRPr="002049FE">
        <w:t>Amateur stations:</w:t>
      </w:r>
      <w:r w:rsidRPr="002049FE">
        <w:tab/>
        <w:t>JW</w:t>
      </w:r>
      <w:r w:rsidR="0030628D" w:rsidRPr="002049FE">
        <w:t>0</w:t>
      </w:r>
      <w:r w:rsidRPr="002049FE">
        <w:t>AAA-JW9ZZZ</w:t>
      </w:r>
      <w:r w:rsidRPr="002049FE">
        <w:br/>
        <w:t>JX</w:t>
      </w:r>
      <w:r w:rsidR="0030628D" w:rsidRPr="002049FE">
        <w:t>0</w:t>
      </w:r>
      <w:r w:rsidRPr="002049FE">
        <w:t>AAA-JX</w:t>
      </w:r>
      <w:r w:rsidR="0030628D" w:rsidRPr="002049FE">
        <w:t>0</w:t>
      </w:r>
      <w:r w:rsidRPr="002049FE">
        <w:t>ZZZ</w:t>
      </w:r>
      <w:r w:rsidRPr="002049FE">
        <w:br/>
        <w:t>LA</w:t>
      </w:r>
      <w:r w:rsidR="0030628D" w:rsidRPr="002049FE">
        <w:t>0</w:t>
      </w:r>
      <w:r w:rsidRPr="002049FE">
        <w:t>AAA-LA9ZZZ</w:t>
      </w:r>
      <w:r w:rsidRPr="002049FE">
        <w:br/>
        <w:t>LB</w:t>
      </w:r>
      <w:r w:rsidR="0030628D" w:rsidRPr="002049FE">
        <w:t>0</w:t>
      </w:r>
      <w:r w:rsidRPr="002049FE">
        <w:t>AAA-LB9ZZZ</w:t>
      </w:r>
      <w:r w:rsidRPr="002049FE">
        <w:br/>
        <w:t>LC</w:t>
      </w:r>
      <w:r w:rsidR="0030628D" w:rsidRPr="002049FE">
        <w:t>0</w:t>
      </w:r>
      <w:r w:rsidRPr="002049FE">
        <w:t>AAA-LC9ZZZ</w:t>
      </w:r>
      <w:r w:rsidRPr="002049FE">
        <w:br/>
        <w:t>LD</w:t>
      </w:r>
      <w:r w:rsidR="0030628D" w:rsidRPr="002049FE">
        <w:t>0</w:t>
      </w:r>
      <w:r w:rsidRPr="002049FE">
        <w:t>AAA-LD9ZZZ</w:t>
      </w:r>
      <w:r w:rsidRPr="002049FE">
        <w:br/>
        <w:t>3Y</w:t>
      </w:r>
      <w:r w:rsidR="0030628D" w:rsidRPr="002049FE">
        <w:t>0</w:t>
      </w:r>
      <w:r w:rsidRPr="002049FE">
        <w:t>AAA-3Y9ZZZ</w:t>
      </w:r>
    </w:p>
    <w:p w:rsidR="00A4455E" w:rsidRPr="002049FE" w:rsidRDefault="00A4455E" w:rsidP="004B229B">
      <w:pPr>
        <w:pStyle w:val="Station"/>
        <w:tabs>
          <w:tab w:val="left" w:pos="4774"/>
          <w:tab w:val="left" w:pos="4998"/>
        </w:tabs>
        <w:ind w:left="3402" w:hanging="3402"/>
      </w:pPr>
      <w:r w:rsidRPr="002049FE">
        <w:t>Experimental stations:</w:t>
      </w:r>
      <w:r w:rsidRPr="002049FE">
        <w:tab/>
        <w:t>LF2AAA-LF9ZZZ</w:t>
      </w:r>
    </w:p>
    <w:p w:rsidR="00A4455E" w:rsidRPr="002049FE" w:rsidRDefault="00A4455E" w:rsidP="004B229B">
      <w:pPr>
        <w:pStyle w:val="Country"/>
      </w:pPr>
      <w:bookmarkStart w:id="316" w:name="_Toc138134961"/>
      <w:bookmarkStart w:id="317" w:name="_Toc144189227"/>
      <w:bookmarkStart w:id="318" w:name="_Toc144194519"/>
      <w:r w:rsidRPr="002049FE">
        <w:t>Oman (Sultanate of)</w:t>
      </w:r>
      <w:bookmarkEnd w:id="316"/>
      <w:bookmarkEnd w:id="317"/>
      <w:bookmarkEnd w:id="318"/>
    </w:p>
    <w:p w:rsidR="00A4455E" w:rsidRPr="002049FE" w:rsidRDefault="00A4455E" w:rsidP="0030628D">
      <w:pPr>
        <w:pStyle w:val="Station"/>
        <w:tabs>
          <w:tab w:val="left" w:pos="4774"/>
          <w:tab w:val="left" w:pos="4998"/>
        </w:tabs>
        <w:ind w:left="3402" w:hanging="3402"/>
      </w:pPr>
      <w:r w:rsidRPr="002049FE">
        <w:t>Amateur stations:</w:t>
      </w:r>
      <w:r w:rsidRPr="002049FE">
        <w:tab/>
        <w:t>A4</w:t>
      </w:r>
      <w:r w:rsidR="0030628D" w:rsidRPr="002049FE">
        <w:t>0</w:t>
      </w:r>
      <w:r w:rsidRPr="002049FE">
        <w:t>AA-A48ZZ</w:t>
      </w:r>
    </w:p>
    <w:p w:rsidR="00A4455E" w:rsidRPr="002049FE" w:rsidRDefault="00A4455E" w:rsidP="004B229B">
      <w:pPr>
        <w:pStyle w:val="Station"/>
        <w:tabs>
          <w:tab w:val="left" w:pos="4774"/>
          <w:tab w:val="left" w:pos="4998"/>
        </w:tabs>
        <w:ind w:left="3402" w:hanging="3402"/>
      </w:pPr>
      <w:r w:rsidRPr="002049FE">
        <w:t>Experimental stations:</w:t>
      </w:r>
      <w:r w:rsidRPr="002049FE">
        <w:tab/>
        <w:t>A49AA-A49ZZ</w:t>
      </w:r>
    </w:p>
    <w:p w:rsidR="00A4455E" w:rsidRPr="002049FE" w:rsidRDefault="00A4455E" w:rsidP="007379A9">
      <w:pPr>
        <w:pStyle w:val="Country"/>
        <w:spacing w:before="400"/>
      </w:pPr>
      <w:bookmarkStart w:id="319" w:name="_Toc138134962"/>
      <w:bookmarkStart w:id="320" w:name="_Toc144189228"/>
      <w:bookmarkStart w:id="321" w:name="_Toc144194520"/>
      <w:r w:rsidRPr="002049FE">
        <w:t>Pakistan (Islamic Republic of)</w:t>
      </w:r>
      <w:bookmarkEnd w:id="319"/>
      <w:bookmarkEnd w:id="320"/>
      <w:bookmarkEnd w:id="321"/>
    </w:p>
    <w:p w:rsidR="00A4455E" w:rsidRPr="002049FE" w:rsidRDefault="00A4455E" w:rsidP="004B229B">
      <w:pPr>
        <w:pStyle w:val="Station"/>
        <w:tabs>
          <w:tab w:val="left" w:pos="4774"/>
          <w:tab w:val="left" w:pos="4998"/>
        </w:tabs>
        <w:jc w:val="left"/>
      </w:pPr>
      <w:r w:rsidRPr="002049FE">
        <w:t>Amateur stations and</w:t>
      </w:r>
      <w:r w:rsidRPr="002049FE">
        <w:br/>
        <w:t>experimental stations:</w:t>
      </w:r>
      <w:r w:rsidRPr="002049FE">
        <w:tab/>
        <w:t>AP2-AP9 followed by a group of not more than 3 letters</w:t>
      </w:r>
    </w:p>
    <w:p w:rsidR="00BD4082" w:rsidRDefault="00BD4082">
      <w:pPr>
        <w:overflowPunct/>
        <w:autoSpaceDE/>
        <w:autoSpaceDN/>
        <w:adjustRightInd/>
        <w:spacing w:before="0"/>
        <w:textAlignment w:val="auto"/>
        <w:rPr>
          <w:rFonts w:cs="Arial"/>
          <w:b/>
          <w:sz w:val="20"/>
        </w:rPr>
      </w:pPr>
      <w:bookmarkStart w:id="322" w:name="_Toc138134963"/>
      <w:bookmarkStart w:id="323" w:name="_Toc144189229"/>
      <w:bookmarkStart w:id="324" w:name="_Toc144194521"/>
      <w:r>
        <w:br w:type="page"/>
      </w:r>
    </w:p>
    <w:p w:rsidR="00A4455E" w:rsidRPr="002049FE" w:rsidRDefault="00A4455E" w:rsidP="007379A9">
      <w:pPr>
        <w:pStyle w:val="Country"/>
        <w:spacing w:before="400"/>
      </w:pPr>
      <w:r w:rsidRPr="002049FE">
        <w:lastRenderedPageBreak/>
        <w:t>Papua New Guinea</w:t>
      </w:r>
      <w:bookmarkEnd w:id="322"/>
      <w:bookmarkEnd w:id="323"/>
      <w:bookmarkEnd w:id="324"/>
    </w:p>
    <w:p w:rsidR="00A4455E" w:rsidRPr="002049FE" w:rsidRDefault="00A4455E" w:rsidP="004B229B">
      <w:pPr>
        <w:pStyle w:val="Station"/>
        <w:tabs>
          <w:tab w:val="left" w:pos="4933"/>
        </w:tabs>
        <w:ind w:left="3402" w:hanging="3402"/>
        <w:jc w:val="left"/>
      </w:pPr>
      <w:r w:rsidRPr="002049FE">
        <w:t>Amateur stations:</w:t>
      </w:r>
      <w:r w:rsidRPr="002049FE">
        <w:tab/>
        <w:t>P29BAA-P29BZZ</w:t>
      </w:r>
      <w:r w:rsidRPr="002049FE">
        <w:tab/>
        <w:t>–  Beacons</w:t>
      </w:r>
      <w:r w:rsidRPr="002049FE">
        <w:br/>
        <w:t>P29CAA-P29CZZ</w:t>
      </w:r>
      <w:r w:rsidRPr="002049FE">
        <w:tab/>
        <w:t>–  Club stations</w:t>
      </w:r>
      <w:r w:rsidRPr="002049FE">
        <w:br/>
        <w:t>P29KAA-P29KZZ</w:t>
      </w:r>
      <w:r w:rsidRPr="002049FE">
        <w:tab/>
        <w:t xml:space="preserve">–  Combined licences </w:t>
      </w:r>
      <w:r w:rsidRPr="002049FE">
        <w:br/>
        <w:t>P29NAA-P29NZZ</w:t>
      </w:r>
      <w:r w:rsidRPr="002049FE">
        <w:tab/>
        <w:t>–  Novice licence</w:t>
      </w:r>
      <w:r w:rsidRPr="002049FE">
        <w:br/>
        <w:t>P29RAA-P29RZZ</w:t>
      </w:r>
      <w:r w:rsidRPr="002049FE">
        <w:tab/>
        <w:t>–  Repeaters</w:t>
      </w:r>
      <w:r w:rsidRPr="002049FE">
        <w:br/>
        <w:t>P29ZAA-P29ZZZ</w:t>
      </w:r>
      <w:r w:rsidRPr="002049FE">
        <w:tab/>
        <w:t>–  Limited licence</w:t>
      </w:r>
    </w:p>
    <w:p w:rsidR="00A4455E" w:rsidRPr="002049FE" w:rsidRDefault="00A4455E" w:rsidP="007379A9">
      <w:pPr>
        <w:pStyle w:val="Country"/>
        <w:spacing w:before="400"/>
      </w:pPr>
      <w:bookmarkStart w:id="325" w:name="_Toc138134964"/>
      <w:bookmarkStart w:id="326" w:name="_Toc144189230"/>
      <w:bookmarkStart w:id="327" w:name="_Toc144194522"/>
      <w:r w:rsidRPr="002049FE">
        <w:t>Paraguay (Republic of)</w:t>
      </w:r>
      <w:bookmarkEnd w:id="325"/>
      <w:bookmarkEnd w:id="326"/>
      <w:bookmarkEnd w:id="327"/>
    </w:p>
    <w:p w:rsidR="00A4455E" w:rsidRPr="002049FE" w:rsidRDefault="00A4455E" w:rsidP="004B229B">
      <w:pPr>
        <w:pStyle w:val="Station"/>
        <w:tabs>
          <w:tab w:val="left" w:pos="5614"/>
          <w:tab w:val="left" w:pos="5837"/>
        </w:tabs>
        <w:ind w:left="3402" w:hanging="3402"/>
      </w:pPr>
      <w:r w:rsidRPr="002049FE">
        <w:t>Amateur stations:</w:t>
      </w:r>
      <w:r w:rsidRPr="002049FE">
        <w:tab/>
        <w:t>ZP followed by a digit (1-9, indicating the zone in which the station is situated) and by 2 or 3 letters characterizing the radio amateur (the first of which is neither letter I, nor O, nor Q)</w:t>
      </w:r>
    </w:p>
    <w:p w:rsidR="00A4455E" w:rsidRPr="002049FE" w:rsidRDefault="00A4455E" w:rsidP="004B229B">
      <w:pPr>
        <w:pStyle w:val="Stationcont"/>
        <w:tabs>
          <w:tab w:val="left" w:pos="3600"/>
          <w:tab w:val="left" w:pos="3799"/>
        </w:tabs>
        <w:jc w:val="left"/>
      </w:pPr>
      <w:r w:rsidRPr="002049FE">
        <w:tab/>
        <w:t>Digits indicating the zones:</w:t>
      </w:r>
      <w:r w:rsidRPr="002049FE">
        <w:tab/>
        <w:t>1</w:t>
      </w:r>
      <w:r w:rsidRPr="002049FE">
        <w:tab/>
        <w:t>–</w:t>
      </w:r>
      <w:r w:rsidRPr="002049FE">
        <w:tab/>
        <w:t>Departments of Alto Paraguay and Boquerón</w:t>
      </w:r>
      <w:r w:rsidRPr="002049FE">
        <w:br/>
        <w:t>2</w:t>
      </w:r>
      <w:r w:rsidRPr="002049FE">
        <w:tab/>
        <w:t>–</w:t>
      </w:r>
      <w:r w:rsidRPr="002049FE">
        <w:tab/>
        <w:t xml:space="preserve">Department of </w:t>
      </w:r>
      <w:proofErr w:type="spellStart"/>
      <w:r w:rsidRPr="002049FE">
        <w:t>Presidente</w:t>
      </w:r>
      <w:proofErr w:type="spellEnd"/>
      <w:r w:rsidRPr="002049FE">
        <w:t xml:space="preserve"> Hayes</w:t>
      </w:r>
      <w:r w:rsidRPr="002049FE">
        <w:br/>
        <w:t>3</w:t>
      </w:r>
      <w:r w:rsidRPr="002049FE">
        <w:tab/>
        <w:t>–</w:t>
      </w:r>
      <w:r w:rsidRPr="002049FE">
        <w:tab/>
        <w:t>Departments of Concepción and Amambay</w:t>
      </w:r>
      <w:r w:rsidRPr="002049FE">
        <w:br/>
        <w:t>4</w:t>
      </w:r>
      <w:r w:rsidRPr="002049FE">
        <w:tab/>
        <w:t>–</w:t>
      </w:r>
      <w:r w:rsidRPr="002049FE">
        <w:tab/>
        <w:t>Departments of San Pedro and Canindeyú</w:t>
      </w:r>
      <w:r w:rsidRPr="002049FE">
        <w:br/>
        <w:t>5</w:t>
      </w:r>
      <w:r w:rsidRPr="002049FE">
        <w:tab/>
        <w:t>–</w:t>
      </w:r>
      <w:r w:rsidRPr="002049FE">
        <w:tab/>
        <w:t xml:space="preserve">Asunción (Capital) – </w:t>
      </w:r>
      <w:proofErr w:type="spellStart"/>
      <w:r w:rsidRPr="002049FE">
        <w:t>Municipio</w:t>
      </w:r>
      <w:proofErr w:type="spellEnd"/>
      <w:r w:rsidRPr="002049FE">
        <w:t xml:space="preserve"> de Asunción</w:t>
      </w:r>
      <w:r w:rsidRPr="002049FE">
        <w:br/>
        <w:t>6</w:t>
      </w:r>
      <w:r w:rsidRPr="002049FE">
        <w:tab/>
        <w:t>–</w:t>
      </w:r>
      <w:r w:rsidRPr="002049FE">
        <w:tab/>
        <w:t xml:space="preserve">Departments of Cordillera, </w:t>
      </w:r>
      <w:proofErr w:type="spellStart"/>
      <w:r w:rsidRPr="002049FE">
        <w:t>Paraguari</w:t>
      </w:r>
      <w:proofErr w:type="spellEnd"/>
      <w:r w:rsidRPr="002049FE">
        <w:t xml:space="preserve"> and Central</w:t>
      </w:r>
      <w:r w:rsidRPr="002049FE">
        <w:br/>
        <w:t>7</w:t>
      </w:r>
      <w:r w:rsidRPr="002049FE">
        <w:tab/>
        <w:t>–</w:t>
      </w:r>
      <w:r w:rsidRPr="002049FE">
        <w:tab/>
        <w:t>Departments of Guairá, Caaguazú and Caazapá</w:t>
      </w:r>
      <w:r w:rsidRPr="002049FE">
        <w:br/>
        <w:t>8</w:t>
      </w:r>
      <w:r w:rsidRPr="002049FE">
        <w:tab/>
        <w:t>–</w:t>
      </w:r>
      <w:r w:rsidRPr="002049FE">
        <w:tab/>
        <w:t xml:space="preserve">Departments of Misiones and </w:t>
      </w:r>
      <w:proofErr w:type="spellStart"/>
      <w:r w:rsidRPr="002049FE">
        <w:t>Neembucú</w:t>
      </w:r>
      <w:proofErr w:type="spellEnd"/>
      <w:r w:rsidRPr="002049FE">
        <w:br/>
        <w:t>9</w:t>
      </w:r>
      <w:r w:rsidRPr="002049FE">
        <w:tab/>
        <w:t>–</w:t>
      </w:r>
      <w:r w:rsidRPr="002049FE">
        <w:tab/>
        <w:t>Departments of Itapúa and Alto Paraná</w:t>
      </w:r>
    </w:p>
    <w:p w:rsidR="00A4455E" w:rsidRPr="002049FE" w:rsidRDefault="00A4455E" w:rsidP="00810172">
      <w:pPr>
        <w:pStyle w:val="Note"/>
      </w:pPr>
      <w:r w:rsidRPr="002049FE">
        <w:rPr>
          <w:b/>
          <w:bCs/>
        </w:rPr>
        <w:t>Note:</w:t>
      </w:r>
      <w:r w:rsidR="00810172" w:rsidRPr="002049FE">
        <w:rPr>
          <w:b/>
          <w:bCs/>
        </w:rPr>
        <w:tab/>
      </w:r>
      <w:r w:rsidRPr="002049FE">
        <w:t xml:space="preserve">The digit </w:t>
      </w:r>
      <w:r w:rsidR="00AE5ECC" w:rsidRPr="002049FE">
        <w:t>0</w:t>
      </w:r>
      <w:r w:rsidRPr="002049FE">
        <w:t xml:space="preserve"> is allocated to amateur stations during special occasions.</w:t>
      </w:r>
    </w:p>
    <w:p w:rsidR="00A4455E" w:rsidRPr="002049FE" w:rsidRDefault="00A4455E" w:rsidP="007379A9">
      <w:pPr>
        <w:pStyle w:val="Country"/>
        <w:spacing w:before="400"/>
      </w:pPr>
      <w:bookmarkStart w:id="328" w:name="_Toc138134965"/>
      <w:bookmarkStart w:id="329" w:name="_Toc144189231"/>
      <w:bookmarkStart w:id="330" w:name="_Toc144194523"/>
      <w:r w:rsidRPr="002049FE">
        <w:t>Peru</w:t>
      </w:r>
      <w:bookmarkEnd w:id="328"/>
      <w:bookmarkEnd w:id="329"/>
      <w:bookmarkEnd w:id="330"/>
    </w:p>
    <w:p w:rsidR="00A4455E" w:rsidRPr="002049FE" w:rsidRDefault="00A4455E" w:rsidP="00AE5ECC">
      <w:pPr>
        <w:pStyle w:val="Station"/>
        <w:tabs>
          <w:tab w:val="left" w:pos="5614"/>
          <w:tab w:val="left" w:pos="5837"/>
        </w:tabs>
        <w:ind w:left="3402" w:hanging="3402"/>
      </w:pPr>
      <w:r w:rsidRPr="002049FE">
        <w:t>Amateur stations:</w:t>
      </w:r>
      <w:r w:rsidRPr="002049FE">
        <w:tab/>
        <w:t>OA followed by a digit (</w:t>
      </w:r>
      <w:r w:rsidR="00AE5ECC" w:rsidRPr="002049FE">
        <w:t>0</w:t>
      </w:r>
      <w:r w:rsidRPr="002049FE">
        <w:t>-9, indicating the zone in which the station is situated) and by 1, 2 or 3 letters</w:t>
      </w:r>
    </w:p>
    <w:p w:rsidR="00A4455E" w:rsidRPr="00922E30" w:rsidRDefault="00A4455E" w:rsidP="0030628D">
      <w:pPr>
        <w:pStyle w:val="Stationcont"/>
        <w:tabs>
          <w:tab w:val="clear" w:pos="284"/>
          <w:tab w:val="left" w:pos="283"/>
          <w:tab w:val="left" w:pos="3600"/>
          <w:tab w:val="left" w:pos="3798"/>
        </w:tabs>
        <w:jc w:val="left"/>
        <w:rPr>
          <w:lang w:val="es-ES_tradnl"/>
        </w:rPr>
      </w:pPr>
      <w:r w:rsidRPr="002049FE">
        <w:tab/>
      </w:r>
      <w:proofErr w:type="spellStart"/>
      <w:r w:rsidRPr="00922E30">
        <w:rPr>
          <w:lang w:val="es-ES_tradnl"/>
        </w:rPr>
        <w:t>Digits</w:t>
      </w:r>
      <w:proofErr w:type="spellEnd"/>
      <w:r w:rsidRPr="00922E30">
        <w:rPr>
          <w:lang w:val="es-ES_tradnl"/>
        </w:rPr>
        <w:t xml:space="preserve"> </w:t>
      </w:r>
      <w:proofErr w:type="spellStart"/>
      <w:r w:rsidRPr="00922E30">
        <w:rPr>
          <w:lang w:val="es-ES_tradnl"/>
        </w:rPr>
        <w:t>indicating</w:t>
      </w:r>
      <w:proofErr w:type="spellEnd"/>
      <w:r w:rsidRPr="00922E30">
        <w:rPr>
          <w:lang w:val="es-ES_tradnl"/>
        </w:rPr>
        <w:t xml:space="preserve"> </w:t>
      </w:r>
      <w:proofErr w:type="spellStart"/>
      <w:r w:rsidRPr="00922E30">
        <w:rPr>
          <w:lang w:val="es-ES_tradnl"/>
        </w:rPr>
        <w:t>the</w:t>
      </w:r>
      <w:proofErr w:type="spellEnd"/>
      <w:r w:rsidRPr="00922E30">
        <w:rPr>
          <w:lang w:val="es-ES_tradnl"/>
        </w:rPr>
        <w:t xml:space="preserve"> </w:t>
      </w:r>
      <w:proofErr w:type="spellStart"/>
      <w:r w:rsidRPr="00922E30">
        <w:rPr>
          <w:lang w:val="es-ES_tradnl"/>
        </w:rPr>
        <w:t>zones</w:t>
      </w:r>
      <w:proofErr w:type="spellEnd"/>
      <w:r w:rsidRPr="00922E30">
        <w:rPr>
          <w:lang w:val="es-ES_tradnl"/>
        </w:rPr>
        <w:t>:</w:t>
      </w:r>
      <w:r w:rsidRPr="00922E30">
        <w:rPr>
          <w:lang w:val="es-ES_tradnl"/>
        </w:rPr>
        <w:tab/>
      </w:r>
      <w:r w:rsidR="0030628D" w:rsidRPr="00922E30">
        <w:rPr>
          <w:lang w:val="es-ES_tradnl"/>
        </w:rPr>
        <w:t>0</w:t>
      </w:r>
      <w:r w:rsidRPr="00922E30">
        <w:rPr>
          <w:lang w:val="es-ES_tradnl"/>
        </w:rPr>
        <w:tab/>
        <w:t>–</w:t>
      </w:r>
      <w:r w:rsidRPr="00922E30">
        <w:rPr>
          <w:lang w:val="es-ES_tradnl"/>
        </w:rPr>
        <w:tab/>
      </w:r>
      <w:proofErr w:type="spellStart"/>
      <w:r w:rsidRPr="00922E30">
        <w:rPr>
          <w:lang w:val="es-ES_tradnl"/>
        </w:rPr>
        <w:t>Peruvian</w:t>
      </w:r>
      <w:proofErr w:type="spellEnd"/>
      <w:r w:rsidRPr="00922E30">
        <w:rPr>
          <w:lang w:val="es-ES_tradnl"/>
        </w:rPr>
        <w:t xml:space="preserve"> </w:t>
      </w:r>
      <w:proofErr w:type="spellStart"/>
      <w:r w:rsidR="002049FE" w:rsidRPr="00922E30">
        <w:rPr>
          <w:lang w:val="es-ES_tradnl"/>
        </w:rPr>
        <w:t>Antarctic</w:t>
      </w:r>
      <w:proofErr w:type="spellEnd"/>
      <w:r w:rsidRPr="00922E30">
        <w:rPr>
          <w:lang w:val="es-ES_tradnl"/>
        </w:rPr>
        <w:br/>
        <w:t>1</w:t>
      </w:r>
      <w:r w:rsidRPr="00922E30">
        <w:rPr>
          <w:lang w:val="es-ES_tradnl"/>
        </w:rPr>
        <w:tab/>
        <w:t>–</w:t>
      </w:r>
      <w:r w:rsidRPr="00922E30">
        <w:rPr>
          <w:lang w:val="es-ES_tradnl"/>
        </w:rPr>
        <w:tab/>
        <w:t>Tumbes, Piura, Lambayeque</w:t>
      </w:r>
      <w:r w:rsidRPr="00922E30">
        <w:rPr>
          <w:lang w:val="es-ES_tradnl"/>
        </w:rPr>
        <w:br/>
        <w:t>2</w:t>
      </w:r>
      <w:r w:rsidRPr="00922E30">
        <w:rPr>
          <w:lang w:val="es-ES_tradnl"/>
        </w:rPr>
        <w:tab/>
        <w:t>–</w:t>
      </w:r>
      <w:r w:rsidRPr="00922E30">
        <w:rPr>
          <w:lang w:val="es-ES_tradnl"/>
        </w:rPr>
        <w:tab/>
        <w:t>Cajamarca, La Libertad</w:t>
      </w:r>
      <w:r w:rsidRPr="00922E30">
        <w:rPr>
          <w:lang w:val="es-ES_tradnl"/>
        </w:rPr>
        <w:br/>
        <w:t>3</w:t>
      </w:r>
      <w:r w:rsidRPr="00922E30">
        <w:rPr>
          <w:lang w:val="es-ES_tradnl"/>
        </w:rPr>
        <w:tab/>
        <w:t>–</w:t>
      </w:r>
      <w:r w:rsidRPr="00922E30">
        <w:rPr>
          <w:lang w:val="es-ES_tradnl"/>
        </w:rPr>
        <w:tab/>
        <w:t>Huánuco, Ancash</w:t>
      </w:r>
      <w:r w:rsidRPr="00922E30">
        <w:rPr>
          <w:lang w:val="es-ES_tradnl"/>
        </w:rPr>
        <w:br/>
        <w:t>4</w:t>
      </w:r>
      <w:r w:rsidRPr="00922E30">
        <w:rPr>
          <w:lang w:val="es-ES_tradnl"/>
        </w:rPr>
        <w:tab/>
        <w:t>–</w:t>
      </w:r>
      <w:r w:rsidRPr="00922E30">
        <w:rPr>
          <w:lang w:val="es-ES_tradnl"/>
        </w:rPr>
        <w:tab/>
        <w:t>Lima, Pasco Junín</w:t>
      </w:r>
      <w:r w:rsidRPr="00922E30">
        <w:rPr>
          <w:lang w:val="es-ES_tradnl"/>
        </w:rPr>
        <w:br/>
        <w:t>5</w:t>
      </w:r>
      <w:r w:rsidRPr="00922E30">
        <w:rPr>
          <w:lang w:val="es-ES_tradnl"/>
        </w:rPr>
        <w:tab/>
        <w:t>–</w:t>
      </w:r>
      <w:r w:rsidRPr="00922E30">
        <w:rPr>
          <w:lang w:val="es-ES_tradnl"/>
        </w:rPr>
        <w:tab/>
        <w:t>Ica, Ayacucho, Apurímac, Huancavelica</w:t>
      </w:r>
      <w:r w:rsidRPr="00922E30">
        <w:rPr>
          <w:lang w:val="es-ES_tradnl"/>
        </w:rPr>
        <w:br/>
        <w:t>6</w:t>
      </w:r>
      <w:r w:rsidRPr="00922E30">
        <w:rPr>
          <w:lang w:val="es-ES_tradnl"/>
        </w:rPr>
        <w:tab/>
        <w:t>–</w:t>
      </w:r>
      <w:r w:rsidRPr="00922E30">
        <w:rPr>
          <w:lang w:val="es-ES_tradnl"/>
        </w:rPr>
        <w:tab/>
        <w:t>Arequipa, Moquegua, Tacna</w:t>
      </w:r>
      <w:r w:rsidRPr="00922E30">
        <w:rPr>
          <w:lang w:val="es-ES_tradnl"/>
        </w:rPr>
        <w:br/>
        <w:t>7</w:t>
      </w:r>
      <w:r w:rsidRPr="00922E30">
        <w:rPr>
          <w:lang w:val="es-ES_tradnl"/>
        </w:rPr>
        <w:tab/>
        <w:t>–</w:t>
      </w:r>
      <w:r w:rsidRPr="00922E30">
        <w:rPr>
          <w:lang w:val="es-ES_tradnl"/>
        </w:rPr>
        <w:tab/>
        <w:t>Cuzco, Puno, Madre de Dios</w:t>
      </w:r>
      <w:r w:rsidRPr="00922E30">
        <w:rPr>
          <w:lang w:val="es-ES_tradnl"/>
        </w:rPr>
        <w:br/>
        <w:t>8</w:t>
      </w:r>
      <w:r w:rsidRPr="00922E30">
        <w:rPr>
          <w:lang w:val="es-ES_tradnl"/>
        </w:rPr>
        <w:tab/>
        <w:t>–</w:t>
      </w:r>
      <w:r w:rsidRPr="00922E30">
        <w:rPr>
          <w:lang w:val="es-ES_tradnl"/>
        </w:rPr>
        <w:tab/>
        <w:t>Loreto, Ucayali</w:t>
      </w:r>
      <w:r w:rsidRPr="00922E30">
        <w:rPr>
          <w:lang w:val="es-ES_tradnl"/>
        </w:rPr>
        <w:br/>
        <w:t>9</w:t>
      </w:r>
      <w:r w:rsidRPr="00922E30">
        <w:rPr>
          <w:lang w:val="es-ES_tradnl"/>
        </w:rPr>
        <w:tab/>
        <w:t>–</w:t>
      </w:r>
      <w:r w:rsidRPr="00922E30">
        <w:rPr>
          <w:lang w:val="es-ES_tradnl"/>
        </w:rPr>
        <w:tab/>
        <w:t>Amazonas, San Martín</w:t>
      </w:r>
    </w:p>
    <w:p w:rsidR="00A4455E" w:rsidRPr="002049FE" w:rsidRDefault="00A4455E" w:rsidP="004B229B">
      <w:pPr>
        <w:pStyle w:val="Note"/>
        <w:ind w:left="567" w:hanging="567"/>
      </w:pPr>
      <w:r w:rsidRPr="002049FE">
        <w:rPr>
          <w:b/>
        </w:rPr>
        <w:t>Note:</w:t>
      </w:r>
      <w:r w:rsidRPr="002049FE">
        <w:rPr>
          <w:b/>
        </w:rPr>
        <w:tab/>
      </w:r>
      <w:r w:rsidRPr="002049FE">
        <w:rPr>
          <w:bCs/>
        </w:rPr>
        <w:t xml:space="preserve">The prefix </w:t>
      </w:r>
      <w:r w:rsidRPr="002049FE">
        <w:t xml:space="preserve">4T is assigned on a </w:t>
      </w:r>
      <w:r w:rsidRPr="002049FE">
        <w:rPr>
          <w:bCs/>
        </w:rPr>
        <w:t>temporary</w:t>
      </w:r>
      <w:r w:rsidRPr="002049FE">
        <w:t xml:space="preserve"> basis.</w:t>
      </w:r>
    </w:p>
    <w:p w:rsidR="00A4455E" w:rsidRPr="002049FE" w:rsidRDefault="00A4455E" w:rsidP="007379A9">
      <w:pPr>
        <w:pStyle w:val="Country"/>
        <w:spacing w:before="400"/>
      </w:pPr>
      <w:bookmarkStart w:id="331" w:name="_Toc138134966"/>
      <w:bookmarkStart w:id="332" w:name="_Toc144189232"/>
      <w:bookmarkStart w:id="333" w:name="_Toc144194524"/>
      <w:r w:rsidRPr="002049FE">
        <w:t>Philippines (Republic of the)</w:t>
      </w:r>
      <w:bookmarkEnd w:id="331"/>
      <w:bookmarkEnd w:id="332"/>
      <w:bookmarkEnd w:id="333"/>
    </w:p>
    <w:p w:rsidR="00A4455E" w:rsidRPr="002049FE" w:rsidRDefault="00A4455E" w:rsidP="004B229B">
      <w:pPr>
        <w:pStyle w:val="Station"/>
        <w:tabs>
          <w:tab w:val="left" w:pos="5614"/>
          <w:tab w:val="left" w:pos="5837"/>
        </w:tabs>
        <w:ind w:left="3402" w:hanging="3402"/>
      </w:pPr>
      <w:r w:rsidRPr="002049FE">
        <w:t>Amateur stations:</w:t>
      </w:r>
      <w:r w:rsidRPr="002049FE">
        <w:tab/>
        <w:t>DU* followed by a digit (1-9, indicating the district in which the station is situated) and by a group of not more than 3 letters – Class A, B or C</w:t>
      </w:r>
    </w:p>
    <w:p w:rsidR="00A4455E" w:rsidRPr="002049FE" w:rsidRDefault="00A4455E" w:rsidP="00DA2547">
      <w:pPr>
        <w:pStyle w:val="Stationcont"/>
        <w:spacing w:before="100"/>
      </w:pPr>
      <w:r w:rsidRPr="002049FE">
        <w:tab/>
      </w:r>
      <w:r w:rsidRPr="002049FE">
        <w:tab/>
        <w:t>DY followed by a digit (1-9, indicating the district in which the station is situated) and by a group of not more than 3 letters – Class D</w:t>
      </w:r>
    </w:p>
    <w:p w:rsidR="00A4455E" w:rsidRPr="002049FE" w:rsidRDefault="00A4455E" w:rsidP="00DA2547">
      <w:pPr>
        <w:pStyle w:val="Stationcont"/>
        <w:spacing w:before="100"/>
      </w:pPr>
      <w:r w:rsidRPr="002049FE">
        <w:tab/>
      </w:r>
      <w:r w:rsidRPr="002049FE">
        <w:tab/>
        <w:t>DX or DZ followed by a digit (1-9, indicating the district in which the station is situated) and by a group of not more than 3 letters – Club stations</w:t>
      </w:r>
    </w:p>
    <w:p w:rsidR="00A4455E" w:rsidRPr="002049FE" w:rsidRDefault="00A4455E" w:rsidP="007379A9">
      <w:pPr>
        <w:pStyle w:val="Footnote"/>
        <w:spacing w:before="0"/>
      </w:pPr>
      <w:r w:rsidRPr="002049FE">
        <w:tab/>
        <w:t>*</w:t>
      </w:r>
      <w:r w:rsidRPr="002049FE">
        <w:tab/>
        <w:t>Class A radio amateurs have the option to change the prefix DU by 4D, 4E or 4F.</w:t>
      </w:r>
    </w:p>
    <w:p w:rsidR="00A4455E" w:rsidRPr="002049FE" w:rsidRDefault="00A4455E" w:rsidP="004B229B">
      <w:pPr>
        <w:pStyle w:val="Country"/>
      </w:pPr>
      <w:bookmarkStart w:id="334" w:name="_Toc138134967"/>
      <w:bookmarkStart w:id="335" w:name="_Toc144189233"/>
      <w:bookmarkStart w:id="336" w:name="_Toc144194525"/>
      <w:r w:rsidRPr="002049FE">
        <w:t>Poland (Republic of)</w:t>
      </w:r>
      <w:bookmarkEnd w:id="334"/>
      <w:bookmarkEnd w:id="335"/>
      <w:bookmarkEnd w:id="336"/>
    </w:p>
    <w:p w:rsidR="00E82DD6" w:rsidRPr="002049FE" w:rsidRDefault="00E82DD6" w:rsidP="00E82DD6">
      <w:pPr>
        <w:pStyle w:val="Station"/>
        <w:tabs>
          <w:tab w:val="left" w:pos="5614"/>
          <w:tab w:val="left" w:pos="5837"/>
        </w:tabs>
        <w:ind w:left="3402" w:hanging="3402"/>
      </w:pPr>
      <w:bookmarkStart w:id="337" w:name="_Toc138134968"/>
      <w:bookmarkStart w:id="338" w:name="_Toc144189235"/>
      <w:bookmarkStart w:id="339" w:name="_Toc144194526"/>
      <w:r w:rsidRPr="002049FE">
        <w:t>Amateur stations:</w:t>
      </w:r>
      <w:r w:rsidRPr="002049FE">
        <w:tab/>
      </w:r>
      <w:r>
        <w:t>HF</w:t>
      </w:r>
      <w:r w:rsidRPr="002049FE">
        <w:t>, S</w:t>
      </w:r>
      <w:r>
        <w:t>N, SO, SP, SQ</w:t>
      </w:r>
      <w:r w:rsidRPr="002049FE">
        <w:t xml:space="preserve"> or 3Z followed by a digit (1-9, indicating the province in which the station is situated) and by </w:t>
      </w:r>
      <w:r>
        <w:t>a group of not more than four characters, the last of which shall be a letter</w:t>
      </w:r>
      <w:r w:rsidR="00F67016">
        <w:t>.</w:t>
      </w:r>
    </w:p>
    <w:p w:rsidR="00E82DD6" w:rsidRDefault="00E82DD6" w:rsidP="00E82DD6">
      <w:pPr>
        <w:pStyle w:val="Stationcont"/>
      </w:pPr>
      <w:r w:rsidRPr="002049FE">
        <w:tab/>
      </w:r>
      <w:r w:rsidRPr="002049FE">
        <w:tab/>
        <w:t>SO followed by a digit (1-9, indicating the province in which the station is situated) and by</w:t>
      </w:r>
      <w:r>
        <w:t xml:space="preserve"> a group of not more than four characters, the last of which shall be a letter - for foreign radio</w:t>
      </w:r>
      <w:r w:rsidRPr="002049FE">
        <w:t xml:space="preserve"> amateurs visiting Poland</w:t>
      </w:r>
      <w:r w:rsidR="00F67016">
        <w:t>.</w:t>
      </w:r>
    </w:p>
    <w:p w:rsidR="00E9022B" w:rsidRDefault="00E9022B">
      <w:pPr>
        <w:overflowPunct/>
        <w:autoSpaceDE/>
        <w:autoSpaceDN/>
        <w:adjustRightInd/>
        <w:spacing w:before="0"/>
        <w:textAlignment w:val="auto"/>
      </w:pPr>
      <w:r>
        <w:br w:type="page"/>
      </w:r>
    </w:p>
    <w:p w:rsidR="00E82DD6" w:rsidRPr="002049FE" w:rsidRDefault="00E82DD6" w:rsidP="00E82DD6">
      <w:pPr>
        <w:pStyle w:val="Stationcont"/>
      </w:pPr>
      <w:r w:rsidRPr="002049FE">
        <w:lastRenderedPageBreak/>
        <w:tab/>
      </w:r>
      <w:r w:rsidRPr="002049FE">
        <w:tab/>
        <w:t xml:space="preserve">SR followed by a digit (1-9, indicating the province in which the station is situated) and by </w:t>
      </w:r>
      <w:r>
        <w:t xml:space="preserve">a group of not more than four characters, the last of which shall be a letter - for </w:t>
      </w:r>
      <w:proofErr w:type="spellStart"/>
      <w:r>
        <w:t>unattented</w:t>
      </w:r>
      <w:proofErr w:type="spellEnd"/>
      <w:r>
        <w:t xml:space="preserve"> (automatic)</w:t>
      </w:r>
      <w:r w:rsidRPr="002049FE">
        <w:t xml:space="preserve"> amateur stations (repeaters, beacons, digital stations)</w:t>
      </w:r>
      <w:r w:rsidR="00F67016">
        <w:t>.</w:t>
      </w:r>
    </w:p>
    <w:p w:rsidR="00E82DD6" w:rsidRPr="002049FE" w:rsidRDefault="00E82DD6" w:rsidP="00E82DD6">
      <w:pPr>
        <w:pStyle w:val="Stationcont"/>
      </w:pPr>
      <w:r w:rsidRPr="002049FE">
        <w:tab/>
      </w:r>
      <w:r w:rsidRPr="002049FE">
        <w:tab/>
        <w:t>HF</w:t>
      </w:r>
      <w:r>
        <w:t>, SN, SO, SP, SQ or 3Z</w:t>
      </w:r>
      <w:r w:rsidRPr="002049FE">
        <w:t xml:space="preserve"> followed by a digit (1-9, indicating the province in which the station is situated</w:t>
      </w:r>
      <w:r>
        <w:t xml:space="preserve"> or 0</w:t>
      </w:r>
      <w:r w:rsidRPr="002049FE">
        <w:t xml:space="preserve">) and </w:t>
      </w:r>
      <w:r>
        <w:t>by a group of characters (as requested) - for special event stations or operating during amateur contests and competitions (up to one year)</w:t>
      </w:r>
      <w:r w:rsidR="00F67016">
        <w:t>.</w:t>
      </w:r>
    </w:p>
    <w:p w:rsidR="00E82DD6" w:rsidRPr="002049FE" w:rsidRDefault="00E82DD6" w:rsidP="00E82DD6">
      <w:pPr>
        <w:pStyle w:val="Stationcont"/>
        <w:tabs>
          <w:tab w:val="left" w:pos="3600"/>
          <w:tab w:val="left" w:pos="3799"/>
        </w:tabs>
        <w:jc w:val="left"/>
      </w:pPr>
      <w:r w:rsidRPr="002049FE">
        <w:tab/>
        <w:t>Digits indicating the provinces:</w:t>
      </w:r>
      <w:r w:rsidRPr="002049FE">
        <w:tab/>
        <w:t>1</w:t>
      </w:r>
      <w:r w:rsidRPr="002049FE">
        <w:tab/>
        <w:t>–</w:t>
      </w:r>
      <w:r w:rsidRPr="002049FE">
        <w:tab/>
        <w:t xml:space="preserve">Province of </w:t>
      </w:r>
      <w:proofErr w:type="spellStart"/>
      <w:r w:rsidRPr="002049FE">
        <w:t>Zachodniopomorskie</w:t>
      </w:r>
      <w:proofErr w:type="spellEnd"/>
      <w:r w:rsidRPr="002049FE">
        <w:br/>
        <w:t>2</w:t>
      </w:r>
      <w:r w:rsidRPr="002049FE">
        <w:tab/>
        <w:t>–</w:t>
      </w:r>
      <w:r w:rsidRPr="002049FE">
        <w:tab/>
        <w:t xml:space="preserve">Provinces of </w:t>
      </w:r>
      <w:proofErr w:type="spellStart"/>
      <w:r w:rsidRPr="002049FE">
        <w:t>Pomorskie</w:t>
      </w:r>
      <w:proofErr w:type="spellEnd"/>
      <w:r w:rsidRPr="002049FE">
        <w:t xml:space="preserve"> and </w:t>
      </w:r>
      <w:proofErr w:type="spellStart"/>
      <w:r w:rsidRPr="002049FE">
        <w:t>Kujawsko-Pomorskie</w:t>
      </w:r>
      <w:proofErr w:type="spellEnd"/>
      <w:r w:rsidRPr="002049FE">
        <w:br/>
        <w:t>3</w:t>
      </w:r>
      <w:r w:rsidRPr="002049FE">
        <w:tab/>
        <w:t>–</w:t>
      </w:r>
      <w:r w:rsidRPr="002049FE">
        <w:tab/>
        <w:t xml:space="preserve">Provinces of </w:t>
      </w:r>
      <w:proofErr w:type="spellStart"/>
      <w:r w:rsidRPr="002049FE">
        <w:t>Wielkopolskie</w:t>
      </w:r>
      <w:proofErr w:type="spellEnd"/>
      <w:r w:rsidRPr="002049FE">
        <w:t xml:space="preserve"> and </w:t>
      </w:r>
      <w:proofErr w:type="spellStart"/>
      <w:r w:rsidRPr="002049FE">
        <w:t>Lubuskie</w:t>
      </w:r>
      <w:proofErr w:type="spellEnd"/>
      <w:r w:rsidRPr="002049FE">
        <w:br/>
        <w:t>4</w:t>
      </w:r>
      <w:r w:rsidRPr="002049FE">
        <w:tab/>
        <w:t>–</w:t>
      </w:r>
      <w:r w:rsidRPr="002049FE">
        <w:tab/>
        <w:t xml:space="preserve">Provinces of </w:t>
      </w:r>
      <w:proofErr w:type="spellStart"/>
      <w:r w:rsidRPr="002049FE">
        <w:t>Warminsko-Mazurskie</w:t>
      </w:r>
      <w:proofErr w:type="spellEnd"/>
      <w:r w:rsidRPr="002049FE">
        <w:t xml:space="preserve"> and </w:t>
      </w:r>
      <w:proofErr w:type="spellStart"/>
      <w:r w:rsidRPr="002049FE">
        <w:t>Podlaskie</w:t>
      </w:r>
      <w:proofErr w:type="spellEnd"/>
      <w:r w:rsidRPr="002049FE">
        <w:br/>
        <w:t>5</w:t>
      </w:r>
      <w:r w:rsidRPr="002049FE">
        <w:tab/>
        <w:t>–</w:t>
      </w:r>
      <w:r w:rsidRPr="002049FE">
        <w:tab/>
        <w:t xml:space="preserve">Province of </w:t>
      </w:r>
      <w:proofErr w:type="spellStart"/>
      <w:r w:rsidRPr="002049FE">
        <w:t>Mazowieckie</w:t>
      </w:r>
      <w:proofErr w:type="spellEnd"/>
      <w:r w:rsidRPr="002049FE">
        <w:br/>
        <w:t>6</w:t>
      </w:r>
      <w:r w:rsidRPr="002049FE">
        <w:tab/>
        <w:t>–</w:t>
      </w:r>
      <w:r w:rsidRPr="002049FE">
        <w:tab/>
        <w:t xml:space="preserve">Provinces of </w:t>
      </w:r>
      <w:proofErr w:type="spellStart"/>
      <w:r w:rsidRPr="002049FE">
        <w:t>Dolnoslaskie</w:t>
      </w:r>
      <w:proofErr w:type="spellEnd"/>
      <w:r w:rsidRPr="002049FE">
        <w:t xml:space="preserve"> and </w:t>
      </w:r>
      <w:proofErr w:type="spellStart"/>
      <w:r w:rsidRPr="002049FE">
        <w:t>Opolskie</w:t>
      </w:r>
      <w:proofErr w:type="spellEnd"/>
      <w:r w:rsidRPr="002049FE">
        <w:br/>
        <w:t>7</w:t>
      </w:r>
      <w:r w:rsidRPr="002049FE">
        <w:tab/>
        <w:t>–</w:t>
      </w:r>
      <w:r w:rsidRPr="002049FE">
        <w:tab/>
        <w:t xml:space="preserve">Provinces of </w:t>
      </w:r>
      <w:proofErr w:type="spellStart"/>
      <w:r w:rsidRPr="002049FE">
        <w:t>Lodzkie</w:t>
      </w:r>
      <w:proofErr w:type="spellEnd"/>
      <w:r w:rsidRPr="002049FE">
        <w:t xml:space="preserve"> and </w:t>
      </w:r>
      <w:proofErr w:type="spellStart"/>
      <w:r w:rsidRPr="002049FE">
        <w:t>Swietokrzyskie</w:t>
      </w:r>
      <w:proofErr w:type="spellEnd"/>
      <w:r w:rsidRPr="002049FE">
        <w:br/>
        <w:t>8</w:t>
      </w:r>
      <w:r w:rsidRPr="002049FE">
        <w:tab/>
        <w:t>–</w:t>
      </w:r>
      <w:r w:rsidRPr="002049FE">
        <w:tab/>
        <w:t xml:space="preserve">Provinces of </w:t>
      </w:r>
      <w:proofErr w:type="spellStart"/>
      <w:r w:rsidRPr="002049FE">
        <w:t>Lubelskie</w:t>
      </w:r>
      <w:proofErr w:type="spellEnd"/>
      <w:r w:rsidRPr="002049FE">
        <w:t xml:space="preserve"> and </w:t>
      </w:r>
      <w:proofErr w:type="spellStart"/>
      <w:r w:rsidRPr="002049FE">
        <w:t>Podkarpackie</w:t>
      </w:r>
      <w:proofErr w:type="spellEnd"/>
      <w:r w:rsidRPr="002049FE">
        <w:br/>
        <w:t>9</w:t>
      </w:r>
      <w:r w:rsidRPr="002049FE">
        <w:tab/>
        <w:t>–</w:t>
      </w:r>
      <w:r w:rsidRPr="002049FE">
        <w:tab/>
        <w:t>Provi</w:t>
      </w:r>
      <w:r w:rsidR="00776D20">
        <w:t xml:space="preserve">nces of </w:t>
      </w:r>
      <w:proofErr w:type="spellStart"/>
      <w:r w:rsidR="00776D20">
        <w:t>Slaskie</w:t>
      </w:r>
      <w:proofErr w:type="spellEnd"/>
      <w:r w:rsidR="00776D20">
        <w:t xml:space="preserve"> and </w:t>
      </w:r>
      <w:proofErr w:type="spellStart"/>
      <w:r w:rsidR="00776D20">
        <w:t>Malopolskie</w:t>
      </w:r>
      <w:proofErr w:type="spellEnd"/>
    </w:p>
    <w:p w:rsidR="00DC2B90" w:rsidRPr="00477149" w:rsidRDefault="00A4455E" w:rsidP="00477149">
      <w:pPr>
        <w:pStyle w:val="Country"/>
        <w:spacing w:after="120"/>
      </w:pPr>
      <w:r w:rsidRPr="002049FE">
        <w:t>Portugal</w:t>
      </w:r>
      <w:bookmarkEnd w:id="337"/>
      <w:bookmarkEnd w:id="338"/>
      <w:bookmarkEnd w:id="339"/>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1"/>
        <w:gridCol w:w="1672"/>
        <w:gridCol w:w="1134"/>
        <w:gridCol w:w="2394"/>
        <w:gridCol w:w="853"/>
      </w:tblGrid>
      <w:tr w:rsidR="000B0AEB" w:rsidRPr="002049FE" w:rsidTr="00151B31">
        <w:trPr>
          <w:jc w:val="center"/>
        </w:trPr>
        <w:tc>
          <w:tcPr>
            <w:tcW w:w="6914" w:type="dxa"/>
            <w:gridSpan w:val="5"/>
          </w:tcPr>
          <w:p w:rsidR="000B0AEB" w:rsidRPr="002049FE" w:rsidRDefault="000B0AEB" w:rsidP="00151B31">
            <w:pPr>
              <w:pStyle w:val="Tablehead"/>
            </w:pPr>
            <w:r w:rsidRPr="002049FE">
              <w:t>Amateur stations</w:t>
            </w:r>
          </w:p>
        </w:tc>
      </w:tr>
      <w:tr w:rsidR="000B0AEB" w:rsidRPr="002049FE" w:rsidTr="00151B31">
        <w:trPr>
          <w:trHeight w:val="60"/>
          <w:jc w:val="center"/>
        </w:trPr>
        <w:tc>
          <w:tcPr>
            <w:tcW w:w="861" w:type="dxa"/>
            <w:tcBorders>
              <w:bottom w:val="single" w:sz="4" w:space="0" w:color="000000"/>
            </w:tcBorders>
          </w:tcPr>
          <w:p w:rsidR="000B0AEB" w:rsidRPr="002049FE" w:rsidRDefault="000B0AEB" w:rsidP="00151B31">
            <w:pPr>
              <w:pStyle w:val="Tablehead"/>
              <w:rPr>
                <w:szCs w:val="18"/>
              </w:rPr>
            </w:pPr>
            <w:r w:rsidRPr="002049FE">
              <w:rPr>
                <w:szCs w:val="18"/>
              </w:rPr>
              <w:t>Prefix</w:t>
            </w:r>
          </w:p>
        </w:tc>
        <w:tc>
          <w:tcPr>
            <w:tcW w:w="1672" w:type="dxa"/>
            <w:tcBorders>
              <w:bottom w:val="single" w:sz="4" w:space="0" w:color="000000"/>
            </w:tcBorders>
          </w:tcPr>
          <w:p w:rsidR="000B0AEB" w:rsidRPr="002049FE" w:rsidRDefault="00BD5F10" w:rsidP="00151B31">
            <w:pPr>
              <w:pStyle w:val="Tablehead"/>
              <w:rPr>
                <w:szCs w:val="18"/>
              </w:rPr>
            </w:pPr>
            <w:r w:rsidRPr="002049FE">
              <w:rPr>
                <w:szCs w:val="18"/>
              </w:rPr>
              <w:t>S</w:t>
            </w:r>
            <w:r w:rsidR="000B0AEB" w:rsidRPr="002049FE">
              <w:rPr>
                <w:szCs w:val="18"/>
              </w:rPr>
              <w:t>uffix</w:t>
            </w:r>
          </w:p>
        </w:tc>
        <w:tc>
          <w:tcPr>
            <w:tcW w:w="1134" w:type="dxa"/>
            <w:tcBorders>
              <w:bottom w:val="single" w:sz="4" w:space="0" w:color="000000"/>
            </w:tcBorders>
          </w:tcPr>
          <w:p w:rsidR="000B0AEB" w:rsidRPr="002049FE" w:rsidRDefault="000B0AEB" w:rsidP="00151B31">
            <w:pPr>
              <w:pStyle w:val="Tablehead"/>
              <w:rPr>
                <w:szCs w:val="18"/>
              </w:rPr>
            </w:pPr>
            <w:r w:rsidRPr="002049FE">
              <w:rPr>
                <w:szCs w:val="18"/>
              </w:rPr>
              <w:t>Class</w:t>
            </w:r>
          </w:p>
        </w:tc>
        <w:tc>
          <w:tcPr>
            <w:tcW w:w="2394" w:type="dxa"/>
            <w:tcBorders>
              <w:bottom w:val="single" w:sz="4" w:space="0" w:color="000000"/>
            </w:tcBorders>
          </w:tcPr>
          <w:p w:rsidR="000B0AEB" w:rsidRPr="002049FE" w:rsidRDefault="000B0AEB" w:rsidP="00151B31">
            <w:pPr>
              <w:pStyle w:val="Tablehead"/>
              <w:rPr>
                <w:szCs w:val="18"/>
              </w:rPr>
            </w:pPr>
            <w:r w:rsidRPr="002049FE">
              <w:rPr>
                <w:szCs w:val="18"/>
              </w:rPr>
              <w:t>Geographical area</w:t>
            </w:r>
          </w:p>
        </w:tc>
        <w:tc>
          <w:tcPr>
            <w:tcW w:w="853" w:type="dxa"/>
            <w:tcBorders>
              <w:bottom w:val="single" w:sz="4" w:space="0" w:color="000000"/>
            </w:tcBorders>
          </w:tcPr>
          <w:p w:rsidR="000B0AEB" w:rsidRPr="002049FE" w:rsidRDefault="000B0AEB" w:rsidP="00151B31">
            <w:pPr>
              <w:pStyle w:val="Tablehead"/>
              <w:rPr>
                <w:szCs w:val="18"/>
              </w:rPr>
            </w:pPr>
            <w:r w:rsidRPr="002049FE">
              <w:rPr>
                <w:szCs w:val="18"/>
              </w:rPr>
              <w:t>Note</w:t>
            </w:r>
          </w:p>
        </w:tc>
      </w:tr>
      <w:tr w:rsidR="00602DBA" w:rsidRPr="002049FE" w:rsidTr="00151B31">
        <w:trPr>
          <w:trHeight w:val="60"/>
          <w:jc w:val="center"/>
        </w:trPr>
        <w:tc>
          <w:tcPr>
            <w:tcW w:w="861" w:type="dxa"/>
            <w:tcBorders>
              <w:bottom w:val="single" w:sz="4" w:space="0" w:color="000000"/>
            </w:tcBorders>
          </w:tcPr>
          <w:p w:rsidR="00602DBA" w:rsidRPr="002049FE" w:rsidRDefault="00602DBA" w:rsidP="00151B31">
            <w:pPr>
              <w:pStyle w:val="Tablehead"/>
              <w:rPr>
                <w:szCs w:val="18"/>
              </w:rPr>
            </w:pPr>
            <w:r w:rsidRPr="002049FE">
              <w:rPr>
                <w:szCs w:val="18"/>
              </w:rPr>
              <w:t>1</w:t>
            </w:r>
          </w:p>
        </w:tc>
        <w:tc>
          <w:tcPr>
            <w:tcW w:w="1672" w:type="dxa"/>
            <w:tcBorders>
              <w:bottom w:val="single" w:sz="4" w:space="0" w:color="000000"/>
            </w:tcBorders>
          </w:tcPr>
          <w:p w:rsidR="00602DBA" w:rsidRPr="002049FE" w:rsidRDefault="00602DBA" w:rsidP="00151B31">
            <w:pPr>
              <w:pStyle w:val="Tablehead"/>
              <w:rPr>
                <w:szCs w:val="18"/>
              </w:rPr>
            </w:pPr>
            <w:r w:rsidRPr="002049FE">
              <w:rPr>
                <w:szCs w:val="18"/>
              </w:rPr>
              <w:t>2</w:t>
            </w:r>
          </w:p>
        </w:tc>
        <w:tc>
          <w:tcPr>
            <w:tcW w:w="1134" w:type="dxa"/>
            <w:tcBorders>
              <w:bottom w:val="single" w:sz="4" w:space="0" w:color="000000"/>
            </w:tcBorders>
          </w:tcPr>
          <w:p w:rsidR="00602DBA" w:rsidRPr="002049FE" w:rsidRDefault="00602DBA" w:rsidP="00151B31">
            <w:pPr>
              <w:pStyle w:val="Tablehead"/>
              <w:rPr>
                <w:szCs w:val="18"/>
              </w:rPr>
            </w:pPr>
            <w:r w:rsidRPr="002049FE">
              <w:rPr>
                <w:szCs w:val="18"/>
              </w:rPr>
              <w:t>3</w:t>
            </w:r>
          </w:p>
        </w:tc>
        <w:tc>
          <w:tcPr>
            <w:tcW w:w="2394" w:type="dxa"/>
            <w:tcBorders>
              <w:bottom w:val="single" w:sz="4" w:space="0" w:color="000000"/>
            </w:tcBorders>
          </w:tcPr>
          <w:p w:rsidR="00602DBA" w:rsidRPr="002049FE" w:rsidRDefault="00602DBA" w:rsidP="00151B31">
            <w:pPr>
              <w:pStyle w:val="Tablehead"/>
              <w:rPr>
                <w:szCs w:val="18"/>
              </w:rPr>
            </w:pPr>
            <w:r w:rsidRPr="002049FE">
              <w:rPr>
                <w:szCs w:val="18"/>
              </w:rPr>
              <w:t>4</w:t>
            </w:r>
          </w:p>
        </w:tc>
        <w:tc>
          <w:tcPr>
            <w:tcW w:w="853" w:type="dxa"/>
            <w:tcBorders>
              <w:bottom w:val="single" w:sz="4" w:space="0" w:color="000000"/>
            </w:tcBorders>
          </w:tcPr>
          <w:p w:rsidR="00602DBA" w:rsidRPr="002049FE" w:rsidRDefault="00602DBA" w:rsidP="00151B31">
            <w:pPr>
              <w:pStyle w:val="Tablehead"/>
              <w:rPr>
                <w:szCs w:val="18"/>
              </w:rPr>
            </w:pPr>
            <w:r w:rsidRPr="002049FE">
              <w:rPr>
                <w:szCs w:val="18"/>
              </w:rPr>
              <w:t>5</w:t>
            </w:r>
          </w:p>
        </w:tc>
      </w:tr>
      <w:tr w:rsidR="004732AC" w:rsidRPr="002049FE" w:rsidTr="00151B31">
        <w:trPr>
          <w:jc w:val="center"/>
        </w:trPr>
        <w:tc>
          <w:tcPr>
            <w:tcW w:w="861" w:type="dxa"/>
            <w:tcBorders>
              <w:top w:val="single" w:sz="4" w:space="0" w:color="000000"/>
            </w:tcBorders>
          </w:tcPr>
          <w:p w:rsidR="004732AC" w:rsidRPr="002049FE" w:rsidRDefault="004732AC" w:rsidP="00151B31">
            <w:pPr>
              <w:spacing w:before="40" w:after="40" w:line="199" w:lineRule="exact"/>
              <w:jc w:val="center"/>
              <w:rPr>
                <w:rFonts w:cs="Arial"/>
                <w:szCs w:val="18"/>
              </w:rPr>
            </w:pPr>
            <w:r w:rsidRPr="002049FE">
              <w:rPr>
                <w:rFonts w:cs="Arial"/>
                <w:szCs w:val="18"/>
              </w:rPr>
              <w:t>CQ0</w:t>
            </w:r>
          </w:p>
        </w:tc>
        <w:tc>
          <w:tcPr>
            <w:tcW w:w="1672" w:type="dxa"/>
            <w:tcBorders>
              <w:top w:val="single" w:sz="4" w:space="0" w:color="000000"/>
            </w:tcBorders>
          </w:tcPr>
          <w:p w:rsidR="004732AC" w:rsidRPr="002049FE" w:rsidRDefault="004732AC" w:rsidP="00151B31">
            <w:pPr>
              <w:spacing w:before="40" w:after="40" w:line="199" w:lineRule="exact"/>
              <w:jc w:val="center"/>
              <w:rPr>
                <w:rFonts w:cs="Arial"/>
                <w:szCs w:val="18"/>
              </w:rPr>
            </w:pPr>
            <w:r w:rsidRPr="002049FE">
              <w:rPr>
                <w:rFonts w:cs="Arial"/>
                <w:szCs w:val="18"/>
              </w:rPr>
              <w:t>2 to 4 characters</w:t>
            </w:r>
          </w:p>
        </w:tc>
        <w:tc>
          <w:tcPr>
            <w:tcW w:w="1134" w:type="dxa"/>
            <w:tcBorders>
              <w:top w:val="single" w:sz="4" w:space="0" w:color="000000"/>
            </w:tcBorders>
          </w:tcPr>
          <w:p w:rsidR="004732AC" w:rsidRPr="002049FE" w:rsidRDefault="00F62ACB" w:rsidP="00151B31">
            <w:pPr>
              <w:spacing w:before="40" w:after="40" w:line="199" w:lineRule="exact"/>
              <w:jc w:val="center"/>
              <w:rPr>
                <w:rFonts w:cs="Arial"/>
                <w:szCs w:val="18"/>
              </w:rPr>
            </w:pPr>
            <w:r w:rsidRPr="002049FE">
              <w:rPr>
                <w:rFonts w:cs="Arial"/>
                <w:szCs w:val="18"/>
              </w:rPr>
              <w:t>–</w:t>
            </w:r>
          </w:p>
        </w:tc>
        <w:tc>
          <w:tcPr>
            <w:tcW w:w="2394" w:type="dxa"/>
            <w:tcBorders>
              <w:top w:val="single" w:sz="4" w:space="0" w:color="000000"/>
            </w:tcBorders>
          </w:tcPr>
          <w:p w:rsidR="004732AC" w:rsidRPr="002049FE" w:rsidRDefault="00CD3AD8" w:rsidP="00151B31">
            <w:pPr>
              <w:spacing w:before="40" w:after="40" w:line="199" w:lineRule="exact"/>
              <w:jc w:val="center"/>
              <w:rPr>
                <w:rFonts w:cs="Arial"/>
                <w:szCs w:val="18"/>
              </w:rPr>
            </w:pPr>
            <w:r w:rsidRPr="002049FE">
              <w:rPr>
                <w:rFonts w:cs="Arial"/>
                <w:szCs w:val="18"/>
              </w:rPr>
              <w:t>Portugal</w:t>
            </w:r>
          </w:p>
        </w:tc>
        <w:tc>
          <w:tcPr>
            <w:tcW w:w="853" w:type="dxa"/>
            <w:tcBorders>
              <w:top w:val="single" w:sz="4" w:space="0" w:color="000000"/>
            </w:tcBorders>
          </w:tcPr>
          <w:p w:rsidR="004732AC" w:rsidRPr="002049FE" w:rsidRDefault="004732AC" w:rsidP="00151B31">
            <w:pPr>
              <w:spacing w:before="40" w:after="40" w:line="199" w:lineRule="exact"/>
              <w:jc w:val="center"/>
              <w:rPr>
                <w:rFonts w:cs="Arial"/>
                <w:szCs w:val="18"/>
              </w:rPr>
            </w:pPr>
            <w:r w:rsidRPr="002049FE">
              <w:rPr>
                <w:rFonts w:cs="Arial"/>
                <w:szCs w:val="18"/>
              </w:rPr>
              <w:t>2)</w:t>
            </w:r>
          </w:p>
        </w:tc>
      </w:tr>
      <w:tr w:rsidR="00F62ACB" w:rsidRPr="002049FE" w:rsidTr="00151B31">
        <w:trPr>
          <w:jc w:val="center"/>
        </w:trPr>
        <w:tc>
          <w:tcPr>
            <w:tcW w:w="861" w:type="dxa"/>
          </w:tcPr>
          <w:p w:rsidR="00F62ACB" w:rsidRPr="002049FE" w:rsidRDefault="00F62ACB" w:rsidP="00151B31">
            <w:pPr>
              <w:spacing w:before="40" w:after="40" w:line="199" w:lineRule="exact"/>
              <w:jc w:val="center"/>
              <w:rPr>
                <w:rFonts w:cs="Arial"/>
                <w:szCs w:val="18"/>
              </w:rPr>
            </w:pPr>
            <w:r w:rsidRPr="002049FE">
              <w:rPr>
                <w:rFonts w:cs="Arial"/>
                <w:szCs w:val="18"/>
              </w:rPr>
              <w:t>CQ1</w:t>
            </w:r>
          </w:p>
        </w:tc>
        <w:tc>
          <w:tcPr>
            <w:tcW w:w="1672" w:type="dxa"/>
          </w:tcPr>
          <w:p w:rsidR="00F62ACB" w:rsidRPr="002049FE" w:rsidRDefault="00F62ACB" w:rsidP="00151B31">
            <w:pPr>
              <w:spacing w:before="40" w:after="40" w:line="199" w:lineRule="exact"/>
              <w:jc w:val="center"/>
              <w:rPr>
                <w:rFonts w:cs="Arial"/>
                <w:szCs w:val="18"/>
              </w:rPr>
            </w:pPr>
            <w:r w:rsidRPr="002049FE">
              <w:rPr>
                <w:rFonts w:cs="Arial"/>
                <w:szCs w:val="18"/>
              </w:rPr>
              <w:t>2 to 4 characters</w:t>
            </w:r>
          </w:p>
        </w:tc>
        <w:tc>
          <w:tcPr>
            <w:tcW w:w="1134" w:type="dxa"/>
          </w:tcPr>
          <w:p w:rsidR="00F62ACB" w:rsidRPr="002049FE" w:rsidRDefault="00F62ACB" w:rsidP="00151B31">
            <w:pPr>
              <w:spacing w:before="40" w:after="40" w:line="199" w:lineRule="exact"/>
              <w:jc w:val="center"/>
              <w:rPr>
                <w:rFonts w:cs="Arial"/>
                <w:szCs w:val="18"/>
              </w:rPr>
            </w:pPr>
            <w:r w:rsidRPr="002049FE">
              <w:rPr>
                <w:rFonts w:cs="Arial"/>
                <w:szCs w:val="18"/>
              </w:rPr>
              <w:t>–</w:t>
            </w:r>
          </w:p>
        </w:tc>
        <w:tc>
          <w:tcPr>
            <w:tcW w:w="2394" w:type="dxa"/>
          </w:tcPr>
          <w:p w:rsidR="00F62ACB" w:rsidRPr="002049FE" w:rsidRDefault="00F62ACB" w:rsidP="00151B31">
            <w:pPr>
              <w:spacing w:before="40" w:after="40" w:line="199" w:lineRule="exact"/>
              <w:jc w:val="center"/>
              <w:rPr>
                <w:rFonts w:cs="Arial"/>
                <w:szCs w:val="18"/>
              </w:rPr>
            </w:pPr>
            <w:r w:rsidRPr="002049FE">
              <w:rPr>
                <w:rFonts w:cs="Arial"/>
                <w:szCs w:val="18"/>
              </w:rPr>
              <w:t>Azores</w:t>
            </w:r>
          </w:p>
        </w:tc>
        <w:tc>
          <w:tcPr>
            <w:tcW w:w="853" w:type="dxa"/>
          </w:tcPr>
          <w:p w:rsidR="00F62ACB" w:rsidRPr="002049FE" w:rsidRDefault="00F62ACB" w:rsidP="00151B31">
            <w:pPr>
              <w:spacing w:before="40" w:after="40" w:line="199" w:lineRule="exact"/>
              <w:jc w:val="center"/>
              <w:rPr>
                <w:rFonts w:cs="Arial"/>
                <w:szCs w:val="18"/>
              </w:rPr>
            </w:pPr>
            <w:r w:rsidRPr="002049FE">
              <w:rPr>
                <w:rFonts w:cs="Arial"/>
                <w:szCs w:val="18"/>
              </w:rPr>
              <w:t>2)</w:t>
            </w:r>
          </w:p>
        </w:tc>
      </w:tr>
      <w:tr w:rsidR="00F62ACB" w:rsidRPr="002049FE" w:rsidTr="00151B31">
        <w:trPr>
          <w:jc w:val="center"/>
        </w:trPr>
        <w:tc>
          <w:tcPr>
            <w:tcW w:w="861" w:type="dxa"/>
          </w:tcPr>
          <w:p w:rsidR="00F62ACB" w:rsidRPr="002049FE" w:rsidRDefault="00F62ACB" w:rsidP="00151B31">
            <w:pPr>
              <w:spacing w:before="40" w:after="40" w:line="199" w:lineRule="exact"/>
              <w:jc w:val="center"/>
              <w:rPr>
                <w:rFonts w:cs="Arial"/>
                <w:szCs w:val="18"/>
              </w:rPr>
            </w:pPr>
            <w:r w:rsidRPr="002049FE">
              <w:rPr>
                <w:rFonts w:cs="Arial"/>
                <w:szCs w:val="18"/>
              </w:rPr>
              <w:t>CQ2</w:t>
            </w:r>
          </w:p>
        </w:tc>
        <w:tc>
          <w:tcPr>
            <w:tcW w:w="1672" w:type="dxa"/>
          </w:tcPr>
          <w:p w:rsidR="00F62ACB" w:rsidRPr="002049FE" w:rsidRDefault="00F62ACB" w:rsidP="00151B31">
            <w:pPr>
              <w:spacing w:before="40" w:after="40" w:line="199" w:lineRule="exact"/>
              <w:jc w:val="center"/>
              <w:rPr>
                <w:rFonts w:cs="Arial"/>
                <w:szCs w:val="18"/>
              </w:rPr>
            </w:pPr>
            <w:r w:rsidRPr="002049FE">
              <w:rPr>
                <w:rFonts w:cs="Arial"/>
                <w:szCs w:val="18"/>
              </w:rPr>
              <w:t>2 to 4 characters</w:t>
            </w:r>
          </w:p>
        </w:tc>
        <w:tc>
          <w:tcPr>
            <w:tcW w:w="1134" w:type="dxa"/>
          </w:tcPr>
          <w:p w:rsidR="00F62ACB" w:rsidRPr="002049FE" w:rsidRDefault="00F62ACB" w:rsidP="00151B31">
            <w:pPr>
              <w:spacing w:before="40" w:after="40" w:line="199" w:lineRule="exact"/>
              <w:jc w:val="center"/>
              <w:rPr>
                <w:rFonts w:cs="Arial"/>
                <w:szCs w:val="18"/>
              </w:rPr>
            </w:pPr>
            <w:r w:rsidRPr="002049FE">
              <w:rPr>
                <w:rFonts w:cs="Arial"/>
                <w:szCs w:val="18"/>
              </w:rPr>
              <w:t>–</w:t>
            </w:r>
          </w:p>
        </w:tc>
        <w:tc>
          <w:tcPr>
            <w:tcW w:w="2394" w:type="dxa"/>
          </w:tcPr>
          <w:p w:rsidR="00F62ACB" w:rsidRPr="002049FE" w:rsidRDefault="00F62ACB" w:rsidP="00151B31">
            <w:pPr>
              <w:spacing w:before="40" w:after="40" w:line="199" w:lineRule="exact"/>
              <w:jc w:val="center"/>
              <w:rPr>
                <w:rFonts w:cs="Arial"/>
                <w:szCs w:val="18"/>
              </w:rPr>
            </w:pPr>
            <w:r w:rsidRPr="002049FE">
              <w:rPr>
                <w:rFonts w:cs="Arial"/>
                <w:szCs w:val="18"/>
              </w:rPr>
              <w:t>Madeira</w:t>
            </w:r>
          </w:p>
        </w:tc>
        <w:tc>
          <w:tcPr>
            <w:tcW w:w="853" w:type="dxa"/>
          </w:tcPr>
          <w:p w:rsidR="00F62ACB" w:rsidRPr="002049FE" w:rsidRDefault="00F62ACB" w:rsidP="00151B31">
            <w:pPr>
              <w:spacing w:before="40" w:after="40" w:line="199" w:lineRule="exact"/>
              <w:jc w:val="center"/>
              <w:rPr>
                <w:rFonts w:cs="Arial"/>
                <w:szCs w:val="18"/>
              </w:rPr>
            </w:pPr>
            <w:r w:rsidRPr="002049FE">
              <w:rPr>
                <w:rFonts w:cs="Arial"/>
                <w:szCs w:val="18"/>
              </w:rPr>
              <w:t>2)</w:t>
            </w:r>
          </w:p>
        </w:tc>
      </w:tr>
      <w:tr w:rsidR="004732AC" w:rsidRPr="002049FE" w:rsidTr="00151B31">
        <w:trPr>
          <w:jc w:val="center"/>
        </w:trPr>
        <w:tc>
          <w:tcPr>
            <w:tcW w:w="861" w:type="dxa"/>
          </w:tcPr>
          <w:p w:rsidR="004732AC" w:rsidRPr="002049FE" w:rsidRDefault="004732AC" w:rsidP="00151B31">
            <w:pPr>
              <w:spacing w:before="40" w:after="40" w:line="199" w:lineRule="exact"/>
              <w:jc w:val="center"/>
              <w:rPr>
                <w:rFonts w:cs="Arial"/>
                <w:szCs w:val="18"/>
              </w:rPr>
            </w:pPr>
            <w:r w:rsidRPr="002049FE">
              <w:rPr>
                <w:rFonts w:cs="Arial"/>
                <w:szCs w:val="18"/>
              </w:rPr>
              <w:t>CR0</w:t>
            </w:r>
          </w:p>
        </w:tc>
        <w:tc>
          <w:tcPr>
            <w:tcW w:w="1672" w:type="dxa"/>
          </w:tcPr>
          <w:p w:rsidR="004732AC" w:rsidRPr="002049FE" w:rsidRDefault="004732AC" w:rsidP="00151B31">
            <w:pPr>
              <w:spacing w:before="40" w:after="40" w:line="199" w:lineRule="exact"/>
              <w:jc w:val="center"/>
              <w:rPr>
                <w:rFonts w:cs="Arial"/>
                <w:szCs w:val="18"/>
              </w:rPr>
            </w:pPr>
            <w:r w:rsidRPr="002049FE">
              <w:rPr>
                <w:rFonts w:cs="Arial"/>
                <w:szCs w:val="18"/>
              </w:rPr>
              <w:t>1 to 4 characters</w:t>
            </w:r>
          </w:p>
        </w:tc>
        <w:tc>
          <w:tcPr>
            <w:tcW w:w="1134" w:type="dxa"/>
          </w:tcPr>
          <w:p w:rsidR="004732AC" w:rsidRPr="002049FE" w:rsidRDefault="00F62ACB" w:rsidP="00151B31">
            <w:pPr>
              <w:spacing w:before="40" w:after="40" w:line="199" w:lineRule="exact"/>
              <w:jc w:val="center"/>
              <w:rPr>
                <w:rFonts w:cs="Arial"/>
                <w:szCs w:val="18"/>
              </w:rPr>
            </w:pPr>
            <w:r w:rsidRPr="002049FE">
              <w:rPr>
                <w:rFonts w:cs="Arial"/>
                <w:szCs w:val="18"/>
              </w:rPr>
              <w:t>–</w:t>
            </w:r>
          </w:p>
        </w:tc>
        <w:tc>
          <w:tcPr>
            <w:tcW w:w="2394" w:type="dxa"/>
          </w:tcPr>
          <w:p w:rsidR="004732AC" w:rsidRPr="002049FE" w:rsidRDefault="00CD3AD8" w:rsidP="00151B31">
            <w:pPr>
              <w:spacing w:before="40" w:after="40" w:line="199" w:lineRule="exact"/>
              <w:jc w:val="center"/>
              <w:rPr>
                <w:rFonts w:cs="Arial"/>
                <w:szCs w:val="18"/>
              </w:rPr>
            </w:pPr>
            <w:r w:rsidRPr="002049FE">
              <w:rPr>
                <w:rFonts w:cs="Arial"/>
                <w:szCs w:val="18"/>
              </w:rPr>
              <w:t>Portugal</w:t>
            </w:r>
            <w:r w:rsidR="004732AC" w:rsidRPr="002049FE">
              <w:rPr>
                <w:rFonts w:cs="Arial"/>
                <w:szCs w:val="18"/>
              </w:rPr>
              <w:t xml:space="preserve">, </w:t>
            </w:r>
            <w:r w:rsidRPr="002049FE">
              <w:rPr>
                <w:rFonts w:cs="Arial"/>
                <w:szCs w:val="18"/>
              </w:rPr>
              <w:t>Madeira</w:t>
            </w:r>
            <w:r w:rsidR="004732AC" w:rsidRPr="002049FE">
              <w:rPr>
                <w:rFonts w:cs="Arial"/>
                <w:szCs w:val="18"/>
              </w:rPr>
              <w:t xml:space="preserve">, </w:t>
            </w:r>
            <w:r w:rsidR="00F62ACB" w:rsidRPr="002049FE">
              <w:rPr>
                <w:rFonts w:cs="Arial"/>
                <w:szCs w:val="18"/>
              </w:rPr>
              <w:t>Azores</w:t>
            </w:r>
          </w:p>
        </w:tc>
        <w:tc>
          <w:tcPr>
            <w:tcW w:w="853" w:type="dxa"/>
          </w:tcPr>
          <w:p w:rsidR="004732AC" w:rsidRPr="002049FE" w:rsidRDefault="004732AC" w:rsidP="00151B31">
            <w:pPr>
              <w:spacing w:before="40" w:after="40" w:line="199" w:lineRule="exact"/>
              <w:jc w:val="center"/>
              <w:rPr>
                <w:rFonts w:cs="Arial"/>
                <w:szCs w:val="18"/>
              </w:rPr>
            </w:pPr>
            <w:r w:rsidRPr="002049FE">
              <w:rPr>
                <w:rFonts w:cs="Arial"/>
                <w:szCs w:val="18"/>
              </w:rPr>
              <w:t>1)</w:t>
            </w:r>
          </w:p>
        </w:tc>
      </w:tr>
      <w:tr w:rsidR="00F62ACB" w:rsidRPr="002049FE" w:rsidTr="00151B31">
        <w:trPr>
          <w:jc w:val="center"/>
        </w:trPr>
        <w:tc>
          <w:tcPr>
            <w:tcW w:w="861" w:type="dxa"/>
          </w:tcPr>
          <w:p w:rsidR="00F62ACB" w:rsidRPr="002049FE" w:rsidRDefault="00F62ACB" w:rsidP="00151B31">
            <w:pPr>
              <w:spacing w:before="40" w:after="40" w:line="199" w:lineRule="exact"/>
              <w:jc w:val="center"/>
              <w:rPr>
                <w:rFonts w:cs="Arial"/>
                <w:szCs w:val="18"/>
              </w:rPr>
            </w:pPr>
            <w:r w:rsidRPr="002049FE">
              <w:rPr>
                <w:rFonts w:cs="Arial"/>
                <w:szCs w:val="18"/>
              </w:rPr>
              <w:t>CR7</w:t>
            </w:r>
          </w:p>
        </w:tc>
        <w:tc>
          <w:tcPr>
            <w:tcW w:w="1672" w:type="dxa"/>
          </w:tcPr>
          <w:p w:rsidR="00F62ACB" w:rsidRPr="002049FE" w:rsidRDefault="00F62ACB" w:rsidP="00151B31">
            <w:pPr>
              <w:spacing w:before="40" w:after="40" w:line="199" w:lineRule="exact"/>
              <w:jc w:val="center"/>
              <w:rPr>
                <w:rFonts w:cs="Arial"/>
                <w:szCs w:val="18"/>
              </w:rPr>
            </w:pPr>
            <w:r w:rsidRPr="002049FE">
              <w:rPr>
                <w:rFonts w:cs="Arial"/>
                <w:szCs w:val="18"/>
              </w:rPr>
              <w:t>3 letters</w:t>
            </w:r>
          </w:p>
        </w:tc>
        <w:tc>
          <w:tcPr>
            <w:tcW w:w="1134" w:type="dxa"/>
          </w:tcPr>
          <w:p w:rsidR="00F62ACB" w:rsidRPr="002049FE" w:rsidRDefault="00F62ACB" w:rsidP="00151B31">
            <w:pPr>
              <w:spacing w:before="40" w:after="40" w:line="199" w:lineRule="exact"/>
              <w:jc w:val="center"/>
              <w:rPr>
                <w:rFonts w:cs="Arial"/>
                <w:szCs w:val="18"/>
              </w:rPr>
            </w:pPr>
            <w:r w:rsidRPr="002049FE">
              <w:rPr>
                <w:rFonts w:cs="Arial"/>
                <w:szCs w:val="18"/>
              </w:rPr>
              <w:t>3</w:t>
            </w:r>
          </w:p>
        </w:tc>
        <w:tc>
          <w:tcPr>
            <w:tcW w:w="2394" w:type="dxa"/>
          </w:tcPr>
          <w:p w:rsidR="00F62ACB" w:rsidRPr="002049FE" w:rsidRDefault="00F62ACB" w:rsidP="00151B31">
            <w:pPr>
              <w:spacing w:before="40" w:after="40" w:line="199" w:lineRule="exact"/>
              <w:jc w:val="center"/>
              <w:rPr>
                <w:rFonts w:cs="Arial"/>
                <w:szCs w:val="18"/>
              </w:rPr>
            </w:pPr>
            <w:r w:rsidRPr="002049FE">
              <w:rPr>
                <w:rFonts w:cs="Arial"/>
                <w:szCs w:val="18"/>
              </w:rPr>
              <w:t>Portugal</w:t>
            </w:r>
          </w:p>
        </w:tc>
        <w:tc>
          <w:tcPr>
            <w:tcW w:w="853" w:type="dxa"/>
          </w:tcPr>
          <w:p w:rsidR="00F62ACB" w:rsidRPr="002049FE" w:rsidRDefault="00F62ACB" w:rsidP="00151B31">
            <w:pPr>
              <w:spacing w:before="40" w:after="40" w:line="199" w:lineRule="exact"/>
              <w:jc w:val="center"/>
              <w:rPr>
                <w:rFonts w:cs="Arial"/>
                <w:szCs w:val="18"/>
              </w:rPr>
            </w:pPr>
            <w:r w:rsidRPr="002049FE">
              <w:rPr>
                <w:rFonts w:cs="Arial"/>
                <w:szCs w:val="18"/>
              </w:rPr>
              <w:t>–</w:t>
            </w:r>
          </w:p>
        </w:tc>
      </w:tr>
      <w:tr w:rsidR="00F62ACB" w:rsidRPr="002049FE" w:rsidTr="00151B31">
        <w:trPr>
          <w:jc w:val="center"/>
        </w:trPr>
        <w:tc>
          <w:tcPr>
            <w:tcW w:w="861" w:type="dxa"/>
          </w:tcPr>
          <w:p w:rsidR="00F62ACB" w:rsidRPr="002049FE" w:rsidRDefault="00F62ACB" w:rsidP="00151B31">
            <w:pPr>
              <w:spacing w:before="40" w:after="40" w:line="199" w:lineRule="exact"/>
              <w:jc w:val="center"/>
              <w:rPr>
                <w:rFonts w:cs="Arial"/>
                <w:szCs w:val="18"/>
              </w:rPr>
            </w:pPr>
            <w:r w:rsidRPr="002049FE">
              <w:rPr>
                <w:rFonts w:cs="Arial"/>
                <w:szCs w:val="18"/>
              </w:rPr>
              <w:t>CR8</w:t>
            </w:r>
          </w:p>
        </w:tc>
        <w:tc>
          <w:tcPr>
            <w:tcW w:w="1672" w:type="dxa"/>
          </w:tcPr>
          <w:p w:rsidR="00F62ACB" w:rsidRPr="002049FE" w:rsidRDefault="00F62ACB" w:rsidP="00151B31">
            <w:pPr>
              <w:spacing w:before="40" w:after="40" w:line="199" w:lineRule="exact"/>
              <w:jc w:val="center"/>
              <w:rPr>
                <w:rFonts w:cs="Arial"/>
                <w:szCs w:val="18"/>
                <w:highlight w:val="yellow"/>
              </w:rPr>
            </w:pPr>
            <w:r w:rsidRPr="002049FE">
              <w:rPr>
                <w:rFonts w:cs="Arial"/>
                <w:szCs w:val="18"/>
              </w:rPr>
              <w:t>3 letters</w:t>
            </w:r>
          </w:p>
        </w:tc>
        <w:tc>
          <w:tcPr>
            <w:tcW w:w="1134" w:type="dxa"/>
          </w:tcPr>
          <w:p w:rsidR="00F62ACB" w:rsidRPr="002049FE" w:rsidRDefault="00F62ACB" w:rsidP="00151B31">
            <w:pPr>
              <w:spacing w:before="40" w:after="40" w:line="199" w:lineRule="exact"/>
              <w:jc w:val="center"/>
              <w:rPr>
                <w:rFonts w:cs="Arial"/>
                <w:szCs w:val="18"/>
              </w:rPr>
            </w:pPr>
            <w:r w:rsidRPr="002049FE">
              <w:rPr>
                <w:rFonts w:cs="Arial"/>
                <w:szCs w:val="18"/>
              </w:rPr>
              <w:t>3</w:t>
            </w:r>
          </w:p>
        </w:tc>
        <w:tc>
          <w:tcPr>
            <w:tcW w:w="2394" w:type="dxa"/>
          </w:tcPr>
          <w:p w:rsidR="00F62ACB" w:rsidRPr="002049FE" w:rsidRDefault="00F62ACB" w:rsidP="00151B31">
            <w:pPr>
              <w:spacing w:before="40" w:after="40" w:line="199" w:lineRule="exact"/>
              <w:jc w:val="center"/>
              <w:rPr>
                <w:rFonts w:cs="Arial"/>
                <w:szCs w:val="18"/>
              </w:rPr>
            </w:pPr>
            <w:r w:rsidRPr="002049FE">
              <w:rPr>
                <w:rFonts w:cs="Arial"/>
                <w:szCs w:val="18"/>
              </w:rPr>
              <w:t>Azores</w:t>
            </w:r>
          </w:p>
        </w:tc>
        <w:tc>
          <w:tcPr>
            <w:tcW w:w="853" w:type="dxa"/>
          </w:tcPr>
          <w:p w:rsidR="00F62ACB" w:rsidRPr="002049FE" w:rsidRDefault="00F62ACB" w:rsidP="00151B31">
            <w:pPr>
              <w:spacing w:before="40" w:after="40" w:line="199" w:lineRule="exact"/>
              <w:jc w:val="center"/>
              <w:rPr>
                <w:rFonts w:cs="Arial"/>
                <w:szCs w:val="18"/>
              </w:rPr>
            </w:pPr>
            <w:r w:rsidRPr="002049FE">
              <w:rPr>
                <w:rFonts w:cs="Arial"/>
                <w:szCs w:val="18"/>
              </w:rPr>
              <w:t>–</w:t>
            </w:r>
          </w:p>
        </w:tc>
      </w:tr>
      <w:tr w:rsidR="00F62ACB" w:rsidRPr="002049FE" w:rsidTr="00151B31">
        <w:trPr>
          <w:jc w:val="center"/>
        </w:trPr>
        <w:tc>
          <w:tcPr>
            <w:tcW w:w="861" w:type="dxa"/>
          </w:tcPr>
          <w:p w:rsidR="00F62ACB" w:rsidRPr="002049FE" w:rsidRDefault="00F62ACB" w:rsidP="00151B31">
            <w:pPr>
              <w:spacing w:before="40" w:after="40" w:line="199" w:lineRule="exact"/>
              <w:jc w:val="center"/>
              <w:rPr>
                <w:rFonts w:cs="Arial"/>
                <w:szCs w:val="18"/>
              </w:rPr>
            </w:pPr>
            <w:r w:rsidRPr="002049FE">
              <w:rPr>
                <w:rFonts w:cs="Arial"/>
                <w:szCs w:val="18"/>
              </w:rPr>
              <w:t>CR9</w:t>
            </w:r>
          </w:p>
        </w:tc>
        <w:tc>
          <w:tcPr>
            <w:tcW w:w="1672" w:type="dxa"/>
          </w:tcPr>
          <w:p w:rsidR="00F62ACB" w:rsidRPr="002049FE" w:rsidRDefault="00F62ACB" w:rsidP="00151B31">
            <w:pPr>
              <w:spacing w:before="40" w:after="40" w:line="199" w:lineRule="exact"/>
              <w:jc w:val="center"/>
              <w:rPr>
                <w:rFonts w:cs="Arial"/>
                <w:szCs w:val="18"/>
                <w:highlight w:val="yellow"/>
              </w:rPr>
            </w:pPr>
            <w:r w:rsidRPr="002049FE">
              <w:rPr>
                <w:rFonts w:cs="Arial"/>
                <w:szCs w:val="18"/>
              </w:rPr>
              <w:t>3 letters</w:t>
            </w:r>
          </w:p>
        </w:tc>
        <w:tc>
          <w:tcPr>
            <w:tcW w:w="1134" w:type="dxa"/>
          </w:tcPr>
          <w:p w:rsidR="00F62ACB" w:rsidRPr="002049FE" w:rsidRDefault="00F62ACB" w:rsidP="00151B31">
            <w:pPr>
              <w:spacing w:before="40" w:after="40" w:line="199" w:lineRule="exact"/>
              <w:jc w:val="center"/>
              <w:rPr>
                <w:rFonts w:cs="Arial"/>
                <w:szCs w:val="18"/>
              </w:rPr>
            </w:pPr>
            <w:r w:rsidRPr="002049FE">
              <w:rPr>
                <w:rFonts w:cs="Arial"/>
                <w:szCs w:val="18"/>
              </w:rPr>
              <w:t>3</w:t>
            </w:r>
          </w:p>
        </w:tc>
        <w:tc>
          <w:tcPr>
            <w:tcW w:w="2394" w:type="dxa"/>
          </w:tcPr>
          <w:p w:rsidR="00F62ACB" w:rsidRPr="002049FE" w:rsidRDefault="00F62ACB" w:rsidP="00151B31">
            <w:pPr>
              <w:spacing w:before="40" w:after="40" w:line="199" w:lineRule="exact"/>
              <w:jc w:val="center"/>
              <w:rPr>
                <w:rFonts w:cs="Arial"/>
                <w:szCs w:val="18"/>
              </w:rPr>
            </w:pPr>
            <w:r w:rsidRPr="002049FE">
              <w:rPr>
                <w:rFonts w:cs="Arial"/>
                <w:szCs w:val="18"/>
              </w:rPr>
              <w:t>Madeira</w:t>
            </w:r>
          </w:p>
        </w:tc>
        <w:tc>
          <w:tcPr>
            <w:tcW w:w="853" w:type="dxa"/>
          </w:tcPr>
          <w:p w:rsidR="00F62ACB" w:rsidRPr="002049FE" w:rsidRDefault="00F62ACB" w:rsidP="00151B31">
            <w:pPr>
              <w:spacing w:before="40" w:after="40" w:line="199" w:lineRule="exact"/>
              <w:jc w:val="center"/>
              <w:rPr>
                <w:rFonts w:cs="Arial"/>
                <w:szCs w:val="18"/>
              </w:rPr>
            </w:pPr>
            <w:r w:rsidRPr="002049FE">
              <w:rPr>
                <w:rFonts w:cs="Arial"/>
                <w:szCs w:val="18"/>
              </w:rPr>
              <w:t>–</w:t>
            </w:r>
          </w:p>
        </w:tc>
      </w:tr>
      <w:tr w:rsidR="00F62ACB" w:rsidRPr="002049FE" w:rsidTr="00151B31">
        <w:trPr>
          <w:jc w:val="center"/>
        </w:trPr>
        <w:tc>
          <w:tcPr>
            <w:tcW w:w="861" w:type="dxa"/>
          </w:tcPr>
          <w:p w:rsidR="00F62ACB" w:rsidRPr="002049FE" w:rsidRDefault="00F62ACB" w:rsidP="00151B31">
            <w:pPr>
              <w:spacing w:before="40" w:after="40" w:line="199" w:lineRule="exact"/>
              <w:jc w:val="center"/>
              <w:rPr>
                <w:rFonts w:cs="Arial"/>
                <w:szCs w:val="18"/>
              </w:rPr>
            </w:pPr>
            <w:r w:rsidRPr="002049FE">
              <w:rPr>
                <w:rFonts w:cs="Arial"/>
                <w:szCs w:val="18"/>
              </w:rPr>
              <w:t>CS0</w:t>
            </w:r>
          </w:p>
        </w:tc>
        <w:tc>
          <w:tcPr>
            <w:tcW w:w="1672" w:type="dxa"/>
          </w:tcPr>
          <w:p w:rsidR="00F62ACB" w:rsidRPr="002049FE" w:rsidRDefault="00F62ACB" w:rsidP="00151B31">
            <w:pPr>
              <w:spacing w:before="40" w:after="40" w:line="199" w:lineRule="exact"/>
              <w:jc w:val="center"/>
              <w:rPr>
                <w:rFonts w:cs="Arial"/>
                <w:szCs w:val="18"/>
                <w:highlight w:val="yellow"/>
              </w:rPr>
            </w:pPr>
            <w:r w:rsidRPr="002049FE">
              <w:rPr>
                <w:rFonts w:cs="Arial"/>
                <w:szCs w:val="18"/>
              </w:rPr>
              <w:t xml:space="preserve">3 </w:t>
            </w:r>
            <w:r w:rsidR="002049FE" w:rsidRPr="002049FE">
              <w:rPr>
                <w:rFonts w:cs="Arial"/>
                <w:szCs w:val="18"/>
              </w:rPr>
              <w:t>letters</w:t>
            </w:r>
          </w:p>
        </w:tc>
        <w:tc>
          <w:tcPr>
            <w:tcW w:w="1134" w:type="dxa"/>
          </w:tcPr>
          <w:p w:rsidR="00F62ACB" w:rsidRPr="002049FE" w:rsidRDefault="00F62ACB" w:rsidP="00151B31">
            <w:pPr>
              <w:spacing w:before="40" w:after="40" w:line="199" w:lineRule="exact"/>
              <w:jc w:val="center"/>
              <w:rPr>
                <w:rFonts w:cs="Arial"/>
                <w:szCs w:val="18"/>
              </w:rPr>
            </w:pPr>
            <w:r w:rsidRPr="002049FE">
              <w:rPr>
                <w:rFonts w:cs="Arial"/>
                <w:szCs w:val="18"/>
              </w:rPr>
              <w:t>–</w:t>
            </w:r>
          </w:p>
        </w:tc>
        <w:tc>
          <w:tcPr>
            <w:tcW w:w="2394" w:type="dxa"/>
          </w:tcPr>
          <w:p w:rsidR="00F62ACB" w:rsidRPr="002049FE" w:rsidRDefault="00F62ACB" w:rsidP="00151B31">
            <w:pPr>
              <w:spacing w:before="40" w:after="40" w:line="199" w:lineRule="exact"/>
              <w:jc w:val="center"/>
              <w:rPr>
                <w:rFonts w:cs="Arial"/>
                <w:szCs w:val="18"/>
              </w:rPr>
            </w:pPr>
            <w:r w:rsidRPr="002049FE">
              <w:rPr>
                <w:rFonts w:cs="Arial"/>
                <w:szCs w:val="18"/>
              </w:rPr>
              <w:t>Portugal</w:t>
            </w:r>
          </w:p>
        </w:tc>
        <w:tc>
          <w:tcPr>
            <w:tcW w:w="853" w:type="dxa"/>
          </w:tcPr>
          <w:p w:rsidR="00F62ACB" w:rsidRPr="002049FE" w:rsidRDefault="00F62ACB" w:rsidP="00151B31">
            <w:pPr>
              <w:spacing w:before="40" w:after="40" w:line="199" w:lineRule="exact"/>
              <w:jc w:val="center"/>
              <w:rPr>
                <w:rFonts w:cs="Arial"/>
                <w:szCs w:val="18"/>
              </w:rPr>
            </w:pPr>
            <w:r w:rsidRPr="002049FE">
              <w:rPr>
                <w:rFonts w:cs="Arial"/>
                <w:szCs w:val="18"/>
              </w:rPr>
              <w:t>3)</w:t>
            </w:r>
          </w:p>
        </w:tc>
      </w:tr>
      <w:tr w:rsidR="00F62ACB" w:rsidRPr="002049FE" w:rsidTr="00151B31">
        <w:trPr>
          <w:jc w:val="center"/>
        </w:trPr>
        <w:tc>
          <w:tcPr>
            <w:tcW w:w="861" w:type="dxa"/>
          </w:tcPr>
          <w:p w:rsidR="00F62ACB" w:rsidRPr="002049FE" w:rsidRDefault="00F62ACB" w:rsidP="00151B31">
            <w:pPr>
              <w:spacing w:before="40" w:after="40" w:line="199" w:lineRule="exact"/>
              <w:jc w:val="center"/>
              <w:rPr>
                <w:rFonts w:cs="Arial"/>
                <w:szCs w:val="18"/>
              </w:rPr>
            </w:pPr>
            <w:r w:rsidRPr="002049FE">
              <w:rPr>
                <w:rFonts w:cs="Arial"/>
                <w:szCs w:val="18"/>
              </w:rPr>
              <w:t>CS1</w:t>
            </w:r>
          </w:p>
        </w:tc>
        <w:tc>
          <w:tcPr>
            <w:tcW w:w="1672" w:type="dxa"/>
          </w:tcPr>
          <w:p w:rsidR="00F62ACB" w:rsidRPr="002049FE" w:rsidRDefault="00F62ACB" w:rsidP="00151B31">
            <w:pPr>
              <w:spacing w:before="40" w:after="40" w:line="199" w:lineRule="exact"/>
              <w:jc w:val="center"/>
              <w:rPr>
                <w:rFonts w:cs="Arial"/>
                <w:szCs w:val="18"/>
                <w:highlight w:val="yellow"/>
              </w:rPr>
            </w:pPr>
            <w:r w:rsidRPr="002049FE">
              <w:rPr>
                <w:rFonts w:cs="Arial"/>
                <w:szCs w:val="18"/>
              </w:rPr>
              <w:t>3 letters</w:t>
            </w:r>
          </w:p>
        </w:tc>
        <w:tc>
          <w:tcPr>
            <w:tcW w:w="1134" w:type="dxa"/>
          </w:tcPr>
          <w:p w:rsidR="00F62ACB" w:rsidRPr="002049FE" w:rsidRDefault="00F62ACB" w:rsidP="00151B31">
            <w:pPr>
              <w:spacing w:before="40" w:after="40" w:line="199" w:lineRule="exact"/>
              <w:jc w:val="center"/>
              <w:rPr>
                <w:rFonts w:cs="Arial"/>
                <w:szCs w:val="18"/>
              </w:rPr>
            </w:pPr>
            <w:r w:rsidRPr="002049FE">
              <w:rPr>
                <w:rFonts w:cs="Arial"/>
                <w:szCs w:val="18"/>
              </w:rPr>
              <w:t>–</w:t>
            </w:r>
          </w:p>
        </w:tc>
        <w:tc>
          <w:tcPr>
            <w:tcW w:w="2394" w:type="dxa"/>
          </w:tcPr>
          <w:p w:rsidR="00F62ACB" w:rsidRPr="002049FE" w:rsidRDefault="00F62ACB" w:rsidP="00151B31">
            <w:pPr>
              <w:spacing w:before="40" w:after="40" w:line="199" w:lineRule="exact"/>
              <w:jc w:val="center"/>
              <w:rPr>
                <w:rFonts w:cs="Arial"/>
                <w:szCs w:val="18"/>
              </w:rPr>
            </w:pPr>
            <w:r w:rsidRPr="002049FE">
              <w:rPr>
                <w:rFonts w:cs="Arial"/>
                <w:szCs w:val="18"/>
              </w:rPr>
              <w:t>Portugal</w:t>
            </w:r>
          </w:p>
        </w:tc>
        <w:tc>
          <w:tcPr>
            <w:tcW w:w="853" w:type="dxa"/>
          </w:tcPr>
          <w:p w:rsidR="00F62ACB" w:rsidRPr="002049FE" w:rsidRDefault="00F62ACB" w:rsidP="00151B31">
            <w:pPr>
              <w:spacing w:before="40" w:after="40" w:line="199" w:lineRule="exact"/>
              <w:jc w:val="center"/>
              <w:rPr>
                <w:rFonts w:cs="Arial"/>
                <w:szCs w:val="18"/>
              </w:rPr>
            </w:pPr>
            <w:r w:rsidRPr="002049FE">
              <w:rPr>
                <w:rFonts w:cs="Arial"/>
                <w:szCs w:val="18"/>
              </w:rPr>
              <w:t>3)</w:t>
            </w:r>
          </w:p>
        </w:tc>
      </w:tr>
      <w:tr w:rsidR="00F62ACB" w:rsidRPr="002049FE" w:rsidTr="00151B31">
        <w:trPr>
          <w:jc w:val="center"/>
        </w:trPr>
        <w:tc>
          <w:tcPr>
            <w:tcW w:w="861" w:type="dxa"/>
          </w:tcPr>
          <w:p w:rsidR="00F62ACB" w:rsidRPr="002049FE" w:rsidRDefault="00F62ACB" w:rsidP="00151B31">
            <w:pPr>
              <w:spacing w:before="40" w:after="40" w:line="199" w:lineRule="exact"/>
              <w:jc w:val="center"/>
              <w:rPr>
                <w:rFonts w:cs="Arial"/>
                <w:szCs w:val="18"/>
              </w:rPr>
            </w:pPr>
            <w:r w:rsidRPr="002049FE">
              <w:rPr>
                <w:rFonts w:cs="Arial"/>
                <w:szCs w:val="18"/>
              </w:rPr>
              <w:t>CS3</w:t>
            </w:r>
          </w:p>
        </w:tc>
        <w:tc>
          <w:tcPr>
            <w:tcW w:w="1672" w:type="dxa"/>
          </w:tcPr>
          <w:p w:rsidR="00F62ACB" w:rsidRPr="002049FE" w:rsidRDefault="00F62ACB" w:rsidP="00151B31">
            <w:pPr>
              <w:spacing w:before="40" w:after="40" w:line="199" w:lineRule="exact"/>
              <w:jc w:val="center"/>
              <w:rPr>
                <w:rFonts w:cs="Arial"/>
                <w:szCs w:val="18"/>
                <w:highlight w:val="yellow"/>
              </w:rPr>
            </w:pPr>
            <w:r w:rsidRPr="002049FE">
              <w:rPr>
                <w:rFonts w:cs="Arial"/>
                <w:szCs w:val="18"/>
              </w:rPr>
              <w:t>1 to 4 characters</w:t>
            </w:r>
          </w:p>
        </w:tc>
        <w:tc>
          <w:tcPr>
            <w:tcW w:w="1134" w:type="dxa"/>
          </w:tcPr>
          <w:p w:rsidR="00F62ACB" w:rsidRPr="002049FE" w:rsidRDefault="00F62ACB" w:rsidP="00151B31">
            <w:pPr>
              <w:spacing w:before="40" w:after="40" w:line="199" w:lineRule="exact"/>
              <w:jc w:val="center"/>
              <w:rPr>
                <w:rFonts w:cs="Arial"/>
                <w:szCs w:val="18"/>
              </w:rPr>
            </w:pPr>
            <w:r w:rsidRPr="002049FE">
              <w:rPr>
                <w:rFonts w:cs="Arial"/>
                <w:szCs w:val="18"/>
              </w:rPr>
              <w:t>–</w:t>
            </w:r>
          </w:p>
        </w:tc>
        <w:tc>
          <w:tcPr>
            <w:tcW w:w="2394" w:type="dxa"/>
          </w:tcPr>
          <w:p w:rsidR="00F62ACB" w:rsidRPr="002049FE" w:rsidRDefault="00F62ACB" w:rsidP="00151B31">
            <w:pPr>
              <w:spacing w:before="40" w:after="40" w:line="199" w:lineRule="exact"/>
              <w:jc w:val="center"/>
              <w:rPr>
                <w:rFonts w:cs="Arial"/>
                <w:szCs w:val="18"/>
              </w:rPr>
            </w:pPr>
            <w:r w:rsidRPr="002049FE">
              <w:rPr>
                <w:rFonts w:cs="Arial"/>
                <w:szCs w:val="18"/>
              </w:rPr>
              <w:t>Madeira</w:t>
            </w:r>
          </w:p>
        </w:tc>
        <w:tc>
          <w:tcPr>
            <w:tcW w:w="853" w:type="dxa"/>
          </w:tcPr>
          <w:p w:rsidR="00F62ACB" w:rsidRPr="002049FE" w:rsidRDefault="00F62ACB" w:rsidP="00151B31">
            <w:pPr>
              <w:spacing w:before="40" w:after="40" w:line="199" w:lineRule="exact"/>
              <w:jc w:val="center"/>
              <w:rPr>
                <w:rFonts w:cs="Arial"/>
                <w:szCs w:val="18"/>
              </w:rPr>
            </w:pPr>
            <w:r w:rsidRPr="002049FE">
              <w:rPr>
                <w:rFonts w:cs="Arial"/>
                <w:szCs w:val="18"/>
              </w:rPr>
              <w:t>3)</w:t>
            </w:r>
          </w:p>
        </w:tc>
      </w:tr>
      <w:tr w:rsidR="00F62ACB" w:rsidRPr="002049FE" w:rsidTr="00151B31">
        <w:trPr>
          <w:jc w:val="center"/>
        </w:trPr>
        <w:tc>
          <w:tcPr>
            <w:tcW w:w="861" w:type="dxa"/>
          </w:tcPr>
          <w:p w:rsidR="00F62ACB" w:rsidRPr="002049FE" w:rsidRDefault="00F62ACB" w:rsidP="00151B31">
            <w:pPr>
              <w:spacing w:before="40" w:after="40" w:line="199" w:lineRule="exact"/>
              <w:jc w:val="center"/>
              <w:rPr>
                <w:rFonts w:cs="Arial"/>
                <w:szCs w:val="18"/>
              </w:rPr>
            </w:pPr>
            <w:r w:rsidRPr="002049FE">
              <w:rPr>
                <w:rFonts w:cs="Arial"/>
                <w:szCs w:val="18"/>
              </w:rPr>
              <w:t>CS4</w:t>
            </w:r>
          </w:p>
        </w:tc>
        <w:tc>
          <w:tcPr>
            <w:tcW w:w="1672" w:type="dxa"/>
          </w:tcPr>
          <w:p w:rsidR="00F62ACB" w:rsidRPr="002049FE" w:rsidRDefault="00F62ACB" w:rsidP="00151B31">
            <w:pPr>
              <w:spacing w:before="40" w:after="40" w:line="199" w:lineRule="exact"/>
              <w:jc w:val="center"/>
              <w:rPr>
                <w:rFonts w:cs="Arial"/>
                <w:szCs w:val="18"/>
                <w:highlight w:val="yellow"/>
              </w:rPr>
            </w:pPr>
            <w:r w:rsidRPr="002049FE">
              <w:rPr>
                <w:rFonts w:cs="Arial"/>
                <w:szCs w:val="18"/>
              </w:rPr>
              <w:t>1 to 4 characters</w:t>
            </w:r>
          </w:p>
        </w:tc>
        <w:tc>
          <w:tcPr>
            <w:tcW w:w="1134" w:type="dxa"/>
          </w:tcPr>
          <w:p w:rsidR="00F62ACB" w:rsidRPr="002049FE" w:rsidRDefault="00F62ACB" w:rsidP="00151B31">
            <w:pPr>
              <w:spacing w:before="40" w:after="40" w:line="199" w:lineRule="exact"/>
              <w:jc w:val="center"/>
              <w:rPr>
                <w:rFonts w:cs="Arial"/>
                <w:szCs w:val="18"/>
              </w:rPr>
            </w:pPr>
            <w:r w:rsidRPr="002049FE">
              <w:rPr>
                <w:rFonts w:cs="Arial"/>
                <w:szCs w:val="18"/>
              </w:rPr>
              <w:t>–</w:t>
            </w:r>
          </w:p>
        </w:tc>
        <w:tc>
          <w:tcPr>
            <w:tcW w:w="2394" w:type="dxa"/>
          </w:tcPr>
          <w:p w:rsidR="00F62ACB" w:rsidRPr="002049FE" w:rsidRDefault="00F62ACB" w:rsidP="00151B31">
            <w:pPr>
              <w:spacing w:before="40" w:after="40" w:line="199" w:lineRule="exact"/>
              <w:jc w:val="center"/>
              <w:rPr>
                <w:rFonts w:cs="Arial"/>
                <w:szCs w:val="18"/>
              </w:rPr>
            </w:pPr>
            <w:r w:rsidRPr="002049FE">
              <w:rPr>
                <w:rFonts w:cs="Arial"/>
                <w:szCs w:val="18"/>
              </w:rPr>
              <w:t>Azores</w:t>
            </w:r>
          </w:p>
        </w:tc>
        <w:tc>
          <w:tcPr>
            <w:tcW w:w="853" w:type="dxa"/>
          </w:tcPr>
          <w:p w:rsidR="00F62ACB" w:rsidRPr="002049FE" w:rsidRDefault="00F62ACB" w:rsidP="00151B31">
            <w:pPr>
              <w:spacing w:before="40" w:after="40" w:line="199" w:lineRule="exact"/>
              <w:jc w:val="center"/>
              <w:rPr>
                <w:rFonts w:cs="Arial"/>
                <w:szCs w:val="18"/>
              </w:rPr>
            </w:pPr>
            <w:r w:rsidRPr="002049FE">
              <w:rPr>
                <w:rFonts w:cs="Arial"/>
                <w:szCs w:val="18"/>
              </w:rPr>
              <w:t>3)</w:t>
            </w:r>
          </w:p>
        </w:tc>
      </w:tr>
      <w:tr w:rsidR="00773AB5" w:rsidRPr="002049FE" w:rsidTr="00151B31">
        <w:trPr>
          <w:jc w:val="center"/>
        </w:trPr>
        <w:tc>
          <w:tcPr>
            <w:tcW w:w="861" w:type="dxa"/>
          </w:tcPr>
          <w:p w:rsidR="00773AB5" w:rsidRPr="002049FE" w:rsidRDefault="00773AB5" w:rsidP="00151B31">
            <w:pPr>
              <w:spacing w:before="40" w:after="40" w:line="199" w:lineRule="exact"/>
              <w:jc w:val="center"/>
              <w:rPr>
                <w:rFonts w:cs="Arial"/>
                <w:szCs w:val="18"/>
              </w:rPr>
            </w:pPr>
            <w:r w:rsidRPr="002049FE">
              <w:rPr>
                <w:rFonts w:cs="Arial"/>
                <w:szCs w:val="18"/>
              </w:rPr>
              <w:t>CS5</w:t>
            </w:r>
          </w:p>
        </w:tc>
        <w:tc>
          <w:tcPr>
            <w:tcW w:w="1672" w:type="dxa"/>
          </w:tcPr>
          <w:p w:rsidR="00773AB5" w:rsidRPr="002049FE" w:rsidRDefault="00773AB5" w:rsidP="00151B31">
            <w:pPr>
              <w:spacing w:before="40" w:after="40" w:line="199" w:lineRule="exact"/>
              <w:jc w:val="center"/>
              <w:rPr>
                <w:rFonts w:cs="Arial"/>
                <w:szCs w:val="18"/>
                <w:highlight w:val="yellow"/>
              </w:rPr>
            </w:pPr>
            <w:r w:rsidRPr="002049FE">
              <w:rPr>
                <w:rFonts w:cs="Arial"/>
                <w:szCs w:val="18"/>
              </w:rPr>
              <w:t>1 to 4 characters</w:t>
            </w:r>
          </w:p>
        </w:tc>
        <w:tc>
          <w:tcPr>
            <w:tcW w:w="1134" w:type="dxa"/>
          </w:tcPr>
          <w:p w:rsidR="00773AB5" w:rsidRPr="002049FE" w:rsidRDefault="00773AB5" w:rsidP="00151B31">
            <w:pPr>
              <w:spacing w:before="40" w:after="40" w:line="199" w:lineRule="exact"/>
              <w:jc w:val="center"/>
              <w:rPr>
                <w:rFonts w:cs="Arial"/>
                <w:szCs w:val="18"/>
              </w:rPr>
            </w:pPr>
            <w:r w:rsidRPr="002049FE">
              <w:rPr>
                <w:rFonts w:cs="Arial"/>
                <w:szCs w:val="18"/>
              </w:rPr>
              <w:t>–</w:t>
            </w:r>
          </w:p>
        </w:tc>
        <w:tc>
          <w:tcPr>
            <w:tcW w:w="2394" w:type="dxa"/>
          </w:tcPr>
          <w:p w:rsidR="00773AB5" w:rsidRPr="002049FE" w:rsidRDefault="00773AB5" w:rsidP="00151B31">
            <w:pPr>
              <w:spacing w:before="40" w:after="40" w:line="199" w:lineRule="exact"/>
              <w:jc w:val="center"/>
              <w:rPr>
                <w:rFonts w:cs="Arial"/>
                <w:szCs w:val="18"/>
              </w:rPr>
            </w:pPr>
            <w:r w:rsidRPr="002049FE">
              <w:rPr>
                <w:rFonts w:cs="Arial"/>
                <w:szCs w:val="18"/>
              </w:rPr>
              <w:t>Portugal</w:t>
            </w:r>
          </w:p>
        </w:tc>
        <w:tc>
          <w:tcPr>
            <w:tcW w:w="853" w:type="dxa"/>
          </w:tcPr>
          <w:p w:rsidR="00773AB5" w:rsidRPr="002049FE" w:rsidRDefault="00773AB5" w:rsidP="00151B31">
            <w:pPr>
              <w:spacing w:before="40" w:after="40" w:line="199" w:lineRule="exact"/>
              <w:jc w:val="center"/>
              <w:rPr>
                <w:rFonts w:cs="Arial"/>
                <w:szCs w:val="18"/>
              </w:rPr>
            </w:pPr>
            <w:r w:rsidRPr="002049FE">
              <w:rPr>
                <w:rFonts w:cs="Arial"/>
                <w:szCs w:val="18"/>
              </w:rPr>
              <w:t>3)</w:t>
            </w:r>
          </w:p>
        </w:tc>
      </w:tr>
      <w:tr w:rsidR="00F62ACB" w:rsidRPr="002049FE" w:rsidTr="00151B31">
        <w:trPr>
          <w:jc w:val="center"/>
        </w:trPr>
        <w:tc>
          <w:tcPr>
            <w:tcW w:w="861" w:type="dxa"/>
          </w:tcPr>
          <w:p w:rsidR="00F62ACB" w:rsidRPr="002049FE" w:rsidRDefault="00F62ACB" w:rsidP="00151B31">
            <w:pPr>
              <w:spacing w:before="40" w:after="40" w:line="199" w:lineRule="exact"/>
              <w:jc w:val="center"/>
              <w:rPr>
                <w:rFonts w:cs="Arial"/>
                <w:szCs w:val="18"/>
              </w:rPr>
            </w:pPr>
            <w:r w:rsidRPr="002049FE">
              <w:rPr>
                <w:rFonts w:cs="Arial"/>
                <w:szCs w:val="18"/>
              </w:rPr>
              <w:t>CS6</w:t>
            </w:r>
          </w:p>
        </w:tc>
        <w:tc>
          <w:tcPr>
            <w:tcW w:w="1672" w:type="dxa"/>
          </w:tcPr>
          <w:p w:rsidR="00F62ACB" w:rsidRPr="002049FE" w:rsidRDefault="00F62ACB" w:rsidP="00151B31">
            <w:pPr>
              <w:spacing w:before="40" w:after="40" w:line="199" w:lineRule="exact"/>
              <w:jc w:val="center"/>
              <w:rPr>
                <w:rFonts w:cs="Arial"/>
                <w:szCs w:val="18"/>
                <w:highlight w:val="yellow"/>
              </w:rPr>
            </w:pPr>
            <w:r w:rsidRPr="002049FE">
              <w:rPr>
                <w:rFonts w:cs="Arial"/>
                <w:szCs w:val="18"/>
              </w:rPr>
              <w:t>3 letters</w:t>
            </w:r>
          </w:p>
        </w:tc>
        <w:tc>
          <w:tcPr>
            <w:tcW w:w="1134" w:type="dxa"/>
          </w:tcPr>
          <w:p w:rsidR="00F62ACB" w:rsidRPr="002049FE" w:rsidRDefault="00F62ACB" w:rsidP="00151B31">
            <w:pPr>
              <w:spacing w:before="40" w:after="40" w:line="199" w:lineRule="exact"/>
              <w:jc w:val="center"/>
              <w:rPr>
                <w:rFonts w:cs="Arial"/>
                <w:szCs w:val="18"/>
              </w:rPr>
            </w:pPr>
            <w:r w:rsidRPr="002049FE">
              <w:rPr>
                <w:rFonts w:cs="Arial"/>
                <w:szCs w:val="18"/>
              </w:rPr>
              <w:t>–</w:t>
            </w:r>
          </w:p>
        </w:tc>
        <w:tc>
          <w:tcPr>
            <w:tcW w:w="2394" w:type="dxa"/>
          </w:tcPr>
          <w:p w:rsidR="00F62ACB" w:rsidRPr="002049FE" w:rsidRDefault="00F62ACB" w:rsidP="00151B31">
            <w:pPr>
              <w:spacing w:before="40" w:after="40" w:line="199" w:lineRule="exact"/>
              <w:jc w:val="center"/>
              <w:rPr>
                <w:rFonts w:cs="Arial"/>
                <w:szCs w:val="18"/>
              </w:rPr>
            </w:pPr>
            <w:r w:rsidRPr="002049FE">
              <w:rPr>
                <w:rFonts w:cs="Arial"/>
                <w:szCs w:val="18"/>
              </w:rPr>
              <w:t>Portugal</w:t>
            </w:r>
          </w:p>
        </w:tc>
        <w:tc>
          <w:tcPr>
            <w:tcW w:w="853" w:type="dxa"/>
          </w:tcPr>
          <w:p w:rsidR="00F62ACB" w:rsidRPr="002049FE" w:rsidRDefault="00F62ACB" w:rsidP="00151B31">
            <w:pPr>
              <w:spacing w:before="40" w:after="40" w:line="199" w:lineRule="exact"/>
              <w:jc w:val="center"/>
              <w:rPr>
                <w:rFonts w:cs="Arial"/>
                <w:szCs w:val="18"/>
              </w:rPr>
            </w:pPr>
            <w:r w:rsidRPr="002049FE">
              <w:rPr>
                <w:rFonts w:cs="Arial"/>
                <w:szCs w:val="18"/>
              </w:rPr>
              <w:t>3)</w:t>
            </w:r>
          </w:p>
        </w:tc>
      </w:tr>
      <w:tr w:rsidR="00F62ACB" w:rsidRPr="002049FE" w:rsidTr="00151B31">
        <w:trPr>
          <w:jc w:val="center"/>
        </w:trPr>
        <w:tc>
          <w:tcPr>
            <w:tcW w:w="861" w:type="dxa"/>
          </w:tcPr>
          <w:p w:rsidR="00F62ACB" w:rsidRPr="002049FE" w:rsidRDefault="00F62ACB" w:rsidP="00151B31">
            <w:pPr>
              <w:spacing w:before="40" w:after="40" w:line="199" w:lineRule="exact"/>
              <w:jc w:val="center"/>
              <w:rPr>
                <w:rFonts w:cs="Arial"/>
                <w:szCs w:val="18"/>
              </w:rPr>
            </w:pPr>
            <w:r w:rsidRPr="002049FE">
              <w:rPr>
                <w:rFonts w:cs="Arial"/>
                <w:szCs w:val="18"/>
              </w:rPr>
              <w:t>CS7</w:t>
            </w:r>
          </w:p>
        </w:tc>
        <w:tc>
          <w:tcPr>
            <w:tcW w:w="1672" w:type="dxa"/>
          </w:tcPr>
          <w:p w:rsidR="00F62ACB" w:rsidRPr="002049FE" w:rsidRDefault="00F62ACB" w:rsidP="00151B31">
            <w:pPr>
              <w:spacing w:before="40" w:after="40" w:line="199" w:lineRule="exact"/>
              <w:jc w:val="center"/>
              <w:rPr>
                <w:rFonts w:cs="Arial"/>
                <w:szCs w:val="18"/>
                <w:highlight w:val="yellow"/>
              </w:rPr>
            </w:pPr>
            <w:r w:rsidRPr="002049FE">
              <w:rPr>
                <w:rFonts w:cs="Arial"/>
                <w:szCs w:val="18"/>
              </w:rPr>
              <w:t>3 letters</w:t>
            </w:r>
          </w:p>
        </w:tc>
        <w:tc>
          <w:tcPr>
            <w:tcW w:w="1134" w:type="dxa"/>
          </w:tcPr>
          <w:p w:rsidR="00F62ACB" w:rsidRPr="002049FE" w:rsidRDefault="00F62ACB" w:rsidP="00151B31">
            <w:pPr>
              <w:spacing w:before="40" w:after="40" w:line="199" w:lineRule="exact"/>
              <w:jc w:val="center"/>
              <w:rPr>
                <w:rFonts w:cs="Arial"/>
                <w:szCs w:val="18"/>
              </w:rPr>
            </w:pPr>
            <w:r w:rsidRPr="002049FE">
              <w:rPr>
                <w:rFonts w:cs="Arial"/>
                <w:szCs w:val="18"/>
              </w:rPr>
              <w:t>2</w:t>
            </w:r>
          </w:p>
        </w:tc>
        <w:tc>
          <w:tcPr>
            <w:tcW w:w="2394" w:type="dxa"/>
          </w:tcPr>
          <w:p w:rsidR="00F62ACB" w:rsidRPr="002049FE" w:rsidRDefault="00F62ACB" w:rsidP="00151B31">
            <w:pPr>
              <w:spacing w:before="40" w:after="40" w:line="199" w:lineRule="exact"/>
              <w:jc w:val="center"/>
              <w:rPr>
                <w:rFonts w:cs="Arial"/>
                <w:szCs w:val="18"/>
              </w:rPr>
            </w:pPr>
            <w:r w:rsidRPr="002049FE">
              <w:rPr>
                <w:rFonts w:cs="Arial"/>
                <w:szCs w:val="18"/>
              </w:rPr>
              <w:t>Portugal</w:t>
            </w:r>
          </w:p>
        </w:tc>
        <w:tc>
          <w:tcPr>
            <w:tcW w:w="853" w:type="dxa"/>
          </w:tcPr>
          <w:p w:rsidR="00F62ACB" w:rsidRPr="002049FE" w:rsidRDefault="00F62ACB" w:rsidP="00151B31">
            <w:pPr>
              <w:spacing w:before="40" w:after="40" w:line="199" w:lineRule="exact"/>
              <w:jc w:val="center"/>
              <w:rPr>
                <w:rFonts w:cs="Arial"/>
                <w:szCs w:val="18"/>
              </w:rPr>
            </w:pPr>
            <w:r w:rsidRPr="002049FE">
              <w:rPr>
                <w:rFonts w:cs="Arial"/>
                <w:szCs w:val="18"/>
              </w:rPr>
              <w:t>–</w:t>
            </w:r>
          </w:p>
        </w:tc>
      </w:tr>
      <w:tr w:rsidR="00F62ACB" w:rsidRPr="002049FE" w:rsidTr="00151B31">
        <w:trPr>
          <w:jc w:val="center"/>
        </w:trPr>
        <w:tc>
          <w:tcPr>
            <w:tcW w:w="861" w:type="dxa"/>
          </w:tcPr>
          <w:p w:rsidR="00F62ACB" w:rsidRPr="002049FE" w:rsidRDefault="00F62ACB" w:rsidP="00151B31">
            <w:pPr>
              <w:spacing w:before="40" w:after="40" w:line="199" w:lineRule="exact"/>
              <w:jc w:val="center"/>
              <w:rPr>
                <w:rFonts w:cs="Arial"/>
                <w:szCs w:val="18"/>
              </w:rPr>
            </w:pPr>
            <w:r w:rsidRPr="002049FE">
              <w:rPr>
                <w:rFonts w:cs="Arial"/>
                <w:szCs w:val="18"/>
              </w:rPr>
              <w:t>CS8</w:t>
            </w:r>
          </w:p>
        </w:tc>
        <w:tc>
          <w:tcPr>
            <w:tcW w:w="1672" w:type="dxa"/>
          </w:tcPr>
          <w:p w:rsidR="00F62ACB" w:rsidRPr="002049FE" w:rsidRDefault="00F62ACB" w:rsidP="00151B31">
            <w:pPr>
              <w:spacing w:before="40" w:after="40" w:line="199" w:lineRule="exact"/>
              <w:jc w:val="center"/>
              <w:rPr>
                <w:rFonts w:cs="Arial"/>
                <w:szCs w:val="18"/>
                <w:highlight w:val="yellow"/>
              </w:rPr>
            </w:pPr>
            <w:r w:rsidRPr="002049FE">
              <w:rPr>
                <w:rFonts w:cs="Arial"/>
                <w:szCs w:val="18"/>
              </w:rPr>
              <w:t>3 letters</w:t>
            </w:r>
          </w:p>
        </w:tc>
        <w:tc>
          <w:tcPr>
            <w:tcW w:w="1134" w:type="dxa"/>
          </w:tcPr>
          <w:p w:rsidR="00F62ACB" w:rsidRPr="002049FE" w:rsidRDefault="00F62ACB" w:rsidP="00151B31">
            <w:pPr>
              <w:spacing w:before="40" w:after="40" w:line="199" w:lineRule="exact"/>
              <w:jc w:val="center"/>
              <w:rPr>
                <w:rFonts w:cs="Arial"/>
                <w:szCs w:val="18"/>
              </w:rPr>
            </w:pPr>
            <w:r w:rsidRPr="002049FE">
              <w:rPr>
                <w:rFonts w:cs="Arial"/>
                <w:szCs w:val="18"/>
              </w:rPr>
              <w:t>2</w:t>
            </w:r>
          </w:p>
        </w:tc>
        <w:tc>
          <w:tcPr>
            <w:tcW w:w="2394" w:type="dxa"/>
          </w:tcPr>
          <w:p w:rsidR="00F62ACB" w:rsidRPr="002049FE" w:rsidRDefault="00F62ACB" w:rsidP="00151B31">
            <w:pPr>
              <w:spacing w:before="40" w:after="40" w:line="199" w:lineRule="exact"/>
              <w:jc w:val="center"/>
              <w:rPr>
                <w:rFonts w:cs="Arial"/>
                <w:szCs w:val="18"/>
              </w:rPr>
            </w:pPr>
            <w:r w:rsidRPr="002049FE">
              <w:rPr>
                <w:rFonts w:cs="Arial"/>
                <w:szCs w:val="18"/>
              </w:rPr>
              <w:t>Azores</w:t>
            </w:r>
          </w:p>
        </w:tc>
        <w:tc>
          <w:tcPr>
            <w:tcW w:w="853" w:type="dxa"/>
          </w:tcPr>
          <w:p w:rsidR="00F62ACB" w:rsidRPr="002049FE" w:rsidRDefault="00F62ACB" w:rsidP="00151B31">
            <w:pPr>
              <w:spacing w:before="40" w:after="40" w:line="199" w:lineRule="exact"/>
              <w:jc w:val="center"/>
              <w:rPr>
                <w:rFonts w:cs="Arial"/>
                <w:szCs w:val="18"/>
              </w:rPr>
            </w:pPr>
            <w:r w:rsidRPr="002049FE">
              <w:rPr>
                <w:rFonts w:cs="Arial"/>
                <w:szCs w:val="18"/>
              </w:rPr>
              <w:t>–</w:t>
            </w:r>
          </w:p>
        </w:tc>
      </w:tr>
      <w:tr w:rsidR="00F62ACB" w:rsidRPr="002049FE" w:rsidTr="00151B31">
        <w:trPr>
          <w:jc w:val="center"/>
        </w:trPr>
        <w:tc>
          <w:tcPr>
            <w:tcW w:w="861" w:type="dxa"/>
          </w:tcPr>
          <w:p w:rsidR="00F62ACB" w:rsidRPr="002049FE" w:rsidRDefault="00F62ACB" w:rsidP="00151B31">
            <w:pPr>
              <w:spacing w:before="40" w:after="40" w:line="199" w:lineRule="exact"/>
              <w:jc w:val="center"/>
              <w:rPr>
                <w:rFonts w:cs="Arial"/>
                <w:szCs w:val="18"/>
              </w:rPr>
            </w:pPr>
            <w:r w:rsidRPr="002049FE">
              <w:rPr>
                <w:rFonts w:cs="Arial"/>
                <w:szCs w:val="18"/>
              </w:rPr>
              <w:t>CS9</w:t>
            </w:r>
          </w:p>
        </w:tc>
        <w:tc>
          <w:tcPr>
            <w:tcW w:w="1672" w:type="dxa"/>
          </w:tcPr>
          <w:p w:rsidR="00F62ACB" w:rsidRPr="002049FE" w:rsidRDefault="00F62ACB" w:rsidP="00151B31">
            <w:pPr>
              <w:spacing w:before="40" w:after="40" w:line="199" w:lineRule="exact"/>
              <w:jc w:val="center"/>
              <w:rPr>
                <w:rFonts w:cs="Arial"/>
                <w:szCs w:val="18"/>
                <w:highlight w:val="yellow"/>
              </w:rPr>
            </w:pPr>
            <w:r w:rsidRPr="002049FE">
              <w:rPr>
                <w:rFonts w:cs="Arial"/>
                <w:szCs w:val="18"/>
              </w:rPr>
              <w:t>3 letters</w:t>
            </w:r>
          </w:p>
        </w:tc>
        <w:tc>
          <w:tcPr>
            <w:tcW w:w="1134" w:type="dxa"/>
          </w:tcPr>
          <w:p w:rsidR="00F62ACB" w:rsidRPr="002049FE" w:rsidRDefault="00F62ACB" w:rsidP="00151B31">
            <w:pPr>
              <w:spacing w:before="40" w:after="40" w:line="199" w:lineRule="exact"/>
              <w:jc w:val="center"/>
              <w:rPr>
                <w:rFonts w:cs="Arial"/>
                <w:szCs w:val="18"/>
              </w:rPr>
            </w:pPr>
            <w:r w:rsidRPr="002049FE">
              <w:rPr>
                <w:rFonts w:cs="Arial"/>
                <w:szCs w:val="18"/>
              </w:rPr>
              <w:t>2</w:t>
            </w:r>
          </w:p>
        </w:tc>
        <w:tc>
          <w:tcPr>
            <w:tcW w:w="2394" w:type="dxa"/>
          </w:tcPr>
          <w:p w:rsidR="00F62ACB" w:rsidRPr="002049FE" w:rsidRDefault="00F62ACB" w:rsidP="00151B31">
            <w:pPr>
              <w:spacing w:before="40" w:after="40" w:line="199" w:lineRule="exact"/>
              <w:jc w:val="center"/>
              <w:rPr>
                <w:rFonts w:cs="Arial"/>
                <w:szCs w:val="18"/>
              </w:rPr>
            </w:pPr>
            <w:r w:rsidRPr="002049FE">
              <w:rPr>
                <w:rFonts w:cs="Arial"/>
                <w:szCs w:val="18"/>
              </w:rPr>
              <w:t>Madeira</w:t>
            </w:r>
          </w:p>
        </w:tc>
        <w:tc>
          <w:tcPr>
            <w:tcW w:w="853" w:type="dxa"/>
          </w:tcPr>
          <w:p w:rsidR="00F62ACB" w:rsidRPr="002049FE" w:rsidRDefault="00F62ACB" w:rsidP="00151B31">
            <w:pPr>
              <w:spacing w:before="40" w:after="40" w:line="199" w:lineRule="exact"/>
              <w:jc w:val="center"/>
              <w:rPr>
                <w:rFonts w:cs="Arial"/>
                <w:szCs w:val="18"/>
              </w:rPr>
            </w:pPr>
            <w:r w:rsidRPr="002049FE">
              <w:rPr>
                <w:rFonts w:cs="Arial"/>
                <w:szCs w:val="18"/>
              </w:rPr>
              <w:t>–</w:t>
            </w:r>
          </w:p>
        </w:tc>
      </w:tr>
      <w:tr w:rsidR="00F62ACB" w:rsidRPr="002049FE" w:rsidTr="00151B31">
        <w:trPr>
          <w:jc w:val="center"/>
        </w:trPr>
        <w:tc>
          <w:tcPr>
            <w:tcW w:w="861" w:type="dxa"/>
          </w:tcPr>
          <w:p w:rsidR="00F62ACB" w:rsidRPr="002049FE" w:rsidRDefault="00F62ACB" w:rsidP="00151B31">
            <w:pPr>
              <w:spacing w:before="40" w:after="40" w:line="199" w:lineRule="exact"/>
              <w:jc w:val="center"/>
              <w:rPr>
                <w:rFonts w:cs="Arial"/>
                <w:szCs w:val="18"/>
              </w:rPr>
            </w:pPr>
            <w:r w:rsidRPr="002049FE">
              <w:rPr>
                <w:rFonts w:cs="Arial"/>
                <w:szCs w:val="18"/>
              </w:rPr>
              <w:t>CT1</w:t>
            </w:r>
          </w:p>
        </w:tc>
        <w:tc>
          <w:tcPr>
            <w:tcW w:w="1672" w:type="dxa"/>
          </w:tcPr>
          <w:p w:rsidR="00F62ACB" w:rsidRPr="002049FE" w:rsidRDefault="00F62ACB" w:rsidP="00151B31">
            <w:pPr>
              <w:spacing w:before="40" w:after="40" w:line="199" w:lineRule="exact"/>
              <w:jc w:val="center"/>
              <w:rPr>
                <w:rFonts w:cs="Arial"/>
                <w:szCs w:val="18"/>
                <w:highlight w:val="yellow"/>
              </w:rPr>
            </w:pPr>
            <w:r w:rsidRPr="002049FE">
              <w:rPr>
                <w:rFonts w:cs="Arial"/>
                <w:szCs w:val="18"/>
              </w:rPr>
              <w:t>2 or 3 letters</w:t>
            </w:r>
          </w:p>
        </w:tc>
        <w:tc>
          <w:tcPr>
            <w:tcW w:w="1134" w:type="dxa"/>
          </w:tcPr>
          <w:p w:rsidR="00F62ACB" w:rsidRPr="002049FE" w:rsidRDefault="00F62ACB" w:rsidP="00151B31">
            <w:pPr>
              <w:spacing w:before="40" w:after="40" w:line="199" w:lineRule="exact"/>
              <w:jc w:val="center"/>
              <w:rPr>
                <w:rFonts w:cs="Arial"/>
                <w:szCs w:val="18"/>
              </w:rPr>
            </w:pPr>
            <w:r w:rsidRPr="002049FE">
              <w:rPr>
                <w:rFonts w:cs="Arial"/>
                <w:szCs w:val="18"/>
              </w:rPr>
              <w:t>A and B</w:t>
            </w:r>
          </w:p>
        </w:tc>
        <w:tc>
          <w:tcPr>
            <w:tcW w:w="2394" w:type="dxa"/>
          </w:tcPr>
          <w:p w:rsidR="00F62ACB" w:rsidRPr="002049FE" w:rsidRDefault="00F62ACB" w:rsidP="00151B31">
            <w:pPr>
              <w:spacing w:before="40" w:after="40" w:line="199" w:lineRule="exact"/>
              <w:jc w:val="center"/>
              <w:rPr>
                <w:rFonts w:cs="Arial"/>
                <w:szCs w:val="18"/>
              </w:rPr>
            </w:pPr>
            <w:r w:rsidRPr="002049FE">
              <w:rPr>
                <w:rFonts w:cs="Arial"/>
                <w:szCs w:val="18"/>
              </w:rPr>
              <w:t>Portugal</w:t>
            </w:r>
          </w:p>
        </w:tc>
        <w:tc>
          <w:tcPr>
            <w:tcW w:w="853" w:type="dxa"/>
          </w:tcPr>
          <w:p w:rsidR="00F62ACB" w:rsidRPr="002049FE" w:rsidRDefault="00F62ACB" w:rsidP="00151B31">
            <w:pPr>
              <w:spacing w:before="40" w:after="40" w:line="199" w:lineRule="exact"/>
              <w:jc w:val="center"/>
              <w:rPr>
                <w:rFonts w:cs="Arial"/>
                <w:szCs w:val="18"/>
              </w:rPr>
            </w:pPr>
            <w:r w:rsidRPr="002049FE">
              <w:rPr>
                <w:rFonts w:cs="Arial"/>
                <w:szCs w:val="18"/>
              </w:rPr>
              <w:t>3)</w:t>
            </w:r>
          </w:p>
        </w:tc>
      </w:tr>
      <w:tr w:rsidR="00F62ACB" w:rsidRPr="002049FE" w:rsidTr="00151B31">
        <w:trPr>
          <w:jc w:val="center"/>
        </w:trPr>
        <w:tc>
          <w:tcPr>
            <w:tcW w:w="861" w:type="dxa"/>
          </w:tcPr>
          <w:p w:rsidR="00F62ACB" w:rsidRPr="002049FE" w:rsidRDefault="00F62ACB" w:rsidP="00151B31">
            <w:pPr>
              <w:spacing w:before="40" w:after="40" w:line="199" w:lineRule="exact"/>
              <w:jc w:val="center"/>
              <w:rPr>
                <w:rFonts w:cs="Arial"/>
                <w:szCs w:val="18"/>
              </w:rPr>
            </w:pPr>
            <w:r w:rsidRPr="002049FE">
              <w:rPr>
                <w:rFonts w:cs="Arial"/>
                <w:szCs w:val="18"/>
              </w:rPr>
              <w:t>CT2</w:t>
            </w:r>
          </w:p>
        </w:tc>
        <w:tc>
          <w:tcPr>
            <w:tcW w:w="1672" w:type="dxa"/>
          </w:tcPr>
          <w:p w:rsidR="00F62ACB" w:rsidRPr="002049FE" w:rsidRDefault="00F62ACB" w:rsidP="00151B31">
            <w:pPr>
              <w:spacing w:before="40" w:after="40" w:line="199" w:lineRule="exact"/>
              <w:jc w:val="center"/>
              <w:rPr>
                <w:rFonts w:cs="Arial"/>
                <w:szCs w:val="18"/>
                <w:highlight w:val="yellow"/>
              </w:rPr>
            </w:pPr>
            <w:r w:rsidRPr="002049FE">
              <w:rPr>
                <w:rFonts w:cs="Arial"/>
                <w:szCs w:val="18"/>
              </w:rPr>
              <w:t>2 or 3 letters</w:t>
            </w:r>
          </w:p>
        </w:tc>
        <w:tc>
          <w:tcPr>
            <w:tcW w:w="1134" w:type="dxa"/>
          </w:tcPr>
          <w:p w:rsidR="00F62ACB" w:rsidRPr="002049FE" w:rsidRDefault="00F62ACB" w:rsidP="00151B31">
            <w:pPr>
              <w:spacing w:before="40" w:after="40" w:line="199" w:lineRule="exact"/>
              <w:jc w:val="center"/>
              <w:rPr>
                <w:rFonts w:cs="Arial"/>
                <w:szCs w:val="18"/>
              </w:rPr>
            </w:pPr>
            <w:r w:rsidRPr="002049FE">
              <w:rPr>
                <w:rFonts w:cs="Arial"/>
                <w:szCs w:val="18"/>
              </w:rPr>
              <w:t>B</w:t>
            </w:r>
          </w:p>
        </w:tc>
        <w:tc>
          <w:tcPr>
            <w:tcW w:w="2394" w:type="dxa"/>
          </w:tcPr>
          <w:p w:rsidR="00F62ACB" w:rsidRPr="002049FE" w:rsidRDefault="00F62ACB" w:rsidP="00151B31">
            <w:pPr>
              <w:spacing w:before="40" w:after="40" w:line="199" w:lineRule="exact"/>
              <w:jc w:val="center"/>
              <w:rPr>
                <w:rFonts w:cs="Arial"/>
                <w:szCs w:val="18"/>
              </w:rPr>
            </w:pPr>
            <w:r w:rsidRPr="002049FE">
              <w:rPr>
                <w:rFonts w:cs="Arial"/>
                <w:szCs w:val="18"/>
              </w:rPr>
              <w:t>Portugal</w:t>
            </w:r>
          </w:p>
        </w:tc>
        <w:tc>
          <w:tcPr>
            <w:tcW w:w="853" w:type="dxa"/>
          </w:tcPr>
          <w:p w:rsidR="00F62ACB" w:rsidRPr="002049FE" w:rsidRDefault="00F62ACB" w:rsidP="00151B31">
            <w:pPr>
              <w:spacing w:before="40" w:after="40" w:line="199" w:lineRule="exact"/>
              <w:jc w:val="center"/>
              <w:rPr>
                <w:rFonts w:cs="Arial"/>
                <w:szCs w:val="18"/>
              </w:rPr>
            </w:pPr>
            <w:r w:rsidRPr="002049FE">
              <w:rPr>
                <w:rFonts w:cs="Arial"/>
                <w:szCs w:val="18"/>
              </w:rPr>
              <w:t>–</w:t>
            </w:r>
          </w:p>
        </w:tc>
      </w:tr>
      <w:tr w:rsidR="00F62ACB" w:rsidRPr="002049FE" w:rsidTr="00151B31">
        <w:trPr>
          <w:jc w:val="center"/>
        </w:trPr>
        <w:tc>
          <w:tcPr>
            <w:tcW w:w="861" w:type="dxa"/>
          </w:tcPr>
          <w:p w:rsidR="00F62ACB" w:rsidRPr="002049FE" w:rsidRDefault="00F62ACB" w:rsidP="00151B31">
            <w:pPr>
              <w:spacing w:before="40" w:after="40" w:line="199" w:lineRule="exact"/>
              <w:jc w:val="center"/>
              <w:rPr>
                <w:rFonts w:cs="Arial"/>
                <w:szCs w:val="18"/>
              </w:rPr>
            </w:pPr>
            <w:r w:rsidRPr="002049FE">
              <w:rPr>
                <w:rFonts w:cs="Arial"/>
                <w:szCs w:val="18"/>
              </w:rPr>
              <w:t>CT3</w:t>
            </w:r>
          </w:p>
        </w:tc>
        <w:tc>
          <w:tcPr>
            <w:tcW w:w="1672" w:type="dxa"/>
          </w:tcPr>
          <w:p w:rsidR="00F62ACB" w:rsidRPr="002049FE" w:rsidRDefault="00F62ACB" w:rsidP="00151B31">
            <w:pPr>
              <w:spacing w:before="40" w:after="40" w:line="199" w:lineRule="exact"/>
              <w:jc w:val="center"/>
              <w:rPr>
                <w:rFonts w:cs="Arial"/>
                <w:szCs w:val="18"/>
                <w:highlight w:val="yellow"/>
              </w:rPr>
            </w:pPr>
            <w:r w:rsidRPr="002049FE">
              <w:rPr>
                <w:rFonts w:cs="Arial"/>
                <w:szCs w:val="18"/>
              </w:rPr>
              <w:t>2 or 3 letters</w:t>
            </w:r>
          </w:p>
        </w:tc>
        <w:tc>
          <w:tcPr>
            <w:tcW w:w="1134" w:type="dxa"/>
          </w:tcPr>
          <w:p w:rsidR="00F62ACB" w:rsidRPr="002049FE" w:rsidRDefault="00F62ACB" w:rsidP="00151B31">
            <w:pPr>
              <w:spacing w:before="40" w:after="40" w:line="199" w:lineRule="exact"/>
              <w:jc w:val="center"/>
              <w:rPr>
                <w:rFonts w:cs="Arial"/>
                <w:szCs w:val="18"/>
              </w:rPr>
            </w:pPr>
            <w:r w:rsidRPr="002049FE">
              <w:rPr>
                <w:rFonts w:cs="Arial"/>
                <w:szCs w:val="18"/>
              </w:rPr>
              <w:t>A, B and C</w:t>
            </w:r>
          </w:p>
        </w:tc>
        <w:tc>
          <w:tcPr>
            <w:tcW w:w="2394" w:type="dxa"/>
          </w:tcPr>
          <w:p w:rsidR="00F62ACB" w:rsidRPr="002049FE" w:rsidRDefault="00F62ACB" w:rsidP="00151B31">
            <w:pPr>
              <w:spacing w:before="40" w:after="40" w:line="199" w:lineRule="exact"/>
              <w:jc w:val="center"/>
              <w:rPr>
                <w:rFonts w:cs="Arial"/>
                <w:szCs w:val="18"/>
              </w:rPr>
            </w:pPr>
            <w:r w:rsidRPr="002049FE">
              <w:rPr>
                <w:rFonts w:cs="Arial"/>
                <w:szCs w:val="18"/>
              </w:rPr>
              <w:t>Madeira</w:t>
            </w:r>
          </w:p>
        </w:tc>
        <w:tc>
          <w:tcPr>
            <w:tcW w:w="853" w:type="dxa"/>
          </w:tcPr>
          <w:p w:rsidR="00F62ACB" w:rsidRPr="002049FE" w:rsidRDefault="00F62ACB" w:rsidP="00151B31">
            <w:pPr>
              <w:spacing w:before="40" w:after="40" w:line="199" w:lineRule="exact"/>
              <w:jc w:val="center"/>
              <w:rPr>
                <w:rFonts w:cs="Arial"/>
                <w:szCs w:val="18"/>
              </w:rPr>
            </w:pPr>
            <w:r w:rsidRPr="002049FE">
              <w:rPr>
                <w:rFonts w:cs="Arial"/>
                <w:szCs w:val="18"/>
              </w:rPr>
              <w:t>–</w:t>
            </w:r>
          </w:p>
        </w:tc>
      </w:tr>
      <w:tr w:rsidR="00F62ACB" w:rsidRPr="002049FE" w:rsidTr="00151B31">
        <w:trPr>
          <w:jc w:val="center"/>
        </w:trPr>
        <w:tc>
          <w:tcPr>
            <w:tcW w:w="861" w:type="dxa"/>
          </w:tcPr>
          <w:p w:rsidR="00F62ACB" w:rsidRPr="002049FE" w:rsidRDefault="00F62ACB" w:rsidP="00151B31">
            <w:pPr>
              <w:spacing w:before="40" w:after="40" w:line="199" w:lineRule="exact"/>
              <w:jc w:val="center"/>
              <w:rPr>
                <w:rFonts w:cs="Arial"/>
                <w:szCs w:val="18"/>
              </w:rPr>
            </w:pPr>
            <w:r w:rsidRPr="002049FE">
              <w:rPr>
                <w:rFonts w:cs="Arial"/>
                <w:szCs w:val="18"/>
              </w:rPr>
              <w:t>CT4</w:t>
            </w:r>
          </w:p>
        </w:tc>
        <w:tc>
          <w:tcPr>
            <w:tcW w:w="1672" w:type="dxa"/>
          </w:tcPr>
          <w:p w:rsidR="00F62ACB" w:rsidRPr="002049FE" w:rsidRDefault="00F62ACB" w:rsidP="00151B31">
            <w:pPr>
              <w:spacing w:before="40" w:after="40" w:line="199" w:lineRule="exact"/>
              <w:jc w:val="center"/>
              <w:rPr>
                <w:rFonts w:cs="Arial"/>
                <w:szCs w:val="18"/>
                <w:highlight w:val="yellow"/>
              </w:rPr>
            </w:pPr>
            <w:r w:rsidRPr="002049FE">
              <w:rPr>
                <w:rFonts w:cs="Arial"/>
                <w:szCs w:val="18"/>
              </w:rPr>
              <w:t xml:space="preserve">2 </w:t>
            </w:r>
            <w:r w:rsidR="00B817D5">
              <w:rPr>
                <w:rFonts w:cs="Arial"/>
                <w:szCs w:val="18"/>
              </w:rPr>
              <w:t xml:space="preserve">or 3 </w:t>
            </w:r>
            <w:r w:rsidRPr="002049FE">
              <w:rPr>
                <w:rFonts w:cs="Arial"/>
                <w:szCs w:val="18"/>
              </w:rPr>
              <w:t>letters</w:t>
            </w:r>
          </w:p>
        </w:tc>
        <w:tc>
          <w:tcPr>
            <w:tcW w:w="1134" w:type="dxa"/>
          </w:tcPr>
          <w:p w:rsidR="00F62ACB" w:rsidRPr="002049FE" w:rsidRDefault="00F62ACB" w:rsidP="00151B31">
            <w:pPr>
              <w:spacing w:before="40" w:after="40" w:line="199" w:lineRule="exact"/>
              <w:jc w:val="center"/>
              <w:rPr>
                <w:rFonts w:cs="Arial"/>
                <w:szCs w:val="18"/>
              </w:rPr>
            </w:pPr>
            <w:r w:rsidRPr="002049FE">
              <w:rPr>
                <w:rFonts w:cs="Arial"/>
                <w:szCs w:val="18"/>
              </w:rPr>
              <w:t>A and B</w:t>
            </w:r>
          </w:p>
        </w:tc>
        <w:tc>
          <w:tcPr>
            <w:tcW w:w="2394" w:type="dxa"/>
          </w:tcPr>
          <w:p w:rsidR="00F62ACB" w:rsidRPr="002049FE" w:rsidRDefault="00F62ACB" w:rsidP="00151B31">
            <w:pPr>
              <w:spacing w:before="40" w:after="40" w:line="199" w:lineRule="exact"/>
              <w:jc w:val="center"/>
              <w:rPr>
                <w:rFonts w:cs="Arial"/>
                <w:szCs w:val="18"/>
              </w:rPr>
            </w:pPr>
            <w:r w:rsidRPr="002049FE">
              <w:rPr>
                <w:rFonts w:cs="Arial"/>
                <w:szCs w:val="18"/>
              </w:rPr>
              <w:t>Portugal</w:t>
            </w:r>
          </w:p>
        </w:tc>
        <w:tc>
          <w:tcPr>
            <w:tcW w:w="853" w:type="dxa"/>
          </w:tcPr>
          <w:p w:rsidR="00F62ACB" w:rsidRPr="002049FE" w:rsidRDefault="00F62ACB" w:rsidP="00151B31">
            <w:pPr>
              <w:spacing w:before="40" w:after="40" w:line="199" w:lineRule="exact"/>
              <w:jc w:val="center"/>
              <w:rPr>
                <w:rFonts w:cs="Arial"/>
                <w:szCs w:val="18"/>
              </w:rPr>
            </w:pPr>
            <w:r w:rsidRPr="002049FE">
              <w:rPr>
                <w:rFonts w:cs="Arial"/>
                <w:szCs w:val="18"/>
              </w:rPr>
              <w:t>–</w:t>
            </w:r>
          </w:p>
        </w:tc>
      </w:tr>
      <w:tr w:rsidR="00F62ACB" w:rsidRPr="002049FE" w:rsidTr="00151B31">
        <w:trPr>
          <w:jc w:val="center"/>
        </w:trPr>
        <w:tc>
          <w:tcPr>
            <w:tcW w:w="861" w:type="dxa"/>
          </w:tcPr>
          <w:p w:rsidR="00F62ACB" w:rsidRPr="002049FE" w:rsidRDefault="00F62ACB" w:rsidP="00151B31">
            <w:pPr>
              <w:spacing w:before="40" w:after="40" w:line="199" w:lineRule="exact"/>
              <w:jc w:val="center"/>
              <w:rPr>
                <w:rFonts w:cs="Arial"/>
                <w:szCs w:val="18"/>
              </w:rPr>
            </w:pPr>
            <w:r w:rsidRPr="002049FE">
              <w:rPr>
                <w:rFonts w:cs="Arial"/>
                <w:szCs w:val="18"/>
              </w:rPr>
              <w:t>CT5</w:t>
            </w:r>
          </w:p>
        </w:tc>
        <w:tc>
          <w:tcPr>
            <w:tcW w:w="1672" w:type="dxa"/>
          </w:tcPr>
          <w:p w:rsidR="00F62ACB" w:rsidRPr="002049FE" w:rsidRDefault="00F62ACB" w:rsidP="00151B31">
            <w:pPr>
              <w:spacing w:before="40" w:after="40" w:line="199" w:lineRule="exact"/>
              <w:jc w:val="center"/>
              <w:rPr>
                <w:rFonts w:cs="Arial"/>
                <w:szCs w:val="18"/>
                <w:highlight w:val="yellow"/>
              </w:rPr>
            </w:pPr>
            <w:r w:rsidRPr="002049FE">
              <w:rPr>
                <w:rFonts w:cs="Arial"/>
                <w:szCs w:val="18"/>
              </w:rPr>
              <w:t>3 letters</w:t>
            </w:r>
          </w:p>
        </w:tc>
        <w:tc>
          <w:tcPr>
            <w:tcW w:w="1134" w:type="dxa"/>
          </w:tcPr>
          <w:p w:rsidR="00F62ACB" w:rsidRPr="002049FE" w:rsidRDefault="00F62ACB" w:rsidP="00151B31">
            <w:pPr>
              <w:spacing w:before="40" w:after="40" w:line="199" w:lineRule="exact"/>
              <w:jc w:val="center"/>
              <w:rPr>
                <w:rFonts w:cs="Arial"/>
                <w:szCs w:val="18"/>
              </w:rPr>
            </w:pPr>
            <w:r w:rsidRPr="002049FE">
              <w:rPr>
                <w:rFonts w:cs="Arial"/>
                <w:szCs w:val="18"/>
              </w:rPr>
              <w:t>C</w:t>
            </w:r>
          </w:p>
        </w:tc>
        <w:tc>
          <w:tcPr>
            <w:tcW w:w="2394" w:type="dxa"/>
          </w:tcPr>
          <w:p w:rsidR="00F62ACB" w:rsidRPr="002049FE" w:rsidRDefault="00F62ACB" w:rsidP="00151B31">
            <w:pPr>
              <w:spacing w:before="40" w:after="40" w:line="199" w:lineRule="exact"/>
              <w:jc w:val="center"/>
              <w:rPr>
                <w:rFonts w:cs="Arial"/>
                <w:szCs w:val="18"/>
              </w:rPr>
            </w:pPr>
            <w:r w:rsidRPr="002049FE">
              <w:rPr>
                <w:rFonts w:cs="Arial"/>
                <w:szCs w:val="18"/>
              </w:rPr>
              <w:t>Portugal</w:t>
            </w:r>
          </w:p>
        </w:tc>
        <w:tc>
          <w:tcPr>
            <w:tcW w:w="853" w:type="dxa"/>
          </w:tcPr>
          <w:p w:rsidR="00F62ACB" w:rsidRPr="002049FE" w:rsidRDefault="00F62ACB" w:rsidP="00151B31">
            <w:pPr>
              <w:spacing w:before="40" w:after="40" w:line="199" w:lineRule="exact"/>
              <w:jc w:val="center"/>
              <w:rPr>
                <w:rFonts w:cs="Arial"/>
                <w:szCs w:val="18"/>
              </w:rPr>
            </w:pPr>
            <w:r w:rsidRPr="002049FE">
              <w:rPr>
                <w:rFonts w:cs="Arial"/>
                <w:szCs w:val="18"/>
              </w:rPr>
              <w:t>–</w:t>
            </w:r>
          </w:p>
        </w:tc>
      </w:tr>
      <w:tr w:rsidR="002621BD" w:rsidRPr="002049FE" w:rsidTr="00151B31">
        <w:trPr>
          <w:jc w:val="center"/>
        </w:trPr>
        <w:tc>
          <w:tcPr>
            <w:tcW w:w="861" w:type="dxa"/>
          </w:tcPr>
          <w:p w:rsidR="002621BD" w:rsidRPr="002049FE" w:rsidRDefault="002621BD" w:rsidP="00151B31">
            <w:pPr>
              <w:spacing w:before="40" w:after="40" w:line="199" w:lineRule="exact"/>
              <w:jc w:val="center"/>
              <w:rPr>
                <w:rFonts w:cs="Arial"/>
                <w:szCs w:val="18"/>
              </w:rPr>
            </w:pPr>
            <w:r w:rsidRPr="002049FE">
              <w:rPr>
                <w:rFonts w:cs="Arial"/>
                <w:szCs w:val="18"/>
              </w:rPr>
              <w:t>CT6</w:t>
            </w:r>
          </w:p>
        </w:tc>
        <w:tc>
          <w:tcPr>
            <w:tcW w:w="1672" w:type="dxa"/>
          </w:tcPr>
          <w:p w:rsidR="002621BD" w:rsidRPr="002049FE" w:rsidRDefault="002621BD" w:rsidP="00151B31">
            <w:pPr>
              <w:spacing w:before="40" w:after="40" w:line="199" w:lineRule="exact"/>
              <w:jc w:val="center"/>
              <w:rPr>
                <w:rFonts w:cs="Arial"/>
                <w:szCs w:val="18"/>
                <w:highlight w:val="yellow"/>
              </w:rPr>
            </w:pPr>
            <w:r w:rsidRPr="002049FE">
              <w:rPr>
                <w:rFonts w:cs="Arial"/>
                <w:szCs w:val="18"/>
              </w:rPr>
              <w:t>3 letters</w:t>
            </w:r>
          </w:p>
        </w:tc>
        <w:tc>
          <w:tcPr>
            <w:tcW w:w="1134" w:type="dxa"/>
          </w:tcPr>
          <w:p w:rsidR="002621BD" w:rsidRPr="002049FE" w:rsidRDefault="002621BD" w:rsidP="00151B31">
            <w:pPr>
              <w:spacing w:before="40" w:after="40" w:line="199" w:lineRule="exact"/>
              <w:jc w:val="center"/>
              <w:rPr>
                <w:rFonts w:cs="Arial"/>
                <w:szCs w:val="18"/>
              </w:rPr>
            </w:pPr>
            <w:r w:rsidRPr="002049FE">
              <w:rPr>
                <w:rFonts w:cs="Arial"/>
                <w:szCs w:val="18"/>
              </w:rPr>
              <w:t>–</w:t>
            </w:r>
          </w:p>
        </w:tc>
        <w:tc>
          <w:tcPr>
            <w:tcW w:w="2394" w:type="dxa"/>
          </w:tcPr>
          <w:p w:rsidR="002621BD" w:rsidRPr="002049FE" w:rsidRDefault="002621BD" w:rsidP="00151B31">
            <w:pPr>
              <w:spacing w:before="40" w:after="40" w:line="199" w:lineRule="exact"/>
              <w:jc w:val="center"/>
              <w:rPr>
                <w:rFonts w:cs="Arial"/>
                <w:szCs w:val="18"/>
              </w:rPr>
            </w:pPr>
            <w:r w:rsidRPr="002049FE">
              <w:rPr>
                <w:rFonts w:cs="Arial"/>
                <w:szCs w:val="18"/>
              </w:rPr>
              <w:t>Portugal</w:t>
            </w:r>
          </w:p>
        </w:tc>
        <w:tc>
          <w:tcPr>
            <w:tcW w:w="853" w:type="dxa"/>
          </w:tcPr>
          <w:p w:rsidR="002621BD" w:rsidRPr="002049FE" w:rsidRDefault="002621BD" w:rsidP="00151B31">
            <w:pPr>
              <w:spacing w:before="40" w:after="40" w:line="199" w:lineRule="exact"/>
              <w:jc w:val="center"/>
              <w:rPr>
                <w:rFonts w:cs="Arial"/>
                <w:szCs w:val="18"/>
              </w:rPr>
            </w:pPr>
            <w:r w:rsidRPr="002049FE">
              <w:rPr>
                <w:rFonts w:cs="Arial"/>
                <w:szCs w:val="18"/>
              </w:rPr>
              <w:t>3)</w:t>
            </w:r>
          </w:p>
        </w:tc>
      </w:tr>
      <w:tr w:rsidR="002621BD" w:rsidRPr="002049FE" w:rsidTr="00151B31">
        <w:trPr>
          <w:jc w:val="center"/>
        </w:trPr>
        <w:tc>
          <w:tcPr>
            <w:tcW w:w="861" w:type="dxa"/>
            <w:tcBorders>
              <w:bottom w:val="single" w:sz="4" w:space="0" w:color="auto"/>
            </w:tcBorders>
          </w:tcPr>
          <w:p w:rsidR="002621BD" w:rsidRPr="002049FE" w:rsidRDefault="002621BD" w:rsidP="00151B31">
            <w:pPr>
              <w:spacing w:before="40" w:after="40" w:line="199" w:lineRule="exact"/>
              <w:jc w:val="center"/>
              <w:rPr>
                <w:rFonts w:cs="Arial"/>
                <w:szCs w:val="18"/>
              </w:rPr>
            </w:pPr>
            <w:r w:rsidRPr="002049FE">
              <w:rPr>
                <w:rFonts w:cs="Arial"/>
                <w:szCs w:val="18"/>
              </w:rPr>
              <w:t>CT7</w:t>
            </w:r>
          </w:p>
        </w:tc>
        <w:tc>
          <w:tcPr>
            <w:tcW w:w="1672" w:type="dxa"/>
            <w:tcBorders>
              <w:bottom w:val="single" w:sz="4" w:space="0" w:color="auto"/>
            </w:tcBorders>
          </w:tcPr>
          <w:p w:rsidR="002621BD" w:rsidRPr="002049FE" w:rsidRDefault="002621BD" w:rsidP="00151B31">
            <w:pPr>
              <w:spacing w:before="40" w:after="40" w:line="199" w:lineRule="exact"/>
              <w:jc w:val="center"/>
              <w:rPr>
                <w:rFonts w:cs="Arial"/>
                <w:szCs w:val="18"/>
                <w:highlight w:val="yellow"/>
              </w:rPr>
            </w:pPr>
            <w:r w:rsidRPr="002049FE">
              <w:rPr>
                <w:rFonts w:cs="Arial"/>
                <w:szCs w:val="18"/>
              </w:rPr>
              <w:t xml:space="preserve">3 </w:t>
            </w:r>
            <w:r w:rsidR="002049FE" w:rsidRPr="002049FE">
              <w:rPr>
                <w:rFonts w:cs="Arial"/>
                <w:szCs w:val="18"/>
              </w:rPr>
              <w:t>letters</w:t>
            </w:r>
          </w:p>
        </w:tc>
        <w:tc>
          <w:tcPr>
            <w:tcW w:w="1134" w:type="dxa"/>
            <w:tcBorders>
              <w:bottom w:val="single" w:sz="4" w:space="0" w:color="auto"/>
            </w:tcBorders>
          </w:tcPr>
          <w:p w:rsidR="002621BD" w:rsidRPr="002049FE" w:rsidRDefault="002621BD" w:rsidP="00151B31">
            <w:pPr>
              <w:spacing w:before="40" w:after="40" w:line="199" w:lineRule="exact"/>
              <w:jc w:val="center"/>
              <w:rPr>
                <w:rFonts w:cs="Arial"/>
                <w:szCs w:val="18"/>
              </w:rPr>
            </w:pPr>
            <w:r w:rsidRPr="002049FE">
              <w:rPr>
                <w:rFonts w:cs="Arial"/>
                <w:szCs w:val="18"/>
              </w:rPr>
              <w:t>1</w:t>
            </w:r>
          </w:p>
        </w:tc>
        <w:tc>
          <w:tcPr>
            <w:tcW w:w="2394" w:type="dxa"/>
            <w:tcBorders>
              <w:bottom w:val="single" w:sz="4" w:space="0" w:color="auto"/>
            </w:tcBorders>
          </w:tcPr>
          <w:p w:rsidR="002621BD" w:rsidRPr="002049FE" w:rsidRDefault="002621BD" w:rsidP="00151B31">
            <w:pPr>
              <w:spacing w:before="40" w:after="40" w:line="199" w:lineRule="exact"/>
              <w:jc w:val="center"/>
              <w:rPr>
                <w:rFonts w:cs="Arial"/>
                <w:szCs w:val="18"/>
              </w:rPr>
            </w:pPr>
            <w:r w:rsidRPr="002049FE">
              <w:rPr>
                <w:rFonts w:cs="Arial"/>
                <w:szCs w:val="18"/>
              </w:rPr>
              <w:t>Portugal</w:t>
            </w:r>
          </w:p>
        </w:tc>
        <w:tc>
          <w:tcPr>
            <w:tcW w:w="853" w:type="dxa"/>
            <w:tcBorders>
              <w:bottom w:val="single" w:sz="4" w:space="0" w:color="auto"/>
            </w:tcBorders>
          </w:tcPr>
          <w:p w:rsidR="002621BD" w:rsidRPr="002049FE" w:rsidRDefault="002621BD" w:rsidP="00151B31">
            <w:pPr>
              <w:spacing w:before="40" w:after="40" w:line="199" w:lineRule="exact"/>
              <w:jc w:val="center"/>
              <w:rPr>
                <w:rFonts w:cs="Arial"/>
                <w:szCs w:val="18"/>
              </w:rPr>
            </w:pPr>
            <w:r w:rsidRPr="002049FE">
              <w:rPr>
                <w:rFonts w:cs="Arial"/>
                <w:szCs w:val="18"/>
              </w:rPr>
              <w:t>–</w:t>
            </w:r>
          </w:p>
        </w:tc>
      </w:tr>
      <w:tr w:rsidR="00F62ACB" w:rsidRPr="002049FE" w:rsidTr="00151B31">
        <w:trPr>
          <w:jc w:val="center"/>
        </w:trPr>
        <w:tc>
          <w:tcPr>
            <w:tcW w:w="861" w:type="dxa"/>
            <w:tcBorders>
              <w:top w:val="single" w:sz="4" w:space="0" w:color="auto"/>
              <w:left w:val="single" w:sz="4" w:space="0" w:color="auto"/>
              <w:bottom w:val="single" w:sz="4" w:space="0" w:color="auto"/>
              <w:right w:val="single" w:sz="4" w:space="0" w:color="auto"/>
            </w:tcBorders>
          </w:tcPr>
          <w:p w:rsidR="00F62ACB" w:rsidRPr="002049FE" w:rsidRDefault="00F62ACB" w:rsidP="00151B31">
            <w:pPr>
              <w:spacing w:before="40" w:after="40" w:line="199" w:lineRule="exact"/>
              <w:jc w:val="center"/>
              <w:rPr>
                <w:rFonts w:cs="Arial"/>
                <w:szCs w:val="18"/>
              </w:rPr>
            </w:pPr>
            <w:r w:rsidRPr="002049FE">
              <w:rPr>
                <w:rFonts w:cs="Arial"/>
                <w:szCs w:val="18"/>
              </w:rPr>
              <w:t>CT8</w:t>
            </w:r>
          </w:p>
        </w:tc>
        <w:tc>
          <w:tcPr>
            <w:tcW w:w="1672" w:type="dxa"/>
            <w:tcBorders>
              <w:top w:val="single" w:sz="4" w:space="0" w:color="auto"/>
              <w:left w:val="single" w:sz="4" w:space="0" w:color="auto"/>
              <w:bottom w:val="single" w:sz="4" w:space="0" w:color="auto"/>
              <w:right w:val="single" w:sz="4" w:space="0" w:color="auto"/>
            </w:tcBorders>
          </w:tcPr>
          <w:p w:rsidR="00F62ACB" w:rsidRPr="002049FE" w:rsidRDefault="00F62ACB" w:rsidP="00151B31">
            <w:pPr>
              <w:spacing w:before="40" w:after="40" w:line="199" w:lineRule="exact"/>
              <w:jc w:val="center"/>
              <w:rPr>
                <w:rFonts w:cs="Arial"/>
                <w:szCs w:val="18"/>
                <w:highlight w:val="yellow"/>
              </w:rPr>
            </w:pPr>
            <w:r w:rsidRPr="002049FE">
              <w:rPr>
                <w:rFonts w:cs="Arial"/>
                <w:szCs w:val="18"/>
              </w:rPr>
              <w:t>3 letters</w:t>
            </w:r>
          </w:p>
        </w:tc>
        <w:tc>
          <w:tcPr>
            <w:tcW w:w="1134" w:type="dxa"/>
            <w:tcBorders>
              <w:top w:val="single" w:sz="4" w:space="0" w:color="auto"/>
              <w:left w:val="single" w:sz="4" w:space="0" w:color="auto"/>
              <w:bottom w:val="single" w:sz="4" w:space="0" w:color="auto"/>
              <w:right w:val="single" w:sz="4" w:space="0" w:color="auto"/>
            </w:tcBorders>
          </w:tcPr>
          <w:p w:rsidR="00F62ACB" w:rsidRPr="002049FE" w:rsidRDefault="00F62ACB" w:rsidP="00151B31">
            <w:pPr>
              <w:spacing w:before="40" w:after="40" w:line="199" w:lineRule="exact"/>
              <w:jc w:val="center"/>
              <w:rPr>
                <w:rFonts w:cs="Arial"/>
                <w:szCs w:val="18"/>
              </w:rPr>
            </w:pPr>
            <w:r w:rsidRPr="002049FE">
              <w:rPr>
                <w:rFonts w:cs="Arial"/>
                <w:szCs w:val="18"/>
              </w:rPr>
              <w:t>1</w:t>
            </w:r>
          </w:p>
        </w:tc>
        <w:tc>
          <w:tcPr>
            <w:tcW w:w="2394" w:type="dxa"/>
            <w:tcBorders>
              <w:top w:val="single" w:sz="4" w:space="0" w:color="auto"/>
              <w:left w:val="single" w:sz="4" w:space="0" w:color="auto"/>
              <w:bottom w:val="single" w:sz="4" w:space="0" w:color="auto"/>
              <w:right w:val="single" w:sz="4" w:space="0" w:color="auto"/>
            </w:tcBorders>
          </w:tcPr>
          <w:p w:rsidR="00F62ACB" w:rsidRPr="002049FE" w:rsidRDefault="00F62ACB" w:rsidP="00151B31">
            <w:pPr>
              <w:spacing w:before="40" w:after="40" w:line="199" w:lineRule="exact"/>
              <w:jc w:val="center"/>
              <w:rPr>
                <w:rFonts w:cs="Arial"/>
                <w:szCs w:val="18"/>
              </w:rPr>
            </w:pPr>
            <w:r w:rsidRPr="002049FE">
              <w:rPr>
                <w:rFonts w:cs="Arial"/>
                <w:szCs w:val="18"/>
              </w:rPr>
              <w:t>Azores</w:t>
            </w:r>
          </w:p>
        </w:tc>
        <w:tc>
          <w:tcPr>
            <w:tcW w:w="853" w:type="dxa"/>
            <w:tcBorders>
              <w:top w:val="single" w:sz="4" w:space="0" w:color="auto"/>
              <w:left w:val="single" w:sz="4" w:space="0" w:color="auto"/>
              <w:bottom w:val="single" w:sz="4" w:space="0" w:color="auto"/>
              <w:right w:val="single" w:sz="4" w:space="0" w:color="auto"/>
            </w:tcBorders>
          </w:tcPr>
          <w:p w:rsidR="00F62ACB" w:rsidRPr="002049FE" w:rsidRDefault="00F62ACB" w:rsidP="00151B31">
            <w:pPr>
              <w:spacing w:before="40" w:after="40" w:line="199" w:lineRule="exact"/>
              <w:jc w:val="center"/>
              <w:rPr>
                <w:rFonts w:cs="Arial"/>
                <w:szCs w:val="18"/>
              </w:rPr>
            </w:pPr>
            <w:r w:rsidRPr="002049FE">
              <w:rPr>
                <w:rFonts w:cs="Arial"/>
                <w:szCs w:val="18"/>
              </w:rPr>
              <w:t>–</w:t>
            </w:r>
          </w:p>
        </w:tc>
      </w:tr>
      <w:tr w:rsidR="00151B31" w:rsidRPr="002049FE" w:rsidTr="00151B31">
        <w:trPr>
          <w:jc w:val="center"/>
        </w:trPr>
        <w:tc>
          <w:tcPr>
            <w:tcW w:w="861" w:type="dxa"/>
            <w:tcBorders>
              <w:top w:val="single" w:sz="4" w:space="0" w:color="auto"/>
              <w:left w:val="single" w:sz="4" w:space="0" w:color="auto"/>
              <w:bottom w:val="single" w:sz="4" w:space="0" w:color="auto"/>
              <w:right w:val="single" w:sz="4" w:space="0" w:color="auto"/>
            </w:tcBorders>
          </w:tcPr>
          <w:p w:rsidR="00151B31" w:rsidRPr="002049FE" w:rsidRDefault="00151B31" w:rsidP="00151B31">
            <w:pPr>
              <w:spacing w:before="40" w:after="40" w:line="199" w:lineRule="exact"/>
              <w:jc w:val="center"/>
              <w:rPr>
                <w:rFonts w:cs="Arial"/>
                <w:szCs w:val="18"/>
              </w:rPr>
            </w:pPr>
            <w:r w:rsidRPr="002049FE">
              <w:rPr>
                <w:rFonts w:cs="Arial"/>
                <w:szCs w:val="18"/>
              </w:rPr>
              <w:t>CT9</w:t>
            </w:r>
          </w:p>
        </w:tc>
        <w:tc>
          <w:tcPr>
            <w:tcW w:w="1672" w:type="dxa"/>
            <w:tcBorders>
              <w:top w:val="single" w:sz="4" w:space="0" w:color="auto"/>
              <w:left w:val="single" w:sz="4" w:space="0" w:color="auto"/>
              <w:bottom w:val="single" w:sz="4" w:space="0" w:color="auto"/>
              <w:right w:val="single" w:sz="4" w:space="0" w:color="auto"/>
            </w:tcBorders>
          </w:tcPr>
          <w:p w:rsidR="00151B31" w:rsidRPr="002049FE" w:rsidRDefault="00151B31" w:rsidP="00151B31">
            <w:pPr>
              <w:spacing w:before="40" w:after="40" w:line="199" w:lineRule="exact"/>
              <w:jc w:val="center"/>
              <w:rPr>
                <w:rFonts w:cs="Arial"/>
                <w:szCs w:val="18"/>
                <w:highlight w:val="yellow"/>
              </w:rPr>
            </w:pPr>
            <w:r w:rsidRPr="002049FE">
              <w:rPr>
                <w:rFonts w:cs="Arial"/>
                <w:szCs w:val="18"/>
              </w:rPr>
              <w:t>3 letters</w:t>
            </w:r>
          </w:p>
        </w:tc>
        <w:tc>
          <w:tcPr>
            <w:tcW w:w="1134" w:type="dxa"/>
            <w:tcBorders>
              <w:top w:val="single" w:sz="4" w:space="0" w:color="auto"/>
              <w:left w:val="single" w:sz="4" w:space="0" w:color="auto"/>
              <w:bottom w:val="single" w:sz="4" w:space="0" w:color="auto"/>
              <w:right w:val="single" w:sz="4" w:space="0" w:color="auto"/>
            </w:tcBorders>
          </w:tcPr>
          <w:p w:rsidR="00151B31" w:rsidRPr="002049FE" w:rsidRDefault="00151B31" w:rsidP="00151B31">
            <w:pPr>
              <w:spacing w:before="40" w:after="40" w:line="199" w:lineRule="exact"/>
              <w:jc w:val="center"/>
              <w:rPr>
                <w:rFonts w:cs="Arial"/>
                <w:szCs w:val="18"/>
              </w:rPr>
            </w:pPr>
            <w:r w:rsidRPr="002049FE">
              <w:rPr>
                <w:rFonts w:cs="Arial"/>
                <w:szCs w:val="18"/>
              </w:rPr>
              <w:t>1</w:t>
            </w:r>
          </w:p>
        </w:tc>
        <w:tc>
          <w:tcPr>
            <w:tcW w:w="2394" w:type="dxa"/>
            <w:tcBorders>
              <w:top w:val="single" w:sz="4" w:space="0" w:color="auto"/>
              <w:left w:val="single" w:sz="4" w:space="0" w:color="auto"/>
              <w:bottom w:val="single" w:sz="4" w:space="0" w:color="auto"/>
              <w:right w:val="single" w:sz="4" w:space="0" w:color="auto"/>
            </w:tcBorders>
          </w:tcPr>
          <w:p w:rsidR="00151B31" w:rsidRPr="002049FE" w:rsidRDefault="00151B31" w:rsidP="00151B31">
            <w:pPr>
              <w:spacing w:before="40" w:after="40" w:line="199" w:lineRule="exact"/>
              <w:jc w:val="center"/>
              <w:rPr>
                <w:rFonts w:cs="Arial"/>
                <w:szCs w:val="18"/>
              </w:rPr>
            </w:pPr>
            <w:r w:rsidRPr="002049FE">
              <w:rPr>
                <w:rFonts w:cs="Arial"/>
                <w:szCs w:val="18"/>
              </w:rPr>
              <w:t>Madeira</w:t>
            </w:r>
          </w:p>
        </w:tc>
        <w:tc>
          <w:tcPr>
            <w:tcW w:w="853" w:type="dxa"/>
            <w:tcBorders>
              <w:top w:val="single" w:sz="4" w:space="0" w:color="auto"/>
              <w:left w:val="single" w:sz="4" w:space="0" w:color="auto"/>
              <w:bottom w:val="single" w:sz="4" w:space="0" w:color="auto"/>
              <w:right w:val="single" w:sz="4" w:space="0" w:color="auto"/>
            </w:tcBorders>
          </w:tcPr>
          <w:p w:rsidR="00151B31" w:rsidRPr="002049FE" w:rsidRDefault="00151B31" w:rsidP="00151B31">
            <w:pPr>
              <w:spacing w:before="40" w:after="40" w:line="199" w:lineRule="exact"/>
              <w:jc w:val="center"/>
              <w:rPr>
                <w:rFonts w:cs="Arial"/>
                <w:szCs w:val="18"/>
              </w:rPr>
            </w:pPr>
            <w:r w:rsidRPr="002049FE">
              <w:rPr>
                <w:rFonts w:cs="Arial"/>
                <w:szCs w:val="18"/>
              </w:rPr>
              <w:t>–</w:t>
            </w:r>
          </w:p>
        </w:tc>
      </w:tr>
      <w:tr w:rsidR="00151B31" w:rsidRPr="002049FE" w:rsidTr="00151B31">
        <w:trPr>
          <w:jc w:val="center"/>
        </w:trPr>
        <w:tc>
          <w:tcPr>
            <w:tcW w:w="861" w:type="dxa"/>
            <w:tcBorders>
              <w:top w:val="single" w:sz="4" w:space="0" w:color="auto"/>
            </w:tcBorders>
          </w:tcPr>
          <w:p w:rsidR="00151B31" w:rsidRPr="002049FE" w:rsidRDefault="00151B31" w:rsidP="00151B31">
            <w:pPr>
              <w:spacing w:before="40" w:after="40" w:line="199" w:lineRule="exact"/>
              <w:jc w:val="center"/>
              <w:rPr>
                <w:rFonts w:cs="Arial"/>
                <w:szCs w:val="18"/>
              </w:rPr>
            </w:pPr>
            <w:r w:rsidRPr="002049FE">
              <w:rPr>
                <w:rFonts w:cs="Arial"/>
                <w:szCs w:val="18"/>
              </w:rPr>
              <w:t>CU0</w:t>
            </w:r>
          </w:p>
        </w:tc>
        <w:tc>
          <w:tcPr>
            <w:tcW w:w="1672" w:type="dxa"/>
            <w:tcBorders>
              <w:top w:val="single" w:sz="4" w:space="0" w:color="auto"/>
            </w:tcBorders>
          </w:tcPr>
          <w:p w:rsidR="00151B31" w:rsidRPr="002049FE" w:rsidRDefault="00151B31" w:rsidP="00151B31">
            <w:pPr>
              <w:spacing w:before="40" w:after="40" w:line="199" w:lineRule="exact"/>
              <w:jc w:val="center"/>
              <w:rPr>
                <w:rFonts w:cs="Arial"/>
                <w:szCs w:val="18"/>
                <w:highlight w:val="yellow"/>
              </w:rPr>
            </w:pPr>
            <w:r w:rsidRPr="002049FE">
              <w:rPr>
                <w:rFonts w:cs="Arial"/>
                <w:szCs w:val="18"/>
              </w:rPr>
              <w:t>3 letters</w:t>
            </w:r>
          </w:p>
        </w:tc>
        <w:tc>
          <w:tcPr>
            <w:tcW w:w="1134" w:type="dxa"/>
            <w:tcBorders>
              <w:top w:val="single" w:sz="4" w:space="0" w:color="auto"/>
            </w:tcBorders>
          </w:tcPr>
          <w:p w:rsidR="00151B31" w:rsidRPr="002049FE" w:rsidRDefault="00151B31" w:rsidP="00151B31">
            <w:pPr>
              <w:spacing w:before="40" w:after="40" w:line="199" w:lineRule="exact"/>
              <w:jc w:val="center"/>
              <w:rPr>
                <w:rFonts w:cs="Arial"/>
                <w:szCs w:val="18"/>
              </w:rPr>
            </w:pPr>
            <w:r w:rsidRPr="002049FE">
              <w:rPr>
                <w:rFonts w:cs="Arial"/>
                <w:szCs w:val="18"/>
              </w:rPr>
              <w:t>C</w:t>
            </w:r>
          </w:p>
        </w:tc>
        <w:tc>
          <w:tcPr>
            <w:tcW w:w="2394" w:type="dxa"/>
            <w:tcBorders>
              <w:top w:val="single" w:sz="4" w:space="0" w:color="auto"/>
            </w:tcBorders>
          </w:tcPr>
          <w:p w:rsidR="00151B31" w:rsidRPr="002049FE" w:rsidRDefault="00151B31" w:rsidP="00151B31">
            <w:pPr>
              <w:spacing w:before="40" w:after="40" w:line="199" w:lineRule="exact"/>
              <w:jc w:val="center"/>
              <w:rPr>
                <w:rFonts w:cs="Arial"/>
                <w:szCs w:val="18"/>
              </w:rPr>
            </w:pPr>
            <w:r w:rsidRPr="002049FE">
              <w:rPr>
                <w:rFonts w:cs="Arial"/>
                <w:szCs w:val="18"/>
              </w:rPr>
              <w:t>Azores (all islands)</w:t>
            </w:r>
          </w:p>
        </w:tc>
        <w:tc>
          <w:tcPr>
            <w:tcW w:w="853" w:type="dxa"/>
            <w:tcBorders>
              <w:top w:val="single" w:sz="4" w:space="0" w:color="auto"/>
            </w:tcBorders>
          </w:tcPr>
          <w:p w:rsidR="00151B31" w:rsidRPr="002049FE" w:rsidRDefault="00151B31" w:rsidP="00151B31">
            <w:pPr>
              <w:spacing w:before="40" w:after="40" w:line="199" w:lineRule="exact"/>
              <w:jc w:val="center"/>
              <w:rPr>
                <w:rFonts w:cs="Arial"/>
                <w:szCs w:val="18"/>
              </w:rPr>
            </w:pPr>
            <w:r w:rsidRPr="002049FE">
              <w:rPr>
                <w:rFonts w:cs="Arial"/>
                <w:szCs w:val="18"/>
              </w:rPr>
              <w:t>–</w:t>
            </w:r>
          </w:p>
        </w:tc>
      </w:tr>
      <w:tr w:rsidR="00151B31" w:rsidRPr="002049FE" w:rsidTr="00151B31">
        <w:trPr>
          <w:jc w:val="center"/>
        </w:trPr>
        <w:tc>
          <w:tcPr>
            <w:tcW w:w="861" w:type="dxa"/>
            <w:tcBorders>
              <w:top w:val="nil"/>
            </w:tcBorders>
          </w:tcPr>
          <w:p w:rsidR="00151B31" w:rsidRPr="002049FE" w:rsidRDefault="00151B31" w:rsidP="00151B31">
            <w:pPr>
              <w:spacing w:before="40" w:after="40" w:line="199" w:lineRule="exact"/>
              <w:jc w:val="center"/>
              <w:rPr>
                <w:rFonts w:cs="Arial"/>
                <w:szCs w:val="18"/>
              </w:rPr>
            </w:pPr>
            <w:r w:rsidRPr="002049FE">
              <w:rPr>
                <w:rFonts w:cs="Arial"/>
                <w:szCs w:val="18"/>
              </w:rPr>
              <w:t>CU1</w:t>
            </w:r>
          </w:p>
        </w:tc>
        <w:tc>
          <w:tcPr>
            <w:tcW w:w="1672" w:type="dxa"/>
            <w:tcBorders>
              <w:top w:val="nil"/>
            </w:tcBorders>
          </w:tcPr>
          <w:p w:rsidR="00151B31" w:rsidRPr="002049FE" w:rsidRDefault="00151B31" w:rsidP="00151B31">
            <w:pPr>
              <w:spacing w:before="40" w:after="40" w:line="199" w:lineRule="exact"/>
              <w:jc w:val="center"/>
              <w:rPr>
                <w:rFonts w:cs="Arial"/>
                <w:szCs w:val="18"/>
                <w:highlight w:val="yellow"/>
              </w:rPr>
            </w:pPr>
            <w:r w:rsidRPr="002049FE">
              <w:rPr>
                <w:rFonts w:cs="Arial"/>
                <w:szCs w:val="18"/>
              </w:rPr>
              <w:t>2 or 3 letters</w:t>
            </w:r>
          </w:p>
        </w:tc>
        <w:tc>
          <w:tcPr>
            <w:tcW w:w="1134" w:type="dxa"/>
            <w:tcBorders>
              <w:top w:val="nil"/>
            </w:tcBorders>
          </w:tcPr>
          <w:p w:rsidR="00151B31" w:rsidRPr="002049FE" w:rsidRDefault="00151B31" w:rsidP="00151B31">
            <w:pPr>
              <w:spacing w:before="40" w:after="40" w:line="199" w:lineRule="exact"/>
              <w:jc w:val="center"/>
              <w:rPr>
                <w:rFonts w:cs="Arial"/>
                <w:szCs w:val="18"/>
              </w:rPr>
            </w:pPr>
            <w:r w:rsidRPr="002049FE">
              <w:rPr>
                <w:rFonts w:cs="Arial"/>
                <w:szCs w:val="18"/>
              </w:rPr>
              <w:t>A and B</w:t>
            </w:r>
          </w:p>
        </w:tc>
        <w:tc>
          <w:tcPr>
            <w:tcW w:w="2394" w:type="dxa"/>
            <w:tcBorders>
              <w:top w:val="nil"/>
            </w:tcBorders>
          </w:tcPr>
          <w:p w:rsidR="00151B31" w:rsidRPr="002049FE" w:rsidRDefault="00151B31" w:rsidP="00151B31">
            <w:pPr>
              <w:spacing w:before="40" w:after="40" w:line="199" w:lineRule="exact"/>
              <w:jc w:val="center"/>
              <w:rPr>
                <w:rFonts w:cs="Arial"/>
                <w:szCs w:val="18"/>
              </w:rPr>
            </w:pPr>
            <w:r w:rsidRPr="002049FE">
              <w:rPr>
                <w:rFonts w:cs="Arial"/>
                <w:szCs w:val="18"/>
              </w:rPr>
              <w:t>Azores (Santa Maria)</w:t>
            </w:r>
          </w:p>
        </w:tc>
        <w:tc>
          <w:tcPr>
            <w:tcW w:w="853" w:type="dxa"/>
            <w:tcBorders>
              <w:top w:val="nil"/>
            </w:tcBorders>
          </w:tcPr>
          <w:p w:rsidR="00151B31" w:rsidRPr="002049FE" w:rsidRDefault="00151B31" w:rsidP="00151B31">
            <w:pPr>
              <w:spacing w:before="40" w:after="40" w:line="199" w:lineRule="exact"/>
              <w:jc w:val="center"/>
              <w:rPr>
                <w:rFonts w:cs="Arial"/>
                <w:szCs w:val="18"/>
              </w:rPr>
            </w:pPr>
            <w:r w:rsidRPr="002049FE">
              <w:rPr>
                <w:rFonts w:cs="Arial"/>
                <w:szCs w:val="18"/>
              </w:rPr>
              <w:t>3)</w:t>
            </w:r>
          </w:p>
        </w:tc>
      </w:tr>
      <w:tr w:rsidR="00151B31" w:rsidRPr="002049FE" w:rsidTr="00151B31">
        <w:trPr>
          <w:jc w:val="center"/>
        </w:trPr>
        <w:tc>
          <w:tcPr>
            <w:tcW w:w="861" w:type="dxa"/>
            <w:tcBorders>
              <w:top w:val="nil"/>
            </w:tcBorders>
          </w:tcPr>
          <w:p w:rsidR="00151B31" w:rsidRPr="002049FE" w:rsidRDefault="00151B31" w:rsidP="00151B31">
            <w:pPr>
              <w:spacing w:before="40" w:after="40" w:line="199" w:lineRule="exact"/>
              <w:jc w:val="center"/>
              <w:rPr>
                <w:rFonts w:cs="Arial"/>
                <w:szCs w:val="18"/>
              </w:rPr>
            </w:pPr>
            <w:r w:rsidRPr="002049FE">
              <w:rPr>
                <w:rFonts w:cs="Arial"/>
                <w:szCs w:val="18"/>
              </w:rPr>
              <w:t>CU2</w:t>
            </w:r>
          </w:p>
        </w:tc>
        <w:tc>
          <w:tcPr>
            <w:tcW w:w="1672" w:type="dxa"/>
            <w:tcBorders>
              <w:top w:val="nil"/>
            </w:tcBorders>
          </w:tcPr>
          <w:p w:rsidR="00151B31" w:rsidRPr="002049FE" w:rsidRDefault="00151B31" w:rsidP="00151B31">
            <w:pPr>
              <w:spacing w:before="40" w:after="40" w:line="199" w:lineRule="exact"/>
              <w:jc w:val="center"/>
              <w:rPr>
                <w:rFonts w:cs="Arial"/>
                <w:szCs w:val="18"/>
                <w:highlight w:val="yellow"/>
              </w:rPr>
            </w:pPr>
            <w:r w:rsidRPr="002049FE">
              <w:rPr>
                <w:rFonts w:cs="Arial"/>
                <w:szCs w:val="18"/>
              </w:rPr>
              <w:t>2 or 3 letters</w:t>
            </w:r>
          </w:p>
        </w:tc>
        <w:tc>
          <w:tcPr>
            <w:tcW w:w="1134" w:type="dxa"/>
            <w:tcBorders>
              <w:top w:val="nil"/>
            </w:tcBorders>
          </w:tcPr>
          <w:p w:rsidR="00151B31" w:rsidRPr="002049FE" w:rsidRDefault="00151B31" w:rsidP="00151B31">
            <w:pPr>
              <w:spacing w:before="40" w:after="40" w:line="199" w:lineRule="exact"/>
              <w:jc w:val="center"/>
              <w:rPr>
                <w:rFonts w:cs="Arial"/>
                <w:szCs w:val="18"/>
              </w:rPr>
            </w:pPr>
            <w:r w:rsidRPr="002049FE">
              <w:rPr>
                <w:rFonts w:cs="Arial"/>
                <w:szCs w:val="18"/>
              </w:rPr>
              <w:t>A and B</w:t>
            </w:r>
          </w:p>
        </w:tc>
        <w:tc>
          <w:tcPr>
            <w:tcW w:w="2394" w:type="dxa"/>
            <w:tcBorders>
              <w:top w:val="nil"/>
            </w:tcBorders>
          </w:tcPr>
          <w:p w:rsidR="00151B31" w:rsidRPr="002049FE" w:rsidRDefault="00151B31" w:rsidP="00151B31">
            <w:pPr>
              <w:spacing w:before="40" w:after="40" w:line="199" w:lineRule="exact"/>
              <w:jc w:val="center"/>
              <w:rPr>
                <w:rFonts w:cs="Arial"/>
                <w:szCs w:val="18"/>
              </w:rPr>
            </w:pPr>
            <w:r w:rsidRPr="002049FE">
              <w:rPr>
                <w:rFonts w:cs="Arial"/>
                <w:szCs w:val="18"/>
              </w:rPr>
              <w:t>Azores (São Miguel)</w:t>
            </w:r>
          </w:p>
        </w:tc>
        <w:tc>
          <w:tcPr>
            <w:tcW w:w="853" w:type="dxa"/>
            <w:tcBorders>
              <w:top w:val="nil"/>
            </w:tcBorders>
          </w:tcPr>
          <w:p w:rsidR="00151B31" w:rsidRPr="002049FE" w:rsidRDefault="00151B31" w:rsidP="00151B31">
            <w:pPr>
              <w:spacing w:before="40" w:after="40" w:line="199" w:lineRule="exact"/>
              <w:jc w:val="center"/>
              <w:rPr>
                <w:rFonts w:cs="Arial"/>
                <w:szCs w:val="18"/>
              </w:rPr>
            </w:pPr>
            <w:r w:rsidRPr="002049FE">
              <w:rPr>
                <w:rFonts w:cs="Arial"/>
                <w:szCs w:val="18"/>
              </w:rPr>
              <w:t>3)</w:t>
            </w:r>
          </w:p>
        </w:tc>
      </w:tr>
    </w:tbl>
    <w:p w:rsidR="00C449E9" w:rsidRPr="00D761EC" w:rsidRDefault="00C449E9" w:rsidP="00151B31">
      <w:pPr>
        <w:pStyle w:val="Countrycont"/>
        <w:jc w:val="right"/>
        <w:rPr>
          <w:sz w:val="18"/>
          <w:lang w:val="en-US"/>
        </w:rPr>
      </w:pPr>
      <w:r>
        <w:rPr>
          <w:sz w:val="18"/>
          <w:lang w:val="en-US"/>
        </w:rPr>
        <w:t>(See cont.)</w:t>
      </w:r>
    </w:p>
    <w:p w:rsidR="00151B31" w:rsidRPr="00151B31" w:rsidRDefault="00151B31">
      <w:pPr>
        <w:overflowPunct/>
        <w:autoSpaceDE/>
        <w:autoSpaceDN/>
        <w:adjustRightInd/>
        <w:spacing w:before="0"/>
        <w:textAlignment w:val="auto"/>
        <w:rPr>
          <w:szCs w:val="18"/>
        </w:rPr>
      </w:pPr>
      <w:r w:rsidRPr="00151B31">
        <w:rPr>
          <w:szCs w:val="18"/>
        </w:rPr>
        <w:br w:type="page"/>
      </w:r>
    </w:p>
    <w:p w:rsidR="00151B31" w:rsidRPr="002049FE" w:rsidRDefault="00151B31" w:rsidP="00151B31">
      <w:pPr>
        <w:pStyle w:val="Country"/>
        <w:rPr>
          <w:b w:val="0"/>
          <w:bCs/>
          <w:i/>
          <w:iCs/>
          <w:sz w:val="18"/>
        </w:rPr>
      </w:pPr>
      <w:r w:rsidRPr="00151B31">
        <w:lastRenderedPageBreak/>
        <w:t xml:space="preserve">Portugal </w:t>
      </w:r>
      <w:r w:rsidRPr="002049FE">
        <w:rPr>
          <w:b w:val="0"/>
          <w:bCs/>
          <w:i/>
          <w:iCs/>
          <w:sz w:val="18"/>
        </w:rPr>
        <w:t>(continu</w:t>
      </w:r>
      <w:r>
        <w:rPr>
          <w:b w:val="0"/>
          <w:bCs/>
          <w:i/>
          <w:iCs/>
          <w:sz w:val="18"/>
        </w:rPr>
        <w:t>ed</w:t>
      </w:r>
      <w:r w:rsidRPr="002049FE">
        <w:rPr>
          <w:b w:val="0"/>
          <w:bCs/>
          <w:i/>
          <w:iCs/>
          <w:sz w:val="18"/>
        </w:rPr>
        <w:t>)</w:t>
      </w:r>
    </w:p>
    <w:p w:rsidR="00151B31" w:rsidRDefault="00151B31" w:rsidP="00D140FD">
      <w:pPr>
        <w:spacing w:before="0"/>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1"/>
        <w:gridCol w:w="1672"/>
        <w:gridCol w:w="1134"/>
        <w:gridCol w:w="2394"/>
        <w:gridCol w:w="853"/>
      </w:tblGrid>
      <w:tr w:rsidR="00151B31" w:rsidRPr="002049FE" w:rsidTr="00D140FD">
        <w:trPr>
          <w:trHeight w:val="60"/>
          <w:jc w:val="center"/>
        </w:trPr>
        <w:tc>
          <w:tcPr>
            <w:tcW w:w="861" w:type="dxa"/>
            <w:tcBorders>
              <w:bottom w:val="single" w:sz="4" w:space="0" w:color="000000"/>
            </w:tcBorders>
          </w:tcPr>
          <w:p w:rsidR="00151B31" w:rsidRPr="002049FE" w:rsidRDefault="00151B31" w:rsidP="000C3AE1">
            <w:pPr>
              <w:pStyle w:val="Tablehead"/>
              <w:rPr>
                <w:szCs w:val="18"/>
              </w:rPr>
            </w:pPr>
            <w:r w:rsidRPr="002049FE">
              <w:rPr>
                <w:szCs w:val="18"/>
              </w:rPr>
              <w:t>1</w:t>
            </w:r>
          </w:p>
        </w:tc>
        <w:tc>
          <w:tcPr>
            <w:tcW w:w="1672" w:type="dxa"/>
            <w:tcBorders>
              <w:bottom w:val="single" w:sz="4" w:space="0" w:color="000000"/>
            </w:tcBorders>
          </w:tcPr>
          <w:p w:rsidR="00151B31" w:rsidRPr="002049FE" w:rsidRDefault="00151B31" w:rsidP="000C3AE1">
            <w:pPr>
              <w:pStyle w:val="Tablehead"/>
              <w:rPr>
                <w:szCs w:val="18"/>
              </w:rPr>
            </w:pPr>
            <w:r w:rsidRPr="002049FE">
              <w:rPr>
                <w:szCs w:val="18"/>
              </w:rPr>
              <w:t>2</w:t>
            </w:r>
          </w:p>
        </w:tc>
        <w:tc>
          <w:tcPr>
            <w:tcW w:w="1134" w:type="dxa"/>
            <w:tcBorders>
              <w:bottom w:val="single" w:sz="4" w:space="0" w:color="000000"/>
            </w:tcBorders>
          </w:tcPr>
          <w:p w:rsidR="00151B31" w:rsidRPr="002049FE" w:rsidRDefault="00151B31" w:rsidP="000C3AE1">
            <w:pPr>
              <w:pStyle w:val="Tablehead"/>
              <w:rPr>
                <w:szCs w:val="18"/>
              </w:rPr>
            </w:pPr>
            <w:r w:rsidRPr="002049FE">
              <w:rPr>
                <w:szCs w:val="18"/>
              </w:rPr>
              <w:t>3</w:t>
            </w:r>
          </w:p>
        </w:tc>
        <w:tc>
          <w:tcPr>
            <w:tcW w:w="2394" w:type="dxa"/>
            <w:tcBorders>
              <w:bottom w:val="single" w:sz="4" w:space="0" w:color="000000"/>
            </w:tcBorders>
          </w:tcPr>
          <w:p w:rsidR="00151B31" w:rsidRPr="002049FE" w:rsidRDefault="00151B31" w:rsidP="000C3AE1">
            <w:pPr>
              <w:pStyle w:val="Tablehead"/>
              <w:rPr>
                <w:szCs w:val="18"/>
              </w:rPr>
            </w:pPr>
            <w:r w:rsidRPr="002049FE">
              <w:rPr>
                <w:szCs w:val="18"/>
              </w:rPr>
              <w:t>4</w:t>
            </w:r>
          </w:p>
        </w:tc>
        <w:tc>
          <w:tcPr>
            <w:tcW w:w="853" w:type="dxa"/>
            <w:tcBorders>
              <w:bottom w:val="single" w:sz="4" w:space="0" w:color="000000"/>
            </w:tcBorders>
          </w:tcPr>
          <w:p w:rsidR="00151B31" w:rsidRPr="002049FE" w:rsidRDefault="00151B31" w:rsidP="000C3AE1">
            <w:pPr>
              <w:pStyle w:val="Tablehead"/>
              <w:rPr>
                <w:szCs w:val="18"/>
              </w:rPr>
            </w:pPr>
            <w:r w:rsidRPr="002049FE">
              <w:rPr>
                <w:szCs w:val="18"/>
              </w:rPr>
              <w:t>5</w:t>
            </w:r>
          </w:p>
        </w:tc>
      </w:tr>
      <w:tr w:rsidR="00F62ACB" w:rsidRPr="002049FE" w:rsidTr="00D140FD">
        <w:trPr>
          <w:jc w:val="center"/>
        </w:trPr>
        <w:tc>
          <w:tcPr>
            <w:tcW w:w="861" w:type="dxa"/>
          </w:tcPr>
          <w:p w:rsidR="00F62ACB" w:rsidRPr="002049FE" w:rsidRDefault="00F62ACB" w:rsidP="00151B31">
            <w:pPr>
              <w:spacing w:before="40" w:after="40" w:line="199" w:lineRule="exact"/>
              <w:jc w:val="center"/>
              <w:rPr>
                <w:rFonts w:cs="Arial"/>
                <w:szCs w:val="18"/>
              </w:rPr>
            </w:pPr>
            <w:r w:rsidRPr="002049FE">
              <w:rPr>
                <w:rFonts w:cs="Arial"/>
                <w:szCs w:val="18"/>
              </w:rPr>
              <w:t>CU3</w:t>
            </w:r>
          </w:p>
        </w:tc>
        <w:tc>
          <w:tcPr>
            <w:tcW w:w="1672" w:type="dxa"/>
          </w:tcPr>
          <w:p w:rsidR="00F62ACB" w:rsidRPr="002049FE" w:rsidRDefault="00F62ACB" w:rsidP="00151B31">
            <w:pPr>
              <w:spacing w:before="40" w:after="40" w:line="199" w:lineRule="exact"/>
              <w:jc w:val="center"/>
              <w:rPr>
                <w:rFonts w:cs="Arial"/>
                <w:szCs w:val="18"/>
                <w:highlight w:val="yellow"/>
              </w:rPr>
            </w:pPr>
            <w:r w:rsidRPr="002049FE">
              <w:rPr>
                <w:rFonts w:cs="Arial"/>
                <w:szCs w:val="18"/>
              </w:rPr>
              <w:t>2 or 3 letters</w:t>
            </w:r>
          </w:p>
        </w:tc>
        <w:tc>
          <w:tcPr>
            <w:tcW w:w="1134" w:type="dxa"/>
          </w:tcPr>
          <w:p w:rsidR="00F62ACB" w:rsidRPr="002049FE" w:rsidRDefault="00F62ACB" w:rsidP="00151B31">
            <w:pPr>
              <w:spacing w:before="40" w:after="40" w:line="199" w:lineRule="exact"/>
              <w:jc w:val="center"/>
              <w:rPr>
                <w:rFonts w:cs="Arial"/>
                <w:szCs w:val="18"/>
              </w:rPr>
            </w:pPr>
            <w:r w:rsidRPr="002049FE">
              <w:rPr>
                <w:rFonts w:cs="Arial"/>
                <w:szCs w:val="18"/>
              </w:rPr>
              <w:t>A and B</w:t>
            </w:r>
          </w:p>
        </w:tc>
        <w:tc>
          <w:tcPr>
            <w:tcW w:w="2394" w:type="dxa"/>
          </w:tcPr>
          <w:p w:rsidR="00F62ACB" w:rsidRPr="002049FE" w:rsidRDefault="00F62ACB" w:rsidP="00151B31">
            <w:pPr>
              <w:spacing w:before="40" w:after="40" w:line="199" w:lineRule="exact"/>
              <w:jc w:val="center"/>
              <w:rPr>
                <w:rFonts w:cs="Arial"/>
                <w:szCs w:val="18"/>
              </w:rPr>
            </w:pPr>
            <w:r w:rsidRPr="002049FE">
              <w:rPr>
                <w:rFonts w:cs="Arial"/>
                <w:szCs w:val="18"/>
              </w:rPr>
              <w:t>Azores (Terceira)</w:t>
            </w:r>
          </w:p>
        </w:tc>
        <w:tc>
          <w:tcPr>
            <w:tcW w:w="853" w:type="dxa"/>
          </w:tcPr>
          <w:p w:rsidR="00F62ACB" w:rsidRPr="002049FE" w:rsidRDefault="00F62ACB" w:rsidP="00151B31">
            <w:pPr>
              <w:spacing w:before="40" w:after="40" w:line="199" w:lineRule="exact"/>
              <w:jc w:val="center"/>
              <w:rPr>
                <w:rFonts w:cs="Arial"/>
                <w:szCs w:val="18"/>
              </w:rPr>
            </w:pPr>
            <w:r w:rsidRPr="002049FE">
              <w:rPr>
                <w:rFonts w:cs="Arial"/>
                <w:szCs w:val="18"/>
              </w:rPr>
              <w:t>3)</w:t>
            </w:r>
          </w:p>
        </w:tc>
      </w:tr>
      <w:tr w:rsidR="00F62ACB" w:rsidRPr="002049FE" w:rsidTr="00D140FD">
        <w:trPr>
          <w:jc w:val="center"/>
        </w:trPr>
        <w:tc>
          <w:tcPr>
            <w:tcW w:w="861" w:type="dxa"/>
          </w:tcPr>
          <w:p w:rsidR="00F62ACB" w:rsidRPr="002049FE" w:rsidRDefault="00F62ACB" w:rsidP="00151B31">
            <w:pPr>
              <w:spacing w:before="40" w:after="40" w:line="199" w:lineRule="exact"/>
              <w:jc w:val="center"/>
              <w:rPr>
                <w:rFonts w:cs="Arial"/>
                <w:szCs w:val="18"/>
              </w:rPr>
            </w:pPr>
            <w:r w:rsidRPr="002049FE">
              <w:rPr>
                <w:rFonts w:cs="Arial"/>
                <w:szCs w:val="18"/>
              </w:rPr>
              <w:t>CU4</w:t>
            </w:r>
          </w:p>
        </w:tc>
        <w:tc>
          <w:tcPr>
            <w:tcW w:w="1672" w:type="dxa"/>
          </w:tcPr>
          <w:p w:rsidR="00F62ACB" w:rsidRPr="002049FE" w:rsidRDefault="00F62ACB" w:rsidP="00151B31">
            <w:pPr>
              <w:spacing w:before="40" w:after="40" w:line="199" w:lineRule="exact"/>
              <w:jc w:val="center"/>
              <w:rPr>
                <w:rFonts w:cs="Arial"/>
                <w:szCs w:val="18"/>
                <w:highlight w:val="yellow"/>
              </w:rPr>
            </w:pPr>
            <w:r w:rsidRPr="002049FE">
              <w:rPr>
                <w:rFonts w:cs="Arial"/>
                <w:szCs w:val="18"/>
              </w:rPr>
              <w:t>2 or 3 letters</w:t>
            </w:r>
          </w:p>
        </w:tc>
        <w:tc>
          <w:tcPr>
            <w:tcW w:w="1134" w:type="dxa"/>
          </w:tcPr>
          <w:p w:rsidR="00F62ACB" w:rsidRPr="002049FE" w:rsidRDefault="00F62ACB" w:rsidP="00151B31">
            <w:pPr>
              <w:spacing w:before="40" w:after="40" w:line="199" w:lineRule="exact"/>
              <w:jc w:val="center"/>
              <w:rPr>
                <w:rFonts w:cs="Arial"/>
                <w:szCs w:val="18"/>
              </w:rPr>
            </w:pPr>
            <w:r w:rsidRPr="002049FE">
              <w:rPr>
                <w:rFonts w:cs="Arial"/>
                <w:szCs w:val="18"/>
              </w:rPr>
              <w:t>A and B</w:t>
            </w:r>
          </w:p>
        </w:tc>
        <w:tc>
          <w:tcPr>
            <w:tcW w:w="2394" w:type="dxa"/>
          </w:tcPr>
          <w:p w:rsidR="00F62ACB" w:rsidRPr="002049FE" w:rsidRDefault="00F62ACB" w:rsidP="00151B31">
            <w:pPr>
              <w:spacing w:before="40" w:after="40" w:line="199" w:lineRule="exact"/>
              <w:jc w:val="center"/>
              <w:rPr>
                <w:rFonts w:cs="Arial"/>
                <w:szCs w:val="18"/>
              </w:rPr>
            </w:pPr>
            <w:r w:rsidRPr="002049FE">
              <w:rPr>
                <w:rFonts w:cs="Arial"/>
                <w:szCs w:val="18"/>
              </w:rPr>
              <w:t>Azores</w:t>
            </w:r>
            <w:r w:rsidR="00C63FE0" w:rsidRPr="002049FE">
              <w:rPr>
                <w:rFonts w:cs="Arial"/>
                <w:szCs w:val="18"/>
              </w:rPr>
              <w:t xml:space="preserve"> (G</w:t>
            </w:r>
            <w:r w:rsidRPr="002049FE">
              <w:rPr>
                <w:rFonts w:cs="Arial"/>
                <w:szCs w:val="18"/>
              </w:rPr>
              <w:t>raciosa)</w:t>
            </w:r>
          </w:p>
        </w:tc>
        <w:tc>
          <w:tcPr>
            <w:tcW w:w="853" w:type="dxa"/>
          </w:tcPr>
          <w:p w:rsidR="00F62ACB" w:rsidRPr="002049FE" w:rsidRDefault="00F62ACB" w:rsidP="00151B31">
            <w:pPr>
              <w:spacing w:before="40" w:after="40" w:line="199" w:lineRule="exact"/>
              <w:jc w:val="center"/>
              <w:rPr>
                <w:rFonts w:cs="Arial"/>
                <w:szCs w:val="18"/>
              </w:rPr>
            </w:pPr>
            <w:r w:rsidRPr="002049FE">
              <w:rPr>
                <w:rFonts w:cs="Arial"/>
                <w:szCs w:val="18"/>
              </w:rPr>
              <w:t>3)</w:t>
            </w:r>
          </w:p>
        </w:tc>
      </w:tr>
      <w:tr w:rsidR="00F62ACB" w:rsidRPr="002049FE" w:rsidTr="00D140FD">
        <w:trPr>
          <w:jc w:val="center"/>
        </w:trPr>
        <w:tc>
          <w:tcPr>
            <w:tcW w:w="861" w:type="dxa"/>
          </w:tcPr>
          <w:p w:rsidR="00F62ACB" w:rsidRPr="002049FE" w:rsidRDefault="00F62ACB" w:rsidP="00151B31">
            <w:pPr>
              <w:spacing w:before="40" w:after="40" w:line="199" w:lineRule="exact"/>
              <w:jc w:val="center"/>
              <w:rPr>
                <w:rFonts w:cs="Arial"/>
                <w:szCs w:val="18"/>
              </w:rPr>
            </w:pPr>
            <w:r w:rsidRPr="002049FE">
              <w:rPr>
                <w:rFonts w:cs="Arial"/>
                <w:szCs w:val="18"/>
              </w:rPr>
              <w:t>CU5</w:t>
            </w:r>
          </w:p>
        </w:tc>
        <w:tc>
          <w:tcPr>
            <w:tcW w:w="1672" w:type="dxa"/>
          </w:tcPr>
          <w:p w:rsidR="00F62ACB" w:rsidRPr="002049FE" w:rsidRDefault="00F62ACB" w:rsidP="00151B31">
            <w:pPr>
              <w:spacing w:before="40" w:after="40" w:line="199" w:lineRule="exact"/>
              <w:jc w:val="center"/>
              <w:rPr>
                <w:rFonts w:cs="Arial"/>
                <w:szCs w:val="18"/>
                <w:highlight w:val="yellow"/>
              </w:rPr>
            </w:pPr>
            <w:r w:rsidRPr="002049FE">
              <w:rPr>
                <w:rFonts w:cs="Arial"/>
                <w:szCs w:val="18"/>
              </w:rPr>
              <w:t>2 or 3 letters</w:t>
            </w:r>
          </w:p>
        </w:tc>
        <w:tc>
          <w:tcPr>
            <w:tcW w:w="1134" w:type="dxa"/>
          </w:tcPr>
          <w:p w:rsidR="00F62ACB" w:rsidRPr="002049FE" w:rsidRDefault="00F62ACB" w:rsidP="00151B31">
            <w:pPr>
              <w:spacing w:before="40" w:after="40" w:line="199" w:lineRule="exact"/>
              <w:jc w:val="center"/>
              <w:rPr>
                <w:rFonts w:cs="Arial"/>
                <w:szCs w:val="18"/>
              </w:rPr>
            </w:pPr>
            <w:r w:rsidRPr="002049FE">
              <w:rPr>
                <w:rFonts w:cs="Arial"/>
                <w:szCs w:val="18"/>
              </w:rPr>
              <w:t>A and B</w:t>
            </w:r>
          </w:p>
        </w:tc>
        <w:tc>
          <w:tcPr>
            <w:tcW w:w="2394" w:type="dxa"/>
          </w:tcPr>
          <w:p w:rsidR="00F62ACB" w:rsidRPr="002049FE" w:rsidRDefault="00F62ACB" w:rsidP="00151B31">
            <w:pPr>
              <w:spacing w:before="40" w:after="40" w:line="199" w:lineRule="exact"/>
              <w:jc w:val="center"/>
              <w:rPr>
                <w:rFonts w:cs="Arial"/>
                <w:szCs w:val="18"/>
              </w:rPr>
            </w:pPr>
            <w:r w:rsidRPr="002049FE">
              <w:rPr>
                <w:rFonts w:cs="Arial"/>
                <w:szCs w:val="18"/>
              </w:rPr>
              <w:t>Azores (São Jorge)</w:t>
            </w:r>
          </w:p>
        </w:tc>
        <w:tc>
          <w:tcPr>
            <w:tcW w:w="853" w:type="dxa"/>
          </w:tcPr>
          <w:p w:rsidR="00F62ACB" w:rsidRPr="002049FE" w:rsidRDefault="00F62ACB" w:rsidP="00151B31">
            <w:pPr>
              <w:spacing w:before="40" w:after="40" w:line="199" w:lineRule="exact"/>
              <w:jc w:val="center"/>
              <w:rPr>
                <w:rFonts w:cs="Arial"/>
                <w:szCs w:val="18"/>
              </w:rPr>
            </w:pPr>
            <w:r w:rsidRPr="002049FE">
              <w:rPr>
                <w:rFonts w:cs="Arial"/>
                <w:szCs w:val="18"/>
              </w:rPr>
              <w:t>3)</w:t>
            </w:r>
          </w:p>
        </w:tc>
      </w:tr>
      <w:tr w:rsidR="00F62ACB" w:rsidRPr="002049FE" w:rsidTr="00D140FD">
        <w:trPr>
          <w:jc w:val="center"/>
        </w:trPr>
        <w:tc>
          <w:tcPr>
            <w:tcW w:w="861" w:type="dxa"/>
          </w:tcPr>
          <w:p w:rsidR="00F62ACB" w:rsidRPr="002049FE" w:rsidRDefault="00F62ACB" w:rsidP="00151B31">
            <w:pPr>
              <w:spacing w:before="40" w:after="40" w:line="199" w:lineRule="exact"/>
              <w:jc w:val="center"/>
              <w:rPr>
                <w:rFonts w:cs="Arial"/>
                <w:szCs w:val="18"/>
              </w:rPr>
            </w:pPr>
            <w:r w:rsidRPr="002049FE">
              <w:rPr>
                <w:rFonts w:cs="Arial"/>
                <w:szCs w:val="18"/>
              </w:rPr>
              <w:t>CU6</w:t>
            </w:r>
          </w:p>
        </w:tc>
        <w:tc>
          <w:tcPr>
            <w:tcW w:w="1672" w:type="dxa"/>
          </w:tcPr>
          <w:p w:rsidR="00F62ACB" w:rsidRPr="002049FE" w:rsidRDefault="00F62ACB" w:rsidP="00151B31">
            <w:pPr>
              <w:spacing w:before="40" w:after="40" w:line="199" w:lineRule="exact"/>
              <w:jc w:val="center"/>
              <w:rPr>
                <w:rFonts w:cs="Arial"/>
                <w:szCs w:val="18"/>
                <w:highlight w:val="yellow"/>
              </w:rPr>
            </w:pPr>
            <w:r w:rsidRPr="002049FE">
              <w:rPr>
                <w:rFonts w:cs="Arial"/>
                <w:szCs w:val="18"/>
              </w:rPr>
              <w:t>2 or 3 letters</w:t>
            </w:r>
          </w:p>
        </w:tc>
        <w:tc>
          <w:tcPr>
            <w:tcW w:w="1134" w:type="dxa"/>
          </w:tcPr>
          <w:p w:rsidR="00F62ACB" w:rsidRPr="002049FE" w:rsidRDefault="00F62ACB" w:rsidP="00151B31">
            <w:pPr>
              <w:spacing w:before="40" w:after="40" w:line="199" w:lineRule="exact"/>
              <w:jc w:val="center"/>
              <w:rPr>
                <w:rFonts w:cs="Arial"/>
                <w:szCs w:val="18"/>
              </w:rPr>
            </w:pPr>
            <w:r w:rsidRPr="002049FE">
              <w:rPr>
                <w:rFonts w:cs="Arial"/>
                <w:szCs w:val="18"/>
              </w:rPr>
              <w:t>A and B</w:t>
            </w:r>
          </w:p>
        </w:tc>
        <w:tc>
          <w:tcPr>
            <w:tcW w:w="2394" w:type="dxa"/>
          </w:tcPr>
          <w:p w:rsidR="00F62ACB" w:rsidRPr="002049FE" w:rsidRDefault="00F62ACB" w:rsidP="00151B31">
            <w:pPr>
              <w:spacing w:before="40" w:after="40" w:line="199" w:lineRule="exact"/>
              <w:jc w:val="center"/>
              <w:rPr>
                <w:rFonts w:cs="Arial"/>
                <w:szCs w:val="18"/>
              </w:rPr>
            </w:pPr>
            <w:r w:rsidRPr="002049FE">
              <w:rPr>
                <w:rFonts w:cs="Arial"/>
                <w:szCs w:val="18"/>
              </w:rPr>
              <w:t>Azores (Pico)</w:t>
            </w:r>
          </w:p>
        </w:tc>
        <w:tc>
          <w:tcPr>
            <w:tcW w:w="853" w:type="dxa"/>
          </w:tcPr>
          <w:p w:rsidR="00F62ACB" w:rsidRPr="002049FE" w:rsidRDefault="00F62ACB" w:rsidP="00151B31">
            <w:pPr>
              <w:spacing w:before="40" w:after="40" w:line="199" w:lineRule="exact"/>
              <w:jc w:val="center"/>
              <w:rPr>
                <w:rFonts w:cs="Arial"/>
                <w:szCs w:val="18"/>
              </w:rPr>
            </w:pPr>
            <w:r w:rsidRPr="002049FE">
              <w:rPr>
                <w:rFonts w:cs="Arial"/>
                <w:szCs w:val="18"/>
              </w:rPr>
              <w:t>3)</w:t>
            </w:r>
          </w:p>
        </w:tc>
      </w:tr>
      <w:tr w:rsidR="00F62ACB" w:rsidRPr="002049FE" w:rsidTr="00D140FD">
        <w:trPr>
          <w:jc w:val="center"/>
        </w:trPr>
        <w:tc>
          <w:tcPr>
            <w:tcW w:w="861" w:type="dxa"/>
          </w:tcPr>
          <w:p w:rsidR="00F62ACB" w:rsidRPr="002049FE" w:rsidRDefault="00F62ACB" w:rsidP="00151B31">
            <w:pPr>
              <w:spacing w:before="40" w:after="40" w:line="199" w:lineRule="exact"/>
              <w:jc w:val="center"/>
              <w:rPr>
                <w:rFonts w:cs="Arial"/>
                <w:szCs w:val="18"/>
              </w:rPr>
            </w:pPr>
            <w:r w:rsidRPr="002049FE">
              <w:rPr>
                <w:rFonts w:cs="Arial"/>
                <w:szCs w:val="18"/>
              </w:rPr>
              <w:t>CU7</w:t>
            </w:r>
          </w:p>
        </w:tc>
        <w:tc>
          <w:tcPr>
            <w:tcW w:w="1672" w:type="dxa"/>
          </w:tcPr>
          <w:p w:rsidR="00F62ACB" w:rsidRPr="002049FE" w:rsidRDefault="00F62ACB" w:rsidP="00151B31">
            <w:pPr>
              <w:spacing w:before="40" w:after="40" w:line="199" w:lineRule="exact"/>
              <w:jc w:val="center"/>
              <w:rPr>
                <w:rFonts w:cs="Arial"/>
                <w:szCs w:val="18"/>
                <w:highlight w:val="yellow"/>
              </w:rPr>
            </w:pPr>
            <w:r w:rsidRPr="002049FE">
              <w:rPr>
                <w:rFonts w:cs="Arial"/>
                <w:szCs w:val="18"/>
              </w:rPr>
              <w:t>2 or 3 letters</w:t>
            </w:r>
          </w:p>
        </w:tc>
        <w:tc>
          <w:tcPr>
            <w:tcW w:w="1134" w:type="dxa"/>
          </w:tcPr>
          <w:p w:rsidR="00F62ACB" w:rsidRPr="002049FE" w:rsidRDefault="00F62ACB" w:rsidP="00151B31">
            <w:pPr>
              <w:spacing w:before="40" w:after="40" w:line="199" w:lineRule="exact"/>
              <w:jc w:val="center"/>
              <w:rPr>
                <w:rFonts w:cs="Arial"/>
                <w:szCs w:val="18"/>
              </w:rPr>
            </w:pPr>
            <w:r w:rsidRPr="002049FE">
              <w:rPr>
                <w:rFonts w:cs="Arial"/>
                <w:szCs w:val="18"/>
              </w:rPr>
              <w:t>A and B</w:t>
            </w:r>
          </w:p>
        </w:tc>
        <w:tc>
          <w:tcPr>
            <w:tcW w:w="2394" w:type="dxa"/>
          </w:tcPr>
          <w:p w:rsidR="00F62ACB" w:rsidRPr="002049FE" w:rsidRDefault="00F62ACB" w:rsidP="00151B31">
            <w:pPr>
              <w:spacing w:before="40" w:after="40" w:line="199" w:lineRule="exact"/>
              <w:jc w:val="center"/>
              <w:rPr>
                <w:rFonts w:cs="Arial"/>
                <w:szCs w:val="18"/>
              </w:rPr>
            </w:pPr>
            <w:r w:rsidRPr="002049FE">
              <w:rPr>
                <w:rFonts w:cs="Arial"/>
                <w:szCs w:val="18"/>
              </w:rPr>
              <w:t>Azores (Faial)</w:t>
            </w:r>
          </w:p>
        </w:tc>
        <w:tc>
          <w:tcPr>
            <w:tcW w:w="853" w:type="dxa"/>
          </w:tcPr>
          <w:p w:rsidR="00F62ACB" w:rsidRPr="002049FE" w:rsidRDefault="00F62ACB" w:rsidP="00151B31">
            <w:pPr>
              <w:spacing w:before="40" w:after="40" w:line="199" w:lineRule="exact"/>
              <w:jc w:val="center"/>
              <w:rPr>
                <w:rFonts w:cs="Arial"/>
                <w:szCs w:val="18"/>
              </w:rPr>
            </w:pPr>
            <w:r w:rsidRPr="002049FE">
              <w:rPr>
                <w:rFonts w:cs="Arial"/>
                <w:szCs w:val="18"/>
              </w:rPr>
              <w:t>3)</w:t>
            </w:r>
          </w:p>
        </w:tc>
      </w:tr>
      <w:tr w:rsidR="00F62ACB" w:rsidRPr="002049FE" w:rsidTr="00D140FD">
        <w:trPr>
          <w:jc w:val="center"/>
        </w:trPr>
        <w:tc>
          <w:tcPr>
            <w:tcW w:w="861" w:type="dxa"/>
          </w:tcPr>
          <w:p w:rsidR="00F62ACB" w:rsidRPr="002049FE" w:rsidRDefault="00F62ACB" w:rsidP="00151B31">
            <w:pPr>
              <w:spacing w:before="40" w:after="40" w:line="199" w:lineRule="exact"/>
              <w:jc w:val="center"/>
              <w:rPr>
                <w:rFonts w:cs="Arial"/>
                <w:szCs w:val="18"/>
              </w:rPr>
            </w:pPr>
            <w:r w:rsidRPr="002049FE">
              <w:rPr>
                <w:rFonts w:cs="Arial"/>
                <w:szCs w:val="18"/>
              </w:rPr>
              <w:t>CU8</w:t>
            </w:r>
          </w:p>
        </w:tc>
        <w:tc>
          <w:tcPr>
            <w:tcW w:w="1672" w:type="dxa"/>
          </w:tcPr>
          <w:p w:rsidR="00F62ACB" w:rsidRPr="002049FE" w:rsidRDefault="00F62ACB" w:rsidP="00151B31">
            <w:pPr>
              <w:spacing w:before="40" w:after="40" w:line="199" w:lineRule="exact"/>
              <w:jc w:val="center"/>
              <w:rPr>
                <w:rFonts w:cs="Arial"/>
                <w:szCs w:val="18"/>
                <w:highlight w:val="yellow"/>
              </w:rPr>
            </w:pPr>
            <w:r w:rsidRPr="002049FE">
              <w:rPr>
                <w:rFonts w:cs="Arial"/>
                <w:szCs w:val="18"/>
              </w:rPr>
              <w:t>2 or 3 letters</w:t>
            </w:r>
          </w:p>
        </w:tc>
        <w:tc>
          <w:tcPr>
            <w:tcW w:w="1134" w:type="dxa"/>
          </w:tcPr>
          <w:p w:rsidR="00F62ACB" w:rsidRPr="002049FE" w:rsidRDefault="00F62ACB" w:rsidP="00151B31">
            <w:pPr>
              <w:spacing w:before="40" w:after="40" w:line="199" w:lineRule="exact"/>
              <w:jc w:val="center"/>
              <w:rPr>
                <w:rFonts w:cs="Arial"/>
                <w:szCs w:val="18"/>
              </w:rPr>
            </w:pPr>
            <w:r w:rsidRPr="002049FE">
              <w:rPr>
                <w:rFonts w:cs="Arial"/>
                <w:szCs w:val="18"/>
              </w:rPr>
              <w:t>A and B</w:t>
            </w:r>
          </w:p>
        </w:tc>
        <w:tc>
          <w:tcPr>
            <w:tcW w:w="2394" w:type="dxa"/>
          </w:tcPr>
          <w:p w:rsidR="00F62ACB" w:rsidRPr="002049FE" w:rsidRDefault="00F62ACB" w:rsidP="00151B31">
            <w:pPr>
              <w:spacing w:before="40" w:after="40" w:line="199" w:lineRule="exact"/>
              <w:jc w:val="center"/>
              <w:rPr>
                <w:rFonts w:cs="Arial"/>
                <w:szCs w:val="18"/>
              </w:rPr>
            </w:pPr>
            <w:r w:rsidRPr="002049FE">
              <w:rPr>
                <w:rFonts w:cs="Arial"/>
                <w:szCs w:val="18"/>
              </w:rPr>
              <w:t>Azores (Flores)</w:t>
            </w:r>
          </w:p>
        </w:tc>
        <w:tc>
          <w:tcPr>
            <w:tcW w:w="853" w:type="dxa"/>
          </w:tcPr>
          <w:p w:rsidR="00F62ACB" w:rsidRPr="002049FE" w:rsidRDefault="00F62ACB" w:rsidP="00151B31">
            <w:pPr>
              <w:spacing w:before="40" w:after="40" w:line="199" w:lineRule="exact"/>
              <w:jc w:val="center"/>
              <w:rPr>
                <w:rFonts w:cs="Arial"/>
                <w:szCs w:val="18"/>
              </w:rPr>
            </w:pPr>
            <w:r w:rsidRPr="002049FE">
              <w:rPr>
                <w:rFonts w:cs="Arial"/>
                <w:szCs w:val="18"/>
              </w:rPr>
              <w:t>3)</w:t>
            </w:r>
          </w:p>
        </w:tc>
      </w:tr>
      <w:tr w:rsidR="00F62ACB" w:rsidRPr="002049FE" w:rsidTr="00D140FD">
        <w:trPr>
          <w:jc w:val="center"/>
        </w:trPr>
        <w:tc>
          <w:tcPr>
            <w:tcW w:w="861" w:type="dxa"/>
          </w:tcPr>
          <w:p w:rsidR="00F62ACB" w:rsidRPr="002049FE" w:rsidRDefault="00F62ACB" w:rsidP="00151B31">
            <w:pPr>
              <w:spacing w:before="40" w:after="40" w:line="199" w:lineRule="exact"/>
              <w:jc w:val="center"/>
              <w:rPr>
                <w:rFonts w:cs="Arial"/>
                <w:szCs w:val="18"/>
              </w:rPr>
            </w:pPr>
            <w:r w:rsidRPr="002049FE">
              <w:rPr>
                <w:rFonts w:cs="Arial"/>
                <w:szCs w:val="18"/>
              </w:rPr>
              <w:t>CU9</w:t>
            </w:r>
          </w:p>
        </w:tc>
        <w:tc>
          <w:tcPr>
            <w:tcW w:w="1672" w:type="dxa"/>
          </w:tcPr>
          <w:p w:rsidR="00F62ACB" w:rsidRPr="002049FE" w:rsidRDefault="00F62ACB" w:rsidP="00151B31">
            <w:pPr>
              <w:spacing w:before="40" w:after="40" w:line="199" w:lineRule="exact"/>
              <w:jc w:val="center"/>
              <w:rPr>
                <w:rFonts w:cs="Arial"/>
                <w:szCs w:val="18"/>
                <w:highlight w:val="yellow"/>
              </w:rPr>
            </w:pPr>
            <w:r w:rsidRPr="002049FE">
              <w:rPr>
                <w:rFonts w:cs="Arial"/>
                <w:szCs w:val="18"/>
              </w:rPr>
              <w:t>2 or 3 letters</w:t>
            </w:r>
          </w:p>
        </w:tc>
        <w:tc>
          <w:tcPr>
            <w:tcW w:w="1134" w:type="dxa"/>
          </w:tcPr>
          <w:p w:rsidR="00F62ACB" w:rsidRPr="002049FE" w:rsidRDefault="00F62ACB" w:rsidP="00151B31">
            <w:pPr>
              <w:spacing w:before="40" w:after="40" w:line="199" w:lineRule="exact"/>
              <w:jc w:val="center"/>
              <w:rPr>
                <w:rFonts w:cs="Arial"/>
                <w:szCs w:val="18"/>
              </w:rPr>
            </w:pPr>
            <w:r w:rsidRPr="002049FE">
              <w:rPr>
                <w:rFonts w:cs="Arial"/>
                <w:szCs w:val="18"/>
              </w:rPr>
              <w:t>A and B</w:t>
            </w:r>
          </w:p>
        </w:tc>
        <w:tc>
          <w:tcPr>
            <w:tcW w:w="2394" w:type="dxa"/>
          </w:tcPr>
          <w:p w:rsidR="00F62ACB" w:rsidRPr="002049FE" w:rsidRDefault="00F62ACB" w:rsidP="00151B31">
            <w:pPr>
              <w:spacing w:before="40" w:after="40" w:line="199" w:lineRule="exact"/>
              <w:jc w:val="center"/>
              <w:rPr>
                <w:rFonts w:cs="Arial"/>
                <w:szCs w:val="18"/>
              </w:rPr>
            </w:pPr>
            <w:r w:rsidRPr="002049FE">
              <w:rPr>
                <w:rFonts w:cs="Arial"/>
                <w:szCs w:val="18"/>
              </w:rPr>
              <w:t>Azores (</w:t>
            </w:r>
            <w:proofErr w:type="spellStart"/>
            <w:r w:rsidRPr="002049FE">
              <w:rPr>
                <w:rFonts w:cs="Arial"/>
                <w:szCs w:val="18"/>
              </w:rPr>
              <w:t>Corvo</w:t>
            </w:r>
            <w:proofErr w:type="spellEnd"/>
            <w:r w:rsidRPr="002049FE">
              <w:rPr>
                <w:rFonts w:cs="Arial"/>
                <w:szCs w:val="18"/>
              </w:rPr>
              <w:t>)</w:t>
            </w:r>
          </w:p>
        </w:tc>
        <w:tc>
          <w:tcPr>
            <w:tcW w:w="853" w:type="dxa"/>
          </w:tcPr>
          <w:p w:rsidR="00F62ACB" w:rsidRPr="002049FE" w:rsidRDefault="00F62ACB" w:rsidP="00151B31">
            <w:pPr>
              <w:spacing w:before="40" w:after="40" w:line="199" w:lineRule="exact"/>
              <w:jc w:val="center"/>
              <w:rPr>
                <w:rFonts w:cs="Arial"/>
                <w:szCs w:val="18"/>
              </w:rPr>
            </w:pPr>
            <w:r w:rsidRPr="002049FE">
              <w:rPr>
                <w:rFonts w:cs="Arial"/>
                <w:szCs w:val="18"/>
              </w:rPr>
              <w:t>–</w:t>
            </w:r>
          </w:p>
        </w:tc>
      </w:tr>
    </w:tbl>
    <w:p w:rsidR="00DC2B90" w:rsidRPr="00B4353F" w:rsidRDefault="00DC2B90" w:rsidP="0019391B">
      <w:pPr>
        <w:pStyle w:val="Notecont"/>
        <w:tabs>
          <w:tab w:val="clear" w:pos="567"/>
          <w:tab w:val="left" w:pos="630"/>
        </w:tabs>
        <w:spacing w:before="0"/>
        <w:ind w:left="0" w:firstLine="0"/>
        <w:rPr>
          <w:sz w:val="8"/>
          <w:szCs w:val="8"/>
        </w:rPr>
      </w:pPr>
    </w:p>
    <w:p w:rsidR="00D1362E" w:rsidRPr="002049FE" w:rsidRDefault="002E6F8C" w:rsidP="00C127E3">
      <w:pPr>
        <w:pStyle w:val="Footnote"/>
        <w:tabs>
          <w:tab w:val="clear" w:pos="284"/>
          <w:tab w:val="clear" w:pos="392"/>
          <w:tab w:val="clear" w:pos="851"/>
          <w:tab w:val="left" w:pos="1386"/>
          <w:tab w:val="left" w:pos="1652"/>
        </w:tabs>
        <w:spacing w:before="60"/>
        <w:jc w:val="both"/>
      </w:pPr>
      <w:r>
        <w:tab/>
      </w:r>
      <w:r w:rsidR="004732AC" w:rsidRPr="002049FE">
        <w:t>1</w:t>
      </w:r>
      <w:r w:rsidR="00B420A6" w:rsidRPr="002049FE">
        <w:t>)</w:t>
      </w:r>
      <w:r w:rsidR="00D1362E" w:rsidRPr="002049FE">
        <w:tab/>
      </w:r>
      <w:r w:rsidR="00563116" w:rsidRPr="002049FE">
        <w:t>Call signs assigned to amateur</w:t>
      </w:r>
      <w:r w:rsidR="00D1362E" w:rsidRPr="002049FE">
        <w:t xml:space="preserve"> stations </w:t>
      </w:r>
      <w:r w:rsidR="00563116" w:rsidRPr="002049FE">
        <w:t xml:space="preserve">of public protection and </w:t>
      </w:r>
      <w:r w:rsidR="008E34F6" w:rsidRPr="002049FE">
        <w:t>relief organizations</w:t>
      </w:r>
      <w:r w:rsidR="00B420A6" w:rsidRPr="002049FE">
        <w:t>.</w:t>
      </w:r>
    </w:p>
    <w:p w:rsidR="00D1362E" w:rsidRPr="002049FE" w:rsidRDefault="002E6F8C" w:rsidP="00C127E3">
      <w:pPr>
        <w:pStyle w:val="Footnote"/>
        <w:tabs>
          <w:tab w:val="clear" w:pos="284"/>
          <w:tab w:val="clear" w:pos="392"/>
          <w:tab w:val="clear" w:pos="851"/>
          <w:tab w:val="left" w:pos="1386"/>
          <w:tab w:val="left" w:pos="1652"/>
        </w:tabs>
        <w:spacing w:before="60"/>
        <w:jc w:val="both"/>
      </w:pPr>
      <w:r>
        <w:tab/>
      </w:r>
      <w:r w:rsidR="004732AC" w:rsidRPr="002049FE">
        <w:t>2</w:t>
      </w:r>
      <w:r w:rsidR="00B420A6" w:rsidRPr="002049FE">
        <w:t>)</w:t>
      </w:r>
      <w:r w:rsidR="00D1362E" w:rsidRPr="002049FE">
        <w:tab/>
      </w:r>
      <w:r w:rsidR="00563116" w:rsidRPr="002049FE">
        <w:t xml:space="preserve">Call signs assigned to amateur stations of amateur </w:t>
      </w:r>
      <w:r w:rsidR="00B479AD" w:rsidRPr="002049FE">
        <w:t>associations</w:t>
      </w:r>
      <w:r w:rsidR="00D1362E" w:rsidRPr="002049FE">
        <w:t xml:space="preserve"> (</w:t>
      </w:r>
      <w:r w:rsidR="00563116" w:rsidRPr="002049FE">
        <w:t>repeaters</w:t>
      </w:r>
      <w:r w:rsidR="00B420A6" w:rsidRPr="002049FE">
        <w:t>).</w:t>
      </w:r>
    </w:p>
    <w:p w:rsidR="00D1362E" w:rsidRPr="002049FE" w:rsidRDefault="002E6F8C" w:rsidP="00C127E3">
      <w:pPr>
        <w:pStyle w:val="Footnote"/>
        <w:tabs>
          <w:tab w:val="clear" w:pos="284"/>
          <w:tab w:val="clear" w:pos="392"/>
          <w:tab w:val="clear" w:pos="851"/>
          <w:tab w:val="left" w:pos="1386"/>
          <w:tab w:val="left" w:pos="1652"/>
        </w:tabs>
        <w:spacing w:before="60"/>
        <w:jc w:val="both"/>
      </w:pPr>
      <w:r>
        <w:tab/>
      </w:r>
      <w:r w:rsidR="004732AC" w:rsidRPr="002049FE">
        <w:t>3</w:t>
      </w:r>
      <w:r w:rsidR="00B420A6" w:rsidRPr="002049FE">
        <w:t>)</w:t>
      </w:r>
      <w:r w:rsidR="00D1362E" w:rsidRPr="002049FE">
        <w:tab/>
      </w:r>
      <w:r w:rsidR="00563116" w:rsidRPr="002049FE">
        <w:t xml:space="preserve">Call signs assigned to amateur stations of amateur </w:t>
      </w:r>
      <w:r w:rsidR="00B479AD" w:rsidRPr="002049FE">
        <w:t>associations</w:t>
      </w:r>
      <w:r w:rsidR="00563116" w:rsidRPr="002049FE">
        <w:t xml:space="preserve"> (non-re</w:t>
      </w:r>
      <w:r w:rsidR="00D1362E" w:rsidRPr="002049FE">
        <w:t>p</w:t>
      </w:r>
      <w:r w:rsidR="00563116" w:rsidRPr="002049FE">
        <w:t>eaters</w:t>
      </w:r>
      <w:r w:rsidR="00B420A6" w:rsidRPr="002049FE">
        <w:t>).</w:t>
      </w:r>
    </w:p>
    <w:p w:rsidR="0034477F" w:rsidRDefault="00D1362E" w:rsidP="00B4353F">
      <w:pPr>
        <w:pStyle w:val="Note"/>
        <w:spacing w:before="120"/>
        <w:ind w:left="567" w:hanging="567"/>
        <w:jc w:val="left"/>
        <w:rPr>
          <w:bCs/>
        </w:rPr>
      </w:pPr>
      <w:r w:rsidRPr="002049FE">
        <w:rPr>
          <w:b/>
        </w:rPr>
        <w:t>Note:</w:t>
      </w:r>
      <w:r w:rsidR="00C779C0" w:rsidRPr="002049FE">
        <w:rPr>
          <w:b/>
        </w:rPr>
        <w:tab/>
      </w:r>
      <w:r w:rsidR="00071AA3" w:rsidRPr="002049FE">
        <w:rPr>
          <w:bCs/>
        </w:rPr>
        <w:t>For occasional call signs</w:t>
      </w:r>
      <w:r w:rsidRPr="002049FE">
        <w:rPr>
          <w:bCs/>
        </w:rPr>
        <w:t xml:space="preserve"> (</w:t>
      </w:r>
      <w:r w:rsidR="00071AA3" w:rsidRPr="002049FE">
        <w:rPr>
          <w:bCs/>
        </w:rPr>
        <w:t>contests</w:t>
      </w:r>
      <w:r w:rsidRPr="002049FE">
        <w:rPr>
          <w:bCs/>
        </w:rPr>
        <w:t xml:space="preserve"> </w:t>
      </w:r>
      <w:r w:rsidR="00071AA3" w:rsidRPr="002049FE">
        <w:rPr>
          <w:bCs/>
        </w:rPr>
        <w:t>for exa</w:t>
      </w:r>
      <w:r w:rsidRPr="002049FE">
        <w:rPr>
          <w:bCs/>
        </w:rPr>
        <w:t xml:space="preserve">mple) </w:t>
      </w:r>
      <w:r w:rsidR="00071AA3" w:rsidRPr="002049FE">
        <w:rPr>
          <w:bCs/>
        </w:rPr>
        <w:t>and experimental stations</w:t>
      </w:r>
      <w:r w:rsidRPr="002049FE">
        <w:rPr>
          <w:bCs/>
        </w:rPr>
        <w:t xml:space="preserve">, </w:t>
      </w:r>
      <w:r w:rsidR="00071AA3" w:rsidRPr="002049FE">
        <w:rPr>
          <w:bCs/>
        </w:rPr>
        <w:t>the following prefix</w:t>
      </w:r>
      <w:r w:rsidR="00D43861" w:rsidRPr="002049FE">
        <w:rPr>
          <w:bCs/>
        </w:rPr>
        <w:t>es</w:t>
      </w:r>
      <w:r w:rsidR="00071AA3" w:rsidRPr="002049FE">
        <w:rPr>
          <w:bCs/>
        </w:rPr>
        <w:t xml:space="preserve"> will be used</w:t>
      </w:r>
      <w:r w:rsidRPr="002049FE">
        <w:rPr>
          <w:bCs/>
        </w:rPr>
        <w:t>:</w:t>
      </w:r>
    </w:p>
    <w:p w:rsidR="00D1362E" w:rsidRDefault="0034477F" w:rsidP="00015881">
      <w:pPr>
        <w:pStyle w:val="Note"/>
        <w:spacing w:before="60"/>
        <w:ind w:left="567" w:hanging="567"/>
        <w:jc w:val="left"/>
        <w:rPr>
          <w:bCs/>
        </w:rPr>
      </w:pPr>
      <w:r>
        <w:tab/>
      </w:r>
      <w:r w:rsidR="00D95434" w:rsidRPr="002049FE">
        <w:t>–</w:t>
      </w:r>
      <w:r w:rsidR="00D95434" w:rsidRPr="002049FE">
        <w:tab/>
      </w:r>
      <w:r w:rsidR="00B479AD" w:rsidRPr="002049FE">
        <w:rPr>
          <w:bCs/>
        </w:rPr>
        <w:t>Portugal</w:t>
      </w:r>
      <w:r w:rsidR="00D1362E" w:rsidRPr="002049FE">
        <w:rPr>
          <w:bCs/>
        </w:rPr>
        <w:t xml:space="preserve">: CQ7, CR5, CR6 </w:t>
      </w:r>
      <w:r w:rsidR="00A17855" w:rsidRPr="002049FE">
        <w:rPr>
          <w:bCs/>
        </w:rPr>
        <w:t xml:space="preserve">and </w:t>
      </w:r>
      <w:r w:rsidR="00D1362E" w:rsidRPr="002049FE">
        <w:rPr>
          <w:bCs/>
        </w:rPr>
        <w:t>CS2;</w:t>
      </w:r>
      <w:r w:rsidR="00D95434" w:rsidRPr="002049FE">
        <w:rPr>
          <w:bCs/>
        </w:rPr>
        <w:br/>
      </w:r>
      <w:r w:rsidR="00D95434" w:rsidRPr="002049FE">
        <w:t>–</w:t>
      </w:r>
      <w:r w:rsidR="00D95434" w:rsidRPr="002049FE">
        <w:tab/>
      </w:r>
      <w:r w:rsidR="00B479AD" w:rsidRPr="002049FE">
        <w:rPr>
          <w:bCs/>
        </w:rPr>
        <w:t>Azores</w:t>
      </w:r>
      <w:r w:rsidR="00D1362E" w:rsidRPr="002049FE">
        <w:rPr>
          <w:bCs/>
        </w:rPr>
        <w:t xml:space="preserve">: CQ8, CR1 </w:t>
      </w:r>
      <w:r w:rsidR="00A17855" w:rsidRPr="002049FE">
        <w:rPr>
          <w:bCs/>
        </w:rPr>
        <w:t xml:space="preserve">and </w:t>
      </w:r>
      <w:r w:rsidR="00D1362E" w:rsidRPr="002049FE">
        <w:t>CR2</w:t>
      </w:r>
      <w:r w:rsidR="00D1362E" w:rsidRPr="002049FE">
        <w:rPr>
          <w:bCs/>
        </w:rPr>
        <w:t>;</w:t>
      </w:r>
      <w:r w:rsidR="00D95434" w:rsidRPr="002049FE">
        <w:rPr>
          <w:bCs/>
        </w:rPr>
        <w:br/>
      </w:r>
      <w:r w:rsidR="00D95434" w:rsidRPr="002049FE">
        <w:t>–</w:t>
      </w:r>
      <w:r w:rsidR="00D95434" w:rsidRPr="002049FE">
        <w:tab/>
      </w:r>
      <w:r w:rsidR="00D1362E" w:rsidRPr="002049FE">
        <w:rPr>
          <w:bCs/>
        </w:rPr>
        <w:t>M</w:t>
      </w:r>
      <w:r w:rsidR="00B479AD" w:rsidRPr="002049FE">
        <w:rPr>
          <w:bCs/>
        </w:rPr>
        <w:t>adeira</w:t>
      </w:r>
      <w:r w:rsidR="00D1362E" w:rsidRPr="002049FE">
        <w:rPr>
          <w:bCs/>
        </w:rPr>
        <w:t xml:space="preserve">: CQ3, CQ9 </w:t>
      </w:r>
      <w:r w:rsidR="00A17855" w:rsidRPr="002049FE">
        <w:rPr>
          <w:bCs/>
        </w:rPr>
        <w:t>and</w:t>
      </w:r>
      <w:r w:rsidR="00D1362E" w:rsidRPr="002049FE">
        <w:rPr>
          <w:bCs/>
        </w:rPr>
        <w:t xml:space="preserve"> CR3.</w:t>
      </w:r>
    </w:p>
    <w:p w:rsidR="00A4455E" w:rsidRPr="002049FE" w:rsidRDefault="00A4455E" w:rsidP="004B229B">
      <w:pPr>
        <w:pStyle w:val="Country"/>
      </w:pPr>
      <w:bookmarkStart w:id="340" w:name="_Toc138134969"/>
      <w:bookmarkStart w:id="341" w:name="_Toc144189236"/>
      <w:bookmarkStart w:id="342" w:name="_Toc144194527"/>
      <w:r w:rsidRPr="002049FE">
        <w:t>Qatar (State of)</w:t>
      </w:r>
      <w:bookmarkEnd w:id="340"/>
      <w:bookmarkEnd w:id="341"/>
      <w:bookmarkEnd w:id="342"/>
    </w:p>
    <w:p w:rsidR="00A4455E" w:rsidRPr="002049FE" w:rsidRDefault="00A4455E" w:rsidP="004B229B">
      <w:pPr>
        <w:pStyle w:val="Station"/>
        <w:tabs>
          <w:tab w:val="left" w:pos="5614"/>
          <w:tab w:val="left" w:pos="5837"/>
        </w:tabs>
        <w:ind w:left="3402" w:hanging="3402"/>
      </w:pPr>
      <w:r w:rsidRPr="002049FE">
        <w:t>Amateur stations:</w:t>
      </w:r>
      <w:r w:rsidRPr="002049FE">
        <w:tab/>
        <w:t>A71AA-A71ZZ</w:t>
      </w:r>
    </w:p>
    <w:p w:rsidR="00A4455E" w:rsidRPr="002049FE" w:rsidRDefault="00A4455E" w:rsidP="004B229B">
      <w:pPr>
        <w:pStyle w:val="Station"/>
        <w:tabs>
          <w:tab w:val="left" w:pos="5614"/>
          <w:tab w:val="left" w:pos="5837"/>
        </w:tabs>
        <w:ind w:left="3402" w:hanging="3402"/>
      </w:pPr>
      <w:r w:rsidRPr="002049FE">
        <w:t>Experimental stations:</w:t>
      </w:r>
      <w:r w:rsidRPr="002049FE">
        <w:tab/>
        <w:t>A73AA-A73ZZ</w:t>
      </w:r>
    </w:p>
    <w:p w:rsidR="00A4455E" w:rsidRPr="002049FE" w:rsidRDefault="00A4455E" w:rsidP="004B229B">
      <w:pPr>
        <w:pStyle w:val="Country"/>
      </w:pPr>
      <w:bookmarkStart w:id="343" w:name="_Toc138134970"/>
      <w:bookmarkStart w:id="344" w:name="_Toc144189237"/>
      <w:bookmarkStart w:id="345" w:name="_Toc144194528"/>
      <w:r w:rsidRPr="002049FE">
        <w:t>Romania</w:t>
      </w:r>
      <w:bookmarkEnd w:id="343"/>
      <w:bookmarkEnd w:id="344"/>
      <w:bookmarkEnd w:id="345"/>
    </w:p>
    <w:p w:rsidR="00A4455E" w:rsidRPr="002049FE" w:rsidRDefault="00A4455E" w:rsidP="004B229B">
      <w:pPr>
        <w:pStyle w:val="Stationcont"/>
        <w:tabs>
          <w:tab w:val="left" w:pos="3710"/>
          <w:tab w:val="left" w:pos="3969"/>
        </w:tabs>
      </w:pPr>
      <w:r w:rsidRPr="002049FE">
        <w:t>Amateur stations:</w:t>
      </w:r>
      <w:r w:rsidRPr="002049FE">
        <w:tab/>
        <w:t>a)</w:t>
      </w:r>
      <w:r w:rsidRPr="002049FE">
        <w:tab/>
        <w:t>individual</w:t>
      </w:r>
    </w:p>
    <w:p w:rsidR="00A4455E" w:rsidRPr="002049FE" w:rsidRDefault="00A4455E" w:rsidP="00042F77">
      <w:pPr>
        <w:pStyle w:val="Stationcont"/>
        <w:tabs>
          <w:tab w:val="left" w:pos="3710"/>
        </w:tabs>
        <w:spacing w:before="140"/>
        <w:ind w:left="3708" w:hanging="3708"/>
      </w:pPr>
      <w:r w:rsidRPr="002049FE">
        <w:tab/>
      </w:r>
      <w:r w:rsidRPr="002049FE">
        <w:tab/>
      </w:r>
      <w:r w:rsidRPr="002049FE">
        <w:tab/>
        <w:t>YO followed by a digit and a group of not more than 3 letters (the first of which is not letter K)</w:t>
      </w:r>
    </w:p>
    <w:p w:rsidR="00A4455E" w:rsidRPr="002049FE" w:rsidRDefault="00A4455E" w:rsidP="004B229B">
      <w:pPr>
        <w:pStyle w:val="Stationcont"/>
        <w:tabs>
          <w:tab w:val="left" w:pos="3710"/>
          <w:tab w:val="left" w:pos="3969"/>
        </w:tabs>
      </w:pPr>
      <w:r w:rsidRPr="002049FE">
        <w:tab/>
      </w:r>
      <w:r w:rsidRPr="002049FE">
        <w:tab/>
        <w:t>b)</w:t>
      </w:r>
      <w:r w:rsidRPr="002049FE">
        <w:tab/>
        <w:t>club</w:t>
      </w:r>
    </w:p>
    <w:p w:rsidR="00A4455E" w:rsidRPr="002049FE" w:rsidRDefault="00A4455E" w:rsidP="00042F77">
      <w:pPr>
        <w:pStyle w:val="Stationcont"/>
        <w:tabs>
          <w:tab w:val="left" w:pos="3710"/>
        </w:tabs>
        <w:spacing w:before="140"/>
        <w:ind w:left="3708" w:hanging="3708"/>
      </w:pPr>
      <w:r w:rsidRPr="002049FE">
        <w:tab/>
      </w:r>
      <w:r w:rsidRPr="002049FE">
        <w:tab/>
      </w:r>
      <w:r w:rsidRPr="002049FE">
        <w:tab/>
        <w:t>YO followed by a digit and a group of not more than 3 letters (the first of which is letter K)</w:t>
      </w:r>
    </w:p>
    <w:p w:rsidR="00A4455E" w:rsidRPr="002049FE" w:rsidRDefault="00A4455E" w:rsidP="004B229B">
      <w:pPr>
        <w:tabs>
          <w:tab w:val="left" w:pos="539"/>
        </w:tabs>
        <w:spacing w:line="199" w:lineRule="exact"/>
        <w:ind w:left="539" w:hanging="539"/>
        <w:jc w:val="both"/>
        <w:rPr>
          <w:rFonts w:cs="Arial"/>
        </w:rPr>
      </w:pPr>
      <w:r w:rsidRPr="002049FE">
        <w:rPr>
          <w:rFonts w:cs="Arial"/>
          <w:b/>
        </w:rPr>
        <w:t>Note:</w:t>
      </w:r>
      <w:r w:rsidRPr="002049FE">
        <w:rPr>
          <w:rFonts w:cs="Arial"/>
          <w:b/>
        </w:rPr>
        <w:tab/>
      </w:r>
      <w:r w:rsidRPr="002049FE">
        <w:rPr>
          <w:rFonts w:cs="Arial"/>
        </w:rPr>
        <w:t>YP, YQ and YR followed by a digit and a group of not more than 3 letters are assigned to amateur stations operating during contests or special events.</w:t>
      </w:r>
    </w:p>
    <w:p w:rsidR="00A4455E" w:rsidRPr="002049FE" w:rsidRDefault="00A4455E" w:rsidP="004B229B">
      <w:pPr>
        <w:pStyle w:val="Country"/>
      </w:pPr>
      <w:bookmarkStart w:id="346" w:name="_Toc138134971"/>
      <w:bookmarkStart w:id="347" w:name="_Toc144189238"/>
      <w:bookmarkStart w:id="348" w:name="_Toc144194529"/>
      <w:r w:rsidRPr="002049FE">
        <w:t>Russian Federation</w:t>
      </w:r>
      <w:bookmarkEnd w:id="346"/>
      <w:bookmarkEnd w:id="347"/>
      <w:bookmarkEnd w:id="348"/>
    </w:p>
    <w:p w:rsidR="0060780E" w:rsidRDefault="0060780E" w:rsidP="007B4986">
      <w:pPr>
        <w:pStyle w:val="Station"/>
        <w:tabs>
          <w:tab w:val="left" w:pos="5614"/>
          <w:tab w:val="left" w:pos="5837"/>
        </w:tabs>
        <w:spacing w:before="0"/>
        <w:ind w:left="3402" w:hanging="3402"/>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536"/>
        <w:gridCol w:w="5103"/>
      </w:tblGrid>
      <w:tr w:rsidR="0060780E" w:rsidRPr="002049FE" w:rsidTr="00CF726C">
        <w:trPr>
          <w:cantSplit/>
        </w:trPr>
        <w:tc>
          <w:tcPr>
            <w:tcW w:w="9639" w:type="dxa"/>
            <w:gridSpan w:val="2"/>
            <w:vAlign w:val="center"/>
          </w:tcPr>
          <w:p w:rsidR="0060780E" w:rsidRPr="002049FE" w:rsidRDefault="0060780E" w:rsidP="00CF726C">
            <w:pPr>
              <w:pStyle w:val="Tablehead"/>
              <w:keepNext w:val="0"/>
              <w:framePr w:hSpace="181" w:wrap="notBeside" w:vAnchor="text" w:hAnchor="text" w:xAlign="center" w:y="1"/>
            </w:pPr>
            <w:r w:rsidRPr="002049FE">
              <w:t>Amateur and experimental stations</w:t>
            </w:r>
          </w:p>
        </w:tc>
      </w:tr>
      <w:tr w:rsidR="0060780E" w:rsidRPr="002049FE" w:rsidTr="00CF726C">
        <w:trPr>
          <w:cantSplit/>
          <w:trHeight w:val="460"/>
        </w:trPr>
        <w:tc>
          <w:tcPr>
            <w:tcW w:w="4536" w:type="dxa"/>
            <w:vAlign w:val="center"/>
          </w:tcPr>
          <w:p w:rsidR="0060780E" w:rsidRPr="00144444" w:rsidRDefault="0060780E" w:rsidP="00CF726C">
            <w:pPr>
              <w:pStyle w:val="Tabletext"/>
              <w:keepNext w:val="0"/>
              <w:framePr w:hSpace="181" w:wrap="notBeside" w:vAnchor="text" w:hAnchor="text" w:xAlign="center" w:y="1"/>
              <w:spacing w:before="40" w:after="40" w:line="220" w:lineRule="exact"/>
              <w:rPr>
                <w:lang w:val="pt-PT"/>
              </w:rPr>
            </w:pPr>
            <w:r w:rsidRPr="00144444">
              <w:rPr>
                <w:lang w:val="pt-PT"/>
              </w:rPr>
              <w:t>RA0AA – RZ9ZZ</w:t>
            </w:r>
          </w:p>
          <w:p w:rsidR="0060780E" w:rsidRPr="00144444" w:rsidRDefault="0060780E" w:rsidP="00CF726C">
            <w:pPr>
              <w:pStyle w:val="Tabletext"/>
              <w:keepNext w:val="0"/>
              <w:framePr w:hSpace="181" w:wrap="notBeside" w:vAnchor="text" w:hAnchor="text" w:xAlign="center" w:y="1"/>
              <w:spacing w:before="40" w:after="40" w:line="220" w:lineRule="exact"/>
              <w:rPr>
                <w:lang w:val="pt-PT"/>
              </w:rPr>
            </w:pPr>
            <w:r w:rsidRPr="00144444">
              <w:rPr>
                <w:lang w:val="pt-PT"/>
              </w:rPr>
              <w:t>UA0AA – UI9ZZ</w:t>
            </w:r>
          </w:p>
          <w:p w:rsidR="0060780E" w:rsidRPr="00144444" w:rsidRDefault="0060780E" w:rsidP="00CF726C">
            <w:pPr>
              <w:pStyle w:val="Tabletext"/>
              <w:keepNext w:val="0"/>
              <w:framePr w:hSpace="181" w:wrap="notBeside" w:vAnchor="text" w:hAnchor="text" w:xAlign="center" w:y="1"/>
              <w:spacing w:before="40" w:after="40" w:line="220" w:lineRule="exact"/>
              <w:rPr>
                <w:lang w:val="pt-PT"/>
              </w:rPr>
            </w:pPr>
            <w:r w:rsidRPr="00144444">
              <w:rPr>
                <w:lang w:val="pt-PT"/>
              </w:rPr>
              <w:t>R0AA – R9ZZ*</w:t>
            </w:r>
          </w:p>
          <w:p w:rsidR="0060780E" w:rsidRPr="004779A3" w:rsidRDefault="0060780E" w:rsidP="00CF726C">
            <w:pPr>
              <w:pStyle w:val="Tabletext"/>
              <w:keepNext w:val="0"/>
              <w:framePr w:hSpace="181" w:wrap="notBeside" w:vAnchor="text" w:hAnchor="text" w:xAlign="center" w:y="1"/>
              <w:spacing w:before="40" w:after="40" w:line="220" w:lineRule="exact"/>
              <w:rPr>
                <w:lang w:val="es-ES_tradnl"/>
              </w:rPr>
            </w:pPr>
            <w:r w:rsidRPr="004779A3">
              <w:rPr>
                <w:lang w:val="es-ES_tradnl"/>
              </w:rPr>
              <w:t>RA0A – RZ9Z</w:t>
            </w:r>
            <w:r w:rsidRPr="00E0556D">
              <w:rPr>
                <w:lang w:val="es-ES_tradnl"/>
              </w:rPr>
              <w:t>**</w:t>
            </w:r>
          </w:p>
          <w:p w:rsidR="0060780E" w:rsidRPr="004779A3" w:rsidRDefault="0060780E" w:rsidP="00CF726C">
            <w:pPr>
              <w:pStyle w:val="Tabletext"/>
              <w:keepNext w:val="0"/>
              <w:framePr w:hSpace="181" w:wrap="notBeside" w:vAnchor="text" w:hAnchor="text" w:xAlign="center" w:y="1"/>
              <w:spacing w:before="40" w:after="40" w:line="220" w:lineRule="exact"/>
              <w:rPr>
                <w:lang w:val="es-ES_tradnl"/>
              </w:rPr>
            </w:pPr>
            <w:r w:rsidRPr="004779A3">
              <w:rPr>
                <w:lang w:val="es-ES_tradnl"/>
              </w:rPr>
              <w:t>UA0A – UI9Z</w:t>
            </w:r>
          </w:p>
        </w:tc>
        <w:tc>
          <w:tcPr>
            <w:tcW w:w="5103" w:type="dxa"/>
            <w:vAlign w:val="center"/>
          </w:tcPr>
          <w:p w:rsidR="0060780E" w:rsidRPr="002049FE" w:rsidRDefault="0060780E" w:rsidP="00CF726C">
            <w:pPr>
              <w:pStyle w:val="Tabletext"/>
              <w:keepNext w:val="0"/>
              <w:framePr w:hSpace="181" w:wrap="notBeside" w:vAnchor="text" w:hAnchor="text" w:xAlign="center" w:y="1"/>
              <w:spacing w:before="40" w:after="40" w:line="220" w:lineRule="exact"/>
            </w:pPr>
            <w:r>
              <w:t>Stations in the first qualification category operating with a HAREC certificate</w:t>
            </w:r>
          </w:p>
        </w:tc>
      </w:tr>
      <w:tr w:rsidR="0060780E" w:rsidRPr="002049FE" w:rsidTr="00CF726C">
        <w:trPr>
          <w:cantSplit/>
        </w:trPr>
        <w:tc>
          <w:tcPr>
            <w:tcW w:w="4536" w:type="dxa"/>
            <w:tcBorders>
              <w:top w:val="single" w:sz="8" w:space="0" w:color="auto"/>
            </w:tcBorders>
            <w:vAlign w:val="center"/>
          </w:tcPr>
          <w:p w:rsidR="0060780E" w:rsidRPr="00144444" w:rsidRDefault="0060780E" w:rsidP="00CF726C">
            <w:pPr>
              <w:pStyle w:val="Tabletext"/>
              <w:keepNext w:val="0"/>
              <w:framePr w:hSpace="181" w:wrap="notBeside" w:vAnchor="text" w:hAnchor="text" w:xAlign="center" w:y="1"/>
              <w:spacing w:before="40" w:after="40" w:line="220" w:lineRule="exact"/>
              <w:rPr>
                <w:lang w:val="pt-PT"/>
              </w:rPr>
            </w:pPr>
            <w:r w:rsidRPr="00144444">
              <w:rPr>
                <w:lang w:val="pt-PT"/>
              </w:rPr>
              <w:t>R0AAA – R9ZZZ</w:t>
            </w:r>
          </w:p>
          <w:p w:rsidR="0060780E" w:rsidRPr="00144444" w:rsidRDefault="0060780E" w:rsidP="00CF726C">
            <w:pPr>
              <w:pStyle w:val="Tabletext"/>
              <w:keepNext w:val="0"/>
              <w:framePr w:hSpace="181" w:wrap="notBeside" w:vAnchor="text" w:hAnchor="text" w:xAlign="center" w:y="1"/>
              <w:spacing w:before="40" w:after="40" w:line="220" w:lineRule="exact"/>
              <w:rPr>
                <w:lang w:val="pt-PT"/>
              </w:rPr>
            </w:pPr>
            <w:r w:rsidRPr="00144444">
              <w:rPr>
                <w:lang w:val="pt-PT"/>
              </w:rPr>
              <w:t>RA0AAA – RZ9ZZZ</w:t>
            </w:r>
          </w:p>
          <w:p w:rsidR="0060780E" w:rsidRPr="00144444" w:rsidRDefault="0060780E" w:rsidP="00CF726C">
            <w:pPr>
              <w:pStyle w:val="Tabletext"/>
              <w:keepNext w:val="0"/>
              <w:framePr w:hSpace="181" w:wrap="notBeside" w:vAnchor="text" w:hAnchor="text" w:xAlign="center" w:y="1"/>
              <w:spacing w:before="40" w:after="40" w:line="220" w:lineRule="exact"/>
              <w:rPr>
                <w:lang w:val="pt-PT"/>
              </w:rPr>
            </w:pPr>
            <w:r w:rsidRPr="00144444">
              <w:rPr>
                <w:lang w:val="pt-PT"/>
              </w:rPr>
              <w:t>UA0AAA – UA9ZZZ</w:t>
            </w:r>
          </w:p>
        </w:tc>
        <w:tc>
          <w:tcPr>
            <w:tcW w:w="5103" w:type="dxa"/>
            <w:tcBorders>
              <w:top w:val="single" w:sz="8" w:space="0" w:color="auto"/>
            </w:tcBorders>
            <w:vAlign w:val="center"/>
          </w:tcPr>
          <w:p w:rsidR="0060780E" w:rsidRPr="002049FE" w:rsidRDefault="0060780E" w:rsidP="00CF726C">
            <w:pPr>
              <w:pStyle w:val="Tabletext"/>
              <w:keepNext w:val="0"/>
              <w:framePr w:hSpace="181" w:wrap="notBeside" w:vAnchor="text" w:hAnchor="text" w:xAlign="center" w:y="1"/>
              <w:spacing w:before="40" w:after="40" w:line="220" w:lineRule="exact"/>
            </w:pPr>
            <w:r>
              <w:t>Stations in the second qualification category operating with a HAREC certificate</w:t>
            </w:r>
          </w:p>
        </w:tc>
      </w:tr>
      <w:tr w:rsidR="0060780E" w:rsidRPr="002049FE" w:rsidTr="00CF726C">
        <w:trPr>
          <w:cantSplit/>
        </w:trPr>
        <w:tc>
          <w:tcPr>
            <w:tcW w:w="4536" w:type="dxa"/>
            <w:vAlign w:val="center"/>
          </w:tcPr>
          <w:p w:rsidR="0060780E" w:rsidRDefault="0060780E" w:rsidP="00CF726C">
            <w:pPr>
              <w:pStyle w:val="Tabletext"/>
              <w:keepNext w:val="0"/>
              <w:framePr w:hSpace="181" w:wrap="notBeside" w:vAnchor="text" w:hAnchor="text" w:xAlign="center" w:y="1"/>
              <w:spacing w:before="40" w:after="40" w:line="220" w:lineRule="exact"/>
              <w:rPr>
                <w:lang w:val="en-US"/>
              </w:rPr>
            </w:pPr>
            <w:r>
              <w:rPr>
                <w:lang w:val="en-US"/>
              </w:rPr>
              <w:t>UB0AAA – UD9ZZZ</w:t>
            </w:r>
          </w:p>
          <w:p w:rsidR="0060780E" w:rsidRPr="00DA2806" w:rsidRDefault="0060780E" w:rsidP="00CF726C">
            <w:pPr>
              <w:pStyle w:val="Tabletext"/>
              <w:keepNext w:val="0"/>
              <w:framePr w:hSpace="181" w:wrap="notBeside" w:vAnchor="text" w:hAnchor="text" w:xAlign="center" w:y="1"/>
              <w:spacing w:before="40" w:after="40" w:line="220" w:lineRule="exact"/>
              <w:rPr>
                <w:lang w:val="en-US"/>
              </w:rPr>
            </w:pPr>
            <w:r>
              <w:rPr>
                <w:lang w:val="en-US"/>
              </w:rPr>
              <w:t>UF0AAA – UG9ZZZ</w:t>
            </w:r>
          </w:p>
        </w:tc>
        <w:tc>
          <w:tcPr>
            <w:tcW w:w="5103" w:type="dxa"/>
            <w:vAlign w:val="center"/>
          </w:tcPr>
          <w:p w:rsidR="0060780E" w:rsidRPr="00DA2806" w:rsidRDefault="0060780E" w:rsidP="00CF726C">
            <w:pPr>
              <w:pStyle w:val="Tabletext"/>
              <w:keepNext w:val="0"/>
              <w:framePr w:hSpace="181" w:wrap="notBeside" w:vAnchor="text" w:hAnchor="text" w:xAlign="center" w:y="1"/>
              <w:spacing w:before="40" w:after="40" w:line="220" w:lineRule="exact"/>
              <w:rPr>
                <w:lang w:val="en-US"/>
              </w:rPr>
            </w:pPr>
            <w:r>
              <w:rPr>
                <w:lang w:val="en-US"/>
              </w:rPr>
              <w:t xml:space="preserve">Stations in the third qualification category operating with an ARNEC certificate (novice </w:t>
            </w:r>
            <w:proofErr w:type="spellStart"/>
            <w:r>
              <w:rPr>
                <w:lang w:val="en-US"/>
              </w:rPr>
              <w:t>licence</w:t>
            </w:r>
            <w:proofErr w:type="spellEnd"/>
            <w:r>
              <w:rPr>
                <w:lang w:val="en-US"/>
              </w:rPr>
              <w:t>)</w:t>
            </w:r>
          </w:p>
        </w:tc>
      </w:tr>
    </w:tbl>
    <w:p w:rsidR="00E06D93" w:rsidRPr="007B4986" w:rsidRDefault="00E06D93" w:rsidP="007B4986">
      <w:pPr>
        <w:spacing w:before="0"/>
        <w:rPr>
          <w:sz w:val="8"/>
          <w:szCs w:val="8"/>
        </w:rPr>
      </w:pPr>
    </w:p>
    <w:p w:rsidR="00D140FD" w:rsidRDefault="00D140FD">
      <w:pPr>
        <w:overflowPunct/>
        <w:autoSpaceDE/>
        <w:autoSpaceDN/>
        <w:adjustRightInd/>
        <w:spacing w:before="0"/>
        <w:textAlignment w:val="auto"/>
      </w:pPr>
      <w: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536"/>
        <w:gridCol w:w="5103"/>
      </w:tblGrid>
      <w:tr w:rsidR="00E06D93" w:rsidRPr="002049FE" w:rsidTr="00CF726C">
        <w:trPr>
          <w:cantSplit/>
        </w:trPr>
        <w:tc>
          <w:tcPr>
            <w:tcW w:w="9639" w:type="dxa"/>
            <w:gridSpan w:val="2"/>
            <w:vAlign w:val="center"/>
          </w:tcPr>
          <w:p w:rsidR="00E06D93" w:rsidRPr="002049FE" w:rsidRDefault="00E06D93" w:rsidP="00CF726C">
            <w:pPr>
              <w:pStyle w:val="Tablehead"/>
              <w:keepNext w:val="0"/>
              <w:framePr w:hSpace="181" w:wrap="notBeside" w:vAnchor="text" w:hAnchor="text" w:xAlign="center" w:y="1"/>
            </w:pPr>
            <w:r w:rsidRPr="002049FE">
              <w:lastRenderedPageBreak/>
              <w:t>Amateur and experimental stations</w:t>
            </w:r>
            <w:r>
              <w:t xml:space="preserve"> </w:t>
            </w:r>
            <w:r w:rsidRPr="00D067DF">
              <w:rPr>
                <w:i/>
                <w:iCs/>
              </w:rPr>
              <w:t>(continued)</w:t>
            </w:r>
          </w:p>
        </w:tc>
      </w:tr>
      <w:tr w:rsidR="0060780E" w:rsidRPr="002049FE" w:rsidTr="00CF726C">
        <w:trPr>
          <w:cantSplit/>
        </w:trPr>
        <w:tc>
          <w:tcPr>
            <w:tcW w:w="4536" w:type="dxa"/>
            <w:vAlign w:val="center"/>
          </w:tcPr>
          <w:p w:rsidR="0060780E" w:rsidRDefault="0060780E" w:rsidP="00CF726C">
            <w:pPr>
              <w:pStyle w:val="Tabletext"/>
              <w:keepNext w:val="0"/>
              <w:framePr w:hSpace="181" w:wrap="notBeside" w:vAnchor="text" w:hAnchor="text" w:xAlign="center" w:y="1"/>
              <w:spacing w:before="40" w:after="40" w:line="220" w:lineRule="exact"/>
            </w:pPr>
            <w:r>
              <w:t>UE0AAA – UE9ZZZ</w:t>
            </w:r>
          </w:p>
          <w:p w:rsidR="0060780E" w:rsidRPr="002049FE" w:rsidRDefault="0060780E" w:rsidP="00CF726C">
            <w:pPr>
              <w:pStyle w:val="Tabletext"/>
              <w:keepNext w:val="0"/>
              <w:framePr w:hSpace="181" w:wrap="notBeside" w:vAnchor="text" w:hAnchor="text" w:xAlign="center" w:y="1"/>
              <w:spacing w:before="40" w:after="40" w:line="220" w:lineRule="exact"/>
            </w:pPr>
            <w:r>
              <w:t>UH0AAA – UI9ZZZ</w:t>
            </w:r>
          </w:p>
        </w:tc>
        <w:tc>
          <w:tcPr>
            <w:tcW w:w="5103" w:type="dxa"/>
            <w:vAlign w:val="center"/>
          </w:tcPr>
          <w:p w:rsidR="0060780E" w:rsidRPr="002049FE" w:rsidRDefault="0060780E" w:rsidP="00CF726C">
            <w:pPr>
              <w:pStyle w:val="Tabletext"/>
              <w:keepNext w:val="0"/>
              <w:framePr w:hSpace="181" w:wrap="notBeside" w:vAnchor="text" w:hAnchor="text" w:xAlign="center" w:y="1"/>
              <w:spacing w:before="40" w:after="40" w:line="220" w:lineRule="exact"/>
            </w:pPr>
            <w:r>
              <w:t>Stations in the fourth qualification category (initial level)</w:t>
            </w:r>
          </w:p>
        </w:tc>
      </w:tr>
      <w:tr w:rsidR="0060780E" w:rsidRPr="002049FE" w:rsidTr="00CF726C">
        <w:trPr>
          <w:cantSplit/>
        </w:trPr>
        <w:tc>
          <w:tcPr>
            <w:tcW w:w="4536" w:type="dxa"/>
            <w:vAlign w:val="center"/>
          </w:tcPr>
          <w:p w:rsidR="0060780E" w:rsidRDefault="0060780E" w:rsidP="00CF726C">
            <w:pPr>
              <w:pStyle w:val="Tabletext"/>
              <w:keepNext w:val="0"/>
              <w:framePr w:hSpace="181" w:wrap="notBeside" w:vAnchor="text" w:hAnchor="text" w:xAlign="center" w:y="1"/>
              <w:spacing w:before="40" w:after="40" w:line="220" w:lineRule="exact"/>
            </w:pPr>
            <w:r>
              <w:t>RR0AA – RR9ZZ</w:t>
            </w:r>
          </w:p>
          <w:p w:rsidR="0060780E" w:rsidRPr="002049FE" w:rsidRDefault="0060780E" w:rsidP="00CF726C">
            <w:pPr>
              <w:pStyle w:val="Tabletext"/>
              <w:keepNext w:val="0"/>
              <w:framePr w:hSpace="181" w:wrap="notBeside" w:vAnchor="text" w:hAnchor="text" w:xAlign="center" w:y="1"/>
              <w:spacing w:before="40" w:after="40" w:line="220" w:lineRule="exact"/>
            </w:pPr>
            <w:r>
              <w:t>RR0AAA – RR9ZZZ</w:t>
            </w:r>
          </w:p>
        </w:tc>
        <w:tc>
          <w:tcPr>
            <w:tcW w:w="5103" w:type="dxa"/>
            <w:vAlign w:val="center"/>
          </w:tcPr>
          <w:p w:rsidR="0060780E" w:rsidRPr="002049FE" w:rsidRDefault="0060780E" w:rsidP="00CF726C">
            <w:pPr>
              <w:pStyle w:val="Tabletext"/>
              <w:keepNext w:val="0"/>
              <w:framePr w:hSpace="181" w:wrap="notBeside" w:vAnchor="text" w:hAnchor="text" w:xAlign="center" w:y="1"/>
              <w:spacing w:before="40" w:after="40" w:line="220" w:lineRule="exact"/>
            </w:pPr>
            <w:r>
              <w:t>Repeaters</w:t>
            </w:r>
          </w:p>
        </w:tc>
      </w:tr>
      <w:tr w:rsidR="0060780E" w:rsidRPr="00ED13B0" w:rsidTr="00CF726C">
        <w:trPr>
          <w:cantSplit/>
        </w:trPr>
        <w:tc>
          <w:tcPr>
            <w:tcW w:w="4536" w:type="dxa"/>
            <w:vAlign w:val="center"/>
          </w:tcPr>
          <w:p w:rsidR="0060780E" w:rsidRPr="00ED13B0" w:rsidRDefault="0060780E" w:rsidP="00CF726C">
            <w:pPr>
              <w:pStyle w:val="Tabletext"/>
              <w:keepNext w:val="0"/>
              <w:framePr w:hSpace="181" w:wrap="notBeside" w:vAnchor="text" w:hAnchor="text" w:xAlign="center" w:y="1"/>
              <w:spacing w:before="40" w:after="40" w:line="220" w:lineRule="exact"/>
              <w:rPr>
                <w:lang w:val="es-ES_tradnl"/>
              </w:rPr>
            </w:pPr>
            <w:r>
              <w:rPr>
                <w:lang w:val="es-ES_tradnl"/>
              </w:rPr>
              <w:t>RB0AA – RB9ZZ</w:t>
            </w:r>
          </w:p>
        </w:tc>
        <w:tc>
          <w:tcPr>
            <w:tcW w:w="5103" w:type="dxa"/>
            <w:vAlign w:val="center"/>
          </w:tcPr>
          <w:p w:rsidR="0060780E" w:rsidRPr="00ED13B0" w:rsidRDefault="0060780E" w:rsidP="00CF726C">
            <w:pPr>
              <w:pStyle w:val="Tabletext"/>
              <w:keepNext w:val="0"/>
              <w:framePr w:hSpace="181" w:wrap="notBeside" w:vAnchor="text" w:hAnchor="text" w:xAlign="center" w:y="1"/>
              <w:spacing w:before="40" w:after="40" w:line="220" w:lineRule="exact"/>
              <w:rPr>
                <w:lang w:val="es-ES_tradnl"/>
              </w:rPr>
            </w:pPr>
            <w:r w:rsidRPr="00ED13B0">
              <w:rPr>
                <w:lang w:val="es-ES_tradnl"/>
              </w:rPr>
              <w:t>Radiobeacons</w:t>
            </w:r>
          </w:p>
        </w:tc>
      </w:tr>
      <w:tr w:rsidR="0060780E" w:rsidRPr="00ED13B0" w:rsidTr="00CF726C">
        <w:trPr>
          <w:cantSplit/>
        </w:trPr>
        <w:tc>
          <w:tcPr>
            <w:tcW w:w="4536" w:type="dxa"/>
            <w:vAlign w:val="center"/>
          </w:tcPr>
          <w:p w:rsidR="0060780E" w:rsidRDefault="0060780E" w:rsidP="00CF726C">
            <w:pPr>
              <w:pStyle w:val="Tabletext"/>
              <w:keepNext w:val="0"/>
              <w:framePr w:hSpace="181" w:wrap="notBeside" w:vAnchor="text" w:hAnchor="text" w:xAlign="center" w:y="1"/>
              <w:spacing w:before="40" w:after="40" w:line="220" w:lineRule="exact"/>
              <w:rPr>
                <w:lang w:val="es-ES_tradnl"/>
              </w:rPr>
            </w:pPr>
            <w:r>
              <w:rPr>
                <w:lang w:val="es-ES_tradnl"/>
              </w:rPr>
              <w:t>RS0S – RS9S</w:t>
            </w:r>
          </w:p>
          <w:p w:rsidR="0060780E" w:rsidRPr="00ED13B0" w:rsidRDefault="0060780E" w:rsidP="00CF726C">
            <w:pPr>
              <w:pStyle w:val="Tabletext"/>
              <w:keepNext w:val="0"/>
              <w:framePr w:hSpace="181" w:wrap="notBeside" w:vAnchor="text" w:hAnchor="text" w:xAlign="center" w:y="1"/>
              <w:spacing w:before="40" w:after="40" w:line="220" w:lineRule="exact"/>
              <w:rPr>
                <w:lang w:val="es-ES_tradnl"/>
              </w:rPr>
            </w:pPr>
            <w:r>
              <w:rPr>
                <w:lang w:val="es-ES_tradnl"/>
              </w:rPr>
              <w:t>RS10S – RS99S</w:t>
            </w:r>
          </w:p>
        </w:tc>
        <w:tc>
          <w:tcPr>
            <w:tcW w:w="5103" w:type="dxa"/>
            <w:vAlign w:val="center"/>
          </w:tcPr>
          <w:p w:rsidR="0060780E" w:rsidRPr="00814D18" w:rsidRDefault="0060780E" w:rsidP="00CF726C">
            <w:pPr>
              <w:pStyle w:val="Tabletext"/>
              <w:keepNext w:val="0"/>
              <w:framePr w:hSpace="181" w:wrap="notBeside" w:vAnchor="text" w:hAnchor="text" w:xAlign="center" w:y="1"/>
              <w:spacing w:before="40" w:after="40" w:line="220" w:lineRule="exact"/>
              <w:rPr>
                <w:lang w:val="en-US"/>
              </w:rPr>
            </w:pPr>
            <w:r>
              <w:rPr>
                <w:lang w:val="en-US"/>
              </w:rPr>
              <w:t>Stations of the amateur-satellite s</w:t>
            </w:r>
            <w:r w:rsidRPr="00814D18">
              <w:rPr>
                <w:lang w:val="en-US"/>
              </w:rPr>
              <w:t>ervice</w:t>
            </w:r>
          </w:p>
        </w:tc>
      </w:tr>
      <w:tr w:rsidR="0060780E" w:rsidRPr="00ED13B0" w:rsidTr="00CF726C">
        <w:trPr>
          <w:cantSplit/>
        </w:trPr>
        <w:tc>
          <w:tcPr>
            <w:tcW w:w="4536" w:type="dxa"/>
            <w:vAlign w:val="center"/>
          </w:tcPr>
          <w:p w:rsidR="0060780E" w:rsidRPr="00144444" w:rsidRDefault="0060780E" w:rsidP="00CF726C">
            <w:pPr>
              <w:pStyle w:val="Tabletext"/>
              <w:keepNext w:val="0"/>
              <w:framePr w:hSpace="181" w:wrap="notBeside" w:vAnchor="text" w:hAnchor="text" w:xAlign="center" w:y="1"/>
              <w:spacing w:before="40" w:after="40" w:line="220" w:lineRule="exact"/>
              <w:rPr>
                <w:lang w:val="pt-PT"/>
              </w:rPr>
            </w:pPr>
            <w:r w:rsidRPr="00144444">
              <w:rPr>
                <w:lang w:val="pt-PT"/>
              </w:rPr>
              <w:t>R0AAAA – R9ZZZZ</w:t>
            </w:r>
          </w:p>
          <w:p w:rsidR="0060780E" w:rsidRPr="00144444" w:rsidRDefault="0060780E" w:rsidP="00CF726C">
            <w:pPr>
              <w:pStyle w:val="Tabletext"/>
              <w:keepNext w:val="0"/>
              <w:framePr w:hSpace="181" w:wrap="notBeside" w:vAnchor="text" w:hAnchor="text" w:xAlign="center" w:y="1"/>
              <w:spacing w:before="40" w:after="40" w:line="220" w:lineRule="exact"/>
              <w:rPr>
                <w:lang w:val="pt-PT"/>
              </w:rPr>
            </w:pPr>
            <w:r w:rsidRPr="00144444">
              <w:rPr>
                <w:lang w:val="pt-PT"/>
              </w:rPr>
              <w:t>R00AAA – R99ZZZ</w:t>
            </w:r>
          </w:p>
          <w:p w:rsidR="0060780E" w:rsidRPr="00144444" w:rsidRDefault="0060780E" w:rsidP="00CF726C">
            <w:pPr>
              <w:pStyle w:val="Tabletext"/>
              <w:keepNext w:val="0"/>
              <w:framePr w:hSpace="181" w:wrap="notBeside" w:vAnchor="text" w:hAnchor="text" w:xAlign="center" w:y="1"/>
              <w:spacing w:before="40" w:after="40" w:line="220" w:lineRule="exact"/>
              <w:rPr>
                <w:lang w:val="pt-PT"/>
              </w:rPr>
            </w:pPr>
            <w:r w:rsidRPr="00144444">
              <w:rPr>
                <w:lang w:val="pt-PT"/>
              </w:rPr>
              <w:t>R000A – R999Z</w:t>
            </w:r>
          </w:p>
          <w:p w:rsidR="0060780E" w:rsidRPr="00144444" w:rsidRDefault="0060780E" w:rsidP="00CF726C">
            <w:pPr>
              <w:pStyle w:val="Tabletext"/>
              <w:keepNext w:val="0"/>
              <w:framePr w:hSpace="181" w:wrap="notBeside" w:vAnchor="text" w:hAnchor="text" w:xAlign="center" w:y="1"/>
              <w:spacing w:before="40" w:after="40" w:line="220" w:lineRule="exact"/>
              <w:rPr>
                <w:lang w:val="pt-PT"/>
              </w:rPr>
            </w:pPr>
            <w:r w:rsidRPr="00144444">
              <w:rPr>
                <w:lang w:val="pt-PT"/>
              </w:rPr>
              <w:t>R000AA – R999ZZ</w:t>
            </w:r>
          </w:p>
          <w:p w:rsidR="0060780E" w:rsidRPr="00144444" w:rsidRDefault="0060780E" w:rsidP="00CF726C">
            <w:pPr>
              <w:pStyle w:val="Tabletext"/>
              <w:keepNext w:val="0"/>
              <w:framePr w:hSpace="181" w:wrap="notBeside" w:vAnchor="text" w:hAnchor="text" w:xAlign="center" w:y="1"/>
              <w:spacing w:before="40" w:after="40" w:line="220" w:lineRule="exact"/>
              <w:rPr>
                <w:lang w:val="pt-PT"/>
              </w:rPr>
            </w:pPr>
            <w:r w:rsidRPr="00144444">
              <w:rPr>
                <w:lang w:val="pt-PT"/>
              </w:rPr>
              <w:t>R0000A – R9999Z</w:t>
            </w:r>
          </w:p>
          <w:p w:rsidR="0060780E" w:rsidRPr="00144444" w:rsidRDefault="0060780E" w:rsidP="00CF726C">
            <w:pPr>
              <w:pStyle w:val="Tabletext"/>
              <w:keepNext w:val="0"/>
              <w:framePr w:hSpace="181" w:wrap="notBeside" w:vAnchor="text" w:hAnchor="text" w:xAlign="center" w:y="1"/>
              <w:spacing w:before="40" w:after="40" w:line="220" w:lineRule="exact"/>
              <w:rPr>
                <w:lang w:val="pt-PT"/>
              </w:rPr>
            </w:pPr>
            <w:r w:rsidRPr="00144444">
              <w:rPr>
                <w:lang w:val="pt-PT"/>
              </w:rPr>
              <w:t>RA00A – RZ99Z</w:t>
            </w:r>
          </w:p>
          <w:p w:rsidR="0060780E" w:rsidRPr="00144444" w:rsidRDefault="0060780E" w:rsidP="00CF726C">
            <w:pPr>
              <w:pStyle w:val="Tabletext"/>
              <w:keepNext w:val="0"/>
              <w:framePr w:hSpace="181" w:wrap="notBeside" w:vAnchor="text" w:hAnchor="text" w:xAlign="center" w:y="1"/>
              <w:spacing w:before="40" w:after="40" w:line="220" w:lineRule="exact"/>
              <w:rPr>
                <w:lang w:val="pt-PT"/>
              </w:rPr>
            </w:pPr>
            <w:r w:rsidRPr="00144444">
              <w:rPr>
                <w:lang w:val="pt-PT"/>
              </w:rPr>
              <w:t>RA00AA – RZ99ZZ</w:t>
            </w:r>
          </w:p>
          <w:p w:rsidR="0060780E" w:rsidRPr="00144444" w:rsidRDefault="0060780E" w:rsidP="00CF726C">
            <w:pPr>
              <w:pStyle w:val="Tabletext"/>
              <w:keepNext w:val="0"/>
              <w:framePr w:hSpace="181" w:wrap="notBeside" w:vAnchor="text" w:hAnchor="text" w:xAlign="center" w:y="1"/>
              <w:spacing w:before="40" w:after="40" w:line="220" w:lineRule="exact"/>
              <w:rPr>
                <w:lang w:val="pt-PT"/>
              </w:rPr>
            </w:pPr>
            <w:r w:rsidRPr="00144444">
              <w:rPr>
                <w:lang w:val="pt-PT"/>
              </w:rPr>
              <w:t>RA00AAA – RZ99ZZZ</w:t>
            </w:r>
          </w:p>
          <w:p w:rsidR="0060780E" w:rsidRPr="00144444" w:rsidRDefault="0060780E" w:rsidP="00CF726C">
            <w:pPr>
              <w:pStyle w:val="Tabletext"/>
              <w:keepNext w:val="0"/>
              <w:framePr w:hSpace="181" w:wrap="notBeside" w:vAnchor="text" w:hAnchor="text" w:xAlign="center" w:y="1"/>
              <w:spacing w:before="40" w:after="40" w:line="220" w:lineRule="exact"/>
              <w:rPr>
                <w:lang w:val="pt-PT"/>
              </w:rPr>
            </w:pPr>
            <w:r w:rsidRPr="00144444">
              <w:rPr>
                <w:lang w:val="pt-PT"/>
              </w:rPr>
              <w:t>RA000A – RZ999Z</w:t>
            </w:r>
          </w:p>
          <w:p w:rsidR="0060780E" w:rsidRPr="00144444" w:rsidRDefault="0060780E" w:rsidP="00CF726C">
            <w:pPr>
              <w:pStyle w:val="Tabletext"/>
              <w:keepNext w:val="0"/>
              <w:framePr w:hSpace="181" w:wrap="notBeside" w:vAnchor="text" w:hAnchor="text" w:xAlign="center" w:y="1"/>
              <w:spacing w:before="40" w:after="40" w:line="220" w:lineRule="exact"/>
              <w:rPr>
                <w:lang w:val="pt-PT"/>
              </w:rPr>
            </w:pPr>
            <w:r w:rsidRPr="00144444">
              <w:rPr>
                <w:lang w:val="pt-PT"/>
              </w:rPr>
              <w:t>RA000AA – RZ999ZZ</w:t>
            </w:r>
          </w:p>
        </w:tc>
        <w:tc>
          <w:tcPr>
            <w:tcW w:w="5103" w:type="dxa"/>
            <w:vAlign w:val="center"/>
          </w:tcPr>
          <w:p w:rsidR="0060780E" w:rsidRPr="00ED13B0" w:rsidRDefault="0060780E" w:rsidP="00CF726C">
            <w:pPr>
              <w:pStyle w:val="Tabletext"/>
              <w:keepNext w:val="0"/>
              <w:framePr w:hSpace="181" w:wrap="notBeside" w:vAnchor="text" w:hAnchor="text" w:xAlign="center" w:y="1"/>
              <w:spacing w:before="40" w:after="40" w:line="220" w:lineRule="exact"/>
              <w:rPr>
                <w:lang w:val="en-US"/>
              </w:rPr>
            </w:pPr>
            <w:r w:rsidRPr="00ED13B0">
              <w:rPr>
                <w:lang w:val="en-US"/>
              </w:rPr>
              <w:t>Temporary use in special circumstances</w:t>
            </w:r>
          </w:p>
        </w:tc>
      </w:tr>
      <w:tr w:rsidR="0060780E" w:rsidRPr="00ED13B0" w:rsidTr="00CF726C">
        <w:trPr>
          <w:cantSplit/>
          <w:trHeight w:val="885"/>
        </w:trPr>
        <w:tc>
          <w:tcPr>
            <w:tcW w:w="4536" w:type="dxa"/>
            <w:tcBorders>
              <w:bottom w:val="single" w:sz="4" w:space="0" w:color="auto"/>
            </w:tcBorders>
            <w:vAlign w:val="center"/>
          </w:tcPr>
          <w:p w:rsidR="0060780E" w:rsidRPr="00144444" w:rsidRDefault="0060780E" w:rsidP="00CF726C">
            <w:pPr>
              <w:pStyle w:val="Tabletext"/>
              <w:keepNext w:val="0"/>
              <w:framePr w:hSpace="181" w:wrap="notBeside" w:vAnchor="text" w:hAnchor="text" w:xAlign="center" w:y="1"/>
              <w:spacing w:before="40" w:after="40" w:line="220" w:lineRule="exact"/>
              <w:rPr>
                <w:lang w:val="pt-PT"/>
              </w:rPr>
            </w:pPr>
            <w:r w:rsidRPr="00144444">
              <w:rPr>
                <w:lang w:val="pt-PT"/>
              </w:rPr>
              <w:t>R0A – R9Z</w:t>
            </w:r>
          </w:p>
          <w:p w:rsidR="0060780E" w:rsidRPr="00144444" w:rsidRDefault="0060780E" w:rsidP="00CF726C">
            <w:pPr>
              <w:pStyle w:val="Tabletext"/>
              <w:keepNext w:val="0"/>
              <w:framePr w:hSpace="181" w:wrap="notBeside" w:vAnchor="text" w:hAnchor="text" w:xAlign="center" w:y="1"/>
              <w:spacing w:before="40" w:after="40" w:line="220" w:lineRule="exact"/>
              <w:rPr>
                <w:lang w:val="pt-PT"/>
              </w:rPr>
            </w:pPr>
            <w:r w:rsidRPr="00144444">
              <w:rPr>
                <w:lang w:val="pt-PT"/>
              </w:rPr>
              <w:t>R00A – R99Z</w:t>
            </w:r>
          </w:p>
          <w:p w:rsidR="0060780E" w:rsidRPr="00144444" w:rsidRDefault="0060780E" w:rsidP="00CF726C">
            <w:pPr>
              <w:pStyle w:val="Tabletext"/>
              <w:keepNext w:val="0"/>
              <w:framePr w:hSpace="181" w:wrap="notBeside" w:vAnchor="text" w:hAnchor="text" w:xAlign="center" w:y="1"/>
              <w:spacing w:before="40" w:after="40" w:line="220" w:lineRule="exact"/>
              <w:rPr>
                <w:lang w:val="pt-PT"/>
              </w:rPr>
            </w:pPr>
            <w:r w:rsidRPr="00144444">
              <w:rPr>
                <w:lang w:val="pt-PT"/>
              </w:rPr>
              <w:t>R00AA – R99ZZ***</w:t>
            </w:r>
          </w:p>
        </w:tc>
        <w:tc>
          <w:tcPr>
            <w:tcW w:w="5103" w:type="dxa"/>
            <w:vAlign w:val="center"/>
          </w:tcPr>
          <w:p w:rsidR="0060780E" w:rsidRPr="00361377" w:rsidRDefault="0060780E" w:rsidP="00CF726C">
            <w:pPr>
              <w:pStyle w:val="Tabletext"/>
              <w:keepNext w:val="0"/>
              <w:framePr w:hSpace="181" w:wrap="notBeside" w:vAnchor="text" w:hAnchor="text" w:xAlign="center" w:y="1"/>
              <w:spacing w:before="40" w:after="40" w:line="220" w:lineRule="exact"/>
              <w:rPr>
                <w:lang w:val="en-US"/>
              </w:rPr>
            </w:pPr>
            <w:r>
              <w:rPr>
                <w:lang w:val="en-US"/>
              </w:rPr>
              <w:t>Stations participating in i</w:t>
            </w:r>
            <w:r w:rsidRPr="00361377">
              <w:rPr>
                <w:lang w:val="en-US"/>
              </w:rPr>
              <w:t>ntern</w:t>
            </w:r>
            <w:r>
              <w:rPr>
                <w:lang w:val="en-US"/>
              </w:rPr>
              <w:t xml:space="preserve">al rounds of </w:t>
            </w:r>
            <w:r w:rsidRPr="00361377">
              <w:rPr>
                <w:lang w:val="en-US"/>
              </w:rPr>
              <w:t>competitions</w:t>
            </w:r>
          </w:p>
        </w:tc>
      </w:tr>
    </w:tbl>
    <w:p w:rsidR="0060780E" w:rsidRPr="002049FE" w:rsidRDefault="0060780E" w:rsidP="003D0AAB">
      <w:pPr>
        <w:pStyle w:val="Footnote"/>
      </w:pPr>
      <w:bookmarkStart w:id="349" w:name="_Toc138134972"/>
      <w:bookmarkStart w:id="350" w:name="_Toc144189239"/>
      <w:bookmarkStart w:id="351" w:name="_Toc144194530"/>
      <w:r w:rsidRPr="002049FE">
        <w:tab/>
        <w:t>*</w:t>
      </w:r>
      <w:r w:rsidRPr="002049FE">
        <w:tab/>
      </w:r>
      <w:r>
        <w:t>Subject to use of the amateur station for a period of not less than 25 calendar years.</w:t>
      </w:r>
      <w:r w:rsidRPr="002049FE">
        <w:br/>
      </w:r>
      <w:r w:rsidRPr="002049FE">
        <w:tab/>
        <w:t>**</w:t>
      </w:r>
      <w:r w:rsidRPr="002049FE">
        <w:tab/>
      </w:r>
      <w:r>
        <w:t xml:space="preserve">Subject to participation over the past five years in no fewer than ten international or all Russian wireless </w:t>
      </w:r>
      <w:r>
        <w:tab/>
      </w:r>
      <w:r>
        <w:tab/>
      </w:r>
      <w:r>
        <w:tab/>
        <w:t>communication contests</w:t>
      </w:r>
      <w:r w:rsidRPr="002049FE">
        <w:t>.</w:t>
      </w:r>
      <w:r w:rsidRPr="002049FE">
        <w:br/>
      </w:r>
      <w:r w:rsidRPr="002049FE">
        <w:tab/>
        <w:t>***</w:t>
      </w:r>
      <w:r w:rsidRPr="002049FE">
        <w:tab/>
      </w:r>
      <w:r>
        <w:t xml:space="preserve">With the exclusion of call signs in the series R00SP - R99SP exclusively assigned to amateur stations of polar </w:t>
      </w:r>
      <w:r>
        <w:tab/>
      </w:r>
      <w:r>
        <w:tab/>
      </w:r>
      <w:r>
        <w:tab/>
        <w:t>expeditions operating on the drift-ice of the Arctic Ocean.</w:t>
      </w:r>
    </w:p>
    <w:p w:rsidR="00A4455E" w:rsidRPr="002049FE" w:rsidRDefault="00A4455E" w:rsidP="004B229B">
      <w:pPr>
        <w:pStyle w:val="Country"/>
      </w:pPr>
      <w:r w:rsidRPr="002049FE">
        <w:t>Rwanda (Republic of)</w:t>
      </w:r>
      <w:bookmarkEnd w:id="349"/>
      <w:bookmarkEnd w:id="350"/>
      <w:bookmarkEnd w:id="351"/>
    </w:p>
    <w:p w:rsidR="00A4455E" w:rsidRPr="002049FE" w:rsidRDefault="00A4455E" w:rsidP="004B229B">
      <w:pPr>
        <w:pStyle w:val="Station"/>
        <w:tabs>
          <w:tab w:val="left" w:pos="5614"/>
          <w:tab w:val="left" w:pos="5837"/>
        </w:tabs>
        <w:ind w:left="3402" w:hanging="3402"/>
      </w:pPr>
      <w:r w:rsidRPr="002049FE">
        <w:t>Amateur stations:</w:t>
      </w:r>
      <w:r w:rsidRPr="002049FE">
        <w:tab/>
        <w:t>9X5AA-9X5ZZ</w:t>
      </w:r>
    </w:p>
    <w:p w:rsidR="00A4455E" w:rsidRPr="002049FE" w:rsidRDefault="00A4455E" w:rsidP="004B229B">
      <w:pPr>
        <w:pStyle w:val="Country"/>
      </w:pPr>
      <w:bookmarkStart w:id="352" w:name="_Toc138135010"/>
      <w:bookmarkStart w:id="353" w:name="_Toc144189240"/>
      <w:bookmarkStart w:id="354" w:name="_Toc144194531"/>
      <w:bookmarkStart w:id="355" w:name="_Toc138134973"/>
      <w:r w:rsidRPr="002049FE">
        <w:rPr>
          <w:iCs/>
        </w:rPr>
        <w:t>Samoa (Independent State of)</w:t>
      </w:r>
      <w:bookmarkEnd w:id="352"/>
      <w:bookmarkEnd w:id="353"/>
      <w:bookmarkEnd w:id="354"/>
    </w:p>
    <w:p w:rsidR="00A4455E" w:rsidRPr="002049FE" w:rsidRDefault="00A4455E" w:rsidP="00770EEB">
      <w:pPr>
        <w:pStyle w:val="Station"/>
      </w:pPr>
      <w:r w:rsidRPr="002049FE">
        <w:t>Amateur stations:</w:t>
      </w:r>
      <w:r w:rsidRPr="002049FE">
        <w:tab/>
        <w:t>5W followed by a digit and 2 letters</w:t>
      </w:r>
    </w:p>
    <w:p w:rsidR="00A4455E" w:rsidRPr="002049FE" w:rsidRDefault="00A4455E" w:rsidP="004B229B">
      <w:pPr>
        <w:pStyle w:val="Country"/>
      </w:pPr>
      <w:bookmarkStart w:id="356" w:name="_Toc144189241"/>
      <w:bookmarkStart w:id="357" w:name="_Toc144194532"/>
      <w:r w:rsidRPr="002049FE">
        <w:t>San Marino (Republic of)</w:t>
      </w:r>
      <w:bookmarkEnd w:id="355"/>
      <w:bookmarkEnd w:id="356"/>
      <w:bookmarkEnd w:id="357"/>
    </w:p>
    <w:p w:rsidR="00A4455E" w:rsidRPr="002049FE" w:rsidRDefault="00A4455E" w:rsidP="0030628D">
      <w:pPr>
        <w:pStyle w:val="Station"/>
        <w:tabs>
          <w:tab w:val="left" w:pos="5614"/>
          <w:tab w:val="left" w:pos="5837"/>
        </w:tabs>
        <w:ind w:left="3402" w:hanging="3402"/>
        <w:jc w:val="left"/>
      </w:pPr>
      <w:r w:rsidRPr="002049FE">
        <w:t>Amateur stations:</w:t>
      </w:r>
      <w:r w:rsidRPr="002049FE">
        <w:tab/>
        <w:t>T72AA-T72ZZ*</w:t>
      </w:r>
      <w:r w:rsidRPr="002049FE">
        <w:br/>
        <w:t>T77AA-T77ZZ**</w:t>
      </w:r>
      <w:r w:rsidRPr="002049FE">
        <w:br/>
        <w:t>Radio Club: T7</w:t>
      </w:r>
      <w:r w:rsidR="0030628D" w:rsidRPr="002049FE">
        <w:t>0</w:t>
      </w:r>
      <w:r w:rsidRPr="002049FE">
        <w:t>A**</w:t>
      </w:r>
      <w:r w:rsidRPr="002049FE">
        <w:br/>
        <w:t>Temporary Radio Club: T71CE**</w:t>
      </w:r>
    </w:p>
    <w:p w:rsidR="00A4455E" w:rsidRPr="002049FE" w:rsidRDefault="00A4455E" w:rsidP="004B229B">
      <w:pPr>
        <w:pStyle w:val="Footnote"/>
      </w:pPr>
      <w:r w:rsidRPr="002049FE">
        <w:rPr>
          <w:color w:val="FFFFFF"/>
        </w:rPr>
        <w:tab/>
      </w:r>
      <w:r w:rsidRPr="002049FE">
        <w:t>*</w:t>
      </w:r>
      <w:r w:rsidRPr="002049FE">
        <w:tab/>
        <w:t>VHF and above VHF.</w:t>
      </w:r>
      <w:r w:rsidRPr="002049FE">
        <w:br/>
      </w:r>
      <w:r w:rsidRPr="002049FE">
        <w:rPr>
          <w:color w:val="FFFFFF"/>
        </w:rPr>
        <w:tab/>
      </w:r>
      <w:r w:rsidRPr="002049FE">
        <w:t>**</w:t>
      </w:r>
      <w:r w:rsidRPr="002049FE">
        <w:tab/>
        <w:t>All bands.</w:t>
      </w:r>
    </w:p>
    <w:p w:rsidR="00A4455E" w:rsidRPr="002049FE" w:rsidRDefault="00A4455E" w:rsidP="004B229B">
      <w:pPr>
        <w:pStyle w:val="Country"/>
      </w:pPr>
      <w:bookmarkStart w:id="358" w:name="_Toc138134974"/>
      <w:bookmarkStart w:id="359" w:name="_Toc144189242"/>
      <w:bookmarkStart w:id="360" w:name="_Toc144194533"/>
      <w:r w:rsidRPr="002049FE">
        <w:t>Sao Tome and Principe (Democratic Republic of)</w:t>
      </w:r>
      <w:bookmarkEnd w:id="358"/>
      <w:bookmarkEnd w:id="359"/>
      <w:bookmarkEnd w:id="360"/>
    </w:p>
    <w:p w:rsidR="00A4455E" w:rsidRPr="002049FE" w:rsidRDefault="00A4455E" w:rsidP="004B229B">
      <w:pPr>
        <w:pStyle w:val="Station"/>
        <w:tabs>
          <w:tab w:val="left" w:pos="5614"/>
          <w:tab w:val="left" w:pos="5837"/>
        </w:tabs>
        <w:ind w:left="3402" w:hanging="3402"/>
      </w:pPr>
      <w:r w:rsidRPr="002049FE">
        <w:t>Amateur stations:</w:t>
      </w:r>
      <w:r w:rsidRPr="002049FE">
        <w:tab/>
        <w:t>S92AA-S92ZZ</w:t>
      </w:r>
    </w:p>
    <w:p w:rsidR="00A4455E" w:rsidRPr="002049FE" w:rsidRDefault="00A4455E" w:rsidP="004B229B">
      <w:pPr>
        <w:pStyle w:val="Country"/>
      </w:pPr>
      <w:bookmarkStart w:id="361" w:name="_Toc138134975"/>
      <w:bookmarkStart w:id="362" w:name="_Toc144189243"/>
      <w:bookmarkStart w:id="363" w:name="_Toc144194534"/>
      <w:r w:rsidRPr="002049FE">
        <w:t>Saudi Arabia (Kingdom of)</w:t>
      </w:r>
      <w:bookmarkEnd w:id="361"/>
      <w:bookmarkEnd w:id="362"/>
      <w:bookmarkEnd w:id="363"/>
    </w:p>
    <w:p w:rsidR="00A4455E" w:rsidRDefault="00A4455E" w:rsidP="004B229B">
      <w:pPr>
        <w:pStyle w:val="Station"/>
        <w:tabs>
          <w:tab w:val="left" w:pos="5614"/>
          <w:tab w:val="left" w:pos="5837"/>
        </w:tabs>
        <w:jc w:val="left"/>
      </w:pPr>
      <w:r w:rsidRPr="002049FE">
        <w:t>Amateur stations and</w:t>
      </w:r>
      <w:r w:rsidRPr="002049FE">
        <w:br/>
        <w:t>experimental stations:</w:t>
      </w:r>
      <w:r w:rsidRPr="002049FE">
        <w:tab/>
        <w:t>7Z followed by a digit and 2 letters</w:t>
      </w:r>
    </w:p>
    <w:p w:rsidR="00D140FD" w:rsidRDefault="00D140FD">
      <w:pPr>
        <w:overflowPunct/>
        <w:autoSpaceDE/>
        <w:autoSpaceDN/>
        <w:adjustRightInd/>
        <w:spacing w:before="0"/>
        <w:textAlignment w:val="auto"/>
        <w:rPr>
          <w:rFonts w:cs="Arial"/>
        </w:rPr>
      </w:pPr>
      <w:r>
        <w:br w:type="page"/>
      </w:r>
    </w:p>
    <w:p w:rsidR="00A4455E" w:rsidRPr="002049FE" w:rsidRDefault="00A4455E" w:rsidP="004B229B">
      <w:pPr>
        <w:pStyle w:val="Country"/>
      </w:pPr>
      <w:bookmarkStart w:id="364" w:name="_Toc138134976"/>
      <w:bookmarkStart w:id="365" w:name="_Toc144189244"/>
      <w:bookmarkStart w:id="366" w:name="_Toc144194535"/>
      <w:r w:rsidRPr="002049FE">
        <w:lastRenderedPageBreak/>
        <w:t>Senegal (Republic of)</w:t>
      </w:r>
      <w:bookmarkEnd w:id="364"/>
      <w:bookmarkEnd w:id="365"/>
      <w:bookmarkEnd w:id="366"/>
    </w:p>
    <w:p w:rsidR="00A4455E" w:rsidRPr="002049FE" w:rsidRDefault="00A4455E" w:rsidP="004B229B">
      <w:pPr>
        <w:pStyle w:val="Station"/>
        <w:tabs>
          <w:tab w:val="left" w:pos="5614"/>
          <w:tab w:val="left" w:pos="5837"/>
        </w:tabs>
      </w:pPr>
      <w:r w:rsidRPr="002049FE">
        <w:t>Amateur stations:</w:t>
      </w:r>
      <w:r w:rsidRPr="002049FE">
        <w:tab/>
        <w:t>6W1AA-6W1ZZ</w:t>
      </w:r>
    </w:p>
    <w:p w:rsidR="00A4455E" w:rsidRPr="002049FE" w:rsidRDefault="00A4455E" w:rsidP="004B229B">
      <w:pPr>
        <w:pStyle w:val="Station"/>
        <w:tabs>
          <w:tab w:val="left" w:pos="5614"/>
          <w:tab w:val="left" w:pos="5837"/>
        </w:tabs>
      </w:pPr>
      <w:r w:rsidRPr="002049FE">
        <w:t>Experimental stations:</w:t>
      </w:r>
      <w:r w:rsidRPr="002049FE">
        <w:tab/>
        <w:t>6V3AA-6V3ZZ</w:t>
      </w:r>
    </w:p>
    <w:p w:rsidR="00A4455E" w:rsidRPr="002049FE" w:rsidRDefault="00A4455E" w:rsidP="004B229B">
      <w:pPr>
        <w:pStyle w:val="Country"/>
      </w:pPr>
      <w:bookmarkStart w:id="367" w:name="_Toc138134978"/>
      <w:bookmarkStart w:id="368" w:name="_Toc144189245"/>
      <w:bookmarkStart w:id="369" w:name="_Toc144194536"/>
      <w:r w:rsidRPr="002049FE">
        <w:t>Seychelles (Republic of)</w:t>
      </w:r>
      <w:bookmarkEnd w:id="367"/>
      <w:bookmarkEnd w:id="368"/>
      <w:bookmarkEnd w:id="369"/>
    </w:p>
    <w:p w:rsidR="00A4455E" w:rsidRPr="002049FE" w:rsidRDefault="00A4455E" w:rsidP="004B229B">
      <w:pPr>
        <w:pStyle w:val="Station"/>
        <w:tabs>
          <w:tab w:val="left" w:pos="5614"/>
          <w:tab w:val="left" w:pos="5837"/>
        </w:tabs>
      </w:pPr>
      <w:r w:rsidRPr="002049FE">
        <w:t>Amateur stations:</w:t>
      </w:r>
      <w:r w:rsidRPr="002049FE">
        <w:tab/>
        <w:t>S79AAA-S79ZZZ</w:t>
      </w:r>
    </w:p>
    <w:p w:rsidR="00A4455E" w:rsidRPr="002049FE" w:rsidRDefault="00A4455E" w:rsidP="004B229B">
      <w:pPr>
        <w:pStyle w:val="Station"/>
        <w:tabs>
          <w:tab w:val="left" w:pos="5614"/>
          <w:tab w:val="left" w:pos="5837"/>
        </w:tabs>
      </w:pPr>
      <w:r w:rsidRPr="002049FE">
        <w:t>Experimental stations:</w:t>
      </w:r>
      <w:r w:rsidRPr="002049FE">
        <w:tab/>
        <w:t>S78AA-S78AZ</w:t>
      </w:r>
    </w:p>
    <w:p w:rsidR="00A4455E" w:rsidRPr="002049FE" w:rsidRDefault="00A4455E" w:rsidP="004B229B">
      <w:pPr>
        <w:pStyle w:val="Country"/>
      </w:pPr>
      <w:bookmarkStart w:id="370" w:name="_Toc138134979"/>
      <w:bookmarkStart w:id="371" w:name="_Toc144189246"/>
      <w:bookmarkStart w:id="372" w:name="_Toc144194537"/>
      <w:r w:rsidRPr="002049FE">
        <w:t>Sierra Leone</w:t>
      </w:r>
      <w:bookmarkEnd w:id="370"/>
      <w:bookmarkEnd w:id="371"/>
      <w:bookmarkEnd w:id="372"/>
    </w:p>
    <w:p w:rsidR="00A4455E" w:rsidRPr="002049FE" w:rsidRDefault="00A4455E" w:rsidP="0030628D">
      <w:pPr>
        <w:pStyle w:val="Station"/>
        <w:tabs>
          <w:tab w:val="left" w:pos="5614"/>
          <w:tab w:val="left" w:pos="5837"/>
        </w:tabs>
        <w:ind w:left="3402" w:hanging="3402"/>
      </w:pPr>
      <w:r w:rsidRPr="002049FE">
        <w:t>Amateur stations:</w:t>
      </w:r>
      <w:r w:rsidRPr="002049FE">
        <w:tab/>
        <w:t>9L followed by a digit (</w:t>
      </w:r>
      <w:r w:rsidR="0030628D" w:rsidRPr="002049FE">
        <w:t>0</w:t>
      </w:r>
      <w:r w:rsidRPr="002049FE">
        <w:t>-8, indicating the area or the province in which the station is situated) and by 2 letters</w:t>
      </w:r>
    </w:p>
    <w:p w:rsidR="00A4455E" w:rsidRPr="002049FE" w:rsidRDefault="00A4455E" w:rsidP="0030628D">
      <w:pPr>
        <w:pStyle w:val="Stationcont"/>
        <w:tabs>
          <w:tab w:val="left" w:pos="3600"/>
          <w:tab w:val="left" w:pos="3799"/>
        </w:tabs>
        <w:ind w:left="284" w:hanging="284"/>
        <w:jc w:val="left"/>
      </w:pPr>
      <w:r w:rsidRPr="002049FE">
        <w:tab/>
        <w:t>Digits indicating the areas</w:t>
      </w:r>
      <w:r w:rsidRPr="002049FE">
        <w:br/>
        <w:t>     or provinces:</w:t>
      </w:r>
      <w:r w:rsidRPr="002049FE">
        <w:tab/>
      </w:r>
      <w:r w:rsidR="0030628D" w:rsidRPr="002049FE">
        <w:t>0</w:t>
      </w:r>
      <w:r w:rsidRPr="002049FE">
        <w:tab/>
        <w:t>–</w:t>
      </w:r>
      <w:r w:rsidRPr="002049FE">
        <w:tab/>
        <w:t>Small craft and off-shore islands</w:t>
      </w:r>
      <w:r w:rsidRPr="002049FE">
        <w:br/>
      </w:r>
      <w:r w:rsidRPr="002049FE">
        <w:tab/>
        <w:t>1</w:t>
      </w:r>
      <w:r w:rsidRPr="002049FE">
        <w:tab/>
        <w:t>–</w:t>
      </w:r>
      <w:r w:rsidRPr="002049FE">
        <w:tab/>
        <w:t>Western area</w:t>
      </w:r>
      <w:r w:rsidRPr="002049FE">
        <w:br/>
      </w:r>
      <w:r w:rsidRPr="002049FE">
        <w:tab/>
        <w:t>2</w:t>
      </w:r>
      <w:r w:rsidRPr="002049FE">
        <w:tab/>
        <w:t>–</w:t>
      </w:r>
      <w:r w:rsidRPr="002049FE">
        <w:tab/>
        <w:t>Northern province</w:t>
      </w:r>
      <w:r w:rsidRPr="002049FE">
        <w:br/>
      </w:r>
      <w:r w:rsidRPr="002049FE">
        <w:tab/>
        <w:t>3</w:t>
      </w:r>
      <w:r w:rsidRPr="002049FE">
        <w:tab/>
        <w:t>–</w:t>
      </w:r>
      <w:r w:rsidRPr="002049FE">
        <w:tab/>
        <w:t>Southern province</w:t>
      </w:r>
      <w:r w:rsidRPr="002049FE">
        <w:br/>
      </w:r>
      <w:r w:rsidRPr="002049FE">
        <w:tab/>
        <w:t>4</w:t>
      </w:r>
      <w:r w:rsidRPr="002049FE">
        <w:tab/>
        <w:t>–</w:t>
      </w:r>
      <w:r w:rsidRPr="002049FE">
        <w:tab/>
        <w:t>Eastern province</w:t>
      </w:r>
      <w:r w:rsidRPr="002049FE">
        <w:br/>
      </w:r>
      <w:r w:rsidRPr="002049FE">
        <w:tab/>
        <w:t>7</w:t>
      </w:r>
      <w:r w:rsidRPr="002049FE">
        <w:tab/>
        <w:t>–</w:t>
      </w:r>
      <w:r w:rsidRPr="002049FE">
        <w:tab/>
        <w:t>Novice licence</w:t>
      </w:r>
      <w:r w:rsidRPr="002049FE">
        <w:br/>
      </w:r>
      <w:r w:rsidRPr="002049FE">
        <w:tab/>
        <w:t>8</w:t>
      </w:r>
      <w:r w:rsidRPr="002049FE">
        <w:tab/>
        <w:t>–</w:t>
      </w:r>
      <w:r w:rsidRPr="002049FE">
        <w:tab/>
        <w:t>Class B licence (VHF/UHF)</w:t>
      </w:r>
    </w:p>
    <w:p w:rsidR="00A4455E" w:rsidRPr="002049FE" w:rsidRDefault="00A4455E" w:rsidP="0021676D">
      <w:pPr>
        <w:pStyle w:val="Note"/>
        <w:spacing w:before="0"/>
      </w:pPr>
      <w:r w:rsidRPr="002049FE">
        <w:rPr>
          <w:b/>
        </w:rPr>
        <w:t>Note:</w:t>
      </w:r>
      <w:r w:rsidRPr="002049FE">
        <w:rPr>
          <w:b/>
        </w:rPr>
        <w:tab/>
      </w:r>
      <w:r w:rsidRPr="002049FE">
        <w:t>Foreign radio amateurs with temporary licence must use 9L followed by a stroke (/) and their own call sign.</w:t>
      </w:r>
    </w:p>
    <w:p w:rsidR="00A4455E" w:rsidRPr="002049FE" w:rsidRDefault="00A4455E" w:rsidP="004B229B">
      <w:pPr>
        <w:pStyle w:val="Country"/>
      </w:pPr>
      <w:bookmarkStart w:id="373" w:name="_Toc138134980"/>
      <w:bookmarkStart w:id="374" w:name="_Toc144189247"/>
      <w:bookmarkStart w:id="375" w:name="_Toc144194538"/>
      <w:r w:rsidRPr="002049FE">
        <w:t>Singapore (Republic of)</w:t>
      </w:r>
      <w:bookmarkEnd w:id="373"/>
      <w:bookmarkEnd w:id="374"/>
      <w:bookmarkEnd w:id="375"/>
    </w:p>
    <w:p w:rsidR="00A4455E" w:rsidRPr="002049FE" w:rsidRDefault="00A4455E" w:rsidP="004B229B">
      <w:pPr>
        <w:pStyle w:val="Station"/>
        <w:tabs>
          <w:tab w:val="left" w:pos="5614"/>
          <w:tab w:val="left" w:pos="5837"/>
        </w:tabs>
        <w:ind w:left="3402" w:hanging="3402"/>
      </w:pPr>
      <w:r w:rsidRPr="002049FE">
        <w:t>Amateur stations:</w:t>
      </w:r>
      <w:r w:rsidRPr="002049FE">
        <w:tab/>
        <w:t>9V1AA-9V1ZZ</w:t>
      </w:r>
    </w:p>
    <w:p w:rsidR="00D832B6" w:rsidRPr="002049FE" w:rsidRDefault="00D832B6" w:rsidP="00775429">
      <w:pPr>
        <w:pStyle w:val="Station"/>
        <w:tabs>
          <w:tab w:val="left" w:pos="5614"/>
          <w:tab w:val="left" w:pos="5837"/>
        </w:tabs>
        <w:spacing w:before="140"/>
        <w:ind w:left="3402" w:hanging="3402"/>
      </w:pPr>
      <w:r w:rsidRPr="002049FE">
        <w:t>Experimental stations:</w:t>
      </w:r>
      <w:r w:rsidRPr="002049FE">
        <w:tab/>
        <w:t>9V2A-9V2ZZ</w:t>
      </w:r>
    </w:p>
    <w:p w:rsidR="000D7BDD" w:rsidRDefault="000D7BDD" w:rsidP="00D96642">
      <w:pPr>
        <w:pStyle w:val="Note"/>
        <w:ind w:left="567" w:hanging="567"/>
      </w:pPr>
      <w:r w:rsidRPr="002049FE">
        <w:rPr>
          <w:b/>
        </w:rPr>
        <w:t>Note:</w:t>
      </w:r>
      <w:r w:rsidRPr="002049FE">
        <w:rPr>
          <w:b/>
        </w:rPr>
        <w:tab/>
      </w:r>
      <w:r w:rsidRPr="002049FE">
        <w:rPr>
          <w:bCs/>
        </w:rPr>
        <w:t xml:space="preserve">9V0 followed by 2 </w:t>
      </w:r>
      <w:r w:rsidR="00D96642" w:rsidRPr="002049FE">
        <w:rPr>
          <w:bCs/>
        </w:rPr>
        <w:t>or</w:t>
      </w:r>
      <w:r w:rsidRPr="002049FE">
        <w:rPr>
          <w:bCs/>
        </w:rPr>
        <w:t xml:space="preserve"> 3 letters </w:t>
      </w:r>
      <w:r w:rsidRPr="002049FE">
        <w:t>is authorised to amateur stations on special occasions.</w:t>
      </w:r>
    </w:p>
    <w:p w:rsidR="00D73354" w:rsidRPr="00880E4D" w:rsidRDefault="00B05199" w:rsidP="00B05199">
      <w:pPr>
        <w:pStyle w:val="Country"/>
      </w:pPr>
      <w:r>
        <w:t xml:space="preserve">Sint </w:t>
      </w:r>
      <w:r w:rsidR="00D73354" w:rsidRPr="00880E4D">
        <w:t xml:space="preserve">Maarten (Dutch </w:t>
      </w:r>
      <w:r>
        <w:t>p</w:t>
      </w:r>
      <w:r w:rsidR="00D73354" w:rsidRPr="00880E4D">
        <w:t>art)</w:t>
      </w:r>
    </w:p>
    <w:p w:rsidR="00D73354" w:rsidRPr="00880E4D" w:rsidRDefault="00D73354" w:rsidP="00B05199">
      <w:pPr>
        <w:pStyle w:val="Station"/>
        <w:tabs>
          <w:tab w:val="left" w:pos="4774"/>
        </w:tabs>
        <w:ind w:left="3402" w:hanging="3402"/>
        <w:jc w:val="left"/>
      </w:pPr>
      <w:r w:rsidRPr="002049FE">
        <w:t>Amateur stations</w:t>
      </w:r>
      <w:r w:rsidRPr="00880E4D">
        <w:t>:</w:t>
      </w:r>
      <w:r w:rsidRPr="00880E4D">
        <w:tab/>
        <w:t>PJ7AA-PJ7ZZZ</w:t>
      </w:r>
    </w:p>
    <w:p w:rsidR="00A4455E" w:rsidRPr="002049FE" w:rsidRDefault="00A4455E" w:rsidP="004B229B">
      <w:pPr>
        <w:pStyle w:val="Country"/>
      </w:pPr>
      <w:bookmarkStart w:id="376" w:name="_Toc138134981"/>
      <w:bookmarkStart w:id="377" w:name="_Toc144189248"/>
      <w:bookmarkStart w:id="378" w:name="_Toc144194539"/>
      <w:r w:rsidRPr="002049FE">
        <w:t>Slovak Republic</w:t>
      </w:r>
      <w:bookmarkEnd w:id="376"/>
      <w:bookmarkEnd w:id="377"/>
      <w:bookmarkEnd w:id="378"/>
    </w:p>
    <w:p w:rsidR="00A4455E" w:rsidRPr="002049FE" w:rsidRDefault="00A4455E" w:rsidP="0030628D">
      <w:pPr>
        <w:pStyle w:val="Station"/>
        <w:tabs>
          <w:tab w:val="left" w:pos="5614"/>
          <w:tab w:val="left" w:pos="5837"/>
        </w:tabs>
        <w:ind w:left="3402" w:hanging="3402"/>
      </w:pPr>
      <w:r w:rsidRPr="002049FE">
        <w:t>Amateur stations:</w:t>
      </w:r>
      <w:r w:rsidRPr="002049FE">
        <w:tab/>
        <w:t>OM</w:t>
      </w:r>
      <w:r w:rsidR="0030628D" w:rsidRPr="002049FE">
        <w:t>0</w:t>
      </w:r>
      <w:r w:rsidRPr="002049FE">
        <w:t>AA-OM8ZZZ</w:t>
      </w:r>
      <w:r w:rsidRPr="002049FE">
        <w:br/>
        <w:t>OM</w:t>
      </w:r>
      <w:r w:rsidR="0030628D" w:rsidRPr="002049FE">
        <w:t>0</w:t>
      </w:r>
      <w:r w:rsidRPr="002049FE">
        <w:t xml:space="preserve">A-OM9Z* </w:t>
      </w:r>
      <w:r w:rsidRPr="002049FE">
        <w:br/>
        <w:t>OM9AA-OM9ZZ**</w:t>
      </w:r>
      <w:r w:rsidRPr="002049FE">
        <w:br/>
        <w:t>OM9AAA-OM9SZZ***</w:t>
      </w:r>
    </w:p>
    <w:p w:rsidR="00A4455E" w:rsidRPr="002049FE" w:rsidRDefault="00A4455E" w:rsidP="004B229B">
      <w:pPr>
        <w:pStyle w:val="Footnote"/>
      </w:pPr>
      <w:r w:rsidRPr="002049FE">
        <w:tab/>
        <w:t>*</w:t>
      </w:r>
      <w:r w:rsidRPr="002049FE">
        <w:tab/>
        <w:t>For international amateur contests.</w:t>
      </w:r>
      <w:r w:rsidRPr="002049FE">
        <w:br/>
      </w:r>
      <w:r w:rsidRPr="002049FE">
        <w:tab/>
        <w:t>**</w:t>
      </w:r>
      <w:r w:rsidRPr="002049FE">
        <w:tab/>
        <w:t>For extraordinary purposes and for period of persistence of such purposes only.</w:t>
      </w:r>
      <w:r w:rsidRPr="002049FE">
        <w:br/>
      </w:r>
      <w:r w:rsidRPr="002049FE">
        <w:tab/>
        <w:t>***</w:t>
      </w:r>
      <w:r w:rsidRPr="002049FE">
        <w:tab/>
        <w:t>For foreigners transmitting from the Slovak Republic territory.</w:t>
      </w:r>
    </w:p>
    <w:p w:rsidR="00A4455E" w:rsidRPr="002049FE" w:rsidRDefault="00A4455E" w:rsidP="004B229B">
      <w:pPr>
        <w:pStyle w:val="Station"/>
        <w:tabs>
          <w:tab w:val="left" w:pos="5614"/>
          <w:tab w:val="left" w:pos="5837"/>
        </w:tabs>
        <w:ind w:left="3402" w:hanging="3402"/>
      </w:pPr>
      <w:r w:rsidRPr="002049FE">
        <w:t>Experimental stations:</w:t>
      </w:r>
      <w:r w:rsidRPr="002049FE">
        <w:tab/>
        <w:t>OM9TAA-OM9ZZZ</w:t>
      </w:r>
    </w:p>
    <w:p w:rsidR="00A4455E" w:rsidRPr="002049FE" w:rsidRDefault="00A4455E" w:rsidP="004B229B">
      <w:pPr>
        <w:pStyle w:val="Country"/>
      </w:pPr>
      <w:bookmarkStart w:id="379" w:name="_Toc138134982"/>
      <w:bookmarkStart w:id="380" w:name="_Toc144189249"/>
      <w:bookmarkStart w:id="381" w:name="_Toc144194540"/>
      <w:r w:rsidRPr="002049FE">
        <w:t>Slovenia (Republic of)</w:t>
      </w:r>
      <w:bookmarkEnd w:id="379"/>
      <w:bookmarkEnd w:id="380"/>
      <w:bookmarkEnd w:id="381"/>
    </w:p>
    <w:p w:rsidR="00A4455E" w:rsidRPr="002049FE" w:rsidRDefault="00A4455E" w:rsidP="004B229B">
      <w:pPr>
        <w:pStyle w:val="Station"/>
        <w:tabs>
          <w:tab w:val="left" w:pos="5614"/>
          <w:tab w:val="left" w:pos="5837"/>
        </w:tabs>
        <w:ind w:left="3402" w:hanging="3402"/>
      </w:pPr>
      <w:r w:rsidRPr="002049FE">
        <w:t>Amateur stations:</w:t>
      </w:r>
      <w:r w:rsidRPr="002049FE">
        <w:tab/>
        <w:t>S5 followed by a digit and by 1, 2 or 3 letters</w:t>
      </w:r>
    </w:p>
    <w:p w:rsidR="00A4455E" w:rsidRPr="002049FE" w:rsidRDefault="00A4455E" w:rsidP="004B229B">
      <w:pPr>
        <w:pStyle w:val="Country"/>
      </w:pPr>
      <w:bookmarkStart w:id="382" w:name="_Toc138134984"/>
      <w:bookmarkStart w:id="383" w:name="_Toc144189251"/>
      <w:bookmarkStart w:id="384" w:name="_Toc144194542"/>
      <w:r w:rsidRPr="002049FE">
        <w:t>Solomon Islands</w:t>
      </w:r>
      <w:bookmarkEnd w:id="382"/>
      <w:bookmarkEnd w:id="383"/>
      <w:bookmarkEnd w:id="384"/>
    </w:p>
    <w:p w:rsidR="00D140FD" w:rsidRDefault="00A4455E" w:rsidP="004B229B">
      <w:pPr>
        <w:pStyle w:val="Station"/>
        <w:tabs>
          <w:tab w:val="left" w:pos="5614"/>
          <w:tab w:val="left" w:pos="5837"/>
        </w:tabs>
        <w:jc w:val="left"/>
      </w:pPr>
      <w:r w:rsidRPr="002049FE">
        <w:t>Amateur stations and</w:t>
      </w:r>
      <w:r w:rsidRPr="002049FE">
        <w:br/>
        <w:t>experimental stations:</w:t>
      </w:r>
      <w:r w:rsidRPr="002049FE">
        <w:tab/>
        <w:t>H44AA-H44ZZ</w:t>
      </w:r>
    </w:p>
    <w:p w:rsidR="00D140FD" w:rsidRDefault="00D140FD">
      <w:pPr>
        <w:overflowPunct/>
        <w:autoSpaceDE/>
        <w:autoSpaceDN/>
        <w:adjustRightInd/>
        <w:spacing w:before="0"/>
        <w:textAlignment w:val="auto"/>
        <w:rPr>
          <w:rFonts w:cs="Arial"/>
        </w:rPr>
      </w:pPr>
      <w:r>
        <w:br w:type="page"/>
      </w:r>
    </w:p>
    <w:p w:rsidR="00A4455E" w:rsidRPr="002049FE" w:rsidRDefault="00A4455E" w:rsidP="004B229B">
      <w:pPr>
        <w:pStyle w:val="Country"/>
      </w:pPr>
      <w:bookmarkStart w:id="385" w:name="_Toc138134985"/>
      <w:bookmarkStart w:id="386" w:name="_Toc144189252"/>
      <w:bookmarkStart w:id="387" w:name="_Toc144194543"/>
      <w:r w:rsidRPr="002049FE">
        <w:lastRenderedPageBreak/>
        <w:t>South Africa (Republic of)</w:t>
      </w:r>
      <w:bookmarkEnd w:id="385"/>
      <w:bookmarkEnd w:id="386"/>
      <w:bookmarkEnd w:id="387"/>
    </w:p>
    <w:p w:rsidR="00A4455E" w:rsidRPr="002049FE" w:rsidRDefault="00A4455E" w:rsidP="008A67CB">
      <w:pPr>
        <w:pStyle w:val="Station"/>
        <w:tabs>
          <w:tab w:val="left" w:pos="5614"/>
          <w:tab w:val="left" w:pos="5837"/>
        </w:tabs>
        <w:ind w:left="3402" w:hanging="3402"/>
      </w:pPr>
      <w:r w:rsidRPr="002049FE">
        <w:t>Amateur stations:</w:t>
      </w:r>
      <w:r w:rsidRPr="002049FE">
        <w:tab/>
        <w:t>ZR*, ZS** or ZU*** followed by a digit (indicating the province in which the station is situated) and by 1, 2 or 3 letters characterizing the radio amateur</w:t>
      </w:r>
    </w:p>
    <w:p w:rsidR="00A4455E" w:rsidRPr="002049FE" w:rsidRDefault="00A4455E" w:rsidP="00B0612C">
      <w:pPr>
        <w:pStyle w:val="Stationcont"/>
        <w:tabs>
          <w:tab w:val="left" w:pos="3600"/>
          <w:tab w:val="left" w:pos="3799"/>
        </w:tabs>
        <w:jc w:val="left"/>
      </w:pPr>
      <w:r w:rsidRPr="002049FE">
        <w:tab/>
        <w:t>Digits indicating the provinces:</w:t>
      </w:r>
      <w:r w:rsidRPr="002049FE">
        <w:tab/>
        <w:t>1</w:t>
      </w:r>
      <w:r w:rsidRPr="002049FE">
        <w:tab/>
        <w:t>–</w:t>
      </w:r>
      <w:r w:rsidRPr="002049FE">
        <w:tab/>
        <w:t>Western Cape</w:t>
      </w:r>
      <w:r w:rsidRPr="002049FE">
        <w:br/>
        <w:t>2</w:t>
      </w:r>
      <w:r w:rsidRPr="002049FE">
        <w:tab/>
        <w:t>–</w:t>
      </w:r>
      <w:r w:rsidRPr="002049FE">
        <w:tab/>
        <w:t>Eastern Cape</w:t>
      </w:r>
      <w:r w:rsidRPr="002049FE">
        <w:br/>
        <w:t>3</w:t>
      </w:r>
      <w:r w:rsidRPr="002049FE">
        <w:tab/>
        <w:t>–</w:t>
      </w:r>
      <w:r w:rsidRPr="002049FE">
        <w:tab/>
        <w:t xml:space="preserve">Northern Cape </w:t>
      </w:r>
      <w:r w:rsidRPr="002049FE">
        <w:br/>
        <w:t>4</w:t>
      </w:r>
      <w:r w:rsidRPr="002049FE">
        <w:tab/>
        <w:t>–</w:t>
      </w:r>
      <w:r w:rsidRPr="002049FE">
        <w:tab/>
        <w:t>Free State</w:t>
      </w:r>
      <w:r w:rsidR="00B0612C">
        <w:br/>
      </w:r>
      <w:r w:rsidRPr="002049FE">
        <w:t>5</w:t>
      </w:r>
      <w:r w:rsidRPr="002049FE">
        <w:tab/>
        <w:t>–</w:t>
      </w:r>
      <w:r w:rsidRPr="002049FE">
        <w:tab/>
        <w:t>Kwazulu-Natal</w:t>
      </w:r>
      <w:r w:rsidRPr="002049FE">
        <w:br/>
        <w:t>6</w:t>
      </w:r>
      <w:r w:rsidRPr="002049FE">
        <w:tab/>
        <w:t>–</w:t>
      </w:r>
      <w:r w:rsidRPr="002049FE">
        <w:tab/>
        <w:t>Gauteng, North-West Province, Mpumalanga, Northern Province</w:t>
      </w:r>
      <w:r w:rsidRPr="002049FE">
        <w:br/>
        <w:t>7</w:t>
      </w:r>
      <w:r w:rsidRPr="002049FE">
        <w:tab/>
        <w:t>–</w:t>
      </w:r>
      <w:r w:rsidRPr="002049FE">
        <w:tab/>
      </w:r>
      <w:proofErr w:type="spellStart"/>
      <w:r w:rsidRPr="002049FE">
        <w:t>Sanae</w:t>
      </w:r>
      <w:proofErr w:type="spellEnd"/>
      <w:r w:rsidRPr="002049FE">
        <w:t xml:space="preserve"> Antarctica</w:t>
      </w:r>
      <w:r w:rsidRPr="002049FE">
        <w:br/>
        <w:t>8</w:t>
      </w:r>
      <w:r w:rsidRPr="002049FE">
        <w:tab/>
        <w:t>–</w:t>
      </w:r>
      <w:r w:rsidRPr="002049FE">
        <w:tab/>
        <w:t>Marion Island</w:t>
      </w:r>
      <w:r w:rsidRPr="002049FE">
        <w:br/>
        <w:t>9</w:t>
      </w:r>
      <w:r w:rsidRPr="002049FE">
        <w:tab/>
        <w:t>–</w:t>
      </w:r>
      <w:r w:rsidRPr="002049FE">
        <w:tab/>
        <w:t>Namibia</w:t>
      </w:r>
      <w:r w:rsidRPr="002049FE">
        <w:br/>
      </w:r>
      <w:r w:rsidR="00AE5ECC" w:rsidRPr="002049FE">
        <w:t>0</w:t>
      </w:r>
      <w:r w:rsidRPr="002049FE">
        <w:tab/>
        <w:t>–</w:t>
      </w:r>
      <w:r w:rsidRPr="002049FE">
        <w:tab/>
        <w:t>DIG repeaters and bulletins boards</w:t>
      </w:r>
    </w:p>
    <w:p w:rsidR="00A4455E" w:rsidRPr="002049FE" w:rsidRDefault="00A4455E" w:rsidP="00D96642">
      <w:pPr>
        <w:pStyle w:val="Footnote"/>
      </w:pPr>
      <w:r w:rsidRPr="002049FE">
        <w:tab/>
        <w:t>*</w:t>
      </w:r>
      <w:r w:rsidRPr="002049FE">
        <w:tab/>
        <w:t>Full licence except VHF.</w:t>
      </w:r>
      <w:r w:rsidRPr="002049FE">
        <w:br/>
      </w:r>
      <w:r w:rsidRPr="002049FE">
        <w:tab/>
        <w:t>**</w:t>
      </w:r>
      <w:r w:rsidRPr="002049FE">
        <w:tab/>
        <w:t>Full licence.</w:t>
      </w:r>
      <w:r w:rsidRPr="002049FE">
        <w:br/>
      </w:r>
      <w:r w:rsidRPr="002049FE">
        <w:tab/>
        <w:t>***</w:t>
      </w:r>
      <w:r w:rsidRPr="002049FE">
        <w:tab/>
        <w:t>Novice licence.</w:t>
      </w:r>
    </w:p>
    <w:p w:rsidR="00A4455E" w:rsidRPr="002049FE" w:rsidRDefault="00A4455E" w:rsidP="004B229B">
      <w:pPr>
        <w:pStyle w:val="Station"/>
        <w:tabs>
          <w:tab w:val="left" w:pos="5614"/>
          <w:tab w:val="left" w:pos="5837"/>
        </w:tabs>
      </w:pPr>
      <w:r w:rsidRPr="002049FE">
        <w:t>Experimental stations:</w:t>
      </w:r>
      <w:r w:rsidRPr="002049FE">
        <w:tab/>
        <w:t>ZT followed by a digit and 1, 2 or 3 letters</w:t>
      </w:r>
    </w:p>
    <w:p w:rsidR="00A4455E" w:rsidRPr="002049FE" w:rsidRDefault="00A4455E" w:rsidP="004B229B">
      <w:pPr>
        <w:pStyle w:val="Country"/>
      </w:pPr>
      <w:bookmarkStart w:id="388" w:name="_Toc138134986"/>
      <w:bookmarkStart w:id="389" w:name="_Toc144189253"/>
      <w:bookmarkStart w:id="390" w:name="_Toc144194544"/>
      <w:r w:rsidRPr="002049FE">
        <w:t>Spain</w:t>
      </w:r>
      <w:bookmarkEnd w:id="388"/>
      <w:bookmarkEnd w:id="389"/>
      <w:bookmarkEnd w:id="390"/>
    </w:p>
    <w:p w:rsidR="00A4455E" w:rsidRPr="002049FE" w:rsidRDefault="00A4455E" w:rsidP="004B229B">
      <w:pPr>
        <w:pStyle w:val="Station"/>
        <w:tabs>
          <w:tab w:val="left" w:pos="5614"/>
          <w:tab w:val="left" w:pos="5837"/>
        </w:tabs>
        <w:ind w:left="3402" w:hanging="3402"/>
      </w:pPr>
      <w:r w:rsidRPr="002049FE">
        <w:t>Amateur stations:</w:t>
      </w:r>
      <w:r w:rsidRPr="002049FE">
        <w:tab/>
        <w:t>One of the groups EA, EB or EC followed by a digit (indicating the province in which a fixed station is located or in which the licensee of a mobile station resides) and by a group of not more than 3 letters.</w:t>
      </w:r>
    </w:p>
    <w:p w:rsidR="00A4455E" w:rsidRPr="002049FE" w:rsidRDefault="00A4455E" w:rsidP="004B229B">
      <w:pPr>
        <w:pStyle w:val="Station"/>
        <w:tabs>
          <w:tab w:val="left" w:pos="5614"/>
          <w:tab w:val="left" w:pos="5837"/>
        </w:tabs>
        <w:ind w:left="3402" w:hanging="3402"/>
      </w:pPr>
      <w:r w:rsidRPr="002049FE">
        <w:tab/>
      </w:r>
      <w:r w:rsidRPr="002049FE">
        <w:tab/>
        <w:t>The second letter of groups EA, EB and EC indicates that the stations are of class A, B or C, respectively.</w:t>
      </w:r>
    </w:p>
    <w:p w:rsidR="00A4455E" w:rsidRPr="002049FE" w:rsidRDefault="00A4455E" w:rsidP="004B229B">
      <w:pPr>
        <w:pStyle w:val="Stationcont"/>
        <w:tabs>
          <w:tab w:val="left" w:pos="3600"/>
          <w:tab w:val="left" w:pos="3799"/>
          <w:tab w:val="left" w:pos="3969"/>
        </w:tabs>
      </w:pPr>
      <w:r w:rsidRPr="002049FE">
        <w:tab/>
        <w:t>Temporary call signs:</w:t>
      </w:r>
      <w:r w:rsidRPr="002049FE">
        <w:tab/>
        <w:t>Groups ED, EE and EF are used instead of EA, EB and EC; the second letter D, E or F means the same as the letters A, B and C (class of licence).</w:t>
      </w:r>
    </w:p>
    <w:p w:rsidR="00A4455E" w:rsidRPr="002049FE" w:rsidRDefault="00A4455E" w:rsidP="004B229B">
      <w:pPr>
        <w:pStyle w:val="Country"/>
      </w:pPr>
      <w:bookmarkStart w:id="391" w:name="_Toc138134987"/>
      <w:bookmarkStart w:id="392" w:name="_Toc144189254"/>
      <w:bookmarkStart w:id="393" w:name="_Toc144194545"/>
      <w:r w:rsidRPr="002049FE">
        <w:t>Sri Lanka (Democratic Socialist Republic of)</w:t>
      </w:r>
      <w:bookmarkEnd w:id="391"/>
      <w:bookmarkEnd w:id="392"/>
      <w:bookmarkEnd w:id="393"/>
    </w:p>
    <w:p w:rsidR="00A4455E" w:rsidRPr="002049FE" w:rsidRDefault="00A4455E" w:rsidP="004B229B">
      <w:pPr>
        <w:pStyle w:val="Station"/>
        <w:tabs>
          <w:tab w:val="left" w:pos="5614"/>
          <w:tab w:val="left" w:pos="5837"/>
        </w:tabs>
        <w:ind w:left="3402" w:hanging="3402"/>
        <w:jc w:val="left"/>
      </w:pPr>
      <w:r w:rsidRPr="002049FE">
        <w:t>Amateur stations:</w:t>
      </w:r>
      <w:r w:rsidRPr="002049FE">
        <w:tab/>
        <w:t>4S5 followed by 2 or 3 letters  –  Novice class B (VHF only)</w:t>
      </w:r>
      <w:r w:rsidRPr="002049FE">
        <w:br/>
        <w:t>4S6 followed by 2 or 3 letters  –  Novice class A</w:t>
      </w:r>
      <w:r w:rsidRPr="002049FE">
        <w:br/>
        <w:t>4S7 followed by 2 or 3 letters  –  General/Advanced class</w:t>
      </w:r>
    </w:p>
    <w:p w:rsidR="00A4455E" w:rsidRPr="002049FE" w:rsidRDefault="00A4455E" w:rsidP="001510FC">
      <w:pPr>
        <w:pStyle w:val="Station"/>
        <w:tabs>
          <w:tab w:val="left" w:pos="5614"/>
          <w:tab w:val="left" w:pos="5837"/>
        </w:tabs>
      </w:pPr>
      <w:r w:rsidRPr="002049FE">
        <w:t>Experimental stations:</w:t>
      </w:r>
      <w:r w:rsidRPr="002049FE">
        <w:tab/>
        <w:t>4P3 followed by 2 letters</w:t>
      </w:r>
    </w:p>
    <w:p w:rsidR="00D140FD" w:rsidRDefault="00D140FD" w:rsidP="00D140FD">
      <w:pPr>
        <w:pStyle w:val="Note"/>
        <w:tabs>
          <w:tab w:val="clear" w:pos="567"/>
          <w:tab w:val="right" w:pos="756"/>
        </w:tabs>
        <w:spacing w:before="0"/>
        <w:ind w:left="868" w:hanging="868"/>
        <w:rPr>
          <w:b/>
        </w:rPr>
      </w:pPr>
    </w:p>
    <w:p w:rsidR="00A4455E" w:rsidRPr="002049FE" w:rsidRDefault="002049FE" w:rsidP="002A76F7">
      <w:pPr>
        <w:pStyle w:val="Note"/>
        <w:tabs>
          <w:tab w:val="clear" w:pos="567"/>
          <w:tab w:val="right" w:pos="756"/>
        </w:tabs>
        <w:ind w:left="868" w:hanging="868"/>
      </w:pPr>
      <w:r w:rsidRPr="002049FE">
        <w:rPr>
          <w:b/>
        </w:rPr>
        <w:t>Notes:</w:t>
      </w:r>
      <w:r w:rsidRPr="002049FE">
        <w:rPr>
          <w:color w:val="FFFFFF"/>
        </w:rPr>
        <w:tab/>
      </w:r>
      <w:proofErr w:type="spellStart"/>
      <w:r w:rsidRPr="002049FE">
        <w:t>i</w:t>
      </w:r>
      <w:proofErr w:type="spellEnd"/>
      <w:r w:rsidRPr="002049FE">
        <w:t>)</w:t>
      </w:r>
      <w:r w:rsidRPr="002049FE">
        <w:tab/>
        <w:t>Local radio amateurs who have received licence by submitting licences issued from foreign administrations will use 4S7</w:t>
      </w:r>
      <w:r>
        <w:t xml:space="preserve"> </w:t>
      </w:r>
      <w:r w:rsidRPr="002049FE">
        <w:t>followed by 3 letters with last letter as R.</w:t>
      </w:r>
    </w:p>
    <w:p w:rsidR="00A4455E" w:rsidRPr="002049FE" w:rsidRDefault="00A4455E" w:rsidP="002A76F7">
      <w:pPr>
        <w:pStyle w:val="Note"/>
        <w:tabs>
          <w:tab w:val="clear" w:pos="567"/>
          <w:tab w:val="right" w:pos="756"/>
        </w:tabs>
        <w:spacing w:before="0"/>
        <w:ind w:left="868" w:hanging="868"/>
      </w:pPr>
      <w:r w:rsidRPr="002049FE">
        <w:tab/>
        <w:t>ii)</w:t>
      </w:r>
      <w:r w:rsidRPr="002049FE">
        <w:tab/>
        <w:t>Visiting radio amateurs will use 4S7 followed by home call sign.</w:t>
      </w:r>
    </w:p>
    <w:p w:rsidR="00A4455E" w:rsidRPr="002049FE" w:rsidRDefault="00A4455E" w:rsidP="002A76F7">
      <w:pPr>
        <w:pStyle w:val="Note"/>
        <w:tabs>
          <w:tab w:val="clear" w:pos="567"/>
          <w:tab w:val="right" w:pos="756"/>
        </w:tabs>
        <w:spacing w:before="0"/>
        <w:ind w:left="868" w:hanging="868"/>
      </w:pPr>
      <w:r w:rsidRPr="002049FE">
        <w:rPr>
          <w:color w:val="FFFFFF"/>
        </w:rPr>
        <w:tab/>
      </w:r>
      <w:r w:rsidRPr="002049FE">
        <w:t>iii)</w:t>
      </w:r>
      <w:r w:rsidRPr="002049FE">
        <w:tab/>
        <w:t>Foreign radio amateurs from administrations having reciprocal agreement will use 4S7 followed by 3 letters with last letter as G.</w:t>
      </w:r>
    </w:p>
    <w:p w:rsidR="00A4455E" w:rsidRPr="002049FE" w:rsidRDefault="00A4455E" w:rsidP="004B229B">
      <w:pPr>
        <w:pStyle w:val="Country"/>
      </w:pPr>
      <w:bookmarkStart w:id="394" w:name="_Toc138134988"/>
      <w:bookmarkStart w:id="395" w:name="_Toc144189255"/>
      <w:bookmarkStart w:id="396" w:name="_Toc144194546"/>
      <w:r w:rsidRPr="002049FE">
        <w:t>Suriname (Republic of)</w:t>
      </w:r>
      <w:bookmarkEnd w:id="394"/>
      <w:bookmarkEnd w:id="395"/>
      <w:bookmarkEnd w:id="396"/>
    </w:p>
    <w:p w:rsidR="00A4455E" w:rsidRDefault="002049FE" w:rsidP="00DC273F">
      <w:pPr>
        <w:pStyle w:val="Station"/>
        <w:tabs>
          <w:tab w:val="left" w:pos="5614"/>
          <w:tab w:val="left" w:pos="5837"/>
        </w:tabs>
        <w:jc w:val="left"/>
      </w:pPr>
      <w:r w:rsidRPr="002049FE">
        <w:t>Amateur stations and</w:t>
      </w:r>
      <w:r w:rsidRPr="002049FE">
        <w:br/>
        <w:t>experimental stations:</w:t>
      </w:r>
      <w:r w:rsidRPr="002049FE">
        <w:tab/>
        <w:t>PZ followed by a digit (2-9) and by a</w:t>
      </w:r>
      <w:r>
        <w:t xml:space="preserve"> </w:t>
      </w:r>
      <w:r w:rsidRPr="002049FE">
        <w:t>group of not more than 3 letters</w:t>
      </w:r>
    </w:p>
    <w:p w:rsidR="001A141C" w:rsidRPr="002049FE" w:rsidRDefault="001A141C" w:rsidP="001A141C">
      <w:pPr>
        <w:pStyle w:val="Country"/>
      </w:pPr>
      <w:r>
        <w:t>Swaziland</w:t>
      </w:r>
      <w:r w:rsidRPr="002049FE">
        <w:t xml:space="preserve"> (Kingdom of)</w:t>
      </w:r>
    </w:p>
    <w:p w:rsidR="001A141C" w:rsidRPr="002049FE" w:rsidRDefault="001A141C" w:rsidP="001A141C">
      <w:pPr>
        <w:pStyle w:val="Station"/>
        <w:tabs>
          <w:tab w:val="left" w:pos="5614"/>
          <w:tab w:val="left" w:pos="5837"/>
        </w:tabs>
        <w:ind w:left="3402" w:hanging="3402"/>
        <w:jc w:val="left"/>
      </w:pPr>
      <w:r w:rsidRPr="002049FE">
        <w:t>Amateur stations:</w:t>
      </w:r>
      <w:r w:rsidRPr="002049FE">
        <w:tab/>
        <w:t>3DA0 followed by 2 letters  –  Full licence</w:t>
      </w:r>
      <w:r w:rsidRPr="002049FE">
        <w:br/>
        <w:t>3DA1 followed by 2 letters  –  Restricted licence</w:t>
      </w:r>
    </w:p>
    <w:p w:rsidR="00A4455E" w:rsidRPr="002049FE" w:rsidRDefault="00A4455E" w:rsidP="004B229B">
      <w:pPr>
        <w:pStyle w:val="Country"/>
      </w:pPr>
      <w:bookmarkStart w:id="397" w:name="_Toc138134990"/>
      <w:bookmarkStart w:id="398" w:name="_Toc144189257"/>
      <w:bookmarkStart w:id="399" w:name="_Toc144194548"/>
      <w:r w:rsidRPr="002049FE">
        <w:t>Sweden</w:t>
      </w:r>
      <w:bookmarkEnd w:id="397"/>
      <w:bookmarkEnd w:id="398"/>
      <w:bookmarkEnd w:id="399"/>
    </w:p>
    <w:p w:rsidR="00677081" w:rsidRDefault="00A4455E" w:rsidP="00677081">
      <w:pPr>
        <w:pStyle w:val="Station"/>
        <w:tabs>
          <w:tab w:val="left" w:pos="5614"/>
          <w:tab w:val="left" w:pos="5837"/>
        </w:tabs>
        <w:ind w:left="3402" w:hanging="3402"/>
      </w:pPr>
      <w:r w:rsidRPr="002049FE">
        <w:t>Amateur stations:</w:t>
      </w:r>
      <w:r w:rsidRPr="002049FE">
        <w:tab/>
        <w:t xml:space="preserve">SA, SI, SJ, SK, SL or SM (exceptionally 7S or 8S) followed by a digit and </w:t>
      </w:r>
      <w:r w:rsidR="000665DD">
        <w:t xml:space="preserve">by </w:t>
      </w:r>
      <w:r w:rsidRPr="002049FE">
        <w:t>1, 2 or 3 letters</w:t>
      </w:r>
    </w:p>
    <w:p w:rsidR="00D140FD" w:rsidRDefault="00677081" w:rsidP="001A141C">
      <w:pPr>
        <w:pStyle w:val="Station"/>
        <w:tabs>
          <w:tab w:val="left" w:pos="5614"/>
          <w:tab w:val="left" w:pos="5837"/>
        </w:tabs>
        <w:spacing w:before="0"/>
        <w:ind w:left="3402" w:hanging="3402"/>
      </w:pPr>
      <w:r>
        <w:tab/>
      </w:r>
      <w:r>
        <w:tab/>
      </w:r>
      <w:r w:rsidR="00A4455E" w:rsidRPr="002049FE">
        <w:t xml:space="preserve">SH followed by a digit and </w:t>
      </w:r>
      <w:r w:rsidR="000C787D">
        <w:t xml:space="preserve">by </w:t>
      </w:r>
      <w:r w:rsidR="00A4455E" w:rsidRPr="002049FE">
        <w:t>3 letters</w:t>
      </w:r>
    </w:p>
    <w:p w:rsidR="00D140FD" w:rsidRDefault="00D140FD" w:rsidP="001A141C">
      <w:pPr>
        <w:pStyle w:val="Station"/>
        <w:tabs>
          <w:tab w:val="left" w:pos="5614"/>
          <w:tab w:val="left" w:pos="5837"/>
        </w:tabs>
        <w:spacing w:before="0"/>
        <w:ind w:left="3402" w:hanging="3402"/>
      </w:pPr>
    </w:p>
    <w:p w:rsidR="00D140FD" w:rsidRDefault="00D140FD">
      <w:pPr>
        <w:overflowPunct/>
        <w:autoSpaceDE/>
        <w:autoSpaceDN/>
        <w:adjustRightInd/>
        <w:spacing w:before="0"/>
        <w:textAlignment w:val="auto"/>
        <w:rPr>
          <w:rFonts w:cs="Arial"/>
        </w:rPr>
      </w:pPr>
      <w:r>
        <w:br w:type="page"/>
      </w:r>
    </w:p>
    <w:p w:rsidR="00A4455E" w:rsidRPr="002049FE" w:rsidRDefault="00A4455E" w:rsidP="004B229B">
      <w:pPr>
        <w:pStyle w:val="Country"/>
      </w:pPr>
      <w:bookmarkStart w:id="400" w:name="_Toc138134991"/>
      <w:bookmarkStart w:id="401" w:name="_Toc144189258"/>
      <w:bookmarkStart w:id="402" w:name="_Toc144194549"/>
      <w:r w:rsidRPr="002049FE">
        <w:lastRenderedPageBreak/>
        <w:t>Switzerland (Confederation of)</w:t>
      </w:r>
      <w:bookmarkEnd w:id="400"/>
      <w:bookmarkEnd w:id="401"/>
      <w:bookmarkEnd w:id="402"/>
    </w:p>
    <w:p w:rsidR="0020324E" w:rsidRPr="002049FE" w:rsidRDefault="00A4455E" w:rsidP="0020324E">
      <w:pPr>
        <w:pStyle w:val="Stationcont"/>
        <w:jc w:val="left"/>
      </w:pPr>
      <w:r w:rsidRPr="002049FE">
        <w:t>Amateur stations:</w:t>
      </w:r>
      <w:r w:rsidRPr="002049FE">
        <w:tab/>
        <w:t xml:space="preserve">HB9 </w:t>
      </w:r>
      <w:r w:rsidR="0020324E" w:rsidRPr="002049FE">
        <w:t xml:space="preserve">or HB3* </w:t>
      </w:r>
      <w:r w:rsidRPr="002049FE">
        <w:t xml:space="preserve">followed by </w:t>
      </w:r>
      <w:r w:rsidR="0020324E" w:rsidRPr="002049FE">
        <w:t>4 characters, the last of which shall be a letter</w:t>
      </w:r>
    </w:p>
    <w:p w:rsidR="0020324E" w:rsidRPr="002049FE" w:rsidRDefault="0020324E" w:rsidP="0020324E">
      <w:pPr>
        <w:pStyle w:val="Station"/>
        <w:tabs>
          <w:tab w:val="clear" w:pos="3402"/>
          <w:tab w:val="left" w:pos="426"/>
        </w:tabs>
        <w:ind w:left="3402" w:hanging="3402"/>
        <w:jc w:val="left"/>
      </w:pPr>
      <w:r w:rsidRPr="002049FE">
        <w:tab/>
        <w:t>*</w:t>
      </w:r>
      <w:r w:rsidRPr="002049FE">
        <w:tab/>
        <w:t>Novice licence.</w:t>
      </w:r>
    </w:p>
    <w:p w:rsidR="00A4455E" w:rsidRPr="002049FE" w:rsidRDefault="00A4455E" w:rsidP="004B229B">
      <w:pPr>
        <w:pStyle w:val="Country"/>
      </w:pPr>
      <w:bookmarkStart w:id="403" w:name="_Toc138134992"/>
      <w:bookmarkStart w:id="404" w:name="_Toc144189259"/>
      <w:bookmarkStart w:id="405" w:name="_Toc144194550"/>
      <w:r w:rsidRPr="002049FE">
        <w:t>Syrian Arab Republic</w:t>
      </w:r>
      <w:bookmarkEnd w:id="403"/>
      <w:bookmarkEnd w:id="404"/>
      <w:bookmarkEnd w:id="405"/>
    </w:p>
    <w:p w:rsidR="00A4455E" w:rsidRDefault="00A4455E" w:rsidP="00387CA7">
      <w:pPr>
        <w:pStyle w:val="Station"/>
      </w:pPr>
      <w:r w:rsidRPr="002049FE">
        <w:t>Amateur stations and</w:t>
      </w:r>
      <w:r w:rsidR="00387CA7">
        <w:tab/>
      </w:r>
      <w:r w:rsidRPr="002049FE">
        <w:br/>
        <w:t>experimental stations:</w:t>
      </w:r>
      <w:r w:rsidRPr="002049FE">
        <w:tab/>
        <w:t xml:space="preserve">YK followed by a digit (indicating the zone in which the station is situated) and </w:t>
      </w:r>
      <w:r w:rsidRPr="002049FE">
        <w:tab/>
        <w:t>by</w:t>
      </w:r>
      <w:r w:rsidRPr="002049FE">
        <w:rPr>
          <w:b/>
        </w:rPr>
        <w:t xml:space="preserve"> </w:t>
      </w:r>
      <w:r w:rsidRPr="002049FE">
        <w:t>1, 2 or 3 letters</w:t>
      </w:r>
    </w:p>
    <w:p w:rsidR="00A4455E" w:rsidRPr="002049FE" w:rsidRDefault="00A4455E" w:rsidP="004B229B">
      <w:pPr>
        <w:tabs>
          <w:tab w:val="left" w:pos="284"/>
          <w:tab w:val="left" w:pos="3402"/>
          <w:tab w:val="left" w:pos="3601"/>
          <w:tab w:val="left" w:pos="3799"/>
        </w:tabs>
        <w:spacing w:before="86" w:line="199" w:lineRule="exact"/>
        <w:ind w:left="3799" w:hanging="3799"/>
        <w:jc w:val="both"/>
        <w:rPr>
          <w:rFonts w:cs="Arial"/>
        </w:rPr>
      </w:pPr>
      <w:bookmarkStart w:id="406" w:name="_Toc138134993"/>
      <w:r w:rsidRPr="002049FE">
        <w:rPr>
          <w:rFonts w:cs="Arial"/>
        </w:rPr>
        <w:t>Digits indicating the zones:</w:t>
      </w:r>
      <w:r w:rsidRPr="002049FE">
        <w:rPr>
          <w:rFonts w:cs="Arial"/>
        </w:rPr>
        <w:tab/>
        <w:t>1</w:t>
      </w:r>
      <w:r w:rsidRPr="002049FE">
        <w:rPr>
          <w:rFonts w:cs="Arial"/>
        </w:rPr>
        <w:tab/>
        <w:t>–</w:t>
      </w:r>
      <w:r w:rsidRPr="002049FE">
        <w:rPr>
          <w:rFonts w:cs="Arial"/>
        </w:rPr>
        <w:tab/>
        <w:t>Southern Region</w:t>
      </w:r>
    </w:p>
    <w:p w:rsidR="00A4455E" w:rsidRPr="002049FE" w:rsidRDefault="00A4455E" w:rsidP="004B229B">
      <w:pPr>
        <w:tabs>
          <w:tab w:val="left" w:pos="3402"/>
          <w:tab w:val="left" w:pos="3601"/>
          <w:tab w:val="left" w:pos="3799"/>
        </w:tabs>
        <w:spacing w:before="0" w:line="199" w:lineRule="exact"/>
        <w:ind w:left="3799" w:hanging="3799"/>
        <w:jc w:val="both"/>
        <w:rPr>
          <w:rFonts w:cs="Arial"/>
        </w:rPr>
      </w:pPr>
      <w:r w:rsidRPr="002049FE">
        <w:rPr>
          <w:rFonts w:cs="Arial"/>
        </w:rPr>
        <w:tab/>
        <w:t>2</w:t>
      </w:r>
      <w:r w:rsidRPr="002049FE">
        <w:rPr>
          <w:rFonts w:cs="Arial"/>
        </w:rPr>
        <w:tab/>
        <w:t>–</w:t>
      </w:r>
      <w:r w:rsidRPr="002049FE">
        <w:rPr>
          <w:rFonts w:cs="Arial"/>
        </w:rPr>
        <w:tab/>
        <w:t>Northern Region</w:t>
      </w:r>
    </w:p>
    <w:p w:rsidR="00A4455E" w:rsidRPr="002049FE" w:rsidRDefault="00A4455E" w:rsidP="004B229B">
      <w:pPr>
        <w:tabs>
          <w:tab w:val="left" w:pos="3402"/>
          <w:tab w:val="left" w:pos="3601"/>
          <w:tab w:val="left" w:pos="3799"/>
        </w:tabs>
        <w:spacing w:before="0" w:line="199" w:lineRule="exact"/>
        <w:jc w:val="both"/>
        <w:rPr>
          <w:rFonts w:cs="Arial"/>
        </w:rPr>
      </w:pPr>
      <w:r w:rsidRPr="002049FE">
        <w:rPr>
          <w:rFonts w:cs="Arial"/>
        </w:rPr>
        <w:tab/>
        <w:t>3</w:t>
      </w:r>
      <w:r w:rsidRPr="002049FE">
        <w:rPr>
          <w:rFonts w:cs="Arial"/>
        </w:rPr>
        <w:tab/>
        <w:t>–</w:t>
      </w:r>
      <w:r w:rsidRPr="002049FE">
        <w:rPr>
          <w:rFonts w:cs="Arial"/>
        </w:rPr>
        <w:tab/>
        <w:t>Eastern Region</w:t>
      </w:r>
    </w:p>
    <w:p w:rsidR="00A4455E" w:rsidRPr="002049FE" w:rsidRDefault="00A4455E" w:rsidP="004B229B">
      <w:pPr>
        <w:tabs>
          <w:tab w:val="left" w:pos="3402"/>
          <w:tab w:val="left" w:pos="3601"/>
          <w:tab w:val="left" w:pos="3799"/>
        </w:tabs>
        <w:spacing w:before="0" w:line="199" w:lineRule="exact"/>
        <w:ind w:left="3799" w:hanging="3799"/>
        <w:jc w:val="both"/>
        <w:rPr>
          <w:rFonts w:cs="Arial"/>
        </w:rPr>
      </w:pPr>
      <w:r w:rsidRPr="002049FE">
        <w:rPr>
          <w:rFonts w:cs="Arial"/>
        </w:rPr>
        <w:tab/>
        <w:t>4</w:t>
      </w:r>
      <w:r w:rsidRPr="002049FE">
        <w:rPr>
          <w:rFonts w:cs="Arial"/>
        </w:rPr>
        <w:tab/>
        <w:t>–</w:t>
      </w:r>
      <w:r w:rsidRPr="002049FE">
        <w:rPr>
          <w:rFonts w:cs="Arial"/>
        </w:rPr>
        <w:tab/>
        <w:t>Western Region</w:t>
      </w:r>
    </w:p>
    <w:p w:rsidR="00A4455E" w:rsidRPr="002049FE" w:rsidRDefault="00A4455E" w:rsidP="004B229B">
      <w:pPr>
        <w:tabs>
          <w:tab w:val="left" w:pos="3402"/>
          <w:tab w:val="left" w:pos="3601"/>
          <w:tab w:val="left" w:pos="3799"/>
        </w:tabs>
        <w:spacing w:before="0" w:line="199" w:lineRule="exact"/>
        <w:jc w:val="both"/>
        <w:rPr>
          <w:rFonts w:cs="Arial"/>
        </w:rPr>
      </w:pPr>
      <w:r w:rsidRPr="002049FE">
        <w:rPr>
          <w:rFonts w:cs="Arial"/>
        </w:rPr>
        <w:tab/>
        <w:t>8</w:t>
      </w:r>
      <w:r w:rsidRPr="002049FE">
        <w:rPr>
          <w:rFonts w:cs="Arial"/>
        </w:rPr>
        <w:tab/>
        <w:t>–</w:t>
      </w:r>
      <w:r w:rsidRPr="002049FE">
        <w:rPr>
          <w:rFonts w:cs="Arial"/>
        </w:rPr>
        <w:tab/>
        <w:t>Beacons</w:t>
      </w:r>
    </w:p>
    <w:p w:rsidR="00A4455E" w:rsidRPr="002049FE" w:rsidRDefault="00A4455E" w:rsidP="004B229B">
      <w:pPr>
        <w:tabs>
          <w:tab w:val="left" w:pos="3402"/>
          <w:tab w:val="left" w:pos="3601"/>
          <w:tab w:val="left" w:pos="3799"/>
        </w:tabs>
        <w:spacing w:before="0" w:line="199" w:lineRule="exact"/>
        <w:jc w:val="both"/>
        <w:rPr>
          <w:rFonts w:cs="Arial"/>
        </w:rPr>
      </w:pPr>
      <w:r w:rsidRPr="002049FE">
        <w:rPr>
          <w:rFonts w:cs="Arial"/>
        </w:rPr>
        <w:tab/>
        <w:t>9</w:t>
      </w:r>
      <w:r w:rsidRPr="002049FE">
        <w:rPr>
          <w:rFonts w:cs="Arial"/>
        </w:rPr>
        <w:tab/>
        <w:t>–</w:t>
      </w:r>
      <w:r w:rsidRPr="002049FE">
        <w:rPr>
          <w:rFonts w:cs="Arial"/>
        </w:rPr>
        <w:tab/>
        <w:t>Groups of foreign radio amateurs</w:t>
      </w:r>
    </w:p>
    <w:p w:rsidR="00A4455E" w:rsidRPr="002049FE" w:rsidRDefault="00A4455E" w:rsidP="00AE5ECC">
      <w:pPr>
        <w:tabs>
          <w:tab w:val="left" w:pos="3402"/>
          <w:tab w:val="left" w:pos="3601"/>
          <w:tab w:val="left" w:pos="3799"/>
        </w:tabs>
        <w:spacing w:before="0" w:line="199" w:lineRule="exact"/>
        <w:jc w:val="both"/>
        <w:rPr>
          <w:rFonts w:cs="Arial"/>
        </w:rPr>
      </w:pPr>
      <w:r w:rsidRPr="002049FE">
        <w:rPr>
          <w:rFonts w:cs="Arial"/>
        </w:rPr>
        <w:tab/>
      </w:r>
      <w:r w:rsidR="00AE5ECC" w:rsidRPr="002049FE">
        <w:rPr>
          <w:rFonts w:cs="Arial"/>
        </w:rPr>
        <w:t>0</w:t>
      </w:r>
      <w:r w:rsidRPr="002049FE">
        <w:rPr>
          <w:rFonts w:cs="Arial"/>
        </w:rPr>
        <w:t xml:space="preserve">  –  Club stations</w:t>
      </w:r>
    </w:p>
    <w:p w:rsidR="00A4455E" w:rsidRPr="002049FE" w:rsidRDefault="00A4455E" w:rsidP="002A76F7">
      <w:pPr>
        <w:pStyle w:val="Note"/>
        <w:tabs>
          <w:tab w:val="clear" w:pos="567"/>
          <w:tab w:val="right" w:pos="756"/>
        </w:tabs>
        <w:ind w:left="868" w:hanging="868"/>
      </w:pPr>
      <w:r w:rsidRPr="002049FE">
        <w:rPr>
          <w:b/>
        </w:rPr>
        <w:t>Notes:</w:t>
      </w:r>
      <w:r w:rsidRPr="002049FE">
        <w:rPr>
          <w:color w:val="FFFFFF"/>
        </w:rPr>
        <w:tab/>
      </w:r>
      <w:proofErr w:type="spellStart"/>
      <w:r w:rsidRPr="002049FE">
        <w:t>i</w:t>
      </w:r>
      <w:proofErr w:type="spellEnd"/>
      <w:r w:rsidRPr="002049FE">
        <w:t>)</w:t>
      </w:r>
      <w:r w:rsidRPr="002049FE">
        <w:tab/>
        <w:t>Foreign individual radio amateurs will use YK followed by a stroke (/) and their home call sign.</w:t>
      </w:r>
    </w:p>
    <w:p w:rsidR="00A4455E" w:rsidRPr="002049FE" w:rsidRDefault="00A4455E" w:rsidP="002A76F7">
      <w:pPr>
        <w:pStyle w:val="Note"/>
        <w:tabs>
          <w:tab w:val="clear" w:pos="567"/>
          <w:tab w:val="right" w:pos="756"/>
        </w:tabs>
        <w:spacing w:before="0"/>
        <w:ind w:left="868" w:hanging="868"/>
      </w:pPr>
      <w:r w:rsidRPr="002049FE">
        <w:tab/>
        <w:t>ii)</w:t>
      </w:r>
      <w:r w:rsidRPr="002049FE">
        <w:tab/>
        <w:t>Only for special events the radio amateurs will use 6C followed by a digit and by a group of not more than 3 letters.</w:t>
      </w:r>
    </w:p>
    <w:p w:rsidR="00A4455E" w:rsidRPr="002049FE" w:rsidRDefault="00A4455E" w:rsidP="004B229B">
      <w:pPr>
        <w:pStyle w:val="Country"/>
      </w:pPr>
      <w:bookmarkStart w:id="407" w:name="_Toc144189260"/>
      <w:bookmarkStart w:id="408" w:name="_Toc144194551"/>
      <w:r w:rsidRPr="002049FE">
        <w:t>Tanzania (United Republic of)</w:t>
      </w:r>
      <w:bookmarkEnd w:id="406"/>
      <w:bookmarkEnd w:id="407"/>
      <w:bookmarkEnd w:id="408"/>
    </w:p>
    <w:p w:rsidR="00A4455E" w:rsidRPr="002049FE" w:rsidRDefault="00A4455E" w:rsidP="004B229B">
      <w:pPr>
        <w:pStyle w:val="Station"/>
        <w:tabs>
          <w:tab w:val="left" w:pos="5614"/>
          <w:tab w:val="left" w:pos="5837"/>
        </w:tabs>
        <w:ind w:left="3402" w:hanging="3402"/>
      </w:pPr>
      <w:r w:rsidRPr="002049FE">
        <w:t>Amateur stations:</w:t>
      </w:r>
      <w:r w:rsidRPr="002049FE">
        <w:tab/>
        <w:t>5H3AA-5H3ZZ  –  Mainland</w:t>
      </w:r>
      <w:r w:rsidRPr="002049FE">
        <w:br/>
        <w:t>5H1AA-5H1ZZ  –  Zanzibar</w:t>
      </w:r>
    </w:p>
    <w:p w:rsidR="00A4455E" w:rsidRPr="002049FE" w:rsidRDefault="00A4455E" w:rsidP="00BD7D67">
      <w:pPr>
        <w:pStyle w:val="Country"/>
      </w:pPr>
      <w:bookmarkStart w:id="409" w:name="_Toc138134994"/>
      <w:bookmarkStart w:id="410" w:name="_Toc144189261"/>
      <w:bookmarkStart w:id="411" w:name="_Toc144194552"/>
      <w:r w:rsidRPr="002049FE">
        <w:t>Thailand</w:t>
      </w:r>
      <w:bookmarkEnd w:id="409"/>
      <w:bookmarkEnd w:id="410"/>
      <w:bookmarkEnd w:id="411"/>
    </w:p>
    <w:p w:rsidR="00A4455E" w:rsidRPr="002049FE" w:rsidRDefault="00A4455E" w:rsidP="00BD7D67">
      <w:pPr>
        <w:pStyle w:val="Station"/>
        <w:tabs>
          <w:tab w:val="left" w:pos="5614"/>
          <w:tab w:val="left" w:pos="5837"/>
        </w:tabs>
        <w:ind w:left="3402" w:hanging="3402"/>
      </w:pPr>
      <w:r w:rsidRPr="002049FE">
        <w:t>Amateur stations:</w:t>
      </w:r>
      <w:r w:rsidRPr="002049FE">
        <w:tab/>
        <w:t>E2 or HS followed by a digit (indicating the area in which the station is situated) and</w:t>
      </w:r>
      <w:r w:rsidRPr="002049FE">
        <w:rPr>
          <w:b/>
        </w:rPr>
        <w:t xml:space="preserve"> </w:t>
      </w:r>
      <w:r w:rsidRPr="002049FE">
        <w:t>by 2 or 3 letters</w:t>
      </w:r>
    </w:p>
    <w:p w:rsidR="00A4455E" w:rsidRPr="002049FE" w:rsidRDefault="00A4455E" w:rsidP="00BD7D67">
      <w:pPr>
        <w:pStyle w:val="Stationcont"/>
        <w:tabs>
          <w:tab w:val="left" w:pos="3600"/>
          <w:tab w:val="left" w:pos="3752"/>
          <w:tab w:val="left" w:pos="3920"/>
        </w:tabs>
        <w:ind w:left="3920" w:hanging="3920"/>
      </w:pPr>
      <w:r w:rsidRPr="002049FE">
        <w:tab/>
        <w:t>Digits indicating the areas:</w:t>
      </w:r>
      <w:r w:rsidRPr="002049FE">
        <w:tab/>
      </w:r>
      <w:r w:rsidR="0030628D" w:rsidRPr="002049FE">
        <w:t>0</w:t>
      </w:r>
      <w:r w:rsidRPr="002049FE">
        <w:t>,</w:t>
      </w:r>
      <w:r w:rsidRPr="002049FE">
        <w:tab/>
        <w:t>1</w:t>
      </w:r>
      <w:r w:rsidRPr="002049FE">
        <w:tab/>
        <w:t>–</w:t>
      </w:r>
      <w:r w:rsidRPr="002049FE">
        <w:tab/>
        <w:t xml:space="preserve">Bangkok, </w:t>
      </w:r>
      <w:proofErr w:type="spellStart"/>
      <w:r w:rsidRPr="002049FE">
        <w:t>Samut</w:t>
      </w:r>
      <w:proofErr w:type="spellEnd"/>
      <w:r w:rsidRPr="002049FE">
        <w:t xml:space="preserve"> </w:t>
      </w:r>
      <w:proofErr w:type="spellStart"/>
      <w:r w:rsidRPr="002049FE">
        <w:t>Prakan</w:t>
      </w:r>
      <w:proofErr w:type="spellEnd"/>
      <w:r w:rsidRPr="002049FE">
        <w:t xml:space="preserve">, </w:t>
      </w:r>
      <w:proofErr w:type="spellStart"/>
      <w:r w:rsidRPr="002049FE">
        <w:t>Pathum</w:t>
      </w:r>
      <w:proofErr w:type="spellEnd"/>
      <w:r w:rsidRPr="002049FE">
        <w:t xml:space="preserve"> </w:t>
      </w:r>
      <w:proofErr w:type="spellStart"/>
      <w:r w:rsidRPr="002049FE">
        <w:t>Thani</w:t>
      </w:r>
      <w:proofErr w:type="spellEnd"/>
      <w:r w:rsidRPr="002049FE">
        <w:t xml:space="preserve">, Nonthaburi, </w:t>
      </w:r>
      <w:proofErr w:type="spellStart"/>
      <w:r w:rsidRPr="002049FE">
        <w:t>Phra</w:t>
      </w:r>
      <w:proofErr w:type="spellEnd"/>
      <w:r w:rsidRPr="002049FE">
        <w:t xml:space="preserve"> Nakhon Si Ayutthaya, </w:t>
      </w:r>
      <w:proofErr w:type="spellStart"/>
      <w:r w:rsidRPr="002049FE">
        <w:t>Angthong</w:t>
      </w:r>
      <w:proofErr w:type="spellEnd"/>
      <w:r w:rsidRPr="002049FE">
        <w:t xml:space="preserve">, </w:t>
      </w:r>
      <w:proofErr w:type="spellStart"/>
      <w:r w:rsidRPr="002049FE">
        <w:t>Saraburi</w:t>
      </w:r>
      <w:proofErr w:type="spellEnd"/>
      <w:r w:rsidRPr="002049FE">
        <w:t xml:space="preserve">, Lop </w:t>
      </w:r>
      <w:proofErr w:type="spellStart"/>
      <w:r w:rsidRPr="002049FE">
        <w:t>Buri</w:t>
      </w:r>
      <w:proofErr w:type="spellEnd"/>
      <w:r w:rsidRPr="002049FE">
        <w:t xml:space="preserve">, Sing </w:t>
      </w:r>
      <w:proofErr w:type="spellStart"/>
      <w:r w:rsidRPr="002049FE">
        <w:t>Buri</w:t>
      </w:r>
      <w:proofErr w:type="spellEnd"/>
      <w:r w:rsidRPr="002049FE">
        <w:t xml:space="preserve">, </w:t>
      </w:r>
      <w:proofErr w:type="spellStart"/>
      <w:r w:rsidRPr="002049FE">
        <w:t>Chainat</w:t>
      </w:r>
      <w:proofErr w:type="spellEnd"/>
    </w:p>
    <w:p w:rsidR="00A4455E" w:rsidRPr="002049FE" w:rsidRDefault="00A4455E" w:rsidP="00BD7D67">
      <w:pPr>
        <w:pStyle w:val="Stationcont"/>
        <w:tabs>
          <w:tab w:val="left" w:pos="3600"/>
          <w:tab w:val="left" w:pos="3752"/>
          <w:tab w:val="left" w:pos="3920"/>
        </w:tabs>
        <w:spacing w:before="0"/>
        <w:ind w:left="3920" w:hanging="3920"/>
      </w:pPr>
      <w:r w:rsidRPr="002049FE">
        <w:tab/>
      </w:r>
      <w:r w:rsidRPr="002049FE">
        <w:tab/>
      </w:r>
      <w:r w:rsidRPr="002049FE">
        <w:tab/>
        <w:t>2</w:t>
      </w:r>
      <w:r w:rsidRPr="002049FE">
        <w:tab/>
        <w:t>–</w:t>
      </w:r>
      <w:r w:rsidRPr="002049FE">
        <w:tab/>
        <w:t xml:space="preserve">Chon </w:t>
      </w:r>
      <w:proofErr w:type="spellStart"/>
      <w:r w:rsidRPr="002049FE">
        <w:t>Buri</w:t>
      </w:r>
      <w:proofErr w:type="spellEnd"/>
      <w:r w:rsidRPr="002049FE">
        <w:t xml:space="preserve">, </w:t>
      </w:r>
      <w:proofErr w:type="spellStart"/>
      <w:r w:rsidRPr="002049FE">
        <w:t>Rayong</w:t>
      </w:r>
      <w:proofErr w:type="spellEnd"/>
      <w:r w:rsidRPr="002049FE">
        <w:t xml:space="preserve">, </w:t>
      </w:r>
      <w:proofErr w:type="spellStart"/>
      <w:r w:rsidRPr="002049FE">
        <w:t>Chanthaburi</w:t>
      </w:r>
      <w:proofErr w:type="spellEnd"/>
      <w:r w:rsidRPr="002049FE">
        <w:t xml:space="preserve">, </w:t>
      </w:r>
      <w:proofErr w:type="spellStart"/>
      <w:r w:rsidRPr="002049FE">
        <w:t>Trat</w:t>
      </w:r>
      <w:proofErr w:type="spellEnd"/>
      <w:r w:rsidRPr="002049FE">
        <w:t xml:space="preserve">, </w:t>
      </w:r>
      <w:proofErr w:type="spellStart"/>
      <w:r w:rsidRPr="002049FE">
        <w:t>Chachoengsao</w:t>
      </w:r>
      <w:proofErr w:type="spellEnd"/>
      <w:r w:rsidRPr="002049FE">
        <w:t xml:space="preserve">, Nakhon </w:t>
      </w:r>
      <w:proofErr w:type="spellStart"/>
      <w:r w:rsidRPr="002049FE">
        <w:t>Nayok</w:t>
      </w:r>
      <w:proofErr w:type="spellEnd"/>
      <w:r w:rsidRPr="002049FE">
        <w:t xml:space="preserve">, </w:t>
      </w:r>
      <w:proofErr w:type="spellStart"/>
      <w:r w:rsidRPr="002049FE">
        <w:t>Prachin</w:t>
      </w:r>
      <w:proofErr w:type="spellEnd"/>
      <w:r w:rsidRPr="002049FE">
        <w:t xml:space="preserve"> </w:t>
      </w:r>
      <w:proofErr w:type="spellStart"/>
      <w:r w:rsidRPr="002049FE">
        <w:t>Buri</w:t>
      </w:r>
      <w:proofErr w:type="spellEnd"/>
      <w:r w:rsidRPr="002049FE">
        <w:t xml:space="preserve">, </w:t>
      </w:r>
      <w:proofErr w:type="spellStart"/>
      <w:r w:rsidRPr="002049FE">
        <w:t>Srakaew</w:t>
      </w:r>
      <w:proofErr w:type="spellEnd"/>
    </w:p>
    <w:p w:rsidR="00A4455E" w:rsidRPr="002049FE" w:rsidRDefault="00A4455E" w:rsidP="00BD7D67">
      <w:pPr>
        <w:pStyle w:val="Stationcont"/>
        <w:tabs>
          <w:tab w:val="left" w:pos="3600"/>
          <w:tab w:val="left" w:pos="3752"/>
          <w:tab w:val="left" w:pos="3920"/>
        </w:tabs>
        <w:spacing w:before="0"/>
        <w:ind w:left="3920" w:hanging="3920"/>
      </w:pPr>
      <w:r w:rsidRPr="002049FE">
        <w:tab/>
      </w:r>
      <w:r w:rsidRPr="002049FE">
        <w:tab/>
      </w:r>
      <w:r w:rsidRPr="002049FE">
        <w:tab/>
        <w:t>3</w:t>
      </w:r>
      <w:r w:rsidRPr="002049FE">
        <w:tab/>
        <w:t>–</w:t>
      </w:r>
      <w:r w:rsidRPr="002049FE">
        <w:tab/>
        <w:t xml:space="preserve">Nakhon Ratchasima, </w:t>
      </w:r>
      <w:proofErr w:type="spellStart"/>
      <w:r w:rsidRPr="002049FE">
        <w:t>Chaiyaphum</w:t>
      </w:r>
      <w:proofErr w:type="spellEnd"/>
      <w:r w:rsidRPr="002049FE">
        <w:t xml:space="preserve">, </w:t>
      </w:r>
      <w:proofErr w:type="spellStart"/>
      <w:r w:rsidRPr="002049FE">
        <w:t>Buriram</w:t>
      </w:r>
      <w:proofErr w:type="spellEnd"/>
      <w:r w:rsidRPr="002049FE">
        <w:t xml:space="preserve">, </w:t>
      </w:r>
      <w:proofErr w:type="spellStart"/>
      <w:r w:rsidRPr="002049FE">
        <w:t>Surin</w:t>
      </w:r>
      <w:proofErr w:type="spellEnd"/>
      <w:r w:rsidRPr="002049FE">
        <w:t xml:space="preserve">, </w:t>
      </w:r>
      <w:proofErr w:type="spellStart"/>
      <w:r w:rsidRPr="002049FE">
        <w:t>Sisaket</w:t>
      </w:r>
      <w:proofErr w:type="spellEnd"/>
      <w:r w:rsidRPr="002049FE">
        <w:t xml:space="preserve">, </w:t>
      </w:r>
      <w:proofErr w:type="spellStart"/>
      <w:r w:rsidRPr="002049FE">
        <w:t>Ubon</w:t>
      </w:r>
      <w:proofErr w:type="spellEnd"/>
      <w:r w:rsidRPr="002049FE">
        <w:t xml:space="preserve"> </w:t>
      </w:r>
      <w:proofErr w:type="spellStart"/>
      <w:r w:rsidRPr="002049FE">
        <w:t>Ratchathani</w:t>
      </w:r>
      <w:proofErr w:type="spellEnd"/>
      <w:r w:rsidRPr="002049FE">
        <w:t xml:space="preserve">, </w:t>
      </w:r>
      <w:proofErr w:type="spellStart"/>
      <w:r w:rsidRPr="002049FE">
        <w:t>Yasothon</w:t>
      </w:r>
      <w:proofErr w:type="spellEnd"/>
      <w:r w:rsidRPr="002049FE">
        <w:t xml:space="preserve">, </w:t>
      </w:r>
      <w:proofErr w:type="spellStart"/>
      <w:r w:rsidRPr="002049FE">
        <w:t>Amnat</w:t>
      </w:r>
      <w:proofErr w:type="spellEnd"/>
      <w:r w:rsidRPr="002049FE">
        <w:t xml:space="preserve"> </w:t>
      </w:r>
      <w:proofErr w:type="spellStart"/>
      <w:r w:rsidRPr="002049FE">
        <w:t>Chareon</w:t>
      </w:r>
      <w:proofErr w:type="spellEnd"/>
    </w:p>
    <w:p w:rsidR="00A4455E" w:rsidRPr="002049FE" w:rsidRDefault="00A4455E" w:rsidP="00BD7D67">
      <w:pPr>
        <w:pStyle w:val="Stationcont"/>
        <w:tabs>
          <w:tab w:val="left" w:pos="3600"/>
          <w:tab w:val="left" w:pos="3752"/>
          <w:tab w:val="left" w:pos="3920"/>
        </w:tabs>
        <w:spacing w:before="0"/>
        <w:ind w:left="3920" w:hanging="3920"/>
      </w:pPr>
      <w:r w:rsidRPr="002049FE">
        <w:tab/>
      </w:r>
      <w:r w:rsidRPr="002049FE">
        <w:tab/>
      </w:r>
      <w:r w:rsidRPr="002049FE">
        <w:tab/>
        <w:t>4</w:t>
      </w:r>
      <w:r w:rsidRPr="002049FE">
        <w:tab/>
        <w:t>–</w:t>
      </w:r>
      <w:r w:rsidRPr="002049FE">
        <w:tab/>
      </w:r>
      <w:proofErr w:type="spellStart"/>
      <w:r w:rsidRPr="002049FE">
        <w:t>Khon</w:t>
      </w:r>
      <w:proofErr w:type="spellEnd"/>
      <w:r w:rsidRPr="002049FE">
        <w:t xml:space="preserve"> </w:t>
      </w:r>
      <w:proofErr w:type="spellStart"/>
      <w:r w:rsidRPr="002049FE">
        <w:t>Kaen</w:t>
      </w:r>
      <w:proofErr w:type="spellEnd"/>
      <w:r w:rsidRPr="002049FE">
        <w:t xml:space="preserve">, </w:t>
      </w:r>
      <w:proofErr w:type="spellStart"/>
      <w:r w:rsidRPr="002049FE">
        <w:t>Loei</w:t>
      </w:r>
      <w:proofErr w:type="spellEnd"/>
      <w:r w:rsidRPr="002049FE">
        <w:t xml:space="preserve">, </w:t>
      </w:r>
      <w:proofErr w:type="spellStart"/>
      <w:r w:rsidRPr="002049FE">
        <w:t>Nong</w:t>
      </w:r>
      <w:proofErr w:type="spellEnd"/>
      <w:r w:rsidRPr="002049FE">
        <w:t xml:space="preserve"> </w:t>
      </w:r>
      <w:proofErr w:type="spellStart"/>
      <w:r w:rsidRPr="002049FE">
        <w:t>Khai</w:t>
      </w:r>
      <w:proofErr w:type="spellEnd"/>
      <w:r w:rsidRPr="002049FE">
        <w:t xml:space="preserve">, </w:t>
      </w:r>
      <w:proofErr w:type="spellStart"/>
      <w:r w:rsidRPr="002049FE">
        <w:t>Udon</w:t>
      </w:r>
      <w:proofErr w:type="spellEnd"/>
      <w:r w:rsidRPr="002049FE">
        <w:t xml:space="preserve"> </w:t>
      </w:r>
      <w:proofErr w:type="spellStart"/>
      <w:r w:rsidRPr="002049FE">
        <w:t>Thani</w:t>
      </w:r>
      <w:proofErr w:type="spellEnd"/>
      <w:r w:rsidRPr="002049FE">
        <w:t xml:space="preserve">, </w:t>
      </w:r>
      <w:proofErr w:type="spellStart"/>
      <w:r w:rsidRPr="002049FE">
        <w:t>Maha</w:t>
      </w:r>
      <w:proofErr w:type="spellEnd"/>
      <w:r w:rsidRPr="002049FE">
        <w:t xml:space="preserve"> </w:t>
      </w:r>
      <w:proofErr w:type="spellStart"/>
      <w:r w:rsidRPr="002049FE">
        <w:t>Sarakham</w:t>
      </w:r>
      <w:proofErr w:type="spellEnd"/>
      <w:r w:rsidRPr="002049FE">
        <w:t xml:space="preserve">, </w:t>
      </w:r>
      <w:proofErr w:type="spellStart"/>
      <w:r w:rsidRPr="002049FE">
        <w:t>Kalasin</w:t>
      </w:r>
      <w:proofErr w:type="spellEnd"/>
      <w:r w:rsidRPr="002049FE">
        <w:t xml:space="preserve">, </w:t>
      </w:r>
      <w:proofErr w:type="spellStart"/>
      <w:r w:rsidRPr="002049FE">
        <w:t>Sakon</w:t>
      </w:r>
      <w:proofErr w:type="spellEnd"/>
      <w:r w:rsidRPr="002049FE">
        <w:t xml:space="preserve"> Nakhon, </w:t>
      </w:r>
      <w:proofErr w:type="spellStart"/>
      <w:r w:rsidRPr="002049FE">
        <w:t>Mukdahan</w:t>
      </w:r>
      <w:proofErr w:type="spellEnd"/>
      <w:r w:rsidRPr="002049FE">
        <w:t xml:space="preserve">, Nakhon </w:t>
      </w:r>
      <w:proofErr w:type="spellStart"/>
      <w:r w:rsidRPr="002049FE">
        <w:t>Phanom</w:t>
      </w:r>
      <w:proofErr w:type="spellEnd"/>
      <w:r w:rsidRPr="002049FE">
        <w:t xml:space="preserve">, </w:t>
      </w:r>
      <w:proofErr w:type="spellStart"/>
      <w:r w:rsidRPr="002049FE">
        <w:t>Roi</w:t>
      </w:r>
      <w:proofErr w:type="spellEnd"/>
      <w:r w:rsidRPr="002049FE">
        <w:t xml:space="preserve"> Et, </w:t>
      </w:r>
      <w:proofErr w:type="spellStart"/>
      <w:r w:rsidRPr="002049FE">
        <w:t>Nong</w:t>
      </w:r>
      <w:proofErr w:type="spellEnd"/>
      <w:r w:rsidRPr="002049FE">
        <w:t xml:space="preserve"> Bua </w:t>
      </w:r>
      <w:proofErr w:type="spellStart"/>
      <w:r w:rsidRPr="002049FE">
        <w:t>Lum</w:t>
      </w:r>
      <w:proofErr w:type="spellEnd"/>
      <w:r w:rsidRPr="002049FE">
        <w:t xml:space="preserve"> </w:t>
      </w:r>
      <w:proofErr w:type="spellStart"/>
      <w:r w:rsidRPr="002049FE">
        <w:t>Phu</w:t>
      </w:r>
      <w:proofErr w:type="spellEnd"/>
    </w:p>
    <w:p w:rsidR="00A4455E" w:rsidRPr="00424E25" w:rsidRDefault="00A4455E" w:rsidP="00BD7D67">
      <w:pPr>
        <w:pStyle w:val="Stationcont"/>
        <w:tabs>
          <w:tab w:val="left" w:pos="3600"/>
          <w:tab w:val="left" w:pos="3752"/>
          <w:tab w:val="left" w:pos="3920"/>
        </w:tabs>
        <w:spacing w:before="0"/>
        <w:ind w:left="3920" w:hanging="3920"/>
        <w:rPr>
          <w:lang w:val="fr-CH"/>
        </w:rPr>
      </w:pPr>
      <w:r w:rsidRPr="002049FE">
        <w:tab/>
      </w:r>
      <w:r w:rsidRPr="002049FE">
        <w:tab/>
      </w:r>
      <w:r w:rsidRPr="002049FE">
        <w:tab/>
      </w:r>
      <w:r w:rsidRPr="00424E25">
        <w:rPr>
          <w:lang w:val="fr-CH"/>
        </w:rPr>
        <w:t>5</w:t>
      </w:r>
      <w:r w:rsidRPr="00424E25">
        <w:rPr>
          <w:lang w:val="fr-CH"/>
        </w:rPr>
        <w:tab/>
        <w:t>–</w:t>
      </w:r>
      <w:r w:rsidRPr="00424E25">
        <w:rPr>
          <w:lang w:val="fr-CH"/>
        </w:rPr>
        <w:tab/>
        <w:t xml:space="preserve">Mae Hong Son, Chiang Mai, </w:t>
      </w:r>
      <w:proofErr w:type="spellStart"/>
      <w:r w:rsidRPr="00424E25">
        <w:rPr>
          <w:lang w:val="fr-CH"/>
        </w:rPr>
        <w:t>Lamphun</w:t>
      </w:r>
      <w:proofErr w:type="spellEnd"/>
      <w:r w:rsidRPr="00424E25">
        <w:rPr>
          <w:lang w:val="fr-CH"/>
        </w:rPr>
        <w:t xml:space="preserve">, Lampang, </w:t>
      </w:r>
      <w:proofErr w:type="spellStart"/>
      <w:r w:rsidRPr="00424E25">
        <w:rPr>
          <w:lang w:val="fr-CH"/>
        </w:rPr>
        <w:t>Phrae</w:t>
      </w:r>
      <w:proofErr w:type="spellEnd"/>
      <w:r w:rsidRPr="00424E25">
        <w:rPr>
          <w:lang w:val="fr-CH"/>
        </w:rPr>
        <w:t xml:space="preserve">, </w:t>
      </w:r>
      <w:proofErr w:type="spellStart"/>
      <w:r w:rsidRPr="00424E25">
        <w:rPr>
          <w:lang w:val="fr-CH"/>
        </w:rPr>
        <w:t>Uttaradit</w:t>
      </w:r>
      <w:proofErr w:type="spellEnd"/>
      <w:r w:rsidRPr="00424E25">
        <w:rPr>
          <w:lang w:val="fr-CH"/>
        </w:rPr>
        <w:t xml:space="preserve">, Nan, Chiang Rai, </w:t>
      </w:r>
      <w:proofErr w:type="spellStart"/>
      <w:r w:rsidRPr="00424E25">
        <w:rPr>
          <w:lang w:val="fr-CH"/>
        </w:rPr>
        <w:t>Phayao</w:t>
      </w:r>
      <w:proofErr w:type="spellEnd"/>
    </w:p>
    <w:p w:rsidR="00A4455E" w:rsidRPr="00922E30" w:rsidRDefault="00A4455E" w:rsidP="00BD7D67">
      <w:pPr>
        <w:pStyle w:val="Stationcont"/>
        <w:tabs>
          <w:tab w:val="left" w:pos="3600"/>
          <w:tab w:val="left" w:pos="3752"/>
          <w:tab w:val="left" w:pos="3920"/>
        </w:tabs>
        <w:spacing w:before="0"/>
        <w:ind w:left="3920" w:hanging="3920"/>
      </w:pPr>
      <w:r w:rsidRPr="00424E25">
        <w:rPr>
          <w:lang w:val="fr-CH"/>
        </w:rPr>
        <w:tab/>
      </w:r>
      <w:r w:rsidRPr="00424E25">
        <w:rPr>
          <w:lang w:val="fr-CH"/>
        </w:rPr>
        <w:tab/>
      </w:r>
      <w:r w:rsidRPr="00424E25">
        <w:rPr>
          <w:lang w:val="fr-CH"/>
        </w:rPr>
        <w:tab/>
      </w:r>
      <w:r w:rsidRPr="00922E30">
        <w:t>6</w:t>
      </w:r>
      <w:r w:rsidRPr="00922E30">
        <w:tab/>
        <w:t>–</w:t>
      </w:r>
      <w:r w:rsidRPr="00922E30">
        <w:tab/>
        <w:t xml:space="preserve">Nakhon </w:t>
      </w:r>
      <w:proofErr w:type="spellStart"/>
      <w:r w:rsidRPr="00922E30">
        <w:t>Sawan</w:t>
      </w:r>
      <w:proofErr w:type="spellEnd"/>
      <w:r w:rsidRPr="00922E30">
        <w:t xml:space="preserve">, </w:t>
      </w:r>
      <w:proofErr w:type="spellStart"/>
      <w:r w:rsidRPr="00922E30">
        <w:t>Uthai</w:t>
      </w:r>
      <w:proofErr w:type="spellEnd"/>
      <w:r w:rsidRPr="00922E30">
        <w:t xml:space="preserve"> </w:t>
      </w:r>
      <w:proofErr w:type="spellStart"/>
      <w:r w:rsidRPr="00922E30">
        <w:t>Thani</w:t>
      </w:r>
      <w:proofErr w:type="spellEnd"/>
      <w:r w:rsidRPr="00922E30">
        <w:t xml:space="preserve">, </w:t>
      </w:r>
      <w:proofErr w:type="spellStart"/>
      <w:r w:rsidRPr="00922E30">
        <w:t>Kamphaeng</w:t>
      </w:r>
      <w:proofErr w:type="spellEnd"/>
      <w:r w:rsidRPr="00922E30">
        <w:t xml:space="preserve"> </w:t>
      </w:r>
      <w:proofErr w:type="spellStart"/>
      <w:r w:rsidRPr="00922E30">
        <w:t>Phet</w:t>
      </w:r>
      <w:proofErr w:type="spellEnd"/>
      <w:r w:rsidRPr="00922E30">
        <w:t xml:space="preserve">, </w:t>
      </w:r>
      <w:proofErr w:type="spellStart"/>
      <w:r w:rsidRPr="00922E30">
        <w:t>Tak</w:t>
      </w:r>
      <w:proofErr w:type="spellEnd"/>
      <w:r w:rsidRPr="00922E30">
        <w:t xml:space="preserve">, </w:t>
      </w:r>
      <w:proofErr w:type="spellStart"/>
      <w:r w:rsidRPr="00922E30">
        <w:t>Phichit</w:t>
      </w:r>
      <w:proofErr w:type="spellEnd"/>
      <w:r w:rsidRPr="00922E30">
        <w:t xml:space="preserve">, </w:t>
      </w:r>
      <w:proofErr w:type="spellStart"/>
      <w:r w:rsidRPr="00922E30">
        <w:t>Sukhothai</w:t>
      </w:r>
      <w:proofErr w:type="spellEnd"/>
      <w:r w:rsidRPr="00922E30">
        <w:t xml:space="preserve">, </w:t>
      </w:r>
      <w:proofErr w:type="spellStart"/>
      <w:r w:rsidRPr="00922E30">
        <w:t>Phitsanulok</w:t>
      </w:r>
      <w:proofErr w:type="spellEnd"/>
      <w:r w:rsidRPr="00922E30">
        <w:t xml:space="preserve">, </w:t>
      </w:r>
      <w:proofErr w:type="spellStart"/>
      <w:r w:rsidRPr="00922E30">
        <w:t>Phetchabun</w:t>
      </w:r>
      <w:proofErr w:type="spellEnd"/>
    </w:p>
    <w:p w:rsidR="00A4455E" w:rsidRPr="00922E30" w:rsidRDefault="00A4455E" w:rsidP="00BD7D67">
      <w:pPr>
        <w:pStyle w:val="Stationcont"/>
        <w:tabs>
          <w:tab w:val="left" w:pos="3600"/>
          <w:tab w:val="left" w:pos="3752"/>
          <w:tab w:val="left" w:pos="3920"/>
        </w:tabs>
        <w:spacing w:before="0"/>
        <w:ind w:left="3920" w:hanging="3920"/>
      </w:pPr>
      <w:r w:rsidRPr="00922E30">
        <w:tab/>
      </w:r>
      <w:r w:rsidRPr="00922E30">
        <w:tab/>
      </w:r>
      <w:r w:rsidRPr="00922E30">
        <w:tab/>
        <w:t>7</w:t>
      </w:r>
      <w:r w:rsidRPr="00922E30">
        <w:tab/>
        <w:t>–</w:t>
      </w:r>
      <w:r w:rsidRPr="00922E30">
        <w:tab/>
      </w:r>
      <w:proofErr w:type="spellStart"/>
      <w:r w:rsidRPr="00922E30">
        <w:t>Ratchaburi</w:t>
      </w:r>
      <w:proofErr w:type="spellEnd"/>
      <w:r w:rsidRPr="00922E30">
        <w:t xml:space="preserve">, </w:t>
      </w:r>
      <w:proofErr w:type="spellStart"/>
      <w:r w:rsidRPr="00922E30">
        <w:t>Samut</w:t>
      </w:r>
      <w:proofErr w:type="spellEnd"/>
      <w:r w:rsidRPr="00922E30">
        <w:t xml:space="preserve"> </w:t>
      </w:r>
      <w:proofErr w:type="spellStart"/>
      <w:r w:rsidRPr="00922E30">
        <w:t>Sokhon</w:t>
      </w:r>
      <w:proofErr w:type="spellEnd"/>
      <w:r w:rsidRPr="00922E30">
        <w:t xml:space="preserve">, </w:t>
      </w:r>
      <w:proofErr w:type="spellStart"/>
      <w:r w:rsidRPr="00922E30">
        <w:t>Samut</w:t>
      </w:r>
      <w:proofErr w:type="spellEnd"/>
      <w:r w:rsidRPr="00922E30">
        <w:t xml:space="preserve"> </w:t>
      </w:r>
      <w:proofErr w:type="spellStart"/>
      <w:r w:rsidRPr="00922E30">
        <w:t>Songkhram</w:t>
      </w:r>
      <w:proofErr w:type="spellEnd"/>
      <w:r w:rsidRPr="00922E30">
        <w:t xml:space="preserve">, Nakhon </w:t>
      </w:r>
      <w:proofErr w:type="spellStart"/>
      <w:r w:rsidRPr="00922E30">
        <w:t>Pathom</w:t>
      </w:r>
      <w:proofErr w:type="spellEnd"/>
      <w:r w:rsidRPr="00922E30">
        <w:t xml:space="preserve">, </w:t>
      </w:r>
      <w:proofErr w:type="spellStart"/>
      <w:r w:rsidRPr="00922E30">
        <w:t>Suphan</w:t>
      </w:r>
      <w:proofErr w:type="spellEnd"/>
      <w:r w:rsidRPr="00922E30">
        <w:t xml:space="preserve"> </w:t>
      </w:r>
      <w:proofErr w:type="spellStart"/>
      <w:r w:rsidRPr="00922E30">
        <w:t>Buri</w:t>
      </w:r>
      <w:proofErr w:type="spellEnd"/>
      <w:r w:rsidRPr="00922E30">
        <w:t xml:space="preserve">, </w:t>
      </w:r>
      <w:proofErr w:type="spellStart"/>
      <w:r w:rsidRPr="00922E30">
        <w:t>Kanchanaburi</w:t>
      </w:r>
      <w:proofErr w:type="spellEnd"/>
      <w:r w:rsidRPr="00922E30">
        <w:t xml:space="preserve">, Phetchaburi, </w:t>
      </w:r>
      <w:proofErr w:type="spellStart"/>
      <w:r w:rsidRPr="00922E30">
        <w:t>Prachuap</w:t>
      </w:r>
      <w:proofErr w:type="spellEnd"/>
      <w:r w:rsidRPr="00922E30">
        <w:t xml:space="preserve"> Khiri Khan</w:t>
      </w:r>
    </w:p>
    <w:p w:rsidR="00A4455E" w:rsidRPr="00922E30" w:rsidRDefault="00A4455E" w:rsidP="00BD7D67">
      <w:pPr>
        <w:pStyle w:val="Stationcont"/>
        <w:tabs>
          <w:tab w:val="left" w:pos="3600"/>
          <w:tab w:val="left" w:pos="3752"/>
          <w:tab w:val="left" w:pos="3920"/>
        </w:tabs>
        <w:spacing w:before="0"/>
        <w:ind w:left="3920" w:hanging="3920"/>
      </w:pPr>
      <w:r w:rsidRPr="00922E30">
        <w:tab/>
      </w:r>
      <w:r w:rsidRPr="00922E30">
        <w:tab/>
      </w:r>
      <w:r w:rsidRPr="00922E30">
        <w:tab/>
        <w:t>8</w:t>
      </w:r>
      <w:r w:rsidRPr="00922E30">
        <w:tab/>
        <w:t>–</w:t>
      </w:r>
      <w:r w:rsidRPr="00922E30">
        <w:tab/>
        <w:t xml:space="preserve">Nakhon Si </w:t>
      </w:r>
      <w:proofErr w:type="spellStart"/>
      <w:r w:rsidRPr="00922E30">
        <w:t>Thammarat</w:t>
      </w:r>
      <w:proofErr w:type="spellEnd"/>
      <w:r w:rsidRPr="00922E30">
        <w:t xml:space="preserve">, </w:t>
      </w:r>
      <w:proofErr w:type="spellStart"/>
      <w:r w:rsidRPr="00922E30">
        <w:t>Krabi</w:t>
      </w:r>
      <w:proofErr w:type="spellEnd"/>
      <w:r w:rsidRPr="00922E30">
        <w:t xml:space="preserve">, </w:t>
      </w:r>
      <w:proofErr w:type="spellStart"/>
      <w:r w:rsidRPr="00922E30">
        <w:t>Phangnga</w:t>
      </w:r>
      <w:proofErr w:type="spellEnd"/>
      <w:r w:rsidRPr="00922E30">
        <w:t xml:space="preserve">, </w:t>
      </w:r>
      <w:proofErr w:type="spellStart"/>
      <w:r w:rsidRPr="00922E30">
        <w:t>Ranong</w:t>
      </w:r>
      <w:proofErr w:type="spellEnd"/>
      <w:r w:rsidRPr="00922E30">
        <w:t xml:space="preserve">, Surat </w:t>
      </w:r>
      <w:proofErr w:type="spellStart"/>
      <w:r w:rsidRPr="00922E30">
        <w:t>Thani</w:t>
      </w:r>
      <w:proofErr w:type="spellEnd"/>
      <w:r w:rsidRPr="00922E30">
        <w:t xml:space="preserve">, </w:t>
      </w:r>
      <w:proofErr w:type="spellStart"/>
      <w:r w:rsidRPr="00922E30">
        <w:t>Chumphon</w:t>
      </w:r>
      <w:proofErr w:type="spellEnd"/>
      <w:r w:rsidRPr="00922E30">
        <w:t>, Phuket</w:t>
      </w:r>
    </w:p>
    <w:p w:rsidR="00A4455E" w:rsidRPr="00922E30" w:rsidRDefault="00A4455E" w:rsidP="00BD7D67">
      <w:pPr>
        <w:pStyle w:val="Stationcont"/>
        <w:tabs>
          <w:tab w:val="left" w:pos="3600"/>
          <w:tab w:val="left" w:pos="3752"/>
          <w:tab w:val="left" w:pos="3920"/>
        </w:tabs>
        <w:spacing w:before="0"/>
        <w:ind w:left="3920" w:hanging="3920"/>
      </w:pPr>
      <w:r w:rsidRPr="00922E30">
        <w:tab/>
      </w:r>
      <w:r w:rsidRPr="00922E30">
        <w:tab/>
      </w:r>
      <w:r w:rsidRPr="00922E30">
        <w:tab/>
        <w:t>9</w:t>
      </w:r>
      <w:r w:rsidRPr="00922E30">
        <w:tab/>
        <w:t>–</w:t>
      </w:r>
      <w:r w:rsidRPr="00922E30">
        <w:tab/>
      </w:r>
      <w:proofErr w:type="spellStart"/>
      <w:r w:rsidRPr="00922E30">
        <w:t>Songkhla</w:t>
      </w:r>
      <w:proofErr w:type="spellEnd"/>
      <w:r w:rsidRPr="00922E30">
        <w:t xml:space="preserve">, </w:t>
      </w:r>
      <w:proofErr w:type="spellStart"/>
      <w:r w:rsidRPr="00922E30">
        <w:t>Pattani</w:t>
      </w:r>
      <w:proofErr w:type="spellEnd"/>
      <w:r w:rsidRPr="00922E30">
        <w:t xml:space="preserve">, </w:t>
      </w:r>
      <w:proofErr w:type="spellStart"/>
      <w:r w:rsidRPr="00922E30">
        <w:t>Yala</w:t>
      </w:r>
      <w:proofErr w:type="spellEnd"/>
      <w:r w:rsidRPr="00922E30">
        <w:t xml:space="preserve">, </w:t>
      </w:r>
      <w:proofErr w:type="spellStart"/>
      <w:r w:rsidRPr="00922E30">
        <w:t>Narathiwat</w:t>
      </w:r>
      <w:proofErr w:type="spellEnd"/>
      <w:r w:rsidRPr="00922E30">
        <w:t xml:space="preserve">, Trang, </w:t>
      </w:r>
      <w:proofErr w:type="spellStart"/>
      <w:r w:rsidRPr="00922E30">
        <w:t>Phatthalung</w:t>
      </w:r>
      <w:proofErr w:type="spellEnd"/>
      <w:r w:rsidRPr="00922E30">
        <w:t xml:space="preserve">, </w:t>
      </w:r>
      <w:proofErr w:type="spellStart"/>
      <w:r w:rsidRPr="00922E30">
        <w:t>Satun</w:t>
      </w:r>
      <w:proofErr w:type="spellEnd"/>
    </w:p>
    <w:p w:rsidR="00A4455E" w:rsidRPr="00922E30" w:rsidRDefault="00A4455E" w:rsidP="00BD7D67">
      <w:pPr>
        <w:pStyle w:val="Station"/>
        <w:tabs>
          <w:tab w:val="left" w:pos="4774"/>
          <w:tab w:val="left" w:pos="4998"/>
        </w:tabs>
      </w:pPr>
      <w:r w:rsidRPr="00922E30">
        <w:t>Experimental stations:</w:t>
      </w:r>
      <w:r w:rsidRPr="00922E30">
        <w:tab/>
        <w:t xml:space="preserve">E22AAA-E22AZZ </w:t>
      </w:r>
    </w:p>
    <w:p w:rsidR="00A4455E" w:rsidRPr="00922E30" w:rsidRDefault="00A4455E" w:rsidP="00BD7D67">
      <w:pPr>
        <w:pStyle w:val="Country"/>
      </w:pPr>
      <w:bookmarkStart w:id="412" w:name="_Toc138134995"/>
      <w:bookmarkStart w:id="413" w:name="_Toc144189262"/>
      <w:bookmarkStart w:id="414" w:name="_Toc144194553"/>
      <w:r w:rsidRPr="00922E30">
        <w:t>Tonga (Kingdom of)</w:t>
      </w:r>
      <w:bookmarkEnd w:id="412"/>
      <w:bookmarkEnd w:id="413"/>
      <w:bookmarkEnd w:id="414"/>
    </w:p>
    <w:p w:rsidR="00A4455E" w:rsidRPr="002049FE" w:rsidRDefault="00A4455E" w:rsidP="00BD7D67">
      <w:pPr>
        <w:pStyle w:val="Station"/>
        <w:tabs>
          <w:tab w:val="left" w:pos="3948"/>
        </w:tabs>
      </w:pPr>
      <w:r w:rsidRPr="002049FE">
        <w:t>Amateur stations:</w:t>
      </w:r>
      <w:r w:rsidRPr="002049FE">
        <w:tab/>
        <w:t>A35</w:t>
      </w:r>
      <w:r w:rsidRPr="002049FE">
        <w:rPr>
          <w:color w:val="FFFFFF"/>
        </w:rPr>
        <w:t xml:space="preserve"> </w:t>
      </w:r>
      <w:r w:rsidRPr="002049FE">
        <w:t>followed by 2 letters</w:t>
      </w:r>
    </w:p>
    <w:p w:rsidR="00A4455E" w:rsidRPr="002049FE" w:rsidRDefault="00A4455E" w:rsidP="00BD7D67">
      <w:pPr>
        <w:pStyle w:val="Station"/>
      </w:pPr>
      <w:r w:rsidRPr="002049FE">
        <w:t>Experimental stations:</w:t>
      </w:r>
      <w:r w:rsidRPr="002049FE">
        <w:tab/>
        <w:t>A35 followed by 3 letters, the first of which shall be the letter X</w:t>
      </w:r>
    </w:p>
    <w:p w:rsidR="00A4455E" w:rsidRPr="002049FE" w:rsidRDefault="00A4455E" w:rsidP="00BD7D67">
      <w:pPr>
        <w:pStyle w:val="Country"/>
      </w:pPr>
      <w:bookmarkStart w:id="415" w:name="_Toc138134996"/>
      <w:bookmarkStart w:id="416" w:name="_Toc144189263"/>
      <w:bookmarkStart w:id="417" w:name="_Toc144194554"/>
      <w:r w:rsidRPr="002049FE">
        <w:t>Trinidad and Tobago</w:t>
      </w:r>
      <w:bookmarkEnd w:id="415"/>
      <w:bookmarkEnd w:id="416"/>
      <w:bookmarkEnd w:id="417"/>
    </w:p>
    <w:p w:rsidR="00D140FD" w:rsidRDefault="00A4455E" w:rsidP="00BD7D67">
      <w:pPr>
        <w:pStyle w:val="Station"/>
        <w:jc w:val="left"/>
      </w:pPr>
      <w:r w:rsidRPr="002049FE">
        <w:t>Amateur stations and</w:t>
      </w:r>
      <w:r w:rsidRPr="002049FE">
        <w:br/>
        <w:t>experimental stations:</w:t>
      </w:r>
      <w:r w:rsidRPr="002049FE">
        <w:tab/>
        <w:t>9Y4AA-9Y4ZZ</w:t>
      </w:r>
    </w:p>
    <w:p w:rsidR="00D140FD" w:rsidRDefault="00D140FD">
      <w:pPr>
        <w:overflowPunct/>
        <w:autoSpaceDE/>
        <w:autoSpaceDN/>
        <w:adjustRightInd/>
        <w:spacing w:before="0"/>
        <w:textAlignment w:val="auto"/>
        <w:rPr>
          <w:rFonts w:cs="Arial"/>
        </w:rPr>
      </w:pPr>
      <w:r>
        <w:br w:type="page"/>
      </w:r>
    </w:p>
    <w:p w:rsidR="00A4455E" w:rsidRPr="002049FE" w:rsidRDefault="00A4455E" w:rsidP="00BD7D67">
      <w:pPr>
        <w:pStyle w:val="Country"/>
      </w:pPr>
      <w:bookmarkStart w:id="418" w:name="_Toc138134997"/>
      <w:bookmarkStart w:id="419" w:name="_Toc144189264"/>
      <w:bookmarkStart w:id="420" w:name="_Toc144194555"/>
      <w:r w:rsidRPr="002049FE">
        <w:lastRenderedPageBreak/>
        <w:t>Tunisia</w:t>
      </w:r>
      <w:bookmarkEnd w:id="418"/>
      <w:bookmarkEnd w:id="419"/>
      <w:bookmarkEnd w:id="420"/>
    </w:p>
    <w:p w:rsidR="00A4455E" w:rsidRPr="002049FE" w:rsidRDefault="00A4455E" w:rsidP="00BD7D67">
      <w:pPr>
        <w:pStyle w:val="Station"/>
      </w:pPr>
      <w:r w:rsidRPr="002049FE">
        <w:t>Amateur stations:</w:t>
      </w:r>
      <w:r w:rsidRPr="002049FE">
        <w:tab/>
        <w:t>3V8AA-3V8ZZ</w:t>
      </w:r>
    </w:p>
    <w:p w:rsidR="00A4455E" w:rsidRPr="002049FE" w:rsidRDefault="00A4455E" w:rsidP="00BD7D67">
      <w:pPr>
        <w:pStyle w:val="Station"/>
      </w:pPr>
      <w:r w:rsidRPr="002049FE">
        <w:t>Experimental stations:</w:t>
      </w:r>
      <w:r w:rsidRPr="002049FE">
        <w:tab/>
        <w:t>TS8AA-TS8ZZ</w:t>
      </w:r>
    </w:p>
    <w:p w:rsidR="00A4455E" w:rsidRPr="002049FE" w:rsidRDefault="00A4455E" w:rsidP="00BD7D67">
      <w:pPr>
        <w:pStyle w:val="Country"/>
      </w:pPr>
      <w:bookmarkStart w:id="421" w:name="_Toc138134998"/>
      <w:bookmarkStart w:id="422" w:name="_Toc144189265"/>
      <w:bookmarkStart w:id="423" w:name="_Toc144194556"/>
      <w:r w:rsidRPr="002049FE">
        <w:t>Turkey</w:t>
      </w:r>
      <w:bookmarkEnd w:id="421"/>
      <w:bookmarkEnd w:id="422"/>
      <w:bookmarkEnd w:id="423"/>
    </w:p>
    <w:p w:rsidR="00A4455E" w:rsidRPr="002049FE" w:rsidRDefault="00A4455E" w:rsidP="00BD7D67">
      <w:pPr>
        <w:pStyle w:val="Station"/>
      </w:pPr>
      <w:r w:rsidRPr="002049FE">
        <w:t>Amateur stations:</w:t>
      </w:r>
      <w:r w:rsidRPr="002049FE">
        <w:tab/>
        <w:t>TA followed by a digit and a group of not more than 3 letters</w:t>
      </w:r>
    </w:p>
    <w:p w:rsidR="00A4455E" w:rsidRPr="00424E25" w:rsidRDefault="00A4455E" w:rsidP="00BD7D67">
      <w:pPr>
        <w:pStyle w:val="Country"/>
        <w:rPr>
          <w:lang w:val="fr-CH"/>
        </w:rPr>
      </w:pPr>
      <w:bookmarkStart w:id="424" w:name="_Toc138134999"/>
      <w:bookmarkStart w:id="425" w:name="_Toc144189266"/>
      <w:bookmarkStart w:id="426" w:name="_Toc144194557"/>
      <w:r w:rsidRPr="00424E25">
        <w:rPr>
          <w:lang w:val="fr-CH"/>
        </w:rPr>
        <w:t>Tuvalu</w:t>
      </w:r>
      <w:bookmarkEnd w:id="424"/>
      <w:bookmarkEnd w:id="425"/>
      <w:bookmarkEnd w:id="426"/>
    </w:p>
    <w:p w:rsidR="00A4455E" w:rsidRPr="00424E25" w:rsidRDefault="00A4455E" w:rsidP="00BD7D67">
      <w:pPr>
        <w:pStyle w:val="Station"/>
        <w:rPr>
          <w:lang w:val="fr-CH"/>
        </w:rPr>
      </w:pPr>
      <w:r w:rsidRPr="00424E25">
        <w:rPr>
          <w:lang w:val="fr-CH"/>
        </w:rPr>
        <w:t>Amateur stations:</w:t>
      </w:r>
      <w:r w:rsidRPr="00424E25">
        <w:rPr>
          <w:lang w:val="fr-CH"/>
        </w:rPr>
        <w:tab/>
        <w:t>T2</w:t>
      </w:r>
      <w:r w:rsidR="0030628D" w:rsidRPr="00424E25">
        <w:rPr>
          <w:lang w:val="fr-CH"/>
        </w:rPr>
        <w:t>0</w:t>
      </w:r>
      <w:r w:rsidRPr="00424E25">
        <w:rPr>
          <w:lang w:val="fr-CH"/>
        </w:rPr>
        <w:t>AA-T29ZZ</w:t>
      </w:r>
    </w:p>
    <w:p w:rsidR="00A4455E" w:rsidRPr="00424E25" w:rsidRDefault="00A4455E" w:rsidP="00BD7D67">
      <w:pPr>
        <w:pStyle w:val="Station"/>
        <w:rPr>
          <w:lang w:val="fr-CH"/>
        </w:rPr>
      </w:pPr>
      <w:proofErr w:type="spellStart"/>
      <w:r w:rsidRPr="00424E25">
        <w:rPr>
          <w:lang w:val="fr-CH"/>
        </w:rPr>
        <w:t>Experimental</w:t>
      </w:r>
      <w:proofErr w:type="spellEnd"/>
      <w:r w:rsidRPr="00424E25">
        <w:rPr>
          <w:lang w:val="fr-CH"/>
        </w:rPr>
        <w:t xml:space="preserve"> stations:</w:t>
      </w:r>
      <w:r w:rsidRPr="00424E25">
        <w:rPr>
          <w:lang w:val="fr-CH"/>
        </w:rPr>
        <w:tab/>
        <w:t>T22AA-T29ZZ</w:t>
      </w:r>
    </w:p>
    <w:p w:rsidR="00A4455E" w:rsidRPr="002049FE" w:rsidRDefault="00A4455E" w:rsidP="00BD7D67">
      <w:pPr>
        <w:pStyle w:val="Country"/>
      </w:pPr>
      <w:bookmarkStart w:id="427" w:name="_Toc138135000"/>
      <w:bookmarkStart w:id="428" w:name="_Toc144189267"/>
      <w:bookmarkStart w:id="429" w:name="_Toc144194558"/>
      <w:r w:rsidRPr="002049FE">
        <w:t>Uganda (Republic of)</w:t>
      </w:r>
      <w:bookmarkEnd w:id="427"/>
      <w:bookmarkEnd w:id="428"/>
      <w:bookmarkEnd w:id="429"/>
    </w:p>
    <w:p w:rsidR="00A4455E" w:rsidRPr="002049FE" w:rsidRDefault="00A4455E" w:rsidP="00BD7D67">
      <w:pPr>
        <w:pStyle w:val="Station"/>
      </w:pPr>
      <w:r w:rsidRPr="002049FE">
        <w:t>Amateur stations:</w:t>
      </w:r>
      <w:r w:rsidRPr="002049FE">
        <w:tab/>
        <w:t>5X5AA-5X5ZZ</w:t>
      </w:r>
    </w:p>
    <w:p w:rsidR="00B725E3" w:rsidRPr="002049FE" w:rsidRDefault="00B725E3" w:rsidP="00BD7D67">
      <w:pPr>
        <w:pStyle w:val="Country"/>
      </w:pPr>
      <w:r w:rsidRPr="002049FE">
        <w:t>Ukraine</w:t>
      </w:r>
    </w:p>
    <w:p w:rsidR="00B725E3" w:rsidRPr="002049FE" w:rsidRDefault="00B725E3" w:rsidP="006877B1">
      <w:pPr>
        <w:pStyle w:val="Station"/>
      </w:pPr>
      <w:r w:rsidRPr="002049FE">
        <w:t>Amateur stations and</w:t>
      </w:r>
      <w:r w:rsidR="006877B1">
        <w:tab/>
      </w:r>
      <w:r w:rsidRPr="002049FE">
        <w:br/>
      </w:r>
      <w:r w:rsidR="002049FE" w:rsidRPr="002049FE">
        <w:t>experimental</w:t>
      </w:r>
      <w:r w:rsidR="000B1383" w:rsidRPr="002049FE">
        <w:t xml:space="preserve"> stations:</w:t>
      </w:r>
      <w:r w:rsidR="000B1383" w:rsidRPr="002049FE">
        <w:tab/>
      </w:r>
      <w:r w:rsidRPr="002049FE">
        <w:t>UR, US, UT,</w:t>
      </w:r>
      <w:r w:rsidR="000B1383" w:rsidRPr="002049FE">
        <w:t xml:space="preserve"> UU, UV, UW, UX, UY, UZ, EM, EN or EO </w:t>
      </w:r>
      <w:r w:rsidRPr="002049FE">
        <w:t xml:space="preserve">followed by </w:t>
      </w:r>
      <w:r w:rsidR="000B1383" w:rsidRPr="002049FE">
        <w:t>a digit (0-9)</w:t>
      </w:r>
      <w:r w:rsidRPr="002049FE">
        <w:t xml:space="preserve"> </w:t>
      </w:r>
      <w:r w:rsidR="000B1383" w:rsidRPr="002049FE">
        <w:tab/>
        <w:t xml:space="preserve">and </w:t>
      </w:r>
      <w:r w:rsidR="00967984" w:rsidRPr="002049FE">
        <w:t xml:space="preserve">by </w:t>
      </w:r>
      <w:r w:rsidR="000B1383" w:rsidRPr="002049FE">
        <w:t xml:space="preserve">2 </w:t>
      </w:r>
      <w:r w:rsidR="00492543">
        <w:t>or 3 letters</w:t>
      </w:r>
    </w:p>
    <w:p w:rsidR="00A4455E" w:rsidRPr="002049FE" w:rsidRDefault="00A4455E" w:rsidP="000E75C9">
      <w:pPr>
        <w:pStyle w:val="Country"/>
      </w:pPr>
      <w:bookmarkStart w:id="430" w:name="_Toc138135001"/>
      <w:bookmarkStart w:id="431" w:name="_Toc144189268"/>
      <w:bookmarkStart w:id="432" w:name="_Toc144194559"/>
      <w:r w:rsidRPr="002049FE">
        <w:t>United Arab Emirates</w:t>
      </w:r>
      <w:bookmarkEnd w:id="430"/>
      <w:bookmarkEnd w:id="431"/>
      <w:bookmarkEnd w:id="432"/>
    </w:p>
    <w:p w:rsidR="00A4455E" w:rsidRPr="002049FE" w:rsidRDefault="00A4455E" w:rsidP="000E75C9">
      <w:pPr>
        <w:pStyle w:val="Station"/>
      </w:pPr>
      <w:r w:rsidRPr="002049FE">
        <w:t>Amateur stations:</w:t>
      </w:r>
      <w:r w:rsidRPr="002049FE">
        <w:tab/>
        <w:t>A61 followed by a group of not more than 3 letters</w:t>
      </w:r>
    </w:p>
    <w:p w:rsidR="00A4455E" w:rsidRPr="002049FE" w:rsidRDefault="00A4455E" w:rsidP="000E75C9">
      <w:pPr>
        <w:pStyle w:val="Station"/>
      </w:pPr>
      <w:r w:rsidRPr="002049FE">
        <w:t>Experimental stations:</w:t>
      </w:r>
      <w:r w:rsidRPr="002049FE">
        <w:tab/>
        <w:t>A62 followed by a group of not more than 3 letters</w:t>
      </w:r>
    </w:p>
    <w:p w:rsidR="00365375" w:rsidRPr="00C522A3" w:rsidRDefault="00A4455E" w:rsidP="007B6C58">
      <w:pPr>
        <w:pStyle w:val="Country"/>
        <w:spacing w:after="160"/>
      </w:pPr>
      <w:bookmarkStart w:id="433" w:name="_Toc144189269"/>
      <w:bookmarkStart w:id="434" w:name="_Toc144194560"/>
      <w:r w:rsidRPr="002049FE">
        <w:t>United Kingdom of Great Britain and Northern Ireland</w:t>
      </w:r>
      <w:bookmarkEnd w:id="433"/>
      <w:bookmarkEnd w:id="43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536"/>
        <w:gridCol w:w="5103"/>
      </w:tblGrid>
      <w:tr w:rsidR="00A4455E" w:rsidRPr="002049FE" w:rsidTr="0004199A">
        <w:trPr>
          <w:cantSplit/>
        </w:trPr>
        <w:tc>
          <w:tcPr>
            <w:tcW w:w="9639" w:type="dxa"/>
            <w:gridSpan w:val="2"/>
            <w:vAlign w:val="center"/>
          </w:tcPr>
          <w:p w:rsidR="00A4455E" w:rsidRPr="002049FE" w:rsidRDefault="00A4455E" w:rsidP="0004199A">
            <w:pPr>
              <w:pStyle w:val="Tablehead"/>
              <w:keepNext w:val="0"/>
              <w:framePr w:hSpace="181" w:wrap="notBeside" w:vAnchor="text" w:hAnchor="text" w:xAlign="center" w:y="1"/>
            </w:pPr>
            <w:r w:rsidRPr="002049FE">
              <w:t>Amateur and experimental stations</w:t>
            </w:r>
          </w:p>
        </w:tc>
      </w:tr>
      <w:tr w:rsidR="00A4455E" w:rsidRPr="002049FE" w:rsidTr="0004199A">
        <w:trPr>
          <w:cantSplit/>
        </w:trPr>
        <w:tc>
          <w:tcPr>
            <w:tcW w:w="4536" w:type="dxa"/>
            <w:vAlign w:val="center"/>
          </w:tcPr>
          <w:p w:rsidR="00A4455E" w:rsidRPr="002049FE" w:rsidRDefault="00A4455E" w:rsidP="0004199A">
            <w:pPr>
              <w:pStyle w:val="Tablehead"/>
              <w:keepNext w:val="0"/>
              <w:framePr w:hSpace="181" w:wrap="notBeside" w:vAnchor="text" w:hAnchor="text" w:xAlign="center" w:y="1"/>
              <w:rPr>
                <w:i/>
                <w:iCs/>
              </w:rPr>
            </w:pPr>
            <w:r w:rsidRPr="002049FE">
              <w:rPr>
                <w:i/>
                <w:iCs/>
              </w:rPr>
              <w:t>Type of licence</w:t>
            </w:r>
          </w:p>
        </w:tc>
        <w:tc>
          <w:tcPr>
            <w:tcW w:w="5103" w:type="dxa"/>
            <w:vAlign w:val="center"/>
          </w:tcPr>
          <w:p w:rsidR="00A4455E" w:rsidRPr="002049FE" w:rsidRDefault="00A4455E" w:rsidP="0004199A">
            <w:pPr>
              <w:pStyle w:val="Tablehead"/>
              <w:keepNext w:val="0"/>
              <w:framePr w:hSpace="181" w:wrap="notBeside" w:vAnchor="text" w:hAnchor="text" w:xAlign="center" w:y="1"/>
              <w:rPr>
                <w:i/>
                <w:iCs/>
              </w:rPr>
            </w:pPr>
            <w:r w:rsidRPr="002049FE">
              <w:rPr>
                <w:i/>
                <w:iCs/>
              </w:rPr>
              <w:t>Form of call signs</w:t>
            </w:r>
          </w:p>
        </w:tc>
      </w:tr>
      <w:tr w:rsidR="00A4455E" w:rsidRPr="002049FE" w:rsidTr="0004199A">
        <w:trPr>
          <w:cantSplit/>
        </w:trPr>
        <w:tc>
          <w:tcPr>
            <w:tcW w:w="4536" w:type="dxa"/>
            <w:vMerge w:val="restart"/>
            <w:vAlign w:val="center"/>
          </w:tcPr>
          <w:p w:rsidR="00A4455E" w:rsidRPr="002049FE" w:rsidRDefault="00A4455E" w:rsidP="0004199A">
            <w:pPr>
              <w:pStyle w:val="Tabletext"/>
              <w:keepNext w:val="0"/>
              <w:framePr w:hSpace="181" w:wrap="notBeside" w:vAnchor="text" w:hAnchor="text" w:xAlign="center" w:y="1"/>
              <w:spacing w:before="40" w:after="40" w:line="220" w:lineRule="exact"/>
            </w:pPr>
            <w:r w:rsidRPr="002049FE">
              <w:t xml:space="preserve">Full/advanced/Club </w:t>
            </w:r>
            <w:r w:rsidRPr="002049FE">
              <w:rPr>
                <w:position w:val="4"/>
                <w:sz w:val="14"/>
              </w:rPr>
              <w:t>1)</w:t>
            </w:r>
            <w:r w:rsidRPr="002049FE">
              <w:rPr>
                <w:vertAlign w:val="superscript"/>
              </w:rPr>
              <w:t xml:space="preserve"> </w:t>
            </w:r>
            <w:r w:rsidRPr="002049FE">
              <w:rPr>
                <w:position w:val="4"/>
                <w:sz w:val="14"/>
              </w:rPr>
              <w:t>2)</w:t>
            </w:r>
          </w:p>
        </w:tc>
        <w:tc>
          <w:tcPr>
            <w:tcW w:w="5103" w:type="dxa"/>
            <w:vAlign w:val="center"/>
          </w:tcPr>
          <w:p w:rsidR="00A4455E" w:rsidRPr="002049FE" w:rsidRDefault="00A4455E" w:rsidP="0004199A">
            <w:pPr>
              <w:pStyle w:val="Tabletext"/>
              <w:keepNext w:val="0"/>
              <w:framePr w:hSpace="181" w:wrap="notBeside" w:vAnchor="text" w:hAnchor="text" w:xAlign="center" w:y="1"/>
              <w:spacing w:before="40" w:after="40" w:line="220" w:lineRule="exact"/>
            </w:pPr>
            <w:r w:rsidRPr="002049FE">
              <w:t>G followed by a digit (</w:t>
            </w:r>
            <w:r w:rsidR="0030628D" w:rsidRPr="002049FE">
              <w:t>0</w:t>
            </w:r>
            <w:r w:rsidRPr="002049FE">
              <w:t>-8) and by 2 or 3 letters</w:t>
            </w:r>
          </w:p>
        </w:tc>
      </w:tr>
      <w:tr w:rsidR="00A4455E" w:rsidRPr="002049FE" w:rsidTr="0004199A">
        <w:trPr>
          <w:cantSplit/>
        </w:trPr>
        <w:tc>
          <w:tcPr>
            <w:tcW w:w="4536" w:type="dxa"/>
            <w:vMerge/>
            <w:vAlign w:val="center"/>
          </w:tcPr>
          <w:p w:rsidR="00A4455E" w:rsidRPr="002049FE" w:rsidRDefault="00A4455E" w:rsidP="0004199A">
            <w:pPr>
              <w:pStyle w:val="Tabletext"/>
              <w:keepNext w:val="0"/>
              <w:framePr w:hSpace="181" w:wrap="notBeside" w:vAnchor="text" w:hAnchor="text" w:xAlign="center" w:y="1"/>
              <w:spacing w:before="40" w:after="40" w:line="220" w:lineRule="exact"/>
            </w:pPr>
          </w:p>
        </w:tc>
        <w:tc>
          <w:tcPr>
            <w:tcW w:w="5103" w:type="dxa"/>
            <w:vAlign w:val="center"/>
          </w:tcPr>
          <w:p w:rsidR="00A4455E" w:rsidRPr="002049FE" w:rsidRDefault="00A4455E" w:rsidP="0004199A">
            <w:pPr>
              <w:pStyle w:val="Tabletext"/>
              <w:keepNext w:val="0"/>
              <w:framePr w:hSpace="181" w:wrap="notBeside" w:vAnchor="text" w:hAnchor="text" w:xAlign="center" w:y="1"/>
              <w:spacing w:before="40" w:after="40" w:line="220" w:lineRule="exact"/>
            </w:pPr>
            <w:r w:rsidRPr="002049FE">
              <w:t>M followed by a digit (</w:t>
            </w:r>
            <w:r w:rsidR="0030628D" w:rsidRPr="002049FE">
              <w:t>0</w:t>
            </w:r>
            <w:r w:rsidRPr="002049FE">
              <w:t>, 1, 5) and by 3 letters</w:t>
            </w:r>
          </w:p>
        </w:tc>
      </w:tr>
      <w:tr w:rsidR="00A4455E" w:rsidRPr="002049FE" w:rsidTr="0004199A">
        <w:tc>
          <w:tcPr>
            <w:tcW w:w="4536" w:type="dxa"/>
            <w:vAlign w:val="center"/>
          </w:tcPr>
          <w:p w:rsidR="00A4455E" w:rsidRPr="002049FE" w:rsidRDefault="00A4455E" w:rsidP="0004199A">
            <w:pPr>
              <w:pStyle w:val="Tabletext"/>
              <w:keepNext w:val="0"/>
              <w:framePr w:hSpace="181" w:wrap="notBeside" w:vAnchor="text" w:hAnchor="text" w:xAlign="center" w:y="1"/>
              <w:spacing w:before="40" w:after="40" w:line="220" w:lineRule="exact"/>
            </w:pPr>
            <w:r w:rsidRPr="002049FE">
              <w:t xml:space="preserve">Intermediate </w:t>
            </w:r>
            <w:r w:rsidRPr="002049FE">
              <w:rPr>
                <w:position w:val="4"/>
                <w:sz w:val="14"/>
              </w:rPr>
              <w:t>3)</w:t>
            </w:r>
          </w:p>
        </w:tc>
        <w:tc>
          <w:tcPr>
            <w:tcW w:w="5103" w:type="dxa"/>
            <w:vAlign w:val="center"/>
          </w:tcPr>
          <w:p w:rsidR="00A4455E" w:rsidRPr="002049FE" w:rsidRDefault="00A4455E" w:rsidP="0004199A">
            <w:pPr>
              <w:pStyle w:val="Tabletext"/>
              <w:keepNext w:val="0"/>
              <w:framePr w:hSpace="181" w:wrap="notBeside" w:vAnchor="text" w:hAnchor="text" w:xAlign="center" w:y="1"/>
              <w:spacing w:before="40" w:after="40" w:line="220" w:lineRule="exact"/>
            </w:pPr>
            <w:r w:rsidRPr="002049FE">
              <w:t>2E followed by a digit (</w:t>
            </w:r>
            <w:r w:rsidR="0030628D" w:rsidRPr="002049FE">
              <w:t>0</w:t>
            </w:r>
            <w:r w:rsidRPr="002049FE">
              <w:t>, 1) and by 3 letters</w:t>
            </w:r>
          </w:p>
        </w:tc>
      </w:tr>
      <w:tr w:rsidR="00A4455E" w:rsidRPr="002049FE" w:rsidTr="0004199A">
        <w:tc>
          <w:tcPr>
            <w:tcW w:w="4536" w:type="dxa"/>
            <w:vAlign w:val="center"/>
          </w:tcPr>
          <w:p w:rsidR="00A4455E" w:rsidRPr="002049FE" w:rsidRDefault="00A4455E" w:rsidP="0004199A">
            <w:pPr>
              <w:pStyle w:val="Tabletext"/>
              <w:keepNext w:val="0"/>
              <w:framePr w:hSpace="181" w:wrap="notBeside" w:vAnchor="text" w:hAnchor="text" w:xAlign="center" w:y="1"/>
              <w:spacing w:before="40" w:after="40" w:line="220" w:lineRule="exact"/>
            </w:pPr>
            <w:r w:rsidRPr="002049FE">
              <w:t xml:space="preserve">Foundation </w:t>
            </w:r>
            <w:r w:rsidRPr="002049FE">
              <w:rPr>
                <w:position w:val="4"/>
                <w:sz w:val="14"/>
              </w:rPr>
              <w:t>1)</w:t>
            </w:r>
          </w:p>
        </w:tc>
        <w:tc>
          <w:tcPr>
            <w:tcW w:w="5103" w:type="dxa"/>
            <w:vAlign w:val="center"/>
          </w:tcPr>
          <w:p w:rsidR="00A4455E" w:rsidRPr="002049FE" w:rsidRDefault="00A4455E" w:rsidP="0004199A">
            <w:pPr>
              <w:pStyle w:val="Tabletext"/>
              <w:keepNext w:val="0"/>
              <w:framePr w:hSpace="181" w:wrap="notBeside" w:vAnchor="text" w:hAnchor="text" w:xAlign="center" w:y="1"/>
              <w:spacing w:before="40" w:after="40" w:line="220" w:lineRule="exact"/>
            </w:pPr>
            <w:r w:rsidRPr="002049FE">
              <w:t>M3 followed by 3 letters</w:t>
            </w:r>
          </w:p>
        </w:tc>
      </w:tr>
      <w:tr w:rsidR="00A4455E" w:rsidRPr="002049FE" w:rsidTr="0004199A">
        <w:tc>
          <w:tcPr>
            <w:tcW w:w="4536" w:type="dxa"/>
            <w:vAlign w:val="center"/>
          </w:tcPr>
          <w:p w:rsidR="00A4455E" w:rsidRPr="002049FE" w:rsidRDefault="00A4455E" w:rsidP="0004199A">
            <w:pPr>
              <w:pStyle w:val="Tabletext"/>
              <w:keepNext w:val="0"/>
              <w:framePr w:hSpace="181" w:wrap="notBeside" w:vAnchor="text" w:hAnchor="text" w:xAlign="center" w:y="1"/>
              <w:spacing w:before="40" w:after="40" w:line="220" w:lineRule="exact"/>
            </w:pPr>
            <w:r w:rsidRPr="002049FE">
              <w:t>Repeater stations</w:t>
            </w:r>
          </w:p>
        </w:tc>
        <w:tc>
          <w:tcPr>
            <w:tcW w:w="5103" w:type="dxa"/>
            <w:vAlign w:val="center"/>
          </w:tcPr>
          <w:p w:rsidR="00A4455E" w:rsidRPr="002049FE" w:rsidRDefault="00A4455E" w:rsidP="0004199A">
            <w:pPr>
              <w:pStyle w:val="Tabletext"/>
              <w:keepNext w:val="0"/>
              <w:framePr w:hSpace="181" w:wrap="notBeside" w:vAnchor="text" w:hAnchor="text" w:xAlign="center" w:y="1"/>
              <w:spacing w:before="40" w:after="40" w:line="220" w:lineRule="exact"/>
            </w:pPr>
            <w:r w:rsidRPr="002049FE">
              <w:t>GB3 followed by 2 letters</w:t>
            </w:r>
          </w:p>
        </w:tc>
      </w:tr>
      <w:tr w:rsidR="00A4455E" w:rsidRPr="002049FE" w:rsidTr="0004199A">
        <w:tc>
          <w:tcPr>
            <w:tcW w:w="4536" w:type="dxa"/>
            <w:vAlign w:val="center"/>
          </w:tcPr>
          <w:p w:rsidR="00A4455E" w:rsidRPr="002049FE" w:rsidRDefault="00A4455E" w:rsidP="0004199A">
            <w:pPr>
              <w:pStyle w:val="Tabletext"/>
              <w:keepNext w:val="0"/>
              <w:framePr w:hSpace="181" w:wrap="notBeside" w:vAnchor="text" w:hAnchor="text" w:xAlign="center" w:y="1"/>
              <w:spacing w:before="40" w:after="40" w:line="220" w:lineRule="exact"/>
            </w:pPr>
            <w:r w:rsidRPr="002049FE">
              <w:t>Beacon stations</w:t>
            </w:r>
          </w:p>
        </w:tc>
        <w:tc>
          <w:tcPr>
            <w:tcW w:w="5103" w:type="dxa"/>
            <w:vAlign w:val="center"/>
          </w:tcPr>
          <w:p w:rsidR="00A4455E" w:rsidRPr="002049FE" w:rsidRDefault="00A4455E" w:rsidP="0004199A">
            <w:pPr>
              <w:pStyle w:val="Tabletext"/>
              <w:keepNext w:val="0"/>
              <w:framePr w:hSpace="181" w:wrap="notBeside" w:vAnchor="text" w:hAnchor="text" w:xAlign="center" w:y="1"/>
              <w:spacing w:before="40" w:after="40" w:line="220" w:lineRule="exact"/>
            </w:pPr>
            <w:r w:rsidRPr="002049FE">
              <w:t>GB3 followed by 3 letters</w:t>
            </w:r>
          </w:p>
        </w:tc>
      </w:tr>
      <w:tr w:rsidR="00A4455E" w:rsidRPr="002049FE" w:rsidTr="0004199A">
        <w:tc>
          <w:tcPr>
            <w:tcW w:w="4536" w:type="dxa"/>
            <w:vAlign w:val="center"/>
          </w:tcPr>
          <w:p w:rsidR="00A4455E" w:rsidRPr="002049FE" w:rsidRDefault="00A4455E" w:rsidP="0004199A">
            <w:pPr>
              <w:pStyle w:val="Tabletext"/>
              <w:keepNext w:val="0"/>
              <w:framePr w:hSpace="181" w:wrap="notBeside" w:vAnchor="text" w:hAnchor="text" w:xAlign="center" w:y="1"/>
              <w:spacing w:before="40" w:after="40" w:line="220" w:lineRule="exact"/>
            </w:pPr>
            <w:r w:rsidRPr="002049FE">
              <w:t>Data packet node stations</w:t>
            </w:r>
          </w:p>
        </w:tc>
        <w:tc>
          <w:tcPr>
            <w:tcW w:w="5103" w:type="dxa"/>
            <w:vAlign w:val="center"/>
          </w:tcPr>
          <w:p w:rsidR="00A4455E" w:rsidRPr="002049FE" w:rsidRDefault="00A4455E" w:rsidP="0004199A">
            <w:pPr>
              <w:pStyle w:val="Tabletext"/>
              <w:keepNext w:val="0"/>
              <w:framePr w:hSpace="181" w:wrap="notBeside" w:vAnchor="text" w:hAnchor="text" w:xAlign="center" w:y="1"/>
              <w:spacing w:before="40" w:after="40" w:line="220" w:lineRule="exact"/>
            </w:pPr>
            <w:r w:rsidRPr="002049FE">
              <w:t>GB7 followed by 2 letters</w:t>
            </w:r>
          </w:p>
        </w:tc>
      </w:tr>
      <w:tr w:rsidR="00A4455E" w:rsidRPr="002049FE" w:rsidTr="0004199A">
        <w:tc>
          <w:tcPr>
            <w:tcW w:w="4536" w:type="dxa"/>
            <w:vAlign w:val="center"/>
          </w:tcPr>
          <w:p w:rsidR="00A4455E" w:rsidRPr="002049FE" w:rsidRDefault="00A4455E" w:rsidP="0004199A">
            <w:pPr>
              <w:pStyle w:val="Tabletext"/>
              <w:keepNext w:val="0"/>
              <w:framePr w:hSpace="181" w:wrap="notBeside" w:vAnchor="text" w:hAnchor="text" w:xAlign="center" w:y="1"/>
              <w:spacing w:before="40" w:after="40" w:line="220" w:lineRule="exact"/>
            </w:pPr>
            <w:r w:rsidRPr="002049FE">
              <w:t>Data packet mailbox stations</w:t>
            </w:r>
          </w:p>
        </w:tc>
        <w:tc>
          <w:tcPr>
            <w:tcW w:w="5103" w:type="dxa"/>
            <w:vAlign w:val="center"/>
          </w:tcPr>
          <w:p w:rsidR="00A4455E" w:rsidRPr="002049FE" w:rsidRDefault="00A4455E" w:rsidP="0004199A">
            <w:pPr>
              <w:pStyle w:val="Tabletext"/>
              <w:keepNext w:val="0"/>
              <w:framePr w:hSpace="181" w:wrap="notBeside" w:vAnchor="text" w:hAnchor="text" w:xAlign="center" w:y="1"/>
              <w:spacing w:before="40" w:after="40" w:line="220" w:lineRule="exact"/>
            </w:pPr>
            <w:r w:rsidRPr="002049FE">
              <w:t>GB7 followed by 3 letters</w:t>
            </w:r>
          </w:p>
        </w:tc>
      </w:tr>
      <w:tr w:rsidR="00A4455E" w:rsidRPr="002049FE" w:rsidTr="0004199A">
        <w:tc>
          <w:tcPr>
            <w:tcW w:w="4536" w:type="dxa"/>
            <w:vAlign w:val="center"/>
          </w:tcPr>
          <w:p w:rsidR="00A4455E" w:rsidRPr="002049FE" w:rsidRDefault="00A4455E" w:rsidP="0004199A">
            <w:pPr>
              <w:pStyle w:val="Tabletext"/>
              <w:keepNext w:val="0"/>
              <w:framePr w:hSpace="181" w:wrap="notBeside" w:vAnchor="text" w:hAnchor="text" w:xAlign="center" w:y="1"/>
              <w:spacing w:before="40" w:after="40" w:line="220" w:lineRule="exact"/>
            </w:pPr>
            <w:r w:rsidRPr="002049FE">
              <w:t>Automatic position reporting system gateway stations</w:t>
            </w:r>
          </w:p>
        </w:tc>
        <w:tc>
          <w:tcPr>
            <w:tcW w:w="5103" w:type="dxa"/>
            <w:vAlign w:val="center"/>
          </w:tcPr>
          <w:p w:rsidR="00A4455E" w:rsidRPr="002049FE" w:rsidRDefault="00A4455E" w:rsidP="0004199A">
            <w:pPr>
              <w:pStyle w:val="Tabletext"/>
              <w:keepNext w:val="0"/>
              <w:framePr w:hSpace="181" w:wrap="notBeside" w:vAnchor="text" w:hAnchor="text" w:xAlign="center" w:y="1"/>
              <w:spacing w:before="40" w:after="40" w:line="220" w:lineRule="exact"/>
            </w:pPr>
            <w:r w:rsidRPr="002049FE">
              <w:t>MB7U followed by 2 letters</w:t>
            </w:r>
          </w:p>
        </w:tc>
      </w:tr>
      <w:tr w:rsidR="00A4455E" w:rsidRPr="002049FE" w:rsidTr="0004199A">
        <w:tc>
          <w:tcPr>
            <w:tcW w:w="4536" w:type="dxa"/>
            <w:vAlign w:val="center"/>
          </w:tcPr>
          <w:p w:rsidR="00A4455E" w:rsidRPr="002049FE" w:rsidRDefault="00A4455E" w:rsidP="0004199A">
            <w:pPr>
              <w:pStyle w:val="Tabletext"/>
              <w:keepNext w:val="0"/>
              <w:framePr w:hSpace="181" w:wrap="notBeside" w:vAnchor="text" w:hAnchor="text" w:xAlign="center" w:y="1"/>
              <w:spacing w:before="40" w:after="40" w:line="220" w:lineRule="exact"/>
            </w:pPr>
            <w:r w:rsidRPr="002049FE">
              <w:t>Simplex internet gateway (unattended) stations</w:t>
            </w:r>
          </w:p>
        </w:tc>
        <w:tc>
          <w:tcPr>
            <w:tcW w:w="5103" w:type="dxa"/>
            <w:vAlign w:val="center"/>
          </w:tcPr>
          <w:p w:rsidR="00A4455E" w:rsidRPr="002049FE" w:rsidRDefault="00A4455E" w:rsidP="0004199A">
            <w:pPr>
              <w:pStyle w:val="Tabletext"/>
              <w:keepNext w:val="0"/>
              <w:framePr w:hSpace="181" w:wrap="notBeside" w:vAnchor="text" w:hAnchor="text" w:xAlign="center" w:y="1"/>
              <w:spacing w:before="40" w:after="40" w:line="220" w:lineRule="exact"/>
            </w:pPr>
            <w:r w:rsidRPr="002049FE">
              <w:t>MB7I followed by 2 letters</w:t>
            </w:r>
          </w:p>
        </w:tc>
      </w:tr>
      <w:tr w:rsidR="00A4455E" w:rsidRPr="002049FE" w:rsidTr="0004199A">
        <w:tc>
          <w:tcPr>
            <w:tcW w:w="4536" w:type="dxa"/>
            <w:vAlign w:val="center"/>
          </w:tcPr>
          <w:p w:rsidR="00A4455E" w:rsidRPr="002049FE" w:rsidRDefault="00A4455E" w:rsidP="0004199A">
            <w:pPr>
              <w:pStyle w:val="Tabletext"/>
              <w:keepNext w:val="0"/>
              <w:framePr w:hSpace="181" w:wrap="notBeside" w:vAnchor="text" w:hAnchor="text" w:xAlign="center" w:y="1"/>
              <w:spacing w:before="40" w:after="40" w:line="220" w:lineRule="exact"/>
            </w:pPr>
            <w:r w:rsidRPr="002049FE">
              <w:t>Special event stations (temporary)</w:t>
            </w:r>
          </w:p>
        </w:tc>
        <w:tc>
          <w:tcPr>
            <w:tcW w:w="5103" w:type="dxa"/>
            <w:vAlign w:val="center"/>
          </w:tcPr>
          <w:p w:rsidR="00A4455E" w:rsidRPr="002049FE" w:rsidRDefault="00A4455E" w:rsidP="0004199A">
            <w:pPr>
              <w:pStyle w:val="Tabletext"/>
              <w:keepNext w:val="0"/>
              <w:framePr w:hSpace="181" w:wrap="notBeside" w:vAnchor="text" w:hAnchor="text" w:xAlign="center" w:y="1"/>
              <w:spacing w:before="40" w:after="40" w:line="220" w:lineRule="exact"/>
            </w:pPr>
            <w:r w:rsidRPr="002049FE">
              <w:t>GB followed by a digit (</w:t>
            </w:r>
            <w:r w:rsidR="0030628D" w:rsidRPr="002049FE">
              <w:t>0</w:t>
            </w:r>
            <w:r w:rsidRPr="002049FE">
              <w:t>-2, 4-6, 8) and by 2 or 3 letters</w:t>
            </w:r>
          </w:p>
        </w:tc>
      </w:tr>
      <w:tr w:rsidR="00A4455E" w:rsidRPr="002049FE" w:rsidTr="0004199A">
        <w:tc>
          <w:tcPr>
            <w:tcW w:w="4536" w:type="dxa"/>
            <w:tcBorders>
              <w:bottom w:val="single" w:sz="6" w:space="0" w:color="auto"/>
            </w:tcBorders>
            <w:vAlign w:val="center"/>
          </w:tcPr>
          <w:p w:rsidR="00A4455E" w:rsidRPr="002049FE" w:rsidRDefault="00A4455E" w:rsidP="0004199A">
            <w:pPr>
              <w:pStyle w:val="Tabletext"/>
              <w:keepNext w:val="0"/>
              <w:framePr w:hSpace="181" w:wrap="notBeside" w:vAnchor="text" w:hAnchor="text" w:xAlign="center" w:y="1"/>
              <w:spacing w:before="40" w:after="40" w:line="220" w:lineRule="exact"/>
            </w:pPr>
            <w:r w:rsidRPr="002049FE">
              <w:t xml:space="preserve">Special – </w:t>
            </w:r>
            <w:r w:rsidR="00492543" w:rsidRPr="002049FE">
              <w:t xml:space="preserve">Special </w:t>
            </w:r>
            <w:r w:rsidRPr="002049FE">
              <w:t>event stations (temporary)</w:t>
            </w:r>
          </w:p>
        </w:tc>
        <w:tc>
          <w:tcPr>
            <w:tcW w:w="5103" w:type="dxa"/>
            <w:tcBorders>
              <w:bottom w:val="single" w:sz="6" w:space="0" w:color="auto"/>
            </w:tcBorders>
            <w:vAlign w:val="center"/>
          </w:tcPr>
          <w:p w:rsidR="00A4455E" w:rsidRPr="002049FE" w:rsidRDefault="00A4455E" w:rsidP="0004199A">
            <w:pPr>
              <w:pStyle w:val="Tabletext"/>
              <w:keepNext w:val="0"/>
              <w:framePr w:hSpace="181" w:wrap="notBeside" w:vAnchor="text" w:hAnchor="text" w:xAlign="center" w:y="1"/>
              <w:spacing w:before="40" w:after="40" w:line="220" w:lineRule="exact"/>
            </w:pPr>
            <w:r w:rsidRPr="002049FE">
              <w:t>GB followed by 2 or 3 digits (</w:t>
            </w:r>
            <w:r w:rsidR="0030628D" w:rsidRPr="002049FE">
              <w:t>0</w:t>
            </w:r>
            <w:r w:rsidRPr="002049FE">
              <w:t>-9) and by 2 or 3 letters</w:t>
            </w:r>
          </w:p>
        </w:tc>
      </w:tr>
      <w:tr w:rsidR="00A4455E" w:rsidRPr="002049FE" w:rsidTr="0004199A">
        <w:trPr>
          <w:cantSplit/>
          <w:trHeight w:val="580"/>
        </w:trPr>
        <w:tc>
          <w:tcPr>
            <w:tcW w:w="4536" w:type="dxa"/>
            <w:tcBorders>
              <w:bottom w:val="single" w:sz="6" w:space="0" w:color="auto"/>
            </w:tcBorders>
            <w:vAlign w:val="center"/>
          </w:tcPr>
          <w:p w:rsidR="00A4455E" w:rsidRPr="002049FE" w:rsidRDefault="00A4455E" w:rsidP="0004199A">
            <w:pPr>
              <w:pStyle w:val="Tabletext"/>
              <w:keepNext w:val="0"/>
              <w:framePr w:hSpace="181" w:wrap="notBeside" w:vAnchor="text" w:hAnchor="text" w:xAlign="center" w:y="1"/>
              <w:spacing w:before="40" w:after="40" w:line="220" w:lineRule="exact"/>
            </w:pPr>
            <w:r w:rsidRPr="002049FE">
              <w:t>Special contest stations (temporary)</w:t>
            </w:r>
          </w:p>
        </w:tc>
        <w:tc>
          <w:tcPr>
            <w:tcW w:w="5103" w:type="dxa"/>
            <w:tcBorders>
              <w:bottom w:val="single" w:sz="6" w:space="0" w:color="auto"/>
            </w:tcBorders>
            <w:vAlign w:val="center"/>
          </w:tcPr>
          <w:p w:rsidR="00A4455E" w:rsidRPr="002049FE" w:rsidRDefault="00A4455E" w:rsidP="0004199A">
            <w:pPr>
              <w:pStyle w:val="Tabletext"/>
              <w:keepNext w:val="0"/>
              <w:framePr w:hSpace="181" w:wrap="notBeside" w:vAnchor="text" w:hAnchor="text" w:xAlign="center" w:y="1"/>
              <w:spacing w:before="40" w:after="40" w:line="220" w:lineRule="exact"/>
            </w:pPr>
            <w:r w:rsidRPr="002049FE">
              <w:t>G followed by a digit (</w:t>
            </w:r>
            <w:r w:rsidR="0030628D" w:rsidRPr="002049FE">
              <w:t>0</w:t>
            </w:r>
            <w:r w:rsidRPr="002049FE">
              <w:t>-9) and by a letter</w:t>
            </w:r>
            <w:r w:rsidRPr="002049FE">
              <w:br/>
              <w:t>M followed by a digit (</w:t>
            </w:r>
            <w:r w:rsidR="0030628D" w:rsidRPr="002049FE">
              <w:t>0</w:t>
            </w:r>
            <w:r w:rsidRPr="002049FE">
              <w:t>-9) and by a letter</w:t>
            </w:r>
          </w:p>
        </w:tc>
      </w:tr>
    </w:tbl>
    <w:p w:rsidR="007B6C58" w:rsidRDefault="007B6C58" w:rsidP="00201DBB">
      <w:pPr>
        <w:spacing w:before="120"/>
        <w:rPr>
          <w:szCs w:val="18"/>
        </w:rPr>
      </w:pPr>
    </w:p>
    <w:p w:rsidR="007B6C58" w:rsidRPr="00D761EC" w:rsidRDefault="007B6C58" w:rsidP="007B6C58">
      <w:pPr>
        <w:pStyle w:val="Countrycont"/>
        <w:jc w:val="right"/>
        <w:rPr>
          <w:sz w:val="18"/>
          <w:lang w:val="en-US"/>
        </w:rPr>
      </w:pPr>
      <w:r>
        <w:rPr>
          <w:sz w:val="18"/>
          <w:lang w:val="en-US"/>
        </w:rPr>
        <w:t>(See cont.)</w:t>
      </w:r>
    </w:p>
    <w:p w:rsidR="007B6C58" w:rsidRPr="007B6C58" w:rsidRDefault="007B6C58">
      <w:pPr>
        <w:overflowPunct/>
        <w:autoSpaceDE/>
        <w:autoSpaceDN/>
        <w:adjustRightInd/>
        <w:spacing w:before="0"/>
        <w:textAlignment w:val="auto"/>
        <w:rPr>
          <w:szCs w:val="18"/>
        </w:rPr>
      </w:pPr>
      <w:r w:rsidRPr="007B6C58">
        <w:rPr>
          <w:szCs w:val="18"/>
        </w:rPr>
        <w:br w:type="page"/>
      </w:r>
    </w:p>
    <w:p w:rsidR="00630D54" w:rsidRPr="002049FE" w:rsidRDefault="00630D54" w:rsidP="00630D54">
      <w:pPr>
        <w:pStyle w:val="Country"/>
        <w:rPr>
          <w:b w:val="0"/>
          <w:bCs/>
          <w:i/>
          <w:iCs/>
          <w:sz w:val="18"/>
        </w:rPr>
      </w:pPr>
      <w:r w:rsidRPr="002049FE">
        <w:lastRenderedPageBreak/>
        <w:t xml:space="preserve">United Kingdom of Great Britain and Northern Ireland </w:t>
      </w:r>
      <w:r w:rsidRPr="002049FE">
        <w:rPr>
          <w:b w:val="0"/>
          <w:bCs/>
          <w:i/>
          <w:iCs/>
          <w:sz w:val="18"/>
        </w:rPr>
        <w:t>(continu</w:t>
      </w:r>
      <w:r>
        <w:rPr>
          <w:b w:val="0"/>
          <w:bCs/>
          <w:i/>
          <w:iCs/>
          <w:sz w:val="18"/>
        </w:rPr>
        <w:t>ed</w:t>
      </w:r>
      <w:r w:rsidRPr="002049FE">
        <w:rPr>
          <w:b w:val="0"/>
          <w:bCs/>
          <w:i/>
          <w:iCs/>
          <w:sz w:val="18"/>
        </w:rPr>
        <w:t>)</w:t>
      </w:r>
    </w:p>
    <w:p w:rsidR="006823B2" w:rsidRPr="00630D54" w:rsidRDefault="006823B2" w:rsidP="00201DBB">
      <w:pPr>
        <w:spacing w:before="0"/>
        <w:rPr>
          <w:szCs w:val="18"/>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536"/>
        <w:gridCol w:w="5103"/>
      </w:tblGrid>
      <w:tr w:rsidR="00A4455E" w:rsidRPr="002049FE" w:rsidTr="005B2E0B">
        <w:tc>
          <w:tcPr>
            <w:tcW w:w="4536" w:type="dxa"/>
            <w:tcBorders>
              <w:top w:val="single" w:sz="4" w:space="0" w:color="auto"/>
            </w:tcBorders>
            <w:vAlign w:val="center"/>
          </w:tcPr>
          <w:p w:rsidR="00A4455E" w:rsidRPr="002049FE" w:rsidRDefault="00A4455E" w:rsidP="005B2E0B">
            <w:pPr>
              <w:pStyle w:val="Tablehead"/>
              <w:framePr w:hSpace="181" w:wrap="notBeside" w:vAnchor="text" w:hAnchor="text" w:xAlign="center" w:y="1"/>
              <w:rPr>
                <w:i/>
                <w:iCs/>
              </w:rPr>
            </w:pPr>
            <w:r w:rsidRPr="002049FE">
              <w:rPr>
                <w:i/>
                <w:iCs/>
              </w:rPr>
              <w:t>Overseas territories</w:t>
            </w:r>
          </w:p>
        </w:tc>
        <w:tc>
          <w:tcPr>
            <w:tcW w:w="5103" w:type="dxa"/>
            <w:tcBorders>
              <w:top w:val="single" w:sz="4" w:space="0" w:color="auto"/>
            </w:tcBorders>
            <w:vAlign w:val="center"/>
          </w:tcPr>
          <w:p w:rsidR="00A4455E" w:rsidRPr="002049FE" w:rsidRDefault="00A4455E" w:rsidP="005B2E0B">
            <w:pPr>
              <w:pStyle w:val="Tablehead"/>
              <w:framePr w:hSpace="181" w:wrap="notBeside" w:vAnchor="text" w:hAnchor="text" w:xAlign="center" w:y="1"/>
              <w:rPr>
                <w:i/>
                <w:iCs/>
              </w:rPr>
            </w:pPr>
            <w:r w:rsidRPr="002049FE">
              <w:rPr>
                <w:i/>
                <w:iCs/>
              </w:rPr>
              <w:t>Form of call signs</w:t>
            </w:r>
          </w:p>
        </w:tc>
      </w:tr>
      <w:tr w:rsidR="00A4455E" w:rsidRPr="002049FE" w:rsidTr="005B2E0B">
        <w:tc>
          <w:tcPr>
            <w:tcW w:w="4536"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Anguilla</w:t>
            </w:r>
          </w:p>
        </w:tc>
        <w:tc>
          <w:tcPr>
            <w:tcW w:w="5103"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 xml:space="preserve">VP2E followed by 2 letters </w:t>
            </w:r>
          </w:p>
        </w:tc>
      </w:tr>
      <w:tr w:rsidR="00A4455E" w:rsidRPr="002049FE" w:rsidTr="005B2E0B">
        <w:tc>
          <w:tcPr>
            <w:tcW w:w="4536"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Montserrat</w:t>
            </w:r>
          </w:p>
        </w:tc>
        <w:tc>
          <w:tcPr>
            <w:tcW w:w="5103"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VP2M followed by 2 letters</w:t>
            </w:r>
          </w:p>
        </w:tc>
      </w:tr>
      <w:tr w:rsidR="00A4455E" w:rsidRPr="002049FE" w:rsidTr="005B2E0B">
        <w:tc>
          <w:tcPr>
            <w:tcW w:w="4536"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British Virgin Islands</w:t>
            </w:r>
          </w:p>
        </w:tc>
        <w:tc>
          <w:tcPr>
            <w:tcW w:w="5103"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VP2V followed by 2 letters</w:t>
            </w:r>
          </w:p>
        </w:tc>
      </w:tr>
      <w:tr w:rsidR="00A4455E" w:rsidRPr="002049FE" w:rsidTr="005B2E0B">
        <w:tc>
          <w:tcPr>
            <w:tcW w:w="4536"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Turks and Caicos Islands</w:t>
            </w:r>
          </w:p>
        </w:tc>
        <w:tc>
          <w:tcPr>
            <w:tcW w:w="5103"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VP5 followed by 3 letters</w:t>
            </w:r>
          </w:p>
        </w:tc>
      </w:tr>
      <w:tr w:rsidR="00A4455E" w:rsidRPr="002049FE" w:rsidTr="005B2E0B">
        <w:tc>
          <w:tcPr>
            <w:tcW w:w="4536"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 xml:space="preserve">Pitcairn Island and dependencies (Henderson, </w:t>
            </w:r>
            <w:proofErr w:type="spellStart"/>
            <w:r w:rsidRPr="002049FE">
              <w:t>Ducie</w:t>
            </w:r>
            <w:proofErr w:type="spellEnd"/>
            <w:r w:rsidRPr="002049FE">
              <w:t xml:space="preserve">   and </w:t>
            </w:r>
            <w:proofErr w:type="spellStart"/>
            <w:r w:rsidRPr="002049FE">
              <w:t>Oeno</w:t>
            </w:r>
            <w:proofErr w:type="spellEnd"/>
            <w:r w:rsidRPr="002049FE">
              <w:t xml:space="preserve"> Islands)</w:t>
            </w:r>
          </w:p>
        </w:tc>
        <w:tc>
          <w:tcPr>
            <w:tcW w:w="5103"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VP6 followed by 3 letters</w:t>
            </w:r>
          </w:p>
        </w:tc>
      </w:tr>
      <w:tr w:rsidR="00A4455E" w:rsidRPr="002049FE" w:rsidTr="005B2E0B">
        <w:tc>
          <w:tcPr>
            <w:tcW w:w="4536"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 xml:space="preserve">Falkland Islands (Malvinas) and dependencies (South </w:t>
            </w:r>
            <w:r w:rsidRPr="002049FE">
              <w:br/>
              <w:t>  Georgia, South Sandwich Islands)</w:t>
            </w:r>
            <w:r w:rsidRPr="002049FE">
              <w:br/>
              <w:t>Antarctic Territories</w:t>
            </w:r>
          </w:p>
        </w:tc>
        <w:tc>
          <w:tcPr>
            <w:tcW w:w="5103"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VP8 followed by 3 letters  –  full licence</w:t>
            </w:r>
            <w:r w:rsidRPr="002049FE">
              <w:br/>
              <w:t>VP8 followed by 4 letters  –  special licence (144</w:t>
            </w:r>
            <w:r w:rsidR="00345A72">
              <w:t>-</w:t>
            </w:r>
            <w:r w:rsidRPr="002049FE">
              <w:t>146 MHz   domestic use only, no examination)</w:t>
            </w:r>
          </w:p>
        </w:tc>
      </w:tr>
      <w:tr w:rsidR="00A4455E" w:rsidRPr="002049FE" w:rsidTr="005B2E0B">
        <w:tc>
          <w:tcPr>
            <w:tcW w:w="4536"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Bermuda</w:t>
            </w:r>
          </w:p>
        </w:tc>
        <w:tc>
          <w:tcPr>
            <w:tcW w:w="5103"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VP9 followed by 3 letters</w:t>
            </w:r>
          </w:p>
        </w:tc>
      </w:tr>
      <w:tr w:rsidR="00A4455E" w:rsidRPr="002049FE" w:rsidTr="005B2E0B">
        <w:tc>
          <w:tcPr>
            <w:tcW w:w="4536"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Turks and Caicos Islands</w:t>
            </w:r>
          </w:p>
        </w:tc>
        <w:tc>
          <w:tcPr>
            <w:tcW w:w="5103"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VQ5 followed by 3 letters</w:t>
            </w:r>
          </w:p>
        </w:tc>
      </w:tr>
      <w:tr w:rsidR="00A4455E" w:rsidRPr="002049FE" w:rsidTr="005B2E0B">
        <w:tc>
          <w:tcPr>
            <w:tcW w:w="4536"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Cayman Islands</w:t>
            </w:r>
          </w:p>
        </w:tc>
        <w:tc>
          <w:tcPr>
            <w:tcW w:w="5103"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VQ6 followed by 3 letters</w:t>
            </w:r>
          </w:p>
        </w:tc>
      </w:tr>
      <w:tr w:rsidR="00A4455E" w:rsidRPr="002049FE" w:rsidTr="005B2E0B">
        <w:tc>
          <w:tcPr>
            <w:tcW w:w="4536"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 xml:space="preserve">British Indian Ocean Territory (BIOT) (Diego Garcia   and </w:t>
            </w:r>
            <w:proofErr w:type="spellStart"/>
            <w:r w:rsidRPr="002049FE">
              <w:t>Chagos</w:t>
            </w:r>
            <w:proofErr w:type="spellEnd"/>
            <w:r w:rsidRPr="002049FE">
              <w:t xml:space="preserve"> Archipelago)</w:t>
            </w:r>
          </w:p>
        </w:tc>
        <w:tc>
          <w:tcPr>
            <w:tcW w:w="5103"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VQ9 followed by 3 letters</w:t>
            </w:r>
          </w:p>
        </w:tc>
      </w:tr>
      <w:tr w:rsidR="00A4455E" w:rsidRPr="002049FE" w:rsidTr="005B2E0B">
        <w:tc>
          <w:tcPr>
            <w:tcW w:w="4536"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Gibraltar</w:t>
            </w:r>
          </w:p>
        </w:tc>
        <w:tc>
          <w:tcPr>
            <w:tcW w:w="5103"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ZB</w:t>
            </w:r>
            <w:r w:rsidR="0030628D" w:rsidRPr="002049FE">
              <w:t>0</w:t>
            </w:r>
            <w:r w:rsidRPr="002049FE">
              <w:t>, ZB2 or ZB3 followed by 3 letters</w:t>
            </w:r>
          </w:p>
        </w:tc>
      </w:tr>
      <w:tr w:rsidR="00A4455E" w:rsidRPr="002049FE" w:rsidTr="005B2E0B">
        <w:tc>
          <w:tcPr>
            <w:tcW w:w="4536"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UK Sovereign Bases, Cyprus (</w:t>
            </w:r>
            <w:proofErr w:type="spellStart"/>
            <w:r w:rsidRPr="002049FE">
              <w:t>Akrotiri</w:t>
            </w:r>
            <w:proofErr w:type="spellEnd"/>
            <w:r w:rsidRPr="002049FE">
              <w:t xml:space="preserve"> and </w:t>
            </w:r>
            <w:proofErr w:type="spellStart"/>
            <w:r w:rsidRPr="002049FE">
              <w:t>Dhekelia</w:t>
            </w:r>
            <w:proofErr w:type="spellEnd"/>
            <w:r w:rsidRPr="002049FE">
              <w:t>)</w:t>
            </w:r>
          </w:p>
        </w:tc>
        <w:tc>
          <w:tcPr>
            <w:tcW w:w="5103"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ZC4 followed by 3 letters</w:t>
            </w:r>
          </w:p>
        </w:tc>
      </w:tr>
      <w:tr w:rsidR="00A4455E" w:rsidRPr="002049FE" w:rsidTr="005B2E0B">
        <w:tc>
          <w:tcPr>
            <w:tcW w:w="4536"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Saint Helena</w:t>
            </w:r>
          </w:p>
        </w:tc>
        <w:tc>
          <w:tcPr>
            <w:tcW w:w="5103"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ZD7 followed by</w:t>
            </w:r>
            <w:r w:rsidR="002B281C" w:rsidRPr="002049FE">
              <w:t xml:space="preserve"> 1 to </w:t>
            </w:r>
            <w:r w:rsidRPr="002049FE">
              <w:t>3 letters</w:t>
            </w:r>
          </w:p>
        </w:tc>
      </w:tr>
      <w:tr w:rsidR="00A4455E" w:rsidRPr="002049FE" w:rsidTr="005B2E0B">
        <w:tc>
          <w:tcPr>
            <w:tcW w:w="4536"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Ascension Island</w:t>
            </w:r>
          </w:p>
        </w:tc>
        <w:tc>
          <w:tcPr>
            <w:tcW w:w="5103"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 xml:space="preserve">ZD8 followed by </w:t>
            </w:r>
            <w:r w:rsidR="002B281C" w:rsidRPr="002049FE">
              <w:t xml:space="preserve">1 to </w:t>
            </w:r>
            <w:r w:rsidRPr="002049FE">
              <w:t>3 letters</w:t>
            </w:r>
          </w:p>
        </w:tc>
      </w:tr>
      <w:tr w:rsidR="00A4455E" w:rsidRPr="002049FE" w:rsidTr="005B2E0B">
        <w:tc>
          <w:tcPr>
            <w:tcW w:w="4536"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Tristan da Cunha and Gough Island</w:t>
            </w:r>
          </w:p>
        </w:tc>
        <w:tc>
          <w:tcPr>
            <w:tcW w:w="5103"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 xml:space="preserve">ZD9 followed by </w:t>
            </w:r>
            <w:r w:rsidR="002B281C" w:rsidRPr="002049FE">
              <w:t xml:space="preserve">1 to </w:t>
            </w:r>
            <w:r w:rsidRPr="002049FE">
              <w:t>3 letters</w:t>
            </w:r>
          </w:p>
        </w:tc>
      </w:tr>
      <w:tr w:rsidR="00A4455E" w:rsidRPr="002049FE" w:rsidTr="005B2E0B">
        <w:tc>
          <w:tcPr>
            <w:tcW w:w="4536"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Cayman Islands – Grand Cayman</w:t>
            </w:r>
          </w:p>
        </w:tc>
        <w:tc>
          <w:tcPr>
            <w:tcW w:w="5103"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ZF1 or ZF2 followed by 3 letters</w:t>
            </w:r>
          </w:p>
        </w:tc>
      </w:tr>
      <w:tr w:rsidR="00A4455E" w:rsidRPr="002049FE" w:rsidTr="005B2E0B">
        <w:tc>
          <w:tcPr>
            <w:tcW w:w="4536"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Cayman Islands – Little Cayman</w:t>
            </w:r>
          </w:p>
        </w:tc>
        <w:tc>
          <w:tcPr>
            <w:tcW w:w="5103"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ZF8 followed by 3 letters</w:t>
            </w:r>
          </w:p>
        </w:tc>
      </w:tr>
      <w:tr w:rsidR="00A4455E" w:rsidRPr="002049FE" w:rsidTr="005B2E0B">
        <w:tc>
          <w:tcPr>
            <w:tcW w:w="4536"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 xml:space="preserve">Cayman Islands – Cayman </w:t>
            </w:r>
            <w:proofErr w:type="spellStart"/>
            <w:r w:rsidRPr="002049FE">
              <w:t>Brac</w:t>
            </w:r>
            <w:proofErr w:type="spellEnd"/>
          </w:p>
        </w:tc>
        <w:tc>
          <w:tcPr>
            <w:tcW w:w="5103" w:type="dxa"/>
            <w:vAlign w:val="center"/>
          </w:tcPr>
          <w:p w:rsidR="00A4455E" w:rsidRPr="002049FE" w:rsidRDefault="00A4455E" w:rsidP="005B2E0B">
            <w:pPr>
              <w:pStyle w:val="Tabletext"/>
              <w:framePr w:hSpace="181" w:wrap="notBeside" w:vAnchor="text" w:hAnchor="text" w:xAlign="center" w:y="1"/>
              <w:spacing w:before="40" w:after="40" w:line="220" w:lineRule="exact"/>
            </w:pPr>
            <w:r w:rsidRPr="002049FE">
              <w:t>ZF9 followed by 3 letters</w:t>
            </w:r>
          </w:p>
        </w:tc>
      </w:tr>
    </w:tbl>
    <w:p w:rsidR="00E87481" w:rsidRDefault="00E87481" w:rsidP="00484510">
      <w:pPr>
        <w:spacing w:before="0"/>
      </w:pPr>
    </w:p>
    <w:p w:rsidR="00A4455E" w:rsidRPr="002049FE" w:rsidRDefault="00A4455E" w:rsidP="0010036B">
      <w:pPr>
        <w:pStyle w:val="Footnote"/>
        <w:tabs>
          <w:tab w:val="clear" w:pos="392"/>
          <w:tab w:val="left" w:pos="284"/>
        </w:tabs>
        <w:spacing w:line="240" w:lineRule="exact"/>
        <w:ind w:left="284" w:hanging="284"/>
        <w:jc w:val="both"/>
      </w:pPr>
      <w:r w:rsidRPr="00E87481">
        <w:rPr>
          <w:position w:val="4"/>
          <w:szCs w:val="18"/>
        </w:rPr>
        <w:t>1)</w:t>
      </w:r>
      <w:r w:rsidRPr="00E87481">
        <w:rPr>
          <w:position w:val="4"/>
          <w:szCs w:val="18"/>
        </w:rPr>
        <w:tab/>
      </w:r>
      <w:r w:rsidRPr="002049FE">
        <w:t>Where the licensee's main station address or a special contest station address is in the location listed below and operation is from that address, the call sign is amended by the insertion of a letter after the first character of the call signs indicated in the table above in accordance with the list as detailed below:</w:t>
      </w:r>
    </w:p>
    <w:p w:rsidR="00A4455E" w:rsidRDefault="00A4455E" w:rsidP="0010036B">
      <w:pPr>
        <w:pStyle w:val="Footnote"/>
        <w:tabs>
          <w:tab w:val="clear" w:pos="284"/>
          <w:tab w:val="clear" w:pos="392"/>
          <w:tab w:val="clear" w:pos="851"/>
          <w:tab w:val="left" w:pos="476"/>
          <w:tab w:val="left" w:pos="1050"/>
          <w:tab w:val="left" w:pos="1316"/>
        </w:tabs>
        <w:spacing w:before="0" w:line="240" w:lineRule="exact"/>
        <w:ind w:left="476" w:hanging="476"/>
      </w:pPr>
      <w:r w:rsidRPr="002049FE">
        <w:tab/>
      </w:r>
      <w:r w:rsidR="002049FE" w:rsidRPr="002049FE">
        <w:t>None</w:t>
      </w:r>
      <w:r w:rsidR="002049FE" w:rsidRPr="002049FE">
        <w:tab/>
        <w:t>–</w:t>
      </w:r>
      <w:r w:rsidR="002049FE" w:rsidRPr="002049FE">
        <w:tab/>
        <w:t>England</w:t>
      </w:r>
      <w:r w:rsidR="002049FE" w:rsidRPr="002049FE">
        <w:br/>
        <w:t>U</w:t>
      </w:r>
      <w:r w:rsidR="002049FE" w:rsidRPr="002049FE">
        <w:tab/>
        <w:t>–</w:t>
      </w:r>
      <w:r w:rsidR="002049FE" w:rsidRPr="002049FE">
        <w:tab/>
        <w:t>Guernsey</w:t>
      </w:r>
      <w:r w:rsidR="002049FE" w:rsidRPr="002049FE">
        <w:br/>
        <w:t>D</w:t>
      </w:r>
      <w:r w:rsidR="002049FE" w:rsidRPr="002049FE">
        <w:tab/>
        <w:t>–</w:t>
      </w:r>
      <w:r w:rsidR="002049FE" w:rsidRPr="002049FE">
        <w:tab/>
        <w:t>Isle of Man</w:t>
      </w:r>
      <w:r w:rsidR="002049FE" w:rsidRPr="002049FE">
        <w:br/>
        <w:t>J</w:t>
      </w:r>
      <w:r w:rsidR="002049FE" w:rsidRPr="002049FE">
        <w:tab/>
        <w:t>–</w:t>
      </w:r>
      <w:r w:rsidR="002049FE" w:rsidRPr="002049FE">
        <w:tab/>
        <w:t>Jersey</w:t>
      </w:r>
      <w:r w:rsidR="002049FE" w:rsidRPr="002049FE">
        <w:br/>
        <w:t>I</w:t>
      </w:r>
      <w:r w:rsidR="002049FE" w:rsidRPr="002049FE">
        <w:tab/>
        <w:t>–</w:t>
      </w:r>
      <w:r w:rsidR="002049FE" w:rsidRPr="002049FE">
        <w:tab/>
        <w:t>Northern Irel</w:t>
      </w:r>
      <w:r w:rsidR="002049FE">
        <w:t>and</w:t>
      </w:r>
      <w:r w:rsidR="002049FE">
        <w:br/>
        <w:t>M</w:t>
      </w:r>
      <w:r w:rsidR="002049FE">
        <w:tab/>
        <w:t>–</w:t>
      </w:r>
      <w:r w:rsidR="002049FE">
        <w:tab/>
        <w:t>Scotland</w:t>
      </w:r>
      <w:r w:rsidR="002049FE">
        <w:br/>
        <w:t>W</w:t>
      </w:r>
      <w:r w:rsidR="002049FE">
        <w:tab/>
        <w:t>–</w:t>
      </w:r>
      <w:r w:rsidR="002049FE">
        <w:tab/>
        <w:t>Wales</w:t>
      </w:r>
    </w:p>
    <w:p w:rsidR="00A4455E" w:rsidRPr="002049FE" w:rsidRDefault="00A4455E" w:rsidP="0010036B">
      <w:pPr>
        <w:pStyle w:val="Footnote"/>
        <w:tabs>
          <w:tab w:val="clear" w:pos="392"/>
          <w:tab w:val="left" w:pos="284"/>
        </w:tabs>
        <w:spacing w:before="280" w:line="240" w:lineRule="exact"/>
        <w:ind w:left="284" w:hanging="284"/>
        <w:jc w:val="both"/>
      </w:pPr>
      <w:r w:rsidRPr="00E87481">
        <w:rPr>
          <w:position w:val="4"/>
          <w:szCs w:val="18"/>
        </w:rPr>
        <w:t>2)</w:t>
      </w:r>
      <w:r w:rsidRPr="002049FE">
        <w:rPr>
          <w:position w:val="4"/>
          <w:sz w:val="14"/>
        </w:rPr>
        <w:t xml:space="preserve"> </w:t>
      </w:r>
      <w:r w:rsidRPr="002049FE">
        <w:rPr>
          <w:position w:val="4"/>
          <w:sz w:val="14"/>
        </w:rPr>
        <w:tab/>
      </w:r>
      <w:r w:rsidRPr="002049FE">
        <w:t>Where a club call sign is issued in the locations listed below, the call sign is amended by the insertion of a letter after the first character of the call signs indicated in the table above, in accordance with the list as detailed below:</w:t>
      </w:r>
    </w:p>
    <w:p w:rsidR="00A4455E" w:rsidRDefault="00A4455E" w:rsidP="0010036B">
      <w:pPr>
        <w:pStyle w:val="Footnote"/>
        <w:tabs>
          <w:tab w:val="clear" w:pos="284"/>
          <w:tab w:val="clear" w:pos="392"/>
          <w:tab w:val="clear" w:pos="851"/>
          <w:tab w:val="left" w:pos="476"/>
          <w:tab w:val="left" w:pos="742"/>
          <w:tab w:val="left" w:pos="966"/>
        </w:tabs>
        <w:spacing w:before="0" w:line="240" w:lineRule="exact"/>
        <w:ind w:left="476" w:hanging="476"/>
      </w:pPr>
      <w:r w:rsidRPr="002049FE">
        <w:tab/>
        <w:t>X</w:t>
      </w:r>
      <w:r w:rsidRPr="002049FE">
        <w:tab/>
        <w:t>–</w:t>
      </w:r>
      <w:r w:rsidRPr="002049FE">
        <w:tab/>
        <w:t>England</w:t>
      </w:r>
      <w:r w:rsidRPr="002049FE">
        <w:br/>
        <w:t>P</w:t>
      </w:r>
      <w:r w:rsidRPr="002049FE">
        <w:tab/>
        <w:t>–</w:t>
      </w:r>
      <w:r w:rsidRPr="002049FE">
        <w:tab/>
        <w:t>Guernsey</w:t>
      </w:r>
      <w:r w:rsidRPr="002049FE">
        <w:br/>
        <w:t>T</w:t>
      </w:r>
      <w:r w:rsidRPr="002049FE">
        <w:tab/>
        <w:t>–</w:t>
      </w:r>
      <w:r w:rsidRPr="002049FE">
        <w:tab/>
        <w:t>Isle of Man</w:t>
      </w:r>
      <w:r w:rsidRPr="002049FE">
        <w:br/>
        <w:t>H</w:t>
      </w:r>
      <w:r w:rsidRPr="002049FE">
        <w:tab/>
        <w:t>–</w:t>
      </w:r>
      <w:r w:rsidRPr="002049FE">
        <w:tab/>
        <w:t>Jersey</w:t>
      </w:r>
      <w:r w:rsidRPr="002049FE">
        <w:br/>
        <w:t>N</w:t>
      </w:r>
      <w:r w:rsidRPr="002049FE">
        <w:tab/>
        <w:t>–</w:t>
      </w:r>
      <w:r w:rsidRPr="002049FE">
        <w:tab/>
        <w:t>Northern Ireland</w:t>
      </w:r>
      <w:r w:rsidRPr="002049FE">
        <w:br/>
        <w:t>S</w:t>
      </w:r>
      <w:r w:rsidRPr="002049FE">
        <w:tab/>
        <w:t>–</w:t>
      </w:r>
      <w:r w:rsidRPr="002049FE">
        <w:tab/>
        <w:t>Scotland</w:t>
      </w:r>
      <w:r w:rsidRPr="002049FE">
        <w:br/>
        <w:t>C</w:t>
      </w:r>
      <w:r w:rsidRPr="002049FE">
        <w:tab/>
        <w:t>–</w:t>
      </w:r>
      <w:r w:rsidRPr="002049FE">
        <w:tab/>
        <w:t>Wales.</w:t>
      </w:r>
    </w:p>
    <w:p w:rsidR="00630D54" w:rsidRDefault="00A4455E" w:rsidP="0010036B">
      <w:pPr>
        <w:pStyle w:val="Footnote"/>
        <w:tabs>
          <w:tab w:val="clear" w:pos="392"/>
          <w:tab w:val="left" w:pos="284"/>
        </w:tabs>
        <w:spacing w:before="280" w:line="240" w:lineRule="exact"/>
        <w:ind w:left="284" w:hanging="284"/>
        <w:jc w:val="both"/>
      </w:pPr>
      <w:r w:rsidRPr="00E87481">
        <w:rPr>
          <w:position w:val="4"/>
          <w:szCs w:val="18"/>
        </w:rPr>
        <w:t>3)</w:t>
      </w:r>
      <w:r w:rsidRPr="002049FE">
        <w:tab/>
        <w:t>Where the licensee's main station address is in the location listed under note 1) and operation is from that address, the call sign is amended by the substitution of the second character of the call signs indicated in the table above in accordance with the list as detailed under note 1), with the provision that there is no substitution in the case of location in England.</w:t>
      </w:r>
    </w:p>
    <w:p w:rsidR="00630D54" w:rsidRDefault="00630D54">
      <w:pPr>
        <w:overflowPunct/>
        <w:autoSpaceDE/>
        <w:autoSpaceDN/>
        <w:adjustRightInd/>
        <w:spacing w:before="0"/>
        <w:textAlignment w:val="auto"/>
        <w:rPr>
          <w:rFonts w:cs="Arial"/>
        </w:rPr>
      </w:pPr>
      <w:r>
        <w:br w:type="page"/>
      </w:r>
    </w:p>
    <w:p w:rsidR="00A4455E" w:rsidRPr="002049FE" w:rsidRDefault="00A4455E" w:rsidP="00126ED4">
      <w:pPr>
        <w:pStyle w:val="Country"/>
        <w:spacing w:after="120"/>
      </w:pPr>
      <w:bookmarkStart w:id="435" w:name="_Toc138135003"/>
      <w:bookmarkStart w:id="436" w:name="_Toc144189271"/>
      <w:bookmarkStart w:id="437" w:name="_Toc144194561"/>
      <w:r w:rsidRPr="002049FE">
        <w:lastRenderedPageBreak/>
        <w:t>United States of America</w:t>
      </w:r>
      <w:bookmarkEnd w:id="435"/>
      <w:bookmarkEnd w:id="436"/>
      <w:bookmarkEnd w:id="43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69"/>
        <w:gridCol w:w="3685"/>
      </w:tblGrid>
      <w:tr w:rsidR="00A4455E" w:rsidRPr="002049FE" w:rsidTr="00023027">
        <w:trPr>
          <w:cantSplit/>
        </w:trPr>
        <w:tc>
          <w:tcPr>
            <w:tcW w:w="7054" w:type="dxa"/>
            <w:gridSpan w:val="2"/>
            <w:vAlign w:val="center"/>
          </w:tcPr>
          <w:p w:rsidR="00A4455E" w:rsidRPr="002049FE" w:rsidRDefault="00A4455E" w:rsidP="00023027">
            <w:pPr>
              <w:pStyle w:val="Tablehead"/>
              <w:framePr w:hSpace="181" w:wrap="notBeside" w:vAnchor="text" w:hAnchor="text" w:xAlign="center" w:y="1"/>
              <w:spacing w:line="190" w:lineRule="exact"/>
            </w:pPr>
            <w:r w:rsidRPr="002049FE">
              <w:t>Amateur stations</w:t>
            </w:r>
          </w:p>
        </w:tc>
      </w:tr>
      <w:tr w:rsidR="00A4455E" w:rsidRPr="002049FE" w:rsidTr="00023027">
        <w:tc>
          <w:tcPr>
            <w:tcW w:w="3369" w:type="dxa"/>
            <w:vAlign w:val="center"/>
          </w:tcPr>
          <w:p w:rsidR="00A4455E" w:rsidRPr="00144444" w:rsidRDefault="00A4455E" w:rsidP="00023027">
            <w:pPr>
              <w:pStyle w:val="Tabletext"/>
              <w:framePr w:hSpace="181" w:wrap="notBeside" w:vAnchor="text" w:hAnchor="text" w:xAlign="center" w:y="1"/>
              <w:spacing w:before="30" w:after="30"/>
              <w:rPr>
                <w:lang w:val="pt-PT"/>
              </w:rPr>
            </w:pPr>
            <w:r w:rsidRPr="00144444">
              <w:rPr>
                <w:lang w:val="pt-PT"/>
              </w:rPr>
              <w:t>K</w:t>
            </w:r>
            <w:r w:rsidR="0030628D" w:rsidRPr="00144444">
              <w:rPr>
                <w:lang w:val="pt-PT"/>
              </w:rPr>
              <w:t>0</w:t>
            </w:r>
            <w:r w:rsidRPr="00144444">
              <w:rPr>
                <w:lang w:val="pt-PT"/>
              </w:rPr>
              <w:t>A-K9Z</w:t>
            </w:r>
            <w:r w:rsidRPr="00144444">
              <w:rPr>
                <w:lang w:val="pt-PT"/>
              </w:rPr>
              <w:br/>
              <w:t>N</w:t>
            </w:r>
            <w:r w:rsidR="0030628D" w:rsidRPr="00144444">
              <w:rPr>
                <w:lang w:val="pt-PT"/>
              </w:rPr>
              <w:t>0</w:t>
            </w:r>
            <w:r w:rsidRPr="00144444">
              <w:rPr>
                <w:lang w:val="pt-PT"/>
              </w:rPr>
              <w:t>A-N9Z</w:t>
            </w:r>
            <w:r w:rsidRPr="00144444">
              <w:rPr>
                <w:lang w:val="pt-PT"/>
              </w:rPr>
              <w:br/>
              <w:t>W</w:t>
            </w:r>
            <w:r w:rsidR="0030628D" w:rsidRPr="00144444">
              <w:rPr>
                <w:lang w:val="pt-PT"/>
              </w:rPr>
              <w:t>0</w:t>
            </w:r>
            <w:r w:rsidRPr="00144444">
              <w:rPr>
                <w:lang w:val="pt-PT"/>
              </w:rPr>
              <w:t>A-W9Z</w:t>
            </w:r>
          </w:p>
        </w:tc>
        <w:tc>
          <w:tcPr>
            <w:tcW w:w="3685" w:type="dxa"/>
            <w:vAlign w:val="center"/>
          </w:tcPr>
          <w:p w:rsidR="00A4455E" w:rsidRPr="002049FE" w:rsidRDefault="00A4455E" w:rsidP="00023027">
            <w:pPr>
              <w:pStyle w:val="Tabletext"/>
              <w:framePr w:hSpace="181" w:wrap="notBeside" w:vAnchor="text" w:hAnchor="text" w:xAlign="center" w:y="1"/>
              <w:spacing w:before="30" w:after="30"/>
            </w:pPr>
            <w:r w:rsidRPr="002049FE">
              <w:t>Except the letter X after the digit</w:t>
            </w:r>
          </w:p>
        </w:tc>
      </w:tr>
      <w:tr w:rsidR="00A4455E" w:rsidRPr="002049FE" w:rsidTr="00023027">
        <w:trPr>
          <w:cantSplit/>
        </w:trPr>
        <w:tc>
          <w:tcPr>
            <w:tcW w:w="3369" w:type="dxa"/>
            <w:vAlign w:val="center"/>
          </w:tcPr>
          <w:p w:rsidR="00A4455E" w:rsidRPr="002049FE" w:rsidRDefault="00A4455E" w:rsidP="00023027">
            <w:pPr>
              <w:pStyle w:val="Tabletext"/>
              <w:framePr w:hSpace="181" w:wrap="notBeside" w:vAnchor="text" w:hAnchor="text" w:xAlign="center" w:y="1"/>
              <w:spacing w:before="30" w:after="30"/>
            </w:pPr>
            <w:r w:rsidRPr="002049FE">
              <w:t>K</w:t>
            </w:r>
            <w:r w:rsidR="0030628D" w:rsidRPr="002049FE">
              <w:t>0</w:t>
            </w:r>
            <w:r w:rsidRPr="002049FE">
              <w:t>AA-K9ZZZ</w:t>
            </w:r>
            <w:r w:rsidRPr="002049FE">
              <w:br/>
              <w:t>N</w:t>
            </w:r>
            <w:r w:rsidR="0030628D" w:rsidRPr="002049FE">
              <w:t>0</w:t>
            </w:r>
            <w:r w:rsidRPr="002049FE">
              <w:t>AA-N9ZZZ</w:t>
            </w:r>
            <w:r w:rsidRPr="002049FE">
              <w:br/>
              <w:t>W</w:t>
            </w:r>
            <w:r w:rsidR="0030628D" w:rsidRPr="002049FE">
              <w:t>0</w:t>
            </w:r>
            <w:r w:rsidRPr="002049FE">
              <w:t>AA-W9ZZZ</w:t>
            </w:r>
          </w:p>
        </w:tc>
        <w:tc>
          <w:tcPr>
            <w:tcW w:w="3685" w:type="dxa"/>
            <w:vMerge w:val="restart"/>
            <w:vAlign w:val="center"/>
          </w:tcPr>
          <w:p w:rsidR="00A4455E" w:rsidRPr="002049FE" w:rsidRDefault="00A4455E" w:rsidP="00023027">
            <w:pPr>
              <w:pStyle w:val="Tabletext"/>
              <w:framePr w:hSpace="181" w:wrap="notBeside" w:vAnchor="text" w:hAnchor="text" w:xAlign="center" w:y="1"/>
              <w:spacing w:before="30" w:after="30"/>
            </w:pPr>
          </w:p>
        </w:tc>
      </w:tr>
      <w:tr w:rsidR="00A4455E" w:rsidRPr="0044680C" w:rsidTr="00023027">
        <w:trPr>
          <w:cantSplit/>
        </w:trPr>
        <w:tc>
          <w:tcPr>
            <w:tcW w:w="3369" w:type="dxa"/>
            <w:vAlign w:val="center"/>
          </w:tcPr>
          <w:p w:rsidR="00A4455E" w:rsidRPr="00144444" w:rsidRDefault="00A4455E" w:rsidP="00023027">
            <w:pPr>
              <w:pStyle w:val="Tabletext"/>
              <w:framePr w:hSpace="181" w:wrap="notBeside" w:vAnchor="text" w:hAnchor="text" w:xAlign="center" w:y="1"/>
              <w:spacing w:before="30" w:after="30"/>
              <w:rPr>
                <w:lang w:val="pt-PT"/>
              </w:rPr>
            </w:pPr>
            <w:r w:rsidRPr="00144444">
              <w:rPr>
                <w:lang w:val="pt-PT"/>
              </w:rPr>
              <w:t>AA</w:t>
            </w:r>
            <w:r w:rsidR="0030628D" w:rsidRPr="00144444">
              <w:rPr>
                <w:lang w:val="pt-PT"/>
              </w:rPr>
              <w:t>0</w:t>
            </w:r>
            <w:r w:rsidRPr="00144444">
              <w:rPr>
                <w:lang w:val="pt-PT"/>
              </w:rPr>
              <w:t>A-AL9ZZ</w:t>
            </w:r>
            <w:r w:rsidRPr="00144444">
              <w:rPr>
                <w:lang w:val="pt-PT"/>
              </w:rPr>
              <w:br/>
              <w:t>KA</w:t>
            </w:r>
            <w:r w:rsidR="0030628D" w:rsidRPr="00144444">
              <w:rPr>
                <w:lang w:val="pt-PT"/>
              </w:rPr>
              <w:t>0</w:t>
            </w:r>
            <w:r w:rsidRPr="00144444">
              <w:rPr>
                <w:lang w:val="pt-PT"/>
              </w:rPr>
              <w:t>A-KZ9ZZ</w:t>
            </w:r>
            <w:r w:rsidRPr="00144444">
              <w:rPr>
                <w:lang w:val="pt-PT"/>
              </w:rPr>
              <w:br/>
              <w:t>NA</w:t>
            </w:r>
            <w:r w:rsidR="0030628D" w:rsidRPr="00144444">
              <w:rPr>
                <w:lang w:val="pt-PT"/>
              </w:rPr>
              <w:t>0</w:t>
            </w:r>
            <w:r w:rsidRPr="00144444">
              <w:rPr>
                <w:lang w:val="pt-PT"/>
              </w:rPr>
              <w:t>A-NZ9ZZ</w:t>
            </w:r>
            <w:r w:rsidRPr="00144444">
              <w:rPr>
                <w:lang w:val="pt-PT"/>
              </w:rPr>
              <w:br/>
              <w:t>WA</w:t>
            </w:r>
            <w:r w:rsidR="0030628D" w:rsidRPr="00144444">
              <w:rPr>
                <w:lang w:val="pt-PT"/>
              </w:rPr>
              <w:t>0</w:t>
            </w:r>
            <w:r w:rsidRPr="00144444">
              <w:rPr>
                <w:lang w:val="pt-PT"/>
              </w:rPr>
              <w:t>A-WZ9ZZ</w:t>
            </w:r>
          </w:p>
        </w:tc>
        <w:tc>
          <w:tcPr>
            <w:tcW w:w="3685" w:type="dxa"/>
            <w:vMerge/>
            <w:vAlign w:val="center"/>
          </w:tcPr>
          <w:p w:rsidR="00A4455E" w:rsidRPr="00144444" w:rsidRDefault="00A4455E" w:rsidP="00023027">
            <w:pPr>
              <w:pStyle w:val="Tabletext"/>
              <w:framePr w:hSpace="181" w:wrap="notBeside" w:vAnchor="text" w:hAnchor="text" w:xAlign="center" w:y="1"/>
              <w:spacing w:before="30" w:after="30"/>
              <w:rPr>
                <w:lang w:val="pt-PT"/>
              </w:rPr>
            </w:pPr>
          </w:p>
        </w:tc>
      </w:tr>
      <w:tr w:rsidR="00A4455E" w:rsidRPr="002049FE" w:rsidTr="00023027">
        <w:tc>
          <w:tcPr>
            <w:tcW w:w="3369" w:type="dxa"/>
            <w:vAlign w:val="center"/>
          </w:tcPr>
          <w:p w:rsidR="00A4455E" w:rsidRPr="002049FE" w:rsidRDefault="00A4455E" w:rsidP="00023027">
            <w:pPr>
              <w:pStyle w:val="Tabletext"/>
              <w:framePr w:hSpace="181" w:wrap="notBeside" w:vAnchor="text" w:hAnchor="text" w:xAlign="center" w:y="1"/>
              <w:spacing w:before="30" w:after="30"/>
            </w:pPr>
            <w:r w:rsidRPr="002049FE">
              <w:t>KA</w:t>
            </w:r>
            <w:r w:rsidR="0030628D" w:rsidRPr="002049FE">
              <w:t>0</w:t>
            </w:r>
            <w:r w:rsidRPr="002049FE">
              <w:t>AAA-KZ9ZZZ</w:t>
            </w:r>
            <w:r w:rsidRPr="002049FE">
              <w:br/>
              <w:t>WA</w:t>
            </w:r>
            <w:r w:rsidR="0030628D" w:rsidRPr="002049FE">
              <w:t>0</w:t>
            </w:r>
            <w:r w:rsidRPr="002049FE">
              <w:t>AAA-WZ9ZZZ</w:t>
            </w:r>
          </w:p>
        </w:tc>
        <w:tc>
          <w:tcPr>
            <w:tcW w:w="3685" w:type="dxa"/>
            <w:vAlign w:val="center"/>
          </w:tcPr>
          <w:p w:rsidR="00A4455E" w:rsidRPr="002049FE" w:rsidRDefault="00A4455E" w:rsidP="00023027">
            <w:pPr>
              <w:pStyle w:val="Tabletext"/>
              <w:framePr w:hSpace="181" w:wrap="notBeside" w:vAnchor="text" w:hAnchor="text" w:xAlign="center" w:y="1"/>
              <w:spacing w:before="30" w:after="30"/>
            </w:pPr>
            <w:r w:rsidRPr="002049FE">
              <w:t>Except the letter X after the digit</w:t>
            </w:r>
          </w:p>
        </w:tc>
      </w:tr>
      <w:tr w:rsidR="00A4455E" w:rsidRPr="002049FE" w:rsidTr="00023027">
        <w:trPr>
          <w:cantSplit/>
        </w:trPr>
        <w:tc>
          <w:tcPr>
            <w:tcW w:w="7054" w:type="dxa"/>
            <w:gridSpan w:val="2"/>
            <w:vAlign w:val="center"/>
          </w:tcPr>
          <w:p w:rsidR="00A4455E" w:rsidRPr="002049FE" w:rsidRDefault="00A4455E" w:rsidP="00023027">
            <w:pPr>
              <w:pStyle w:val="Tablehead"/>
              <w:framePr w:hSpace="181" w:wrap="notBeside" w:vAnchor="text" w:hAnchor="text" w:xAlign="center" w:y="1"/>
              <w:spacing w:line="190" w:lineRule="exact"/>
            </w:pPr>
            <w:r w:rsidRPr="002049FE">
              <w:t>Experimental stations</w:t>
            </w:r>
          </w:p>
        </w:tc>
      </w:tr>
      <w:tr w:rsidR="00A4455E" w:rsidRPr="002049FE" w:rsidTr="00023027">
        <w:tc>
          <w:tcPr>
            <w:tcW w:w="3369" w:type="dxa"/>
            <w:vAlign w:val="center"/>
          </w:tcPr>
          <w:p w:rsidR="00A4455E" w:rsidRPr="002049FE" w:rsidRDefault="00A4455E" w:rsidP="00023027">
            <w:pPr>
              <w:pStyle w:val="Tabletext"/>
              <w:framePr w:hSpace="181" w:wrap="notBeside" w:vAnchor="text" w:hAnchor="text" w:xAlign="center" w:y="1"/>
              <w:spacing w:before="30" w:after="30"/>
            </w:pPr>
            <w:r w:rsidRPr="002049FE">
              <w:t>AA2XAA-AE9XZZ</w:t>
            </w:r>
            <w:r w:rsidRPr="002049FE">
              <w:br/>
              <w:t>AL2XAA-AL9XZZ</w:t>
            </w:r>
            <w:r w:rsidRPr="002049FE">
              <w:br/>
              <w:t>KA2XAA-KZ9XZZ</w:t>
            </w:r>
            <w:r w:rsidRPr="002049FE">
              <w:br/>
              <w:t>WA2XAA-WZ9XZZ</w:t>
            </w:r>
          </w:p>
        </w:tc>
        <w:tc>
          <w:tcPr>
            <w:tcW w:w="3685" w:type="dxa"/>
            <w:vAlign w:val="center"/>
          </w:tcPr>
          <w:p w:rsidR="00A4455E" w:rsidRPr="002049FE" w:rsidRDefault="00A4455E" w:rsidP="00023027">
            <w:pPr>
              <w:pStyle w:val="Tabletext"/>
              <w:framePr w:hSpace="181" w:wrap="notBeside" w:vAnchor="text" w:hAnchor="text" w:xAlign="center" w:y="1"/>
              <w:spacing w:before="30" w:after="30"/>
            </w:pPr>
          </w:p>
        </w:tc>
      </w:tr>
    </w:tbl>
    <w:p w:rsidR="00A4455E" w:rsidRPr="002049FE" w:rsidRDefault="00A4455E" w:rsidP="000C5FAB">
      <w:pPr>
        <w:pStyle w:val="Country"/>
      </w:pPr>
      <w:bookmarkStart w:id="438" w:name="_Toc138135005"/>
      <w:bookmarkStart w:id="439" w:name="_Toc144189272"/>
      <w:bookmarkStart w:id="440" w:name="_Toc144194562"/>
      <w:r w:rsidRPr="002049FE">
        <w:t>Uruguay (Eastern Republic of)</w:t>
      </w:r>
      <w:bookmarkEnd w:id="438"/>
      <w:bookmarkEnd w:id="439"/>
      <w:bookmarkEnd w:id="440"/>
    </w:p>
    <w:p w:rsidR="00A4455E" w:rsidRPr="002049FE" w:rsidRDefault="00A4455E" w:rsidP="000C5FAB">
      <w:pPr>
        <w:spacing w:before="0" w:line="199" w:lineRule="exact"/>
        <w:rPr>
          <w:rFonts w:cs="Arial"/>
          <w:sz w:val="2"/>
        </w:rPr>
      </w:pPr>
    </w:p>
    <w:p w:rsidR="00A4455E" w:rsidRPr="002049FE" w:rsidRDefault="00A4455E" w:rsidP="000C5FAB">
      <w:pPr>
        <w:pStyle w:val="Station"/>
        <w:ind w:left="3402" w:hanging="3402"/>
      </w:pPr>
      <w:r w:rsidRPr="002049FE">
        <w:t>Amateur stations:</w:t>
      </w:r>
      <w:r w:rsidRPr="002049FE">
        <w:tab/>
        <w:t>CX followed by a digit (1-9) and a group of not more than 3 letters, the first indicating the department in which the station is situated</w:t>
      </w:r>
    </w:p>
    <w:p w:rsidR="00A4455E" w:rsidRPr="002049FE" w:rsidRDefault="00A4455E" w:rsidP="000C5FAB">
      <w:pPr>
        <w:pStyle w:val="Station"/>
        <w:ind w:left="3402" w:hanging="3402"/>
      </w:pPr>
      <w:r w:rsidRPr="002049FE">
        <w:t>Experimental stations:</w:t>
      </w:r>
      <w:r w:rsidRPr="002049FE">
        <w:tab/>
        <w:t>CV, CW or CX followed by a digit (1-9) and a group of not more than 3 letters</w:t>
      </w:r>
    </w:p>
    <w:p w:rsidR="00A4455E" w:rsidRPr="002049FE" w:rsidRDefault="00A4455E" w:rsidP="000C5FAB">
      <w:pPr>
        <w:pStyle w:val="Country"/>
      </w:pPr>
      <w:bookmarkStart w:id="441" w:name="_Toc138135006"/>
      <w:bookmarkStart w:id="442" w:name="_Toc144189273"/>
      <w:bookmarkStart w:id="443" w:name="_Toc144194563"/>
      <w:r w:rsidRPr="002049FE">
        <w:t>Vanuatu (Republic of)</w:t>
      </w:r>
      <w:bookmarkEnd w:id="441"/>
      <w:bookmarkEnd w:id="442"/>
      <w:bookmarkEnd w:id="443"/>
    </w:p>
    <w:p w:rsidR="00A4455E" w:rsidRPr="002049FE" w:rsidRDefault="00A4455E" w:rsidP="00AE0997">
      <w:pPr>
        <w:pStyle w:val="Station"/>
        <w:tabs>
          <w:tab w:val="left" w:pos="4074"/>
        </w:tabs>
        <w:ind w:left="3402" w:hanging="3402"/>
        <w:jc w:val="left"/>
      </w:pPr>
      <w:r w:rsidRPr="002049FE">
        <w:t>Amateur stations:</w:t>
      </w:r>
      <w:r w:rsidRPr="002049FE">
        <w:tab/>
        <w:t>YJ8</w:t>
      </w:r>
      <w:r w:rsidRPr="002049FE">
        <w:tab/>
        <w:t>followed by 2 letters (usually the initials of the licensed radio amateur)</w:t>
      </w:r>
      <w:r w:rsidRPr="002049FE">
        <w:br/>
        <w:t>YJ8N*</w:t>
      </w:r>
      <w:r w:rsidRPr="002049FE">
        <w:tab/>
        <w:t>followed by 2 letters</w:t>
      </w:r>
      <w:r w:rsidRPr="002049FE">
        <w:br/>
        <w:t>YJ8V**</w:t>
      </w:r>
      <w:r w:rsidRPr="002049FE">
        <w:tab/>
        <w:t>followed by 2 letters</w:t>
      </w:r>
    </w:p>
    <w:p w:rsidR="00A4455E" w:rsidRPr="002049FE" w:rsidRDefault="00A4455E" w:rsidP="000C5FAB">
      <w:pPr>
        <w:tabs>
          <w:tab w:val="right" w:pos="482"/>
          <w:tab w:val="left" w:pos="624"/>
        </w:tabs>
        <w:spacing w:line="199" w:lineRule="exact"/>
        <w:rPr>
          <w:rFonts w:cs="Arial"/>
        </w:rPr>
      </w:pPr>
      <w:r w:rsidRPr="002049FE">
        <w:rPr>
          <w:rFonts w:cs="Arial"/>
        </w:rPr>
        <w:tab/>
        <w:t>*</w:t>
      </w:r>
      <w:r w:rsidRPr="002049FE">
        <w:rPr>
          <w:rFonts w:cs="Arial"/>
        </w:rPr>
        <w:tab/>
        <w:t>For amateur stations operated by beginners.</w:t>
      </w:r>
      <w:r w:rsidRPr="002049FE">
        <w:rPr>
          <w:rFonts w:cs="Arial"/>
        </w:rPr>
        <w:br/>
      </w:r>
      <w:r w:rsidRPr="002049FE">
        <w:rPr>
          <w:rFonts w:cs="Arial"/>
        </w:rPr>
        <w:tab/>
        <w:t>**</w:t>
      </w:r>
      <w:r w:rsidRPr="002049FE">
        <w:rPr>
          <w:rFonts w:cs="Arial"/>
        </w:rPr>
        <w:tab/>
        <w:t>For restricted licensees' amateur stations (VHF).</w:t>
      </w:r>
    </w:p>
    <w:p w:rsidR="00A4455E" w:rsidRPr="002049FE" w:rsidRDefault="00A4455E" w:rsidP="000C5FAB">
      <w:pPr>
        <w:pStyle w:val="Country"/>
      </w:pPr>
      <w:bookmarkStart w:id="444" w:name="_Toc138135007"/>
      <w:bookmarkStart w:id="445" w:name="_Toc144189274"/>
      <w:bookmarkStart w:id="446" w:name="_Toc144194564"/>
      <w:r w:rsidRPr="002049FE">
        <w:t>Vatican City State</w:t>
      </w:r>
      <w:bookmarkEnd w:id="444"/>
      <w:bookmarkEnd w:id="445"/>
      <w:bookmarkEnd w:id="446"/>
    </w:p>
    <w:p w:rsidR="00A4455E" w:rsidRPr="002049FE" w:rsidRDefault="00A4455E" w:rsidP="000C5FAB">
      <w:pPr>
        <w:pStyle w:val="Station"/>
        <w:ind w:left="3402" w:hanging="3402"/>
      </w:pPr>
      <w:r w:rsidRPr="002049FE">
        <w:t>Amateur stations:</w:t>
      </w:r>
      <w:r w:rsidRPr="002049FE">
        <w:tab/>
        <w:t>HV followed by a digit and 2 letters</w:t>
      </w:r>
    </w:p>
    <w:p w:rsidR="00A4455E" w:rsidRPr="002049FE" w:rsidRDefault="00A4455E" w:rsidP="000C5FAB">
      <w:pPr>
        <w:pStyle w:val="Country"/>
      </w:pPr>
      <w:bookmarkStart w:id="447" w:name="_Toc138135008"/>
      <w:bookmarkStart w:id="448" w:name="_Toc144189275"/>
      <w:bookmarkStart w:id="449" w:name="_Toc144194565"/>
      <w:r w:rsidRPr="002049FE">
        <w:t>Venezuela (Bolivarian Republic of)</w:t>
      </w:r>
      <w:bookmarkEnd w:id="447"/>
      <w:bookmarkEnd w:id="448"/>
      <w:bookmarkEnd w:id="449"/>
    </w:p>
    <w:p w:rsidR="00A4455E" w:rsidRPr="002049FE" w:rsidRDefault="00A4455E" w:rsidP="000C5FAB">
      <w:pPr>
        <w:pStyle w:val="Station"/>
        <w:ind w:left="3402" w:hanging="3402"/>
      </w:pPr>
      <w:r w:rsidRPr="002049FE">
        <w:t>Amateur stations:</w:t>
      </w:r>
      <w:r w:rsidRPr="002049FE">
        <w:tab/>
        <w:t>YV, YX or 4M followed by a digit and 3 letters</w:t>
      </w:r>
    </w:p>
    <w:p w:rsidR="00A4455E" w:rsidRPr="002049FE" w:rsidRDefault="00A4455E" w:rsidP="000C5FAB">
      <w:pPr>
        <w:pStyle w:val="Country"/>
      </w:pPr>
      <w:bookmarkStart w:id="450" w:name="_Toc138135009"/>
      <w:bookmarkStart w:id="451" w:name="_Toc144189276"/>
      <w:bookmarkStart w:id="452" w:name="_Toc144194566"/>
      <w:r w:rsidRPr="002049FE">
        <w:t>Viet Nam (Socialist Republic of)</w:t>
      </w:r>
      <w:bookmarkEnd w:id="450"/>
      <w:bookmarkEnd w:id="451"/>
      <w:bookmarkEnd w:id="452"/>
    </w:p>
    <w:p w:rsidR="00A4455E" w:rsidRPr="002049FE" w:rsidRDefault="00A4455E" w:rsidP="000C5FAB">
      <w:pPr>
        <w:pStyle w:val="Station"/>
        <w:ind w:left="3402" w:hanging="3402"/>
      </w:pPr>
      <w:r w:rsidRPr="002049FE">
        <w:t>Amateur stations:</w:t>
      </w:r>
      <w:r w:rsidRPr="002049FE">
        <w:tab/>
        <w:t>XV or 3W followed by a digit (2-9, indicating the area in which the station is located) and by 1 to 4 letters</w:t>
      </w:r>
    </w:p>
    <w:p w:rsidR="00A4455E" w:rsidRPr="002049FE" w:rsidRDefault="00A4455E" w:rsidP="000C5FAB">
      <w:pPr>
        <w:pStyle w:val="Country"/>
      </w:pPr>
      <w:bookmarkStart w:id="453" w:name="_Toc138135011"/>
      <w:bookmarkStart w:id="454" w:name="_Toc144189277"/>
      <w:bookmarkStart w:id="455" w:name="_Toc144194567"/>
      <w:r w:rsidRPr="002049FE">
        <w:t>Zambia (Republic of)</w:t>
      </w:r>
      <w:bookmarkEnd w:id="453"/>
      <w:bookmarkEnd w:id="454"/>
      <w:bookmarkEnd w:id="455"/>
    </w:p>
    <w:p w:rsidR="00A4455E" w:rsidRPr="002049FE" w:rsidRDefault="00A4455E" w:rsidP="000C5FAB">
      <w:pPr>
        <w:pStyle w:val="Station"/>
        <w:jc w:val="left"/>
      </w:pPr>
      <w:r w:rsidRPr="002049FE">
        <w:t>Amateur stations:</w:t>
      </w:r>
      <w:r w:rsidRPr="002049FE">
        <w:tab/>
        <w:t>9J2 followed by 2 characters, the last of which shall be a letter</w:t>
      </w:r>
    </w:p>
    <w:p w:rsidR="00A4455E" w:rsidRPr="002049FE" w:rsidRDefault="00A4455E" w:rsidP="000C5FAB">
      <w:pPr>
        <w:pStyle w:val="Country"/>
      </w:pPr>
      <w:bookmarkStart w:id="456" w:name="_Toc138135012"/>
      <w:bookmarkStart w:id="457" w:name="_Toc144189278"/>
      <w:bookmarkStart w:id="458" w:name="_Toc144194568"/>
      <w:r w:rsidRPr="002049FE">
        <w:t>Zimbabwe (Republic of)</w:t>
      </w:r>
      <w:bookmarkEnd w:id="456"/>
      <w:bookmarkEnd w:id="457"/>
      <w:bookmarkEnd w:id="458"/>
    </w:p>
    <w:p w:rsidR="00A4455E" w:rsidRPr="002049FE" w:rsidRDefault="00A4455E" w:rsidP="000C5FAB">
      <w:pPr>
        <w:pStyle w:val="Station"/>
      </w:pPr>
      <w:r w:rsidRPr="002049FE">
        <w:t>Amateur stations:</w:t>
      </w:r>
      <w:r w:rsidRPr="002049FE">
        <w:tab/>
        <w:t>Z21AA-Z29ZZ</w:t>
      </w:r>
    </w:p>
    <w:p w:rsidR="00934339" w:rsidRDefault="00934339" w:rsidP="00934339">
      <w:pPr>
        <w:pStyle w:val="Line"/>
      </w:pPr>
      <w:r>
        <w:t>_______________</w:t>
      </w:r>
    </w:p>
    <w:p w:rsidR="00A4455E" w:rsidRDefault="00A4455E" w:rsidP="004B229B">
      <w:pPr>
        <w:pStyle w:val="Title"/>
        <w:sectPr w:rsidR="00A4455E" w:rsidSect="005E0018">
          <w:footerReference w:type="default" r:id="rId13"/>
          <w:pgSz w:w="11907" w:h="16840" w:code="9"/>
          <w:pgMar w:top="1089" w:right="1089" w:bottom="1089" w:left="1089" w:header="482" w:footer="482" w:gutter="0"/>
          <w:pgNumType w:start="11"/>
          <w:cols w:space="2619"/>
          <w:vAlign w:val="both"/>
        </w:sectPr>
      </w:pPr>
    </w:p>
    <w:p w:rsidR="003A0C8A" w:rsidRDefault="003A0C8A">
      <w:pPr>
        <w:overflowPunct/>
        <w:autoSpaceDE/>
        <w:autoSpaceDN/>
        <w:adjustRightInd/>
        <w:spacing w:before="0"/>
        <w:textAlignment w:val="auto"/>
        <w:rPr>
          <w:b/>
          <w:sz w:val="24"/>
        </w:rPr>
      </w:pPr>
      <w:r>
        <w:lastRenderedPageBreak/>
        <w:br w:type="page"/>
      </w:r>
    </w:p>
    <w:p w:rsidR="00A4455E" w:rsidRDefault="00A4455E" w:rsidP="004B229B">
      <w:pPr>
        <w:pStyle w:val="Title"/>
        <w:rPr>
          <w:lang w:val="en-GB"/>
        </w:rPr>
      </w:pPr>
      <w:r>
        <w:rPr>
          <w:lang w:val="en-GB"/>
        </w:rPr>
        <w:lastRenderedPageBreak/>
        <w:t>AMENDMENTS</w:t>
      </w:r>
    </w:p>
    <w:p w:rsidR="00A4455E" w:rsidRDefault="00A4455E" w:rsidP="004B229B">
      <w:pPr>
        <w:pStyle w:val="Table"/>
        <w:rPr>
          <w:lang w:val="en-GB"/>
        </w:rPr>
      </w:pPr>
    </w:p>
    <w:tbl>
      <w:tblPr>
        <w:tblW w:w="0" w:type="auto"/>
        <w:jc w:val="center"/>
        <w:tblLayout w:type="fixed"/>
        <w:tblCellMar>
          <w:left w:w="85" w:type="dxa"/>
          <w:right w:w="90" w:type="dxa"/>
        </w:tblCellMar>
        <w:tblLook w:val="0000" w:firstRow="0" w:lastRow="0" w:firstColumn="0" w:lastColumn="0" w:noHBand="0" w:noVBand="0"/>
      </w:tblPr>
      <w:tblGrid>
        <w:gridCol w:w="2268"/>
        <w:gridCol w:w="2835"/>
        <w:gridCol w:w="3402"/>
      </w:tblGrid>
      <w:tr w:rsidR="00A4455E">
        <w:trPr>
          <w:cantSplit/>
          <w:trHeight w:hRule="exact" w:val="567"/>
          <w:jc w:val="center"/>
        </w:trPr>
        <w:tc>
          <w:tcPr>
            <w:tcW w:w="2268" w:type="dxa"/>
            <w:tcBorders>
              <w:top w:val="single" w:sz="12" w:space="0" w:color="auto"/>
              <w:left w:val="single" w:sz="12" w:space="0" w:color="auto"/>
              <w:bottom w:val="single" w:sz="6" w:space="0" w:color="auto"/>
              <w:right w:val="single" w:sz="12" w:space="0" w:color="auto"/>
            </w:tcBorders>
            <w:vAlign w:val="center"/>
          </w:tcPr>
          <w:p w:rsidR="00A4455E" w:rsidRDefault="00A4455E" w:rsidP="004B229B">
            <w:pPr>
              <w:pStyle w:val="Tablehead"/>
              <w:rPr>
                <w:b/>
                <w:bCs/>
              </w:rPr>
            </w:pPr>
            <w:r>
              <w:rPr>
                <w:b/>
                <w:bCs/>
              </w:rPr>
              <w:t>Amendment No.</w:t>
            </w:r>
          </w:p>
        </w:tc>
        <w:tc>
          <w:tcPr>
            <w:tcW w:w="2835" w:type="dxa"/>
            <w:tcBorders>
              <w:top w:val="single" w:sz="12" w:space="0" w:color="auto"/>
              <w:left w:val="single" w:sz="12" w:space="0" w:color="auto"/>
              <w:bottom w:val="single" w:sz="6" w:space="0" w:color="auto"/>
              <w:right w:val="single" w:sz="12" w:space="0" w:color="auto"/>
            </w:tcBorders>
            <w:vAlign w:val="center"/>
          </w:tcPr>
          <w:p w:rsidR="00A4455E" w:rsidRDefault="00A4455E" w:rsidP="004B229B">
            <w:pPr>
              <w:pStyle w:val="Tablehead"/>
              <w:rPr>
                <w:b/>
                <w:bCs/>
              </w:rPr>
            </w:pPr>
            <w:r>
              <w:rPr>
                <w:b/>
                <w:bCs/>
              </w:rPr>
              <w:t>Operational Bulletin No.</w:t>
            </w:r>
          </w:p>
        </w:tc>
        <w:tc>
          <w:tcPr>
            <w:tcW w:w="3402" w:type="dxa"/>
            <w:tcBorders>
              <w:top w:val="single" w:sz="12" w:space="0" w:color="auto"/>
              <w:left w:val="single" w:sz="12" w:space="0" w:color="auto"/>
              <w:bottom w:val="single" w:sz="6" w:space="0" w:color="auto"/>
              <w:right w:val="single" w:sz="12" w:space="0" w:color="auto"/>
            </w:tcBorders>
            <w:vAlign w:val="center"/>
          </w:tcPr>
          <w:p w:rsidR="00A4455E" w:rsidRDefault="009C49DD" w:rsidP="004B229B">
            <w:pPr>
              <w:pStyle w:val="Tablehead"/>
              <w:rPr>
                <w:b/>
                <w:bCs/>
              </w:rPr>
            </w:pPr>
            <w:r>
              <w:rPr>
                <w:b/>
                <w:bCs/>
              </w:rPr>
              <w:t>Administration</w:t>
            </w:r>
          </w:p>
        </w:tc>
      </w:tr>
      <w:tr w:rsidR="00A4455E">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r>
              <w:t>1</w:t>
            </w:r>
          </w:p>
        </w:tc>
        <w:tc>
          <w:tcPr>
            <w:tcW w:w="2835"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c>
          <w:tcPr>
            <w:tcW w:w="3402"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r>
      <w:tr w:rsidR="00A4455E">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r>
              <w:t>2</w:t>
            </w:r>
          </w:p>
        </w:tc>
        <w:tc>
          <w:tcPr>
            <w:tcW w:w="2835"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c>
          <w:tcPr>
            <w:tcW w:w="3402"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r>
      <w:tr w:rsidR="00A4455E">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r>
              <w:t>3</w:t>
            </w:r>
          </w:p>
        </w:tc>
        <w:tc>
          <w:tcPr>
            <w:tcW w:w="2835"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c>
          <w:tcPr>
            <w:tcW w:w="3402"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r>
      <w:tr w:rsidR="00A4455E">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r>
              <w:t>4</w:t>
            </w:r>
          </w:p>
        </w:tc>
        <w:tc>
          <w:tcPr>
            <w:tcW w:w="2835"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c>
          <w:tcPr>
            <w:tcW w:w="3402"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r>
      <w:tr w:rsidR="00A4455E">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r>
              <w:t>5</w:t>
            </w:r>
          </w:p>
        </w:tc>
        <w:tc>
          <w:tcPr>
            <w:tcW w:w="2835"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c>
          <w:tcPr>
            <w:tcW w:w="3402"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r>
      <w:tr w:rsidR="00A4455E">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r>
              <w:t>6</w:t>
            </w:r>
          </w:p>
        </w:tc>
        <w:tc>
          <w:tcPr>
            <w:tcW w:w="2835"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c>
          <w:tcPr>
            <w:tcW w:w="3402"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r>
      <w:tr w:rsidR="00A4455E">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r>
              <w:t>7</w:t>
            </w:r>
          </w:p>
        </w:tc>
        <w:tc>
          <w:tcPr>
            <w:tcW w:w="2835"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c>
          <w:tcPr>
            <w:tcW w:w="3402"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r>
      <w:tr w:rsidR="00A4455E">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r>
              <w:t>8</w:t>
            </w:r>
          </w:p>
        </w:tc>
        <w:tc>
          <w:tcPr>
            <w:tcW w:w="2835"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c>
          <w:tcPr>
            <w:tcW w:w="3402"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r>
      <w:tr w:rsidR="00A4455E">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r>
              <w:t>9</w:t>
            </w:r>
          </w:p>
        </w:tc>
        <w:tc>
          <w:tcPr>
            <w:tcW w:w="2835"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c>
          <w:tcPr>
            <w:tcW w:w="3402"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r>
      <w:tr w:rsidR="00A4455E">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r>
              <w:t>10</w:t>
            </w:r>
          </w:p>
        </w:tc>
        <w:tc>
          <w:tcPr>
            <w:tcW w:w="2835"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c>
          <w:tcPr>
            <w:tcW w:w="3402"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r>
      <w:tr w:rsidR="00A4455E">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r>
              <w:t>11</w:t>
            </w:r>
          </w:p>
        </w:tc>
        <w:tc>
          <w:tcPr>
            <w:tcW w:w="2835"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c>
          <w:tcPr>
            <w:tcW w:w="3402"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r>
      <w:tr w:rsidR="00A4455E">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r>
              <w:t>12</w:t>
            </w:r>
          </w:p>
        </w:tc>
        <w:tc>
          <w:tcPr>
            <w:tcW w:w="2835"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c>
          <w:tcPr>
            <w:tcW w:w="3402"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r>
      <w:tr w:rsidR="00A4455E">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r>
              <w:t>13</w:t>
            </w:r>
          </w:p>
        </w:tc>
        <w:tc>
          <w:tcPr>
            <w:tcW w:w="2835"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c>
          <w:tcPr>
            <w:tcW w:w="3402"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r>
      <w:tr w:rsidR="00A4455E">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r>
              <w:t>14</w:t>
            </w:r>
          </w:p>
        </w:tc>
        <w:tc>
          <w:tcPr>
            <w:tcW w:w="2835"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c>
          <w:tcPr>
            <w:tcW w:w="3402"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r>
      <w:tr w:rsidR="00A4455E">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r>
              <w:t>15</w:t>
            </w:r>
          </w:p>
        </w:tc>
        <w:tc>
          <w:tcPr>
            <w:tcW w:w="2835"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c>
          <w:tcPr>
            <w:tcW w:w="3402"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r>
      <w:tr w:rsidR="00A4455E">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r>
              <w:t>16</w:t>
            </w:r>
          </w:p>
        </w:tc>
        <w:tc>
          <w:tcPr>
            <w:tcW w:w="2835"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c>
          <w:tcPr>
            <w:tcW w:w="3402"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r>
      <w:tr w:rsidR="00A4455E">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r>
              <w:t>17</w:t>
            </w:r>
          </w:p>
        </w:tc>
        <w:tc>
          <w:tcPr>
            <w:tcW w:w="2835"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c>
          <w:tcPr>
            <w:tcW w:w="3402"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r>
      <w:tr w:rsidR="00A4455E">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r>
              <w:t>18</w:t>
            </w:r>
          </w:p>
        </w:tc>
        <w:tc>
          <w:tcPr>
            <w:tcW w:w="2835"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c>
          <w:tcPr>
            <w:tcW w:w="3402"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r>
      <w:tr w:rsidR="00A4455E">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r>
              <w:t>19</w:t>
            </w:r>
          </w:p>
        </w:tc>
        <w:tc>
          <w:tcPr>
            <w:tcW w:w="2835"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c>
          <w:tcPr>
            <w:tcW w:w="3402"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r>
      <w:tr w:rsidR="00A4455E">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r>
              <w:t>20</w:t>
            </w:r>
          </w:p>
        </w:tc>
        <w:tc>
          <w:tcPr>
            <w:tcW w:w="2835"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c>
          <w:tcPr>
            <w:tcW w:w="3402"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r>
      <w:tr w:rsidR="00A4455E">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r>
              <w:t>21</w:t>
            </w:r>
          </w:p>
        </w:tc>
        <w:tc>
          <w:tcPr>
            <w:tcW w:w="2835"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c>
          <w:tcPr>
            <w:tcW w:w="3402"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r>
      <w:tr w:rsidR="00A4455E">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r>
              <w:t>22</w:t>
            </w:r>
          </w:p>
        </w:tc>
        <w:tc>
          <w:tcPr>
            <w:tcW w:w="2835"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c>
          <w:tcPr>
            <w:tcW w:w="3402"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r>
      <w:tr w:rsidR="00A4455E">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r>
              <w:t>23</w:t>
            </w:r>
          </w:p>
        </w:tc>
        <w:tc>
          <w:tcPr>
            <w:tcW w:w="2835"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c>
          <w:tcPr>
            <w:tcW w:w="3402"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r>
      <w:tr w:rsidR="00A4455E">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r>
              <w:t>24</w:t>
            </w:r>
          </w:p>
        </w:tc>
        <w:tc>
          <w:tcPr>
            <w:tcW w:w="2835"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c>
          <w:tcPr>
            <w:tcW w:w="3402"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r>
      <w:tr w:rsidR="00A4455E">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r>
              <w:t>25</w:t>
            </w:r>
          </w:p>
        </w:tc>
        <w:tc>
          <w:tcPr>
            <w:tcW w:w="2835"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c>
          <w:tcPr>
            <w:tcW w:w="3402"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r>
      <w:tr w:rsidR="00A4455E">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r>
              <w:t>26</w:t>
            </w:r>
          </w:p>
        </w:tc>
        <w:tc>
          <w:tcPr>
            <w:tcW w:w="2835"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c>
          <w:tcPr>
            <w:tcW w:w="3402"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r>
      <w:tr w:rsidR="00A4455E">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r>
              <w:t>27</w:t>
            </w:r>
          </w:p>
        </w:tc>
        <w:tc>
          <w:tcPr>
            <w:tcW w:w="2835"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c>
          <w:tcPr>
            <w:tcW w:w="3402"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r>
      <w:tr w:rsidR="00A4455E">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r>
              <w:t>28</w:t>
            </w:r>
          </w:p>
        </w:tc>
        <w:tc>
          <w:tcPr>
            <w:tcW w:w="2835"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c>
          <w:tcPr>
            <w:tcW w:w="3402"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r>
      <w:tr w:rsidR="00A4455E">
        <w:trPr>
          <w:cantSplit/>
          <w:trHeight w:hRule="exact" w:val="369"/>
          <w:jc w:val="center"/>
        </w:trPr>
        <w:tc>
          <w:tcPr>
            <w:tcW w:w="2268"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r>
              <w:t>29</w:t>
            </w:r>
          </w:p>
        </w:tc>
        <w:tc>
          <w:tcPr>
            <w:tcW w:w="2835"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c>
          <w:tcPr>
            <w:tcW w:w="3402" w:type="dxa"/>
            <w:tcBorders>
              <w:top w:val="single" w:sz="6" w:space="0" w:color="auto"/>
              <w:left w:val="single" w:sz="12" w:space="0" w:color="auto"/>
              <w:bottom w:val="single" w:sz="6" w:space="0" w:color="auto"/>
              <w:right w:val="single" w:sz="12" w:space="0" w:color="auto"/>
            </w:tcBorders>
            <w:vAlign w:val="center"/>
          </w:tcPr>
          <w:p w:rsidR="00A4455E" w:rsidRDefault="00A4455E" w:rsidP="004B229B">
            <w:pPr>
              <w:pStyle w:val="Tabletext"/>
              <w:jc w:val="center"/>
            </w:pPr>
          </w:p>
        </w:tc>
      </w:tr>
      <w:tr w:rsidR="00A4455E">
        <w:trPr>
          <w:cantSplit/>
          <w:trHeight w:hRule="exact" w:val="369"/>
          <w:jc w:val="center"/>
        </w:trPr>
        <w:tc>
          <w:tcPr>
            <w:tcW w:w="2268" w:type="dxa"/>
            <w:tcBorders>
              <w:top w:val="single" w:sz="6" w:space="0" w:color="auto"/>
              <w:left w:val="single" w:sz="12" w:space="0" w:color="auto"/>
              <w:bottom w:val="single" w:sz="12" w:space="0" w:color="auto"/>
              <w:right w:val="single" w:sz="12" w:space="0" w:color="auto"/>
            </w:tcBorders>
            <w:vAlign w:val="center"/>
          </w:tcPr>
          <w:p w:rsidR="00A4455E" w:rsidRDefault="00A4455E" w:rsidP="004B229B">
            <w:pPr>
              <w:pStyle w:val="Tabletext"/>
              <w:jc w:val="center"/>
            </w:pPr>
            <w:r>
              <w:t>30</w:t>
            </w:r>
          </w:p>
        </w:tc>
        <w:tc>
          <w:tcPr>
            <w:tcW w:w="2835" w:type="dxa"/>
            <w:tcBorders>
              <w:top w:val="single" w:sz="6" w:space="0" w:color="auto"/>
              <w:left w:val="single" w:sz="12" w:space="0" w:color="auto"/>
              <w:bottom w:val="single" w:sz="12" w:space="0" w:color="auto"/>
              <w:right w:val="single" w:sz="12" w:space="0" w:color="auto"/>
            </w:tcBorders>
            <w:vAlign w:val="center"/>
          </w:tcPr>
          <w:p w:rsidR="00A4455E" w:rsidRDefault="00A4455E" w:rsidP="004B229B">
            <w:pPr>
              <w:pStyle w:val="Tabletext"/>
              <w:jc w:val="center"/>
            </w:pPr>
          </w:p>
        </w:tc>
        <w:tc>
          <w:tcPr>
            <w:tcW w:w="3402" w:type="dxa"/>
            <w:tcBorders>
              <w:top w:val="single" w:sz="6" w:space="0" w:color="auto"/>
              <w:left w:val="single" w:sz="12" w:space="0" w:color="auto"/>
              <w:bottom w:val="single" w:sz="12" w:space="0" w:color="auto"/>
              <w:right w:val="single" w:sz="12" w:space="0" w:color="auto"/>
            </w:tcBorders>
            <w:vAlign w:val="center"/>
          </w:tcPr>
          <w:p w:rsidR="00A4455E" w:rsidRDefault="00A4455E" w:rsidP="004B229B">
            <w:pPr>
              <w:pStyle w:val="Tabletext"/>
              <w:jc w:val="center"/>
            </w:pPr>
          </w:p>
        </w:tc>
      </w:tr>
    </w:tbl>
    <w:p w:rsidR="00A4455E" w:rsidRDefault="00A4455E" w:rsidP="004F3DEC"/>
    <w:sectPr w:rsidR="00A4455E" w:rsidSect="00F059C5">
      <w:footerReference w:type="even" r:id="rId14"/>
      <w:footerReference w:type="default" r:id="rId15"/>
      <w:pgSz w:w="11907" w:h="16840" w:code="9"/>
      <w:pgMar w:top="1089" w:right="1089" w:bottom="1089" w:left="1089" w:header="482" w:footer="482" w:gutter="0"/>
      <w:cols w:space="261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305" w:rsidRDefault="00E32305">
      <w:r>
        <w:separator/>
      </w:r>
    </w:p>
  </w:endnote>
  <w:endnote w:type="continuationSeparator" w:id="0">
    <w:p w:rsidR="00E32305" w:rsidRDefault="00E32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galSans">
    <w:altName w:val="Times New Roman"/>
    <w:charset w:val="00"/>
    <w:family w:val="auto"/>
    <w:pitch w:val="variable"/>
    <w:sig w:usb0="00000001"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305" w:rsidRPr="00C90981" w:rsidRDefault="00E32305" w:rsidP="00C90981">
    <w:pPr>
      <w:pStyle w:val="Footer"/>
      <w:rPr>
        <w:lang w:val="en-US"/>
      </w:rPr>
    </w:pPr>
    <w:r>
      <w:rPr>
        <w:b w:val="0"/>
        <w:bCs/>
        <w:sz w:val="16"/>
        <w:szCs w:val="16"/>
        <w:lang w:val="en-US"/>
      </w:rPr>
      <w:fldChar w:fldCharType="begin"/>
    </w:r>
    <w:r>
      <w:rPr>
        <w:b w:val="0"/>
        <w:bCs/>
        <w:sz w:val="16"/>
        <w:szCs w:val="16"/>
        <w:lang w:val="en-US"/>
      </w:rPr>
      <w:instrText xml:space="preserve"> SUBJECT   \* MERGEFORMAT </w:instrText>
    </w:r>
    <w:r>
      <w:rPr>
        <w:b w:val="0"/>
        <w:bCs/>
        <w:sz w:val="16"/>
        <w:szCs w:val="16"/>
        <w:lang w:val="en-US"/>
      </w:rPr>
      <w:fldChar w:fldCharType="separate"/>
    </w:r>
    <w:r>
      <w:rPr>
        <w:b w:val="0"/>
        <w:bCs/>
        <w:sz w:val="16"/>
        <w:szCs w:val="16"/>
        <w:lang w:val="en-US"/>
      </w:rPr>
      <w:t>Annex to ITU OB 1154-E</w:t>
    </w:r>
    <w:r>
      <w:rPr>
        <w:b w:val="0"/>
        <w:bCs/>
        <w:sz w:val="16"/>
        <w:szCs w:val="16"/>
        <w:lang w:val="en-US"/>
      </w:rPr>
      <w:fldChar w:fldCharType="end"/>
    </w:r>
    <w:r w:rsidRPr="00C90981">
      <w:rPr>
        <w:b w:val="0"/>
        <w:bCs/>
        <w:lang w:val="en-US"/>
      </w:rPr>
      <w:tab/>
      <w:t>–</w:t>
    </w:r>
    <w:proofErr w:type="gramStart"/>
    <w:r w:rsidRPr="00C90981">
      <w:rPr>
        <w:b w:val="0"/>
        <w:bCs/>
        <w:lang w:val="en-US"/>
      </w:rPr>
      <w:t>  </w:t>
    </w:r>
    <w:proofErr w:type="gramEnd"/>
    <w:r>
      <w:rPr>
        <w:rStyle w:val="PageNumber"/>
        <w:b w:val="0"/>
        <w:bCs/>
      </w:rPr>
      <w:fldChar w:fldCharType="begin"/>
    </w:r>
    <w:r w:rsidRPr="00C90981">
      <w:rPr>
        <w:rStyle w:val="PageNumber"/>
        <w:b w:val="0"/>
        <w:bCs/>
        <w:lang w:val="en-US"/>
      </w:rPr>
      <w:instrText xml:space="preserve"> PAGE </w:instrText>
    </w:r>
    <w:r>
      <w:rPr>
        <w:rStyle w:val="PageNumber"/>
        <w:b w:val="0"/>
        <w:bCs/>
      </w:rPr>
      <w:fldChar w:fldCharType="separate"/>
    </w:r>
    <w:r w:rsidR="0044680C">
      <w:rPr>
        <w:rStyle w:val="PageNumber"/>
        <w:b w:val="0"/>
        <w:bCs/>
        <w:noProof/>
        <w:lang w:val="en-US"/>
      </w:rPr>
      <w:t>2</w:t>
    </w:r>
    <w:r>
      <w:rPr>
        <w:rStyle w:val="PageNumber"/>
        <w:b w:val="0"/>
        <w:bCs/>
      </w:rPr>
      <w:fldChar w:fldCharType="end"/>
    </w:r>
    <w:r w:rsidRPr="00C90981">
      <w:rPr>
        <w:rStyle w:val="PageNumber"/>
        <w:b w:val="0"/>
        <w:bCs/>
        <w:lang w:val="en-US"/>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305" w:rsidRPr="00C90981" w:rsidRDefault="00E32305" w:rsidP="00C90981">
    <w:pPr>
      <w:pStyle w:val="Footer"/>
      <w:rPr>
        <w:lang w:val="en-US"/>
      </w:rPr>
    </w:pPr>
    <w:r>
      <w:rPr>
        <w:b w:val="0"/>
        <w:bCs/>
        <w:sz w:val="16"/>
        <w:szCs w:val="16"/>
        <w:lang w:val="en-US"/>
      </w:rPr>
      <w:fldChar w:fldCharType="begin"/>
    </w:r>
    <w:r>
      <w:rPr>
        <w:b w:val="0"/>
        <w:bCs/>
        <w:sz w:val="16"/>
        <w:szCs w:val="16"/>
        <w:lang w:val="en-US"/>
      </w:rPr>
      <w:instrText xml:space="preserve"> SUBJECT   \* MERGEFORMAT </w:instrText>
    </w:r>
    <w:r>
      <w:rPr>
        <w:b w:val="0"/>
        <w:bCs/>
        <w:sz w:val="16"/>
        <w:szCs w:val="16"/>
        <w:lang w:val="en-US"/>
      </w:rPr>
      <w:fldChar w:fldCharType="separate"/>
    </w:r>
    <w:r>
      <w:rPr>
        <w:b w:val="0"/>
        <w:bCs/>
        <w:sz w:val="16"/>
        <w:szCs w:val="16"/>
        <w:lang w:val="en-US"/>
      </w:rPr>
      <w:t>Annex to ITU OB 1154-E</w:t>
    </w:r>
    <w:r>
      <w:rPr>
        <w:b w:val="0"/>
        <w:bCs/>
        <w:sz w:val="16"/>
        <w:szCs w:val="16"/>
        <w:lang w:val="en-US"/>
      </w:rPr>
      <w:fldChar w:fldCharType="end"/>
    </w:r>
    <w:r w:rsidRPr="00C90981">
      <w:rPr>
        <w:b w:val="0"/>
        <w:bCs/>
        <w:lang w:val="en-US"/>
      </w:rPr>
      <w:tab/>
      <w:t>–</w:t>
    </w:r>
    <w:proofErr w:type="gramStart"/>
    <w:r w:rsidRPr="00C90981">
      <w:rPr>
        <w:b w:val="0"/>
        <w:bCs/>
        <w:lang w:val="en-US"/>
      </w:rPr>
      <w:t>  </w:t>
    </w:r>
    <w:proofErr w:type="gramEnd"/>
    <w:r>
      <w:rPr>
        <w:rStyle w:val="PageNumber"/>
        <w:b w:val="0"/>
        <w:bCs/>
      </w:rPr>
      <w:fldChar w:fldCharType="begin"/>
    </w:r>
    <w:r w:rsidRPr="00C90981">
      <w:rPr>
        <w:rStyle w:val="PageNumber"/>
        <w:b w:val="0"/>
        <w:bCs/>
        <w:lang w:val="en-US"/>
      </w:rPr>
      <w:instrText xml:space="preserve"> PAGE </w:instrText>
    </w:r>
    <w:r>
      <w:rPr>
        <w:rStyle w:val="PageNumber"/>
        <w:b w:val="0"/>
        <w:bCs/>
      </w:rPr>
      <w:fldChar w:fldCharType="separate"/>
    </w:r>
    <w:r w:rsidR="0044680C">
      <w:rPr>
        <w:rStyle w:val="PageNumber"/>
        <w:b w:val="0"/>
        <w:bCs/>
        <w:noProof/>
        <w:lang w:val="en-US"/>
      </w:rPr>
      <w:t>9</w:t>
    </w:r>
    <w:r>
      <w:rPr>
        <w:rStyle w:val="PageNumber"/>
        <w:b w:val="0"/>
        <w:bCs/>
      </w:rPr>
      <w:fldChar w:fldCharType="end"/>
    </w:r>
    <w:r w:rsidRPr="00C90981">
      <w:rPr>
        <w:rStyle w:val="PageNumber"/>
        <w:b w:val="0"/>
        <w:bCs/>
        <w:lang w:val="en-US"/>
      </w:rPr>
      <w:t>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305" w:rsidRPr="00C90981" w:rsidRDefault="00E32305" w:rsidP="00C90981">
    <w:pPr>
      <w:pStyle w:val="Footer"/>
      <w:rPr>
        <w:lang w:val="en-US"/>
      </w:rPr>
    </w:pPr>
    <w:r>
      <w:rPr>
        <w:b w:val="0"/>
        <w:bCs/>
        <w:sz w:val="16"/>
        <w:szCs w:val="16"/>
        <w:lang w:val="en-US"/>
      </w:rPr>
      <w:fldChar w:fldCharType="begin"/>
    </w:r>
    <w:r>
      <w:rPr>
        <w:b w:val="0"/>
        <w:bCs/>
        <w:sz w:val="16"/>
        <w:szCs w:val="16"/>
        <w:lang w:val="en-US"/>
      </w:rPr>
      <w:instrText xml:space="preserve"> SUBJECT   \* MERGEFORMAT </w:instrText>
    </w:r>
    <w:r>
      <w:rPr>
        <w:b w:val="0"/>
        <w:bCs/>
        <w:sz w:val="16"/>
        <w:szCs w:val="16"/>
        <w:lang w:val="en-US"/>
      </w:rPr>
      <w:fldChar w:fldCharType="separate"/>
    </w:r>
    <w:r>
      <w:rPr>
        <w:b w:val="0"/>
        <w:bCs/>
        <w:sz w:val="16"/>
        <w:szCs w:val="16"/>
        <w:lang w:val="en-US"/>
      </w:rPr>
      <w:t>Annex to ITU OB 1154-E</w:t>
    </w:r>
    <w:r>
      <w:rPr>
        <w:b w:val="0"/>
        <w:bCs/>
        <w:sz w:val="16"/>
        <w:szCs w:val="16"/>
        <w:lang w:val="en-US"/>
      </w:rPr>
      <w:fldChar w:fldCharType="end"/>
    </w:r>
    <w:r w:rsidRPr="00C90981">
      <w:rPr>
        <w:b w:val="0"/>
        <w:bCs/>
        <w:lang w:val="en-US"/>
      </w:rPr>
      <w:tab/>
      <w:t>–</w:t>
    </w:r>
    <w:proofErr w:type="gramStart"/>
    <w:r w:rsidRPr="00C90981">
      <w:rPr>
        <w:b w:val="0"/>
        <w:bCs/>
        <w:lang w:val="en-US"/>
      </w:rPr>
      <w:t>  </w:t>
    </w:r>
    <w:proofErr w:type="gramEnd"/>
    <w:r>
      <w:rPr>
        <w:rStyle w:val="PageNumber"/>
        <w:b w:val="0"/>
        <w:bCs/>
      </w:rPr>
      <w:fldChar w:fldCharType="begin"/>
    </w:r>
    <w:r w:rsidRPr="00C90981">
      <w:rPr>
        <w:rStyle w:val="PageNumber"/>
        <w:b w:val="0"/>
        <w:bCs/>
        <w:lang w:val="en-US"/>
      </w:rPr>
      <w:instrText xml:space="preserve"> PAGE </w:instrText>
    </w:r>
    <w:r>
      <w:rPr>
        <w:rStyle w:val="PageNumber"/>
        <w:b w:val="0"/>
        <w:bCs/>
      </w:rPr>
      <w:fldChar w:fldCharType="separate"/>
    </w:r>
    <w:r w:rsidR="0044680C">
      <w:rPr>
        <w:rStyle w:val="PageNumber"/>
        <w:b w:val="0"/>
        <w:bCs/>
        <w:noProof/>
        <w:lang w:val="en-US"/>
      </w:rPr>
      <w:t>22</w:t>
    </w:r>
    <w:r>
      <w:rPr>
        <w:rStyle w:val="PageNumber"/>
        <w:b w:val="0"/>
        <w:bCs/>
      </w:rPr>
      <w:fldChar w:fldCharType="end"/>
    </w:r>
    <w:r w:rsidRPr="00C90981">
      <w:rPr>
        <w:rStyle w:val="PageNumber"/>
        <w:b w:val="0"/>
        <w:bCs/>
        <w:lang w:val="en-US"/>
      </w:rPr>
      <w:t>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305" w:rsidRPr="00C90981" w:rsidRDefault="00E32305" w:rsidP="00C90981">
    <w:pPr>
      <w:pStyle w:val="Footer"/>
      <w:rPr>
        <w:lang w:val="en-US"/>
      </w:rPr>
    </w:pPr>
    <w:r>
      <w:rPr>
        <w:b w:val="0"/>
        <w:bCs/>
        <w:sz w:val="16"/>
        <w:szCs w:val="16"/>
        <w:lang w:val="en-US"/>
      </w:rPr>
      <w:fldChar w:fldCharType="begin"/>
    </w:r>
    <w:r>
      <w:rPr>
        <w:b w:val="0"/>
        <w:bCs/>
        <w:sz w:val="16"/>
        <w:szCs w:val="16"/>
        <w:lang w:val="en-US"/>
      </w:rPr>
      <w:instrText xml:space="preserve"> SUBJECT   \* MERGEFORMAT </w:instrText>
    </w:r>
    <w:r>
      <w:rPr>
        <w:b w:val="0"/>
        <w:bCs/>
        <w:sz w:val="16"/>
        <w:szCs w:val="16"/>
        <w:lang w:val="en-US"/>
      </w:rPr>
      <w:fldChar w:fldCharType="separate"/>
    </w:r>
    <w:r>
      <w:rPr>
        <w:b w:val="0"/>
        <w:bCs/>
        <w:sz w:val="16"/>
        <w:szCs w:val="16"/>
        <w:lang w:val="en-US"/>
      </w:rPr>
      <w:t>Annex to ITU OB 1154-E</w:t>
    </w:r>
    <w:r>
      <w:rPr>
        <w:b w:val="0"/>
        <w:bCs/>
        <w:sz w:val="16"/>
        <w:szCs w:val="16"/>
        <w:lang w:val="en-US"/>
      </w:rPr>
      <w:fldChar w:fldCharType="end"/>
    </w:r>
    <w:r w:rsidRPr="00C90981">
      <w:rPr>
        <w:b w:val="0"/>
        <w:bCs/>
        <w:lang w:val="en-US"/>
      </w:rPr>
      <w:tab/>
      <w:t>–</w:t>
    </w:r>
    <w:proofErr w:type="gramStart"/>
    <w:r w:rsidRPr="00C90981">
      <w:rPr>
        <w:b w:val="0"/>
        <w:bCs/>
        <w:lang w:val="en-US"/>
      </w:rPr>
      <w:t>  </w:t>
    </w:r>
    <w:proofErr w:type="gramEnd"/>
    <w:r>
      <w:rPr>
        <w:rStyle w:val="PageNumber"/>
        <w:b w:val="0"/>
        <w:bCs/>
      </w:rPr>
      <w:fldChar w:fldCharType="begin"/>
    </w:r>
    <w:r w:rsidRPr="00C90981">
      <w:rPr>
        <w:rStyle w:val="PageNumber"/>
        <w:b w:val="0"/>
        <w:bCs/>
        <w:lang w:val="en-US"/>
      </w:rPr>
      <w:instrText xml:space="preserve"> PAGE </w:instrText>
    </w:r>
    <w:r>
      <w:rPr>
        <w:rStyle w:val="PageNumber"/>
        <w:b w:val="0"/>
        <w:bCs/>
      </w:rPr>
      <w:fldChar w:fldCharType="separate"/>
    </w:r>
    <w:r w:rsidR="0044680C">
      <w:rPr>
        <w:rStyle w:val="PageNumber"/>
        <w:b w:val="0"/>
        <w:bCs/>
        <w:noProof/>
        <w:lang w:val="en-US"/>
      </w:rPr>
      <w:t>21</w:t>
    </w:r>
    <w:r>
      <w:rPr>
        <w:rStyle w:val="PageNumber"/>
        <w:b w:val="0"/>
        <w:bCs/>
      </w:rPr>
      <w:fldChar w:fldCharType="end"/>
    </w:r>
    <w:r w:rsidRPr="00C90981">
      <w:rPr>
        <w:rStyle w:val="PageNumber"/>
        <w:b w:val="0"/>
        <w:bCs/>
        <w:lang w:val="en-US"/>
      </w:rPr>
      <w:t>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305" w:rsidRPr="007F75DA" w:rsidRDefault="00E32305" w:rsidP="007F75D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305" w:rsidRPr="007F75DA" w:rsidRDefault="00E32305" w:rsidP="007F75DA">
    <w:pPr>
      <w:pStyle w:val="Footer"/>
      <w:rPr>
        <w:lang w:val="en-US"/>
      </w:rPr>
    </w:pPr>
    <w:r>
      <w:rPr>
        <w:b w:val="0"/>
        <w:bCs/>
        <w:sz w:val="16"/>
        <w:szCs w:val="16"/>
        <w:lang w:val="en-US"/>
      </w:rPr>
      <w:fldChar w:fldCharType="begin"/>
    </w:r>
    <w:r>
      <w:rPr>
        <w:b w:val="0"/>
        <w:bCs/>
        <w:sz w:val="16"/>
        <w:szCs w:val="16"/>
        <w:lang w:val="en-US"/>
      </w:rPr>
      <w:instrText xml:space="preserve"> SUBJECT   \* MERGEFORMAT </w:instrText>
    </w:r>
    <w:r>
      <w:rPr>
        <w:b w:val="0"/>
        <w:bCs/>
        <w:sz w:val="16"/>
        <w:szCs w:val="16"/>
        <w:lang w:val="en-US"/>
      </w:rPr>
      <w:fldChar w:fldCharType="separate"/>
    </w:r>
    <w:r>
      <w:rPr>
        <w:b w:val="0"/>
        <w:bCs/>
        <w:sz w:val="16"/>
        <w:szCs w:val="16"/>
        <w:lang w:val="en-US"/>
      </w:rPr>
      <w:t>Annex to ITU OB 1154-E</w:t>
    </w:r>
    <w:r>
      <w:rPr>
        <w:b w:val="0"/>
        <w:bCs/>
        <w:sz w:val="16"/>
        <w:szCs w:val="16"/>
        <w:lang w:val="en-US"/>
      </w:rPr>
      <w:fldChar w:fldCharType="end"/>
    </w:r>
    <w:r w:rsidRPr="00C90981">
      <w:rPr>
        <w:b w:val="0"/>
        <w:bCs/>
        <w:lang w:val="en-US"/>
      </w:rPr>
      <w:tab/>
      <w:t>–</w:t>
    </w:r>
    <w:proofErr w:type="gramStart"/>
    <w:r w:rsidRPr="00C90981">
      <w:rPr>
        <w:b w:val="0"/>
        <w:bCs/>
        <w:lang w:val="en-US"/>
      </w:rPr>
      <w:t>  </w:t>
    </w:r>
    <w:proofErr w:type="gramEnd"/>
    <w:r>
      <w:rPr>
        <w:rStyle w:val="PageNumber"/>
        <w:b w:val="0"/>
        <w:bCs/>
      </w:rPr>
      <w:fldChar w:fldCharType="begin"/>
    </w:r>
    <w:r w:rsidRPr="00C90981">
      <w:rPr>
        <w:rStyle w:val="PageNumber"/>
        <w:b w:val="0"/>
        <w:bCs/>
        <w:lang w:val="en-US"/>
      </w:rPr>
      <w:instrText xml:space="preserve"> PAGE </w:instrText>
    </w:r>
    <w:r>
      <w:rPr>
        <w:rStyle w:val="PageNumber"/>
        <w:b w:val="0"/>
        <w:bCs/>
      </w:rPr>
      <w:fldChar w:fldCharType="separate"/>
    </w:r>
    <w:r w:rsidR="0044680C">
      <w:rPr>
        <w:rStyle w:val="PageNumber"/>
        <w:b w:val="0"/>
        <w:bCs/>
        <w:noProof/>
        <w:lang w:val="en-US"/>
      </w:rPr>
      <w:t>45</w:t>
    </w:r>
    <w:r>
      <w:rPr>
        <w:rStyle w:val="PageNumber"/>
        <w:b w:val="0"/>
        <w:bCs/>
      </w:rPr>
      <w:fldChar w:fldCharType="end"/>
    </w:r>
    <w:r w:rsidRPr="00C90981">
      <w:rPr>
        <w:rStyle w:val="PageNumber"/>
        <w:b w:val="0"/>
        <w:bCs/>
        <w:lang w:val="en-US"/>
      </w:rPr>
      <w: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305" w:rsidRDefault="00E32305">
      <w:r>
        <w:separator/>
      </w:r>
    </w:p>
  </w:footnote>
  <w:footnote w:type="continuationSeparator" w:id="0">
    <w:p w:rsidR="00E32305" w:rsidRDefault="00E323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CA857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24EA9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18D3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2E4B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8A78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A43C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420D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628D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20A0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68852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C400C9"/>
    <w:multiLevelType w:val="hybridMultilevel"/>
    <w:tmpl w:val="473410D2"/>
    <w:lvl w:ilvl="0" w:tplc="E33CF226">
      <w:start w:val="18"/>
      <w:numFmt w:val="bullet"/>
      <w:lvlText w:val="–"/>
      <w:lvlJc w:val="left"/>
      <w:pPr>
        <w:tabs>
          <w:tab w:val="num" w:pos="645"/>
        </w:tabs>
        <w:ind w:left="645" w:hanging="360"/>
      </w:pPr>
      <w:rPr>
        <w:rFonts w:ascii="Times New Roman" w:eastAsia="Times New Roman" w:hAnsi="Times New Roman" w:cs="Times New Roman" w:hint="default"/>
      </w:rPr>
    </w:lvl>
    <w:lvl w:ilvl="1" w:tplc="04090003" w:tentative="1">
      <w:start w:val="1"/>
      <w:numFmt w:val="bullet"/>
      <w:lvlText w:val="o"/>
      <w:lvlJc w:val="left"/>
      <w:pPr>
        <w:tabs>
          <w:tab w:val="num" w:pos="1365"/>
        </w:tabs>
        <w:ind w:left="1365" w:hanging="360"/>
      </w:pPr>
      <w:rPr>
        <w:rFonts w:ascii="Courier New" w:hAnsi="Courier New" w:hint="default"/>
      </w:rPr>
    </w:lvl>
    <w:lvl w:ilvl="2" w:tplc="04090005" w:tentative="1">
      <w:start w:val="1"/>
      <w:numFmt w:val="bullet"/>
      <w:lvlText w:val=""/>
      <w:lvlJc w:val="left"/>
      <w:pPr>
        <w:tabs>
          <w:tab w:val="num" w:pos="2085"/>
        </w:tabs>
        <w:ind w:left="2085" w:hanging="360"/>
      </w:pPr>
      <w:rPr>
        <w:rFonts w:ascii="Wingdings" w:hAnsi="Wingdings" w:hint="default"/>
      </w:rPr>
    </w:lvl>
    <w:lvl w:ilvl="3" w:tplc="04090001" w:tentative="1">
      <w:start w:val="1"/>
      <w:numFmt w:val="bullet"/>
      <w:lvlText w:val=""/>
      <w:lvlJc w:val="left"/>
      <w:pPr>
        <w:tabs>
          <w:tab w:val="num" w:pos="2805"/>
        </w:tabs>
        <w:ind w:left="2805" w:hanging="360"/>
      </w:pPr>
      <w:rPr>
        <w:rFonts w:ascii="Symbol" w:hAnsi="Symbol" w:hint="default"/>
      </w:rPr>
    </w:lvl>
    <w:lvl w:ilvl="4" w:tplc="04090003" w:tentative="1">
      <w:start w:val="1"/>
      <w:numFmt w:val="bullet"/>
      <w:lvlText w:val="o"/>
      <w:lvlJc w:val="left"/>
      <w:pPr>
        <w:tabs>
          <w:tab w:val="num" w:pos="3525"/>
        </w:tabs>
        <w:ind w:left="3525" w:hanging="360"/>
      </w:pPr>
      <w:rPr>
        <w:rFonts w:ascii="Courier New" w:hAnsi="Courier New" w:hint="default"/>
      </w:rPr>
    </w:lvl>
    <w:lvl w:ilvl="5" w:tplc="04090005" w:tentative="1">
      <w:start w:val="1"/>
      <w:numFmt w:val="bullet"/>
      <w:lvlText w:val=""/>
      <w:lvlJc w:val="left"/>
      <w:pPr>
        <w:tabs>
          <w:tab w:val="num" w:pos="4245"/>
        </w:tabs>
        <w:ind w:left="4245" w:hanging="360"/>
      </w:pPr>
      <w:rPr>
        <w:rFonts w:ascii="Wingdings" w:hAnsi="Wingdings" w:hint="default"/>
      </w:rPr>
    </w:lvl>
    <w:lvl w:ilvl="6" w:tplc="04090001" w:tentative="1">
      <w:start w:val="1"/>
      <w:numFmt w:val="bullet"/>
      <w:lvlText w:val=""/>
      <w:lvlJc w:val="left"/>
      <w:pPr>
        <w:tabs>
          <w:tab w:val="num" w:pos="4965"/>
        </w:tabs>
        <w:ind w:left="4965" w:hanging="360"/>
      </w:pPr>
      <w:rPr>
        <w:rFonts w:ascii="Symbol" w:hAnsi="Symbol" w:hint="default"/>
      </w:rPr>
    </w:lvl>
    <w:lvl w:ilvl="7" w:tplc="04090003" w:tentative="1">
      <w:start w:val="1"/>
      <w:numFmt w:val="bullet"/>
      <w:lvlText w:val="o"/>
      <w:lvlJc w:val="left"/>
      <w:pPr>
        <w:tabs>
          <w:tab w:val="num" w:pos="5685"/>
        </w:tabs>
        <w:ind w:left="5685" w:hanging="360"/>
      </w:pPr>
      <w:rPr>
        <w:rFonts w:ascii="Courier New" w:hAnsi="Courier New" w:hint="default"/>
      </w:rPr>
    </w:lvl>
    <w:lvl w:ilvl="8" w:tplc="04090005" w:tentative="1">
      <w:start w:val="1"/>
      <w:numFmt w:val="bullet"/>
      <w:lvlText w:val=""/>
      <w:lvlJc w:val="left"/>
      <w:pPr>
        <w:tabs>
          <w:tab w:val="num" w:pos="6405"/>
        </w:tabs>
        <w:ind w:left="6405" w:hanging="360"/>
      </w:pPr>
      <w:rPr>
        <w:rFonts w:ascii="Wingdings" w:hAnsi="Wingdings" w:hint="default"/>
      </w:rPr>
    </w:lvl>
  </w:abstractNum>
  <w:abstractNum w:abstractNumId="11" w15:restartNumberingAfterBreak="0">
    <w:nsid w:val="179F61ED"/>
    <w:multiLevelType w:val="hybridMultilevel"/>
    <w:tmpl w:val="558894FA"/>
    <w:lvl w:ilvl="0" w:tplc="88501058">
      <w:start w:val="2"/>
      <w:numFmt w:val="lowerRoman"/>
      <w:lvlText w:val="%1)"/>
      <w:lvlJc w:val="left"/>
      <w:pPr>
        <w:tabs>
          <w:tab w:val="num" w:pos="1290"/>
        </w:tabs>
        <w:ind w:left="1290" w:hanging="72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2" w15:restartNumberingAfterBreak="0">
    <w:nsid w:val="181E63D6"/>
    <w:multiLevelType w:val="hybridMultilevel"/>
    <w:tmpl w:val="C6C888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6C659C"/>
    <w:multiLevelType w:val="hybridMultilevel"/>
    <w:tmpl w:val="D914919C"/>
    <w:lvl w:ilvl="0" w:tplc="A306CF5A">
      <w:start w:val="2"/>
      <w:numFmt w:val="lowerRoman"/>
      <w:lvlText w:val="%1)"/>
      <w:lvlJc w:val="left"/>
      <w:pPr>
        <w:tabs>
          <w:tab w:val="num" w:pos="1290"/>
        </w:tabs>
        <w:ind w:left="129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AEF15E6"/>
    <w:multiLevelType w:val="hybridMultilevel"/>
    <w:tmpl w:val="C75CB2C6"/>
    <w:lvl w:ilvl="0" w:tplc="2FD0965C">
      <w:start w:val="18"/>
      <w:numFmt w:val="bullet"/>
      <w:lvlText w:val="–"/>
      <w:lvlJc w:val="left"/>
      <w:pPr>
        <w:tabs>
          <w:tab w:val="num" w:pos="645"/>
        </w:tabs>
        <w:ind w:left="645" w:hanging="360"/>
      </w:pPr>
      <w:rPr>
        <w:rFonts w:ascii="Times New Roman" w:eastAsia="Times New Roman" w:hAnsi="Times New Roman" w:cs="Times New Roman" w:hint="default"/>
      </w:rPr>
    </w:lvl>
    <w:lvl w:ilvl="1" w:tplc="04090003" w:tentative="1">
      <w:start w:val="1"/>
      <w:numFmt w:val="bullet"/>
      <w:lvlText w:val="o"/>
      <w:lvlJc w:val="left"/>
      <w:pPr>
        <w:tabs>
          <w:tab w:val="num" w:pos="1365"/>
        </w:tabs>
        <w:ind w:left="1365" w:hanging="360"/>
      </w:pPr>
      <w:rPr>
        <w:rFonts w:ascii="Courier New" w:hAnsi="Courier New" w:hint="default"/>
      </w:rPr>
    </w:lvl>
    <w:lvl w:ilvl="2" w:tplc="04090005" w:tentative="1">
      <w:start w:val="1"/>
      <w:numFmt w:val="bullet"/>
      <w:lvlText w:val=""/>
      <w:lvlJc w:val="left"/>
      <w:pPr>
        <w:tabs>
          <w:tab w:val="num" w:pos="2085"/>
        </w:tabs>
        <w:ind w:left="2085" w:hanging="360"/>
      </w:pPr>
      <w:rPr>
        <w:rFonts w:ascii="Wingdings" w:hAnsi="Wingdings" w:hint="default"/>
      </w:rPr>
    </w:lvl>
    <w:lvl w:ilvl="3" w:tplc="04090001" w:tentative="1">
      <w:start w:val="1"/>
      <w:numFmt w:val="bullet"/>
      <w:lvlText w:val=""/>
      <w:lvlJc w:val="left"/>
      <w:pPr>
        <w:tabs>
          <w:tab w:val="num" w:pos="2805"/>
        </w:tabs>
        <w:ind w:left="2805" w:hanging="360"/>
      </w:pPr>
      <w:rPr>
        <w:rFonts w:ascii="Symbol" w:hAnsi="Symbol" w:hint="default"/>
      </w:rPr>
    </w:lvl>
    <w:lvl w:ilvl="4" w:tplc="04090003" w:tentative="1">
      <w:start w:val="1"/>
      <w:numFmt w:val="bullet"/>
      <w:lvlText w:val="o"/>
      <w:lvlJc w:val="left"/>
      <w:pPr>
        <w:tabs>
          <w:tab w:val="num" w:pos="3525"/>
        </w:tabs>
        <w:ind w:left="3525" w:hanging="360"/>
      </w:pPr>
      <w:rPr>
        <w:rFonts w:ascii="Courier New" w:hAnsi="Courier New" w:hint="default"/>
      </w:rPr>
    </w:lvl>
    <w:lvl w:ilvl="5" w:tplc="04090005" w:tentative="1">
      <w:start w:val="1"/>
      <w:numFmt w:val="bullet"/>
      <w:lvlText w:val=""/>
      <w:lvlJc w:val="left"/>
      <w:pPr>
        <w:tabs>
          <w:tab w:val="num" w:pos="4245"/>
        </w:tabs>
        <w:ind w:left="4245" w:hanging="360"/>
      </w:pPr>
      <w:rPr>
        <w:rFonts w:ascii="Wingdings" w:hAnsi="Wingdings" w:hint="default"/>
      </w:rPr>
    </w:lvl>
    <w:lvl w:ilvl="6" w:tplc="04090001" w:tentative="1">
      <w:start w:val="1"/>
      <w:numFmt w:val="bullet"/>
      <w:lvlText w:val=""/>
      <w:lvlJc w:val="left"/>
      <w:pPr>
        <w:tabs>
          <w:tab w:val="num" w:pos="4965"/>
        </w:tabs>
        <w:ind w:left="4965" w:hanging="360"/>
      </w:pPr>
      <w:rPr>
        <w:rFonts w:ascii="Symbol" w:hAnsi="Symbol" w:hint="default"/>
      </w:rPr>
    </w:lvl>
    <w:lvl w:ilvl="7" w:tplc="04090003" w:tentative="1">
      <w:start w:val="1"/>
      <w:numFmt w:val="bullet"/>
      <w:lvlText w:val="o"/>
      <w:lvlJc w:val="left"/>
      <w:pPr>
        <w:tabs>
          <w:tab w:val="num" w:pos="5685"/>
        </w:tabs>
        <w:ind w:left="5685" w:hanging="360"/>
      </w:pPr>
      <w:rPr>
        <w:rFonts w:ascii="Courier New" w:hAnsi="Courier New" w:hint="default"/>
      </w:rPr>
    </w:lvl>
    <w:lvl w:ilvl="8" w:tplc="04090005" w:tentative="1">
      <w:start w:val="1"/>
      <w:numFmt w:val="bullet"/>
      <w:lvlText w:val=""/>
      <w:lvlJc w:val="left"/>
      <w:pPr>
        <w:tabs>
          <w:tab w:val="num" w:pos="6405"/>
        </w:tabs>
        <w:ind w:left="6405" w:hanging="360"/>
      </w:pPr>
      <w:rPr>
        <w:rFonts w:ascii="Wingdings" w:hAnsi="Wingdings" w:hint="default"/>
      </w:rPr>
    </w:lvl>
  </w:abstractNum>
  <w:abstractNum w:abstractNumId="15" w15:restartNumberingAfterBreak="0">
    <w:nsid w:val="4A8E7FD2"/>
    <w:multiLevelType w:val="hybridMultilevel"/>
    <w:tmpl w:val="CE38F1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4456B6"/>
    <w:multiLevelType w:val="hybridMultilevel"/>
    <w:tmpl w:val="FC6C4CD2"/>
    <w:lvl w:ilvl="0" w:tplc="BAFE38C2">
      <w:start w:val="18"/>
      <w:numFmt w:val="bullet"/>
      <w:lvlText w:val="–"/>
      <w:lvlJc w:val="left"/>
      <w:pPr>
        <w:tabs>
          <w:tab w:val="num" w:pos="645"/>
        </w:tabs>
        <w:ind w:left="645" w:hanging="360"/>
      </w:pPr>
      <w:rPr>
        <w:rFonts w:ascii="Times New Roman" w:eastAsia="Times New Roman" w:hAnsi="Times New Roman" w:cs="Times New Roman" w:hint="default"/>
      </w:rPr>
    </w:lvl>
    <w:lvl w:ilvl="1" w:tplc="04090003" w:tentative="1">
      <w:start w:val="1"/>
      <w:numFmt w:val="bullet"/>
      <w:lvlText w:val="o"/>
      <w:lvlJc w:val="left"/>
      <w:pPr>
        <w:tabs>
          <w:tab w:val="num" w:pos="1365"/>
        </w:tabs>
        <w:ind w:left="1365" w:hanging="360"/>
      </w:pPr>
      <w:rPr>
        <w:rFonts w:ascii="Courier New" w:hAnsi="Courier New" w:hint="default"/>
      </w:rPr>
    </w:lvl>
    <w:lvl w:ilvl="2" w:tplc="04090005" w:tentative="1">
      <w:start w:val="1"/>
      <w:numFmt w:val="bullet"/>
      <w:lvlText w:val=""/>
      <w:lvlJc w:val="left"/>
      <w:pPr>
        <w:tabs>
          <w:tab w:val="num" w:pos="2085"/>
        </w:tabs>
        <w:ind w:left="2085" w:hanging="360"/>
      </w:pPr>
      <w:rPr>
        <w:rFonts w:ascii="Wingdings" w:hAnsi="Wingdings" w:hint="default"/>
      </w:rPr>
    </w:lvl>
    <w:lvl w:ilvl="3" w:tplc="04090001" w:tentative="1">
      <w:start w:val="1"/>
      <w:numFmt w:val="bullet"/>
      <w:lvlText w:val=""/>
      <w:lvlJc w:val="left"/>
      <w:pPr>
        <w:tabs>
          <w:tab w:val="num" w:pos="2805"/>
        </w:tabs>
        <w:ind w:left="2805" w:hanging="360"/>
      </w:pPr>
      <w:rPr>
        <w:rFonts w:ascii="Symbol" w:hAnsi="Symbol" w:hint="default"/>
      </w:rPr>
    </w:lvl>
    <w:lvl w:ilvl="4" w:tplc="04090003" w:tentative="1">
      <w:start w:val="1"/>
      <w:numFmt w:val="bullet"/>
      <w:lvlText w:val="o"/>
      <w:lvlJc w:val="left"/>
      <w:pPr>
        <w:tabs>
          <w:tab w:val="num" w:pos="3525"/>
        </w:tabs>
        <w:ind w:left="3525" w:hanging="360"/>
      </w:pPr>
      <w:rPr>
        <w:rFonts w:ascii="Courier New" w:hAnsi="Courier New" w:hint="default"/>
      </w:rPr>
    </w:lvl>
    <w:lvl w:ilvl="5" w:tplc="04090005" w:tentative="1">
      <w:start w:val="1"/>
      <w:numFmt w:val="bullet"/>
      <w:lvlText w:val=""/>
      <w:lvlJc w:val="left"/>
      <w:pPr>
        <w:tabs>
          <w:tab w:val="num" w:pos="4245"/>
        </w:tabs>
        <w:ind w:left="4245" w:hanging="360"/>
      </w:pPr>
      <w:rPr>
        <w:rFonts w:ascii="Wingdings" w:hAnsi="Wingdings" w:hint="default"/>
      </w:rPr>
    </w:lvl>
    <w:lvl w:ilvl="6" w:tplc="04090001" w:tentative="1">
      <w:start w:val="1"/>
      <w:numFmt w:val="bullet"/>
      <w:lvlText w:val=""/>
      <w:lvlJc w:val="left"/>
      <w:pPr>
        <w:tabs>
          <w:tab w:val="num" w:pos="4965"/>
        </w:tabs>
        <w:ind w:left="4965" w:hanging="360"/>
      </w:pPr>
      <w:rPr>
        <w:rFonts w:ascii="Symbol" w:hAnsi="Symbol" w:hint="default"/>
      </w:rPr>
    </w:lvl>
    <w:lvl w:ilvl="7" w:tplc="04090003" w:tentative="1">
      <w:start w:val="1"/>
      <w:numFmt w:val="bullet"/>
      <w:lvlText w:val="o"/>
      <w:lvlJc w:val="left"/>
      <w:pPr>
        <w:tabs>
          <w:tab w:val="num" w:pos="5685"/>
        </w:tabs>
        <w:ind w:left="5685" w:hanging="360"/>
      </w:pPr>
      <w:rPr>
        <w:rFonts w:ascii="Courier New" w:hAnsi="Courier New" w:hint="default"/>
      </w:rPr>
    </w:lvl>
    <w:lvl w:ilvl="8" w:tplc="04090005" w:tentative="1">
      <w:start w:val="1"/>
      <w:numFmt w:val="bullet"/>
      <w:lvlText w:val=""/>
      <w:lvlJc w:val="left"/>
      <w:pPr>
        <w:tabs>
          <w:tab w:val="num" w:pos="6405"/>
        </w:tabs>
        <w:ind w:left="6405" w:hanging="360"/>
      </w:pPr>
      <w:rPr>
        <w:rFonts w:ascii="Wingdings" w:hAnsi="Wingdings" w:hint="default"/>
      </w:rPr>
    </w:lvl>
  </w:abstractNum>
  <w:abstractNum w:abstractNumId="17" w15:restartNumberingAfterBreak="0">
    <w:nsid w:val="53C44246"/>
    <w:multiLevelType w:val="hybridMultilevel"/>
    <w:tmpl w:val="36780A7E"/>
    <w:lvl w:ilvl="0" w:tplc="A306CF5A">
      <w:start w:val="2"/>
      <w:numFmt w:val="lowerRoman"/>
      <w:lvlText w:val="%1)"/>
      <w:lvlJc w:val="left"/>
      <w:pPr>
        <w:tabs>
          <w:tab w:val="num" w:pos="1290"/>
        </w:tabs>
        <w:ind w:left="1290" w:hanging="72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8" w15:restartNumberingAfterBreak="0">
    <w:nsid w:val="58806C8A"/>
    <w:multiLevelType w:val="hybridMultilevel"/>
    <w:tmpl w:val="33386604"/>
    <w:lvl w:ilvl="0" w:tplc="1700CAD2">
      <w:start w:val="2"/>
      <w:numFmt w:val="lowerRoman"/>
      <w:lvlText w:val="%1)"/>
      <w:lvlJc w:val="left"/>
      <w:pPr>
        <w:tabs>
          <w:tab w:val="num" w:pos="1293"/>
        </w:tabs>
        <w:ind w:left="1293" w:hanging="720"/>
      </w:pPr>
      <w:rPr>
        <w:rFonts w:hint="default"/>
      </w:rPr>
    </w:lvl>
    <w:lvl w:ilvl="1" w:tplc="04090019" w:tentative="1">
      <w:start w:val="1"/>
      <w:numFmt w:val="lowerLetter"/>
      <w:lvlText w:val="%2."/>
      <w:lvlJc w:val="left"/>
      <w:pPr>
        <w:tabs>
          <w:tab w:val="num" w:pos="1653"/>
        </w:tabs>
        <w:ind w:left="1653" w:hanging="360"/>
      </w:pPr>
    </w:lvl>
    <w:lvl w:ilvl="2" w:tplc="0409001B" w:tentative="1">
      <w:start w:val="1"/>
      <w:numFmt w:val="lowerRoman"/>
      <w:lvlText w:val="%3."/>
      <w:lvlJc w:val="right"/>
      <w:pPr>
        <w:tabs>
          <w:tab w:val="num" w:pos="2373"/>
        </w:tabs>
        <w:ind w:left="2373" w:hanging="180"/>
      </w:pPr>
    </w:lvl>
    <w:lvl w:ilvl="3" w:tplc="0409000F" w:tentative="1">
      <w:start w:val="1"/>
      <w:numFmt w:val="decimal"/>
      <w:lvlText w:val="%4."/>
      <w:lvlJc w:val="left"/>
      <w:pPr>
        <w:tabs>
          <w:tab w:val="num" w:pos="3093"/>
        </w:tabs>
        <w:ind w:left="3093" w:hanging="360"/>
      </w:pPr>
    </w:lvl>
    <w:lvl w:ilvl="4" w:tplc="04090019" w:tentative="1">
      <w:start w:val="1"/>
      <w:numFmt w:val="lowerLetter"/>
      <w:lvlText w:val="%5."/>
      <w:lvlJc w:val="left"/>
      <w:pPr>
        <w:tabs>
          <w:tab w:val="num" w:pos="3813"/>
        </w:tabs>
        <w:ind w:left="3813" w:hanging="360"/>
      </w:pPr>
    </w:lvl>
    <w:lvl w:ilvl="5" w:tplc="0409001B" w:tentative="1">
      <w:start w:val="1"/>
      <w:numFmt w:val="lowerRoman"/>
      <w:lvlText w:val="%6."/>
      <w:lvlJc w:val="right"/>
      <w:pPr>
        <w:tabs>
          <w:tab w:val="num" w:pos="4533"/>
        </w:tabs>
        <w:ind w:left="4533" w:hanging="180"/>
      </w:pPr>
    </w:lvl>
    <w:lvl w:ilvl="6" w:tplc="0409000F" w:tentative="1">
      <w:start w:val="1"/>
      <w:numFmt w:val="decimal"/>
      <w:lvlText w:val="%7."/>
      <w:lvlJc w:val="left"/>
      <w:pPr>
        <w:tabs>
          <w:tab w:val="num" w:pos="5253"/>
        </w:tabs>
        <w:ind w:left="5253" w:hanging="360"/>
      </w:pPr>
    </w:lvl>
    <w:lvl w:ilvl="7" w:tplc="04090019" w:tentative="1">
      <w:start w:val="1"/>
      <w:numFmt w:val="lowerLetter"/>
      <w:lvlText w:val="%8."/>
      <w:lvlJc w:val="left"/>
      <w:pPr>
        <w:tabs>
          <w:tab w:val="num" w:pos="5973"/>
        </w:tabs>
        <w:ind w:left="5973" w:hanging="360"/>
      </w:pPr>
    </w:lvl>
    <w:lvl w:ilvl="8" w:tplc="0409001B" w:tentative="1">
      <w:start w:val="1"/>
      <w:numFmt w:val="lowerRoman"/>
      <w:lvlText w:val="%9."/>
      <w:lvlJc w:val="right"/>
      <w:pPr>
        <w:tabs>
          <w:tab w:val="num" w:pos="6693"/>
        </w:tabs>
        <w:ind w:left="6693" w:hanging="180"/>
      </w:pPr>
    </w:lvl>
  </w:abstractNum>
  <w:num w:numId="1">
    <w:abstractNumId w:val="11"/>
  </w:num>
  <w:num w:numId="2">
    <w:abstractNumId w:val="17"/>
  </w:num>
  <w:num w:numId="3">
    <w:abstractNumId w:val="14"/>
  </w:num>
  <w:num w:numId="4">
    <w:abstractNumId w:val="18"/>
  </w:num>
  <w:num w:numId="5">
    <w:abstractNumId w:val="9"/>
  </w:num>
  <w:num w:numId="6">
    <w:abstractNumId w:val="10"/>
  </w:num>
  <w:num w:numId="7">
    <w:abstractNumId w:val="16"/>
  </w:num>
  <w:num w:numId="8">
    <w:abstractNumId w:val="13"/>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hideGrammaticalErrors/>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es-ES_tradnl" w:vendorID="64" w:dllVersion="131078" w:nlCheck="1" w:checkStyle="1"/>
  <w:activeWritingStyle w:appName="MSWord" w:lang="fr-CH" w:vendorID="64" w:dllVersion="131078" w:nlCheck="1" w:checkStyle="1"/>
  <w:activeWritingStyle w:appName="MSWord" w:lang="it-IT"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55E"/>
    <w:rsid w:val="00000BB3"/>
    <w:rsid w:val="000037BE"/>
    <w:rsid w:val="000120B5"/>
    <w:rsid w:val="00015881"/>
    <w:rsid w:val="000165BD"/>
    <w:rsid w:val="00020B4F"/>
    <w:rsid w:val="000227A8"/>
    <w:rsid w:val="00023027"/>
    <w:rsid w:val="00025414"/>
    <w:rsid w:val="00025444"/>
    <w:rsid w:val="00026BC9"/>
    <w:rsid w:val="0003007F"/>
    <w:rsid w:val="000318FB"/>
    <w:rsid w:val="00031E1E"/>
    <w:rsid w:val="00032B98"/>
    <w:rsid w:val="00032BEC"/>
    <w:rsid w:val="000354C7"/>
    <w:rsid w:val="0004199A"/>
    <w:rsid w:val="00042F77"/>
    <w:rsid w:val="000458A6"/>
    <w:rsid w:val="0005082E"/>
    <w:rsid w:val="0005750D"/>
    <w:rsid w:val="00057DF0"/>
    <w:rsid w:val="00061934"/>
    <w:rsid w:val="00061C8C"/>
    <w:rsid w:val="000665DD"/>
    <w:rsid w:val="000670E6"/>
    <w:rsid w:val="00070C21"/>
    <w:rsid w:val="00070C23"/>
    <w:rsid w:val="00071317"/>
    <w:rsid w:val="00071AA3"/>
    <w:rsid w:val="0007322F"/>
    <w:rsid w:val="00074A2E"/>
    <w:rsid w:val="00075454"/>
    <w:rsid w:val="00080A44"/>
    <w:rsid w:val="000834CF"/>
    <w:rsid w:val="00086288"/>
    <w:rsid w:val="000901B7"/>
    <w:rsid w:val="0009027C"/>
    <w:rsid w:val="00097112"/>
    <w:rsid w:val="000A1EDF"/>
    <w:rsid w:val="000A59E4"/>
    <w:rsid w:val="000A619A"/>
    <w:rsid w:val="000B0AEB"/>
    <w:rsid w:val="000B1383"/>
    <w:rsid w:val="000B1BA0"/>
    <w:rsid w:val="000B2E52"/>
    <w:rsid w:val="000B360B"/>
    <w:rsid w:val="000B3FB1"/>
    <w:rsid w:val="000C02FC"/>
    <w:rsid w:val="000C0A50"/>
    <w:rsid w:val="000C18B6"/>
    <w:rsid w:val="000C4995"/>
    <w:rsid w:val="000C4B35"/>
    <w:rsid w:val="000C4D45"/>
    <w:rsid w:val="000C57E0"/>
    <w:rsid w:val="000C5FAB"/>
    <w:rsid w:val="000C7031"/>
    <w:rsid w:val="000C787D"/>
    <w:rsid w:val="000D1C1F"/>
    <w:rsid w:val="000D2F86"/>
    <w:rsid w:val="000D3280"/>
    <w:rsid w:val="000D4EFB"/>
    <w:rsid w:val="000D6AC1"/>
    <w:rsid w:val="000D7BDD"/>
    <w:rsid w:val="000E1519"/>
    <w:rsid w:val="000E168E"/>
    <w:rsid w:val="000E2634"/>
    <w:rsid w:val="000E6793"/>
    <w:rsid w:val="000E7053"/>
    <w:rsid w:val="000E75C9"/>
    <w:rsid w:val="000F1F4E"/>
    <w:rsid w:val="000F295B"/>
    <w:rsid w:val="000F6153"/>
    <w:rsid w:val="000F71FD"/>
    <w:rsid w:val="0010036B"/>
    <w:rsid w:val="001057A6"/>
    <w:rsid w:val="00106C6A"/>
    <w:rsid w:val="00113C92"/>
    <w:rsid w:val="0011634A"/>
    <w:rsid w:val="00116C13"/>
    <w:rsid w:val="00126AEF"/>
    <w:rsid w:val="00126ED4"/>
    <w:rsid w:val="00127BBC"/>
    <w:rsid w:val="00131AC1"/>
    <w:rsid w:val="001336AD"/>
    <w:rsid w:val="001360C3"/>
    <w:rsid w:val="00136A15"/>
    <w:rsid w:val="00143C5B"/>
    <w:rsid w:val="00144444"/>
    <w:rsid w:val="00145220"/>
    <w:rsid w:val="00145CFE"/>
    <w:rsid w:val="0014658F"/>
    <w:rsid w:val="00146662"/>
    <w:rsid w:val="001510FC"/>
    <w:rsid w:val="00151B31"/>
    <w:rsid w:val="001529DD"/>
    <w:rsid w:val="001533CC"/>
    <w:rsid w:val="001544FC"/>
    <w:rsid w:val="0016188E"/>
    <w:rsid w:val="001623E0"/>
    <w:rsid w:val="0016599E"/>
    <w:rsid w:val="00166980"/>
    <w:rsid w:val="001718B2"/>
    <w:rsid w:val="00172672"/>
    <w:rsid w:val="00172E28"/>
    <w:rsid w:val="0017491D"/>
    <w:rsid w:val="00175827"/>
    <w:rsid w:val="00177706"/>
    <w:rsid w:val="00181268"/>
    <w:rsid w:val="001833C2"/>
    <w:rsid w:val="001834C3"/>
    <w:rsid w:val="001843D4"/>
    <w:rsid w:val="00185182"/>
    <w:rsid w:val="00186BFC"/>
    <w:rsid w:val="00192948"/>
    <w:rsid w:val="0019391B"/>
    <w:rsid w:val="00194C8D"/>
    <w:rsid w:val="00195695"/>
    <w:rsid w:val="001A13AC"/>
    <w:rsid w:val="001A141C"/>
    <w:rsid w:val="001A15DE"/>
    <w:rsid w:val="001A1C2B"/>
    <w:rsid w:val="001A6577"/>
    <w:rsid w:val="001A69A0"/>
    <w:rsid w:val="001B16E0"/>
    <w:rsid w:val="001B3E33"/>
    <w:rsid w:val="001B5570"/>
    <w:rsid w:val="001B7F49"/>
    <w:rsid w:val="001C0E37"/>
    <w:rsid w:val="001C1E2E"/>
    <w:rsid w:val="001D099A"/>
    <w:rsid w:val="001E3E3F"/>
    <w:rsid w:val="001E3ECA"/>
    <w:rsid w:val="001E410B"/>
    <w:rsid w:val="001E482D"/>
    <w:rsid w:val="001E4A07"/>
    <w:rsid w:val="001E6788"/>
    <w:rsid w:val="001E7341"/>
    <w:rsid w:val="001F2674"/>
    <w:rsid w:val="001F5048"/>
    <w:rsid w:val="001F6BB2"/>
    <w:rsid w:val="00201DBB"/>
    <w:rsid w:val="00202520"/>
    <w:rsid w:val="002027DB"/>
    <w:rsid w:val="0020324E"/>
    <w:rsid w:val="0020359C"/>
    <w:rsid w:val="002049FE"/>
    <w:rsid w:val="0020522A"/>
    <w:rsid w:val="002054DD"/>
    <w:rsid w:val="00205974"/>
    <w:rsid w:val="00212F10"/>
    <w:rsid w:val="00214F55"/>
    <w:rsid w:val="00216411"/>
    <w:rsid w:val="002166E8"/>
    <w:rsid w:val="0021676D"/>
    <w:rsid w:val="00217924"/>
    <w:rsid w:val="002273DB"/>
    <w:rsid w:val="0023032D"/>
    <w:rsid w:val="00233257"/>
    <w:rsid w:val="00233E67"/>
    <w:rsid w:val="00235797"/>
    <w:rsid w:val="00236D69"/>
    <w:rsid w:val="002375C9"/>
    <w:rsid w:val="00237764"/>
    <w:rsid w:val="002408A6"/>
    <w:rsid w:val="00241D82"/>
    <w:rsid w:val="00243426"/>
    <w:rsid w:val="00246860"/>
    <w:rsid w:val="0025027F"/>
    <w:rsid w:val="00250A67"/>
    <w:rsid w:val="00251E3A"/>
    <w:rsid w:val="002538A5"/>
    <w:rsid w:val="002541B1"/>
    <w:rsid w:val="002547DA"/>
    <w:rsid w:val="00254B2E"/>
    <w:rsid w:val="00254C1F"/>
    <w:rsid w:val="00255246"/>
    <w:rsid w:val="00260BA0"/>
    <w:rsid w:val="002621BD"/>
    <w:rsid w:val="00262AD8"/>
    <w:rsid w:val="0026318D"/>
    <w:rsid w:val="00264E52"/>
    <w:rsid w:val="002739E8"/>
    <w:rsid w:val="0027468E"/>
    <w:rsid w:val="00275081"/>
    <w:rsid w:val="00275C99"/>
    <w:rsid w:val="00277F8D"/>
    <w:rsid w:val="002809F2"/>
    <w:rsid w:val="00281011"/>
    <w:rsid w:val="00283476"/>
    <w:rsid w:val="002834AB"/>
    <w:rsid w:val="00284D01"/>
    <w:rsid w:val="00294934"/>
    <w:rsid w:val="002960C4"/>
    <w:rsid w:val="00296351"/>
    <w:rsid w:val="00296EA8"/>
    <w:rsid w:val="002A2361"/>
    <w:rsid w:val="002A2C4D"/>
    <w:rsid w:val="002A2DFA"/>
    <w:rsid w:val="002A4379"/>
    <w:rsid w:val="002A5C3C"/>
    <w:rsid w:val="002A7040"/>
    <w:rsid w:val="002A76F7"/>
    <w:rsid w:val="002A7C7A"/>
    <w:rsid w:val="002B0A62"/>
    <w:rsid w:val="002B0BE5"/>
    <w:rsid w:val="002B22CB"/>
    <w:rsid w:val="002B281C"/>
    <w:rsid w:val="002B2DC2"/>
    <w:rsid w:val="002B5550"/>
    <w:rsid w:val="002B6DCD"/>
    <w:rsid w:val="002C0201"/>
    <w:rsid w:val="002D0099"/>
    <w:rsid w:val="002D114B"/>
    <w:rsid w:val="002D1878"/>
    <w:rsid w:val="002D1B5A"/>
    <w:rsid w:val="002D2EDA"/>
    <w:rsid w:val="002D403E"/>
    <w:rsid w:val="002E1D19"/>
    <w:rsid w:val="002E2BBD"/>
    <w:rsid w:val="002E622C"/>
    <w:rsid w:val="002E6676"/>
    <w:rsid w:val="002E6F8C"/>
    <w:rsid w:val="002E7983"/>
    <w:rsid w:val="002F03D9"/>
    <w:rsid w:val="002F2271"/>
    <w:rsid w:val="00300042"/>
    <w:rsid w:val="00301BFB"/>
    <w:rsid w:val="0030438A"/>
    <w:rsid w:val="0030628D"/>
    <w:rsid w:val="003074E7"/>
    <w:rsid w:val="00311621"/>
    <w:rsid w:val="00320F50"/>
    <w:rsid w:val="0032264E"/>
    <w:rsid w:val="00323031"/>
    <w:rsid w:val="00323DFD"/>
    <w:rsid w:val="00324480"/>
    <w:rsid w:val="0032454B"/>
    <w:rsid w:val="003254AD"/>
    <w:rsid w:val="00325F92"/>
    <w:rsid w:val="00326833"/>
    <w:rsid w:val="0033024C"/>
    <w:rsid w:val="00330ADE"/>
    <w:rsid w:val="003314A8"/>
    <w:rsid w:val="003328FB"/>
    <w:rsid w:val="00332AEE"/>
    <w:rsid w:val="00335B10"/>
    <w:rsid w:val="0034477F"/>
    <w:rsid w:val="0034565E"/>
    <w:rsid w:val="00345A72"/>
    <w:rsid w:val="00350701"/>
    <w:rsid w:val="00350C01"/>
    <w:rsid w:val="00352AED"/>
    <w:rsid w:val="00352C38"/>
    <w:rsid w:val="00354C31"/>
    <w:rsid w:val="00354EBA"/>
    <w:rsid w:val="0036211C"/>
    <w:rsid w:val="00365375"/>
    <w:rsid w:val="00371196"/>
    <w:rsid w:val="0037243C"/>
    <w:rsid w:val="00372988"/>
    <w:rsid w:val="00373E8E"/>
    <w:rsid w:val="003759AB"/>
    <w:rsid w:val="003761DB"/>
    <w:rsid w:val="0038253D"/>
    <w:rsid w:val="00383402"/>
    <w:rsid w:val="003842D6"/>
    <w:rsid w:val="00384CE3"/>
    <w:rsid w:val="00384E3D"/>
    <w:rsid w:val="00387B81"/>
    <w:rsid w:val="00387CA7"/>
    <w:rsid w:val="003965E9"/>
    <w:rsid w:val="003A099F"/>
    <w:rsid w:val="003A0C8A"/>
    <w:rsid w:val="003A13E4"/>
    <w:rsid w:val="003A1ABE"/>
    <w:rsid w:val="003A205D"/>
    <w:rsid w:val="003A4EDE"/>
    <w:rsid w:val="003A5794"/>
    <w:rsid w:val="003A5E18"/>
    <w:rsid w:val="003B3834"/>
    <w:rsid w:val="003B5852"/>
    <w:rsid w:val="003B6EFA"/>
    <w:rsid w:val="003C0A86"/>
    <w:rsid w:val="003C6B49"/>
    <w:rsid w:val="003D0AAB"/>
    <w:rsid w:val="003D17B8"/>
    <w:rsid w:val="003D3251"/>
    <w:rsid w:val="003D3259"/>
    <w:rsid w:val="003D6434"/>
    <w:rsid w:val="003D6D6B"/>
    <w:rsid w:val="003D6D82"/>
    <w:rsid w:val="003D7F74"/>
    <w:rsid w:val="003E386D"/>
    <w:rsid w:val="003E38B7"/>
    <w:rsid w:val="003E4E7D"/>
    <w:rsid w:val="003F21F2"/>
    <w:rsid w:val="003F2824"/>
    <w:rsid w:val="003F2D44"/>
    <w:rsid w:val="003F7703"/>
    <w:rsid w:val="0040064F"/>
    <w:rsid w:val="0040073A"/>
    <w:rsid w:val="004021FB"/>
    <w:rsid w:val="00402801"/>
    <w:rsid w:val="00404ED0"/>
    <w:rsid w:val="00407623"/>
    <w:rsid w:val="00410119"/>
    <w:rsid w:val="00410A22"/>
    <w:rsid w:val="00412435"/>
    <w:rsid w:val="004172C0"/>
    <w:rsid w:val="004178DE"/>
    <w:rsid w:val="00424E25"/>
    <w:rsid w:val="004277C1"/>
    <w:rsid w:val="004300E6"/>
    <w:rsid w:val="004321BC"/>
    <w:rsid w:val="0043356E"/>
    <w:rsid w:val="00433822"/>
    <w:rsid w:val="00433EEC"/>
    <w:rsid w:val="00434B3B"/>
    <w:rsid w:val="0043725A"/>
    <w:rsid w:val="00442397"/>
    <w:rsid w:val="004452CE"/>
    <w:rsid w:val="004454D3"/>
    <w:rsid w:val="0044680C"/>
    <w:rsid w:val="00450FBA"/>
    <w:rsid w:val="00451635"/>
    <w:rsid w:val="004563D0"/>
    <w:rsid w:val="004623DA"/>
    <w:rsid w:val="00463D7A"/>
    <w:rsid w:val="00470651"/>
    <w:rsid w:val="00471720"/>
    <w:rsid w:val="00471D22"/>
    <w:rsid w:val="00472A19"/>
    <w:rsid w:val="00472CFD"/>
    <w:rsid w:val="004732AC"/>
    <w:rsid w:val="00473336"/>
    <w:rsid w:val="00477149"/>
    <w:rsid w:val="00480813"/>
    <w:rsid w:val="00480AEC"/>
    <w:rsid w:val="00483763"/>
    <w:rsid w:val="00484484"/>
    <w:rsid w:val="00484510"/>
    <w:rsid w:val="004879DA"/>
    <w:rsid w:val="00487E3F"/>
    <w:rsid w:val="00490923"/>
    <w:rsid w:val="0049134F"/>
    <w:rsid w:val="00492543"/>
    <w:rsid w:val="00494A69"/>
    <w:rsid w:val="004950D2"/>
    <w:rsid w:val="0049676E"/>
    <w:rsid w:val="00497835"/>
    <w:rsid w:val="00497D1C"/>
    <w:rsid w:val="004A13CF"/>
    <w:rsid w:val="004A4DBC"/>
    <w:rsid w:val="004A712F"/>
    <w:rsid w:val="004B1AEF"/>
    <w:rsid w:val="004B229B"/>
    <w:rsid w:val="004B491F"/>
    <w:rsid w:val="004B4C4A"/>
    <w:rsid w:val="004B6E19"/>
    <w:rsid w:val="004B7905"/>
    <w:rsid w:val="004C2D6E"/>
    <w:rsid w:val="004C32BD"/>
    <w:rsid w:val="004C6236"/>
    <w:rsid w:val="004C75FF"/>
    <w:rsid w:val="004D1C01"/>
    <w:rsid w:val="004D6176"/>
    <w:rsid w:val="004E0C0D"/>
    <w:rsid w:val="004E365E"/>
    <w:rsid w:val="004F0525"/>
    <w:rsid w:val="004F195D"/>
    <w:rsid w:val="004F2053"/>
    <w:rsid w:val="004F2B13"/>
    <w:rsid w:val="004F3DEC"/>
    <w:rsid w:val="004F5212"/>
    <w:rsid w:val="004F57D3"/>
    <w:rsid w:val="004F705B"/>
    <w:rsid w:val="004F7C14"/>
    <w:rsid w:val="005026A4"/>
    <w:rsid w:val="00502778"/>
    <w:rsid w:val="00502E28"/>
    <w:rsid w:val="00504BFB"/>
    <w:rsid w:val="00506677"/>
    <w:rsid w:val="005067FF"/>
    <w:rsid w:val="00506833"/>
    <w:rsid w:val="0051106B"/>
    <w:rsid w:val="00513820"/>
    <w:rsid w:val="005148BE"/>
    <w:rsid w:val="00516E59"/>
    <w:rsid w:val="00520464"/>
    <w:rsid w:val="005216A3"/>
    <w:rsid w:val="005279A7"/>
    <w:rsid w:val="00535F57"/>
    <w:rsid w:val="00541189"/>
    <w:rsid w:val="00547F14"/>
    <w:rsid w:val="00556331"/>
    <w:rsid w:val="0055650F"/>
    <w:rsid w:val="00556808"/>
    <w:rsid w:val="00556BEA"/>
    <w:rsid w:val="00557FB3"/>
    <w:rsid w:val="00563116"/>
    <w:rsid w:val="00564F00"/>
    <w:rsid w:val="00565079"/>
    <w:rsid w:val="0056694B"/>
    <w:rsid w:val="0057059D"/>
    <w:rsid w:val="00570FC6"/>
    <w:rsid w:val="00576924"/>
    <w:rsid w:val="00581093"/>
    <w:rsid w:val="00583677"/>
    <w:rsid w:val="00583D9D"/>
    <w:rsid w:val="00583F99"/>
    <w:rsid w:val="00584819"/>
    <w:rsid w:val="0058603E"/>
    <w:rsid w:val="005874C9"/>
    <w:rsid w:val="00587894"/>
    <w:rsid w:val="005907FC"/>
    <w:rsid w:val="0059325C"/>
    <w:rsid w:val="005A10C6"/>
    <w:rsid w:val="005A320C"/>
    <w:rsid w:val="005A4C42"/>
    <w:rsid w:val="005A6056"/>
    <w:rsid w:val="005A696C"/>
    <w:rsid w:val="005B2497"/>
    <w:rsid w:val="005B2E0B"/>
    <w:rsid w:val="005B6392"/>
    <w:rsid w:val="005C0E24"/>
    <w:rsid w:val="005C3437"/>
    <w:rsid w:val="005C397C"/>
    <w:rsid w:val="005C4D99"/>
    <w:rsid w:val="005C5D7E"/>
    <w:rsid w:val="005D03D7"/>
    <w:rsid w:val="005D0716"/>
    <w:rsid w:val="005D1D9A"/>
    <w:rsid w:val="005D5589"/>
    <w:rsid w:val="005D6BBB"/>
    <w:rsid w:val="005E0018"/>
    <w:rsid w:val="005E46F9"/>
    <w:rsid w:val="005E4D49"/>
    <w:rsid w:val="005E7E6C"/>
    <w:rsid w:val="005F27B9"/>
    <w:rsid w:val="005F3955"/>
    <w:rsid w:val="005F40CD"/>
    <w:rsid w:val="005F40DF"/>
    <w:rsid w:val="00601117"/>
    <w:rsid w:val="00601210"/>
    <w:rsid w:val="00602DBA"/>
    <w:rsid w:val="0060780E"/>
    <w:rsid w:val="006119AC"/>
    <w:rsid w:val="0061381A"/>
    <w:rsid w:val="0061745E"/>
    <w:rsid w:val="00617797"/>
    <w:rsid w:val="00621F35"/>
    <w:rsid w:val="0062442B"/>
    <w:rsid w:val="00627876"/>
    <w:rsid w:val="00630D54"/>
    <w:rsid w:val="00636F81"/>
    <w:rsid w:val="006373E0"/>
    <w:rsid w:val="006401DD"/>
    <w:rsid w:val="00640414"/>
    <w:rsid w:val="006416F5"/>
    <w:rsid w:val="00643ACE"/>
    <w:rsid w:val="006459E8"/>
    <w:rsid w:val="00650FA6"/>
    <w:rsid w:val="00655522"/>
    <w:rsid w:val="006601B8"/>
    <w:rsid w:val="006618B8"/>
    <w:rsid w:val="0066333D"/>
    <w:rsid w:val="006639AD"/>
    <w:rsid w:val="00665C58"/>
    <w:rsid w:val="00666A92"/>
    <w:rsid w:val="00667B7F"/>
    <w:rsid w:val="00671109"/>
    <w:rsid w:val="00673F3A"/>
    <w:rsid w:val="00674D8C"/>
    <w:rsid w:val="00677081"/>
    <w:rsid w:val="00680273"/>
    <w:rsid w:val="0068089D"/>
    <w:rsid w:val="006821D2"/>
    <w:rsid w:val="006823B2"/>
    <w:rsid w:val="006828A4"/>
    <w:rsid w:val="00682F56"/>
    <w:rsid w:val="0068770D"/>
    <w:rsid w:val="006877B1"/>
    <w:rsid w:val="0069088A"/>
    <w:rsid w:val="006A0BF0"/>
    <w:rsid w:val="006A22D6"/>
    <w:rsid w:val="006A2324"/>
    <w:rsid w:val="006A3523"/>
    <w:rsid w:val="006A3BB1"/>
    <w:rsid w:val="006A41FE"/>
    <w:rsid w:val="006A58A3"/>
    <w:rsid w:val="006A7460"/>
    <w:rsid w:val="006B2437"/>
    <w:rsid w:val="006B25FF"/>
    <w:rsid w:val="006B5D6F"/>
    <w:rsid w:val="006B6577"/>
    <w:rsid w:val="006B6C52"/>
    <w:rsid w:val="006C3915"/>
    <w:rsid w:val="006C4173"/>
    <w:rsid w:val="006C75AD"/>
    <w:rsid w:val="006D1408"/>
    <w:rsid w:val="006E0BA8"/>
    <w:rsid w:val="006E5A33"/>
    <w:rsid w:val="006E5CE6"/>
    <w:rsid w:val="006F1B3C"/>
    <w:rsid w:val="006F2405"/>
    <w:rsid w:val="006F391E"/>
    <w:rsid w:val="006F55AD"/>
    <w:rsid w:val="0070155A"/>
    <w:rsid w:val="007017BB"/>
    <w:rsid w:val="00704CBF"/>
    <w:rsid w:val="00705AA2"/>
    <w:rsid w:val="007125EF"/>
    <w:rsid w:val="007139A7"/>
    <w:rsid w:val="00714C16"/>
    <w:rsid w:val="00715950"/>
    <w:rsid w:val="00715B8E"/>
    <w:rsid w:val="00717B13"/>
    <w:rsid w:val="00721FB2"/>
    <w:rsid w:val="00723A53"/>
    <w:rsid w:val="0073037B"/>
    <w:rsid w:val="00731B65"/>
    <w:rsid w:val="007329D3"/>
    <w:rsid w:val="00733686"/>
    <w:rsid w:val="007338E0"/>
    <w:rsid w:val="00736E08"/>
    <w:rsid w:val="007379A9"/>
    <w:rsid w:val="00742B56"/>
    <w:rsid w:val="00742D08"/>
    <w:rsid w:val="00744E93"/>
    <w:rsid w:val="007461ED"/>
    <w:rsid w:val="007500F3"/>
    <w:rsid w:val="00750CD7"/>
    <w:rsid w:val="00753D91"/>
    <w:rsid w:val="00753F04"/>
    <w:rsid w:val="00754A5C"/>
    <w:rsid w:val="007561EC"/>
    <w:rsid w:val="0075708C"/>
    <w:rsid w:val="00764400"/>
    <w:rsid w:val="007665AD"/>
    <w:rsid w:val="00766912"/>
    <w:rsid w:val="00770637"/>
    <w:rsid w:val="00770EEB"/>
    <w:rsid w:val="00773AB5"/>
    <w:rsid w:val="00775429"/>
    <w:rsid w:val="00776D20"/>
    <w:rsid w:val="007806D0"/>
    <w:rsid w:val="007813F2"/>
    <w:rsid w:val="00786078"/>
    <w:rsid w:val="00787252"/>
    <w:rsid w:val="00790737"/>
    <w:rsid w:val="00790FBC"/>
    <w:rsid w:val="00792271"/>
    <w:rsid w:val="007A1052"/>
    <w:rsid w:val="007A304E"/>
    <w:rsid w:val="007A4E1F"/>
    <w:rsid w:val="007B0854"/>
    <w:rsid w:val="007B0AC0"/>
    <w:rsid w:val="007B4986"/>
    <w:rsid w:val="007B5CDD"/>
    <w:rsid w:val="007B6C58"/>
    <w:rsid w:val="007B6FC6"/>
    <w:rsid w:val="007C2913"/>
    <w:rsid w:val="007C42D6"/>
    <w:rsid w:val="007C432C"/>
    <w:rsid w:val="007C5452"/>
    <w:rsid w:val="007C6B1E"/>
    <w:rsid w:val="007D3023"/>
    <w:rsid w:val="007D4AE8"/>
    <w:rsid w:val="007D79AE"/>
    <w:rsid w:val="007E766F"/>
    <w:rsid w:val="007F0B6E"/>
    <w:rsid w:val="007F4973"/>
    <w:rsid w:val="007F4ED7"/>
    <w:rsid w:val="007F75DA"/>
    <w:rsid w:val="0080586D"/>
    <w:rsid w:val="00810172"/>
    <w:rsid w:val="00812642"/>
    <w:rsid w:val="008147AA"/>
    <w:rsid w:val="00814E3A"/>
    <w:rsid w:val="00815DD2"/>
    <w:rsid w:val="0081645B"/>
    <w:rsid w:val="00816BA0"/>
    <w:rsid w:val="008178B8"/>
    <w:rsid w:val="0082102B"/>
    <w:rsid w:val="00822C57"/>
    <w:rsid w:val="00823156"/>
    <w:rsid w:val="00830E62"/>
    <w:rsid w:val="00833977"/>
    <w:rsid w:val="00834DA2"/>
    <w:rsid w:val="00837DEE"/>
    <w:rsid w:val="00842840"/>
    <w:rsid w:val="00845C0D"/>
    <w:rsid w:val="00846435"/>
    <w:rsid w:val="008465E7"/>
    <w:rsid w:val="00852C25"/>
    <w:rsid w:val="00853894"/>
    <w:rsid w:val="008548F2"/>
    <w:rsid w:val="00855D28"/>
    <w:rsid w:val="008574BD"/>
    <w:rsid w:val="0086076E"/>
    <w:rsid w:val="0086248D"/>
    <w:rsid w:val="008624B8"/>
    <w:rsid w:val="0086504D"/>
    <w:rsid w:val="00872FE5"/>
    <w:rsid w:val="00877603"/>
    <w:rsid w:val="00877BD8"/>
    <w:rsid w:val="00880E4D"/>
    <w:rsid w:val="00880F7D"/>
    <w:rsid w:val="008814CF"/>
    <w:rsid w:val="008822D1"/>
    <w:rsid w:val="00890968"/>
    <w:rsid w:val="0089203A"/>
    <w:rsid w:val="0089527F"/>
    <w:rsid w:val="00895CAE"/>
    <w:rsid w:val="008969E0"/>
    <w:rsid w:val="008A0D8C"/>
    <w:rsid w:val="008A45B0"/>
    <w:rsid w:val="008A67CB"/>
    <w:rsid w:val="008A7A1E"/>
    <w:rsid w:val="008B1CBA"/>
    <w:rsid w:val="008B3AED"/>
    <w:rsid w:val="008C0C3E"/>
    <w:rsid w:val="008C3315"/>
    <w:rsid w:val="008D0263"/>
    <w:rsid w:val="008D7DE7"/>
    <w:rsid w:val="008E2ED4"/>
    <w:rsid w:val="008E34F6"/>
    <w:rsid w:val="008E77DA"/>
    <w:rsid w:val="008E7F26"/>
    <w:rsid w:val="008F0709"/>
    <w:rsid w:val="008F0837"/>
    <w:rsid w:val="008F3498"/>
    <w:rsid w:val="008F3B12"/>
    <w:rsid w:val="008F759E"/>
    <w:rsid w:val="00901527"/>
    <w:rsid w:val="00903412"/>
    <w:rsid w:val="0090581D"/>
    <w:rsid w:val="00905FF9"/>
    <w:rsid w:val="00907913"/>
    <w:rsid w:val="00907BC1"/>
    <w:rsid w:val="00914F56"/>
    <w:rsid w:val="009158A3"/>
    <w:rsid w:val="0091688B"/>
    <w:rsid w:val="0092071E"/>
    <w:rsid w:val="00922E30"/>
    <w:rsid w:val="009230C2"/>
    <w:rsid w:val="00923D0C"/>
    <w:rsid w:val="009252BA"/>
    <w:rsid w:val="00926282"/>
    <w:rsid w:val="00927E8F"/>
    <w:rsid w:val="00930E56"/>
    <w:rsid w:val="009329A3"/>
    <w:rsid w:val="00934339"/>
    <w:rsid w:val="00934892"/>
    <w:rsid w:val="009370CA"/>
    <w:rsid w:val="00944F68"/>
    <w:rsid w:val="00946569"/>
    <w:rsid w:val="00946C66"/>
    <w:rsid w:val="00951D49"/>
    <w:rsid w:val="00953D33"/>
    <w:rsid w:val="009541E4"/>
    <w:rsid w:val="009573BF"/>
    <w:rsid w:val="009576B9"/>
    <w:rsid w:val="009607BD"/>
    <w:rsid w:val="00961159"/>
    <w:rsid w:val="0096499F"/>
    <w:rsid w:val="00965A34"/>
    <w:rsid w:val="00967984"/>
    <w:rsid w:val="009720D0"/>
    <w:rsid w:val="00972DCD"/>
    <w:rsid w:val="00974594"/>
    <w:rsid w:val="00976D1A"/>
    <w:rsid w:val="0097706E"/>
    <w:rsid w:val="00977081"/>
    <w:rsid w:val="00977380"/>
    <w:rsid w:val="00982231"/>
    <w:rsid w:val="009834A2"/>
    <w:rsid w:val="009849D9"/>
    <w:rsid w:val="00987E8D"/>
    <w:rsid w:val="00990B75"/>
    <w:rsid w:val="00991FE5"/>
    <w:rsid w:val="00994CA6"/>
    <w:rsid w:val="0099586D"/>
    <w:rsid w:val="009A5AAA"/>
    <w:rsid w:val="009B1DB3"/>
    <w:rsid w:val="009B29D0"/>
    <w:rsid w:val="009B2ADC"/>
    <w:rsid w:val="009B3927"/>
    <w:rsid w:val="009B6CE8"/>
    <w:rsid w:val="009C01F4"/>
    <w:rsid w:val="009C0E61"/>
    <w:rsid w:val="009C19F2"/>
    <w:rsid w:val="009C1B87"/>
    <w:rsid w:val="009C1E02"/>
    <w:rsid w:val="009C44AD"/>
    <w:rsid w:val="009C49DD"/>
    <w:rsid w:val="009C5637"/>
    <w:rsid w:val="009C60F0"/>
    <w:rsid w:val="009C7C83"/>
    <w:rsid w:val="009C7CED"/>
    <w:rsid w:val="009D1BDE"/>
    <w:rsid w:val="009D33D2"/>
    <w:rsid w:val="009D4E79"/>
    <w:rsid w:val="009D589D"/>
    <w:rsid w:val="009D6EBD"/>
    <w:rsid w:val="009E3B42"/>
    <w:rsid w:val="009E52C3"/>
    <w:rsid w:val="009E62E4"/>
    <w:rsid w:val="009E70BB"/>
    <w:rsid w:val="009E74A8"/>
    <w:rsid w:val="009F1941"/>
    <w:rsid w:val="009F3F25"/>
    <w:rsid w:val="009F430D"/>
    <w:rsid w:val="009F52D3"/>
    <w:rsid w:val="00A04330"/>
    <w:rsid w:val="00A07C06"/>
    <w:rsid w:val="00A113B4"/>
    <w:rsid w:val="00A12A32"/>
    <w:rsid w:val="00A12E46"/>
    <w:rsid w:val="00A13F0B"/>
    <w:rsid w:val="00A14BCA"/>
    <w:rsid w:val="00A172DA"/>
    <w:rsid w:val="00A17855"/>
    <w:rsid w:val="00A22A3A"/>
    <w:rsid w:val="00A23CCC"/>
    <w:rsid w:val="00A309F4"/>
    <w:rsid w:val="00A31ECB"/>
    <w:rsid w:val="00A326AA"/>
    <w:rsid w:val="00A352AA"/>
    <w:rsid w:val="00A35E76"/>
    <w:rsid w:val="00A4435F"/>
    <w:rsid w:val="00A4438F"/>
    <w:rsid w:val="00A4455E"/>
    <w:rsid w:val="00A45357"/>
    <w:rsid w:val="00A46A92"/>
    <w:rsid w:val="00A4779D"/>
    <w:rsid w:val="00A51B6B"/>
    <w:rsid w:val="00A5726E"/>
    <w:rsid w:val="00A63989"/>
    <w:rsid w:val="00A650B2"/>
    <w:rsid w:val="00A66F80"/>
    <w:rsid w:val="00A71AD8"/>
    <w:rsid w:val="00A71C40"/>
    <w:rsid w:val="00A72389"/>
    <w:rsid w:val="00A7560B"/>
    <w:rsid w:val="00A75A04"/>
    <w:rsid w:val="00A771AB"/>
    <w:rsid w:val="00A77903"/>
    <w:rsid w:val="00A77B2C"/>
    <w:rsid w:val="00A86737"/>
    <w:rsid w:val="00A86CD5"/>
    <w:rsid w:val="00A917DB"/>
    <w:rsid w:val="00A9212C"/>
    <w:rsid w:val="00A967B1"/>
    <w:rsid w:val="00AA092D"/>
    <w:rsid w:val="00AA141C"/>
    <w:rsid w:val="00AA27D7"/>
    <w:rsid w:val="00AB34E7"/>
    <w:rsid w:val="00AB35A0"/>
    <w:rsid w:val="00AB5877"/>
    <w:rsid w:val="00AB58B8"/>
    <w:rsid w:val="00AC2ACB"/>
    <w:rsid w:val="00AC45A4"/>
    <w:rsid w:val="00AC56F5"/>
    <w:rsid w:val="00AC6705"/>
    <w:rsid w:val="00AD1AEA"/>
    <w:rsid w:val="00AD588D"/>
    <w:rsid w:val="00AE0997"/>
    <w:rsid w:val="00AE44B2"/>
    <w:rsid w:val="00AE5358"/>
    <w:rsid w:val="00AE5ECC"/>
    <w:rsid w:val="00AF44EA"/>
    <w:rsid w:val="00AF74F7"/>
    <w:rsid w:val="00AF7C54"/>
    <w:rsid w:val="00B002AA"/>
    <w:rsid w:val="00B0368B"/>
    <w:rsid w:val="00B05199"/>
    <w:rsid w:val="00B0612C"/>
    <w:rsid w:val="00B1023A"/>
    <w:rsid w:val="00B111E8"/>
    <w:rsid w:val="00B119F4"/>
    <w:rsid w:val="00B13EA3"/>
    <w:rsid w:val="00B13F99"/>
    <w:rsid w:val="00B149F7"/>
    <w:rsid w:val="00B17CD7"/>
    <w:rsid w:val="00B20B80"/>
    <w:rsid w:val="00B2113D"/>
    <w:rsid w:val="00B266F2"/>
    <w:rsid w:val="00B3377A"/>
    <w:rsid w:val="00B33EA6"/>
    <w:rsid w:val="00B33FA5"/>
    <w:rsid w:val="00B354BE"/>
    <w:rsid w:val="00B420A6"/>
    <w:rsid w:val="00B4353F"/>
    <w:rsid w:val="00B45D7A"/>
    <w:rsid w:val="00B473B3"/>
    <w:rsid w:val="00B477E0"/>
    <w:rsid w:val="00B479AD"/>
    <w:rsid w:val="00B5273F"/>
    <w:rsid w:val="00B529B5"/>
    <w:rsid w:val="00B546D7"/>
    <w:rsid w:val="00B5589A"/>
    <w:rsid w:val="00B61564"/>
    <w:rsid w:val="00B62B75"/>
    <w:rsid w:val="00B62D27"/>
    <w:rsid w:val="00B63D96"/>
    <w:rsid w:val="00B64326"/>
    <w:rsid w:val="00B65935"/>
    <w:rsid w:val="00B71BAE"/>
    <w:rsid w:val="00B725E3"/>
    <w:rsid w:val="00B73D95"/>
    <w:rsid w:val="00B744ED"/>
    <w:rsid w:val="00B7528C"/>
    <w:rsid w:val="00B75E28"/>
    <w:rsid w:val="00B800BE"/>
    <w:rsid w:val="00B817D5"/>
    <w:rsid w:val="00B81826"/>
    <w:rsid w:val="00B81C13"/>
    <w:rsid w:val="00B85E1C"/>
    <w:rsid w:val="00B8611B"/>
    <w:rsid w:val="00B8795D"/>
    <w:rsid w:val="00B92CD2"/>
    <w:rsid w:val="00BA120C"/>
    <w:rsid w:val="00BA6214"/>
    <w:rsid w:val="00BA6A96"/>
    <w:rsid w:val="00BB01B8"/>
    <w:rsid w:val="00BB52B9"/>
    <w:rsid w:val="00BB6E51"/>
    <w:rsid w:val="00BB71A2"/>
    <w:rsid w:val="00BB76B0"/>
    <w:rsid w:val="00BC126E"/>
    <w:rsid w:val="00BC29F9"/>
    <w:rsid w:val="00BC51B1"/>
    <w:rsid w:val="00BC7915"/>
    <w:rsid w:val="00BD0AF3"/>
    <w:rsid w:val="00BD1335"/>
    <w:rsid w:val="00BD189B"/>
    <w:rsid w:val="00BD3E8F"/>
    <w:rsid w:val="00BD4082"/>
    <w:rsid w:val="00BD5F10"/>
    <w:rsid w:val="00BD6CD9"/>
    <w:rsid w:val="00BD7187"/>
    <w:rsid w:val="00BD7D67"/>
    <w:rsid w:val="00BE0FB4"/>
    <w:rsid w:val="00BE6DE3"/>
    <w:rsid w:val="00BF02D2"/>
    <w:rsid w:val="00BF6383"/>
    <w:rsid w:val="00BF65B2"/>
    <w:rsid w:val="00C018B2"/>
    <w:rsid w:val="00C03D50"/>
    <w:rsid w:val="00C1124C"/>
    <w:rsid w:val="00C127E3"/>
    <w:rsid w:val="00C13853"/>
    <w:rsid w:val="00C13F2A"/>
    <w:rsid w:val="00C176F7"/>
    <w:rsid w:val="00C25C5B"/>
    <w:rsid w:val="00C2683A"/>
    <w:rsid w:val="00C27DDC"/>
    <w:rsid w:val="00C3574D"/>
    <w:rsid w:val="00C36044"/>
    <w:rsid w:val="00C42431"/>
    <w:rsid w:val="00C42A85"/>
    <w:rsid w:val="00C4358D"/>
    <w:rsid w:val="00C43A1A"/>
    <w:rsid w:val="00C449E9"/>
    <w:rsid w:val="00C474FD"/>
    <w:rsid w:val="00C522A3"/>
    <w:rsid w:val="00C55DEA"/>
    <w:rsid w:val="00C61360"/>
    <w:rsid w:val="00C616EE"/>
    <w:rsid w:val="00C63B8B"/>
    <w:rsid w:val="00C63FE0"/>
    <w:rsid w:val="00C64CF0"/>
    <w:rsid w:val="00C724EA"/>
    <w:rsid w:val="00C73A62"/>
    <w:rsid w:val="00C779C0"/>
    <w:rsid w:val="00C82F51"/>
    <w:rsid w:val="00C860FD"/>
    <w:rsid w:val="00C87284"/>
    <w:rsid w:val="00C872D4"/>
    <w:rsid w:val="00C90981"/>
    <w:rsid w:val="00C9326F"/>
    <w:rsid w:val="00C947F9"/>
    <w:rsid w:val="00CA0732"/>
    <w:rsid w:val="00CA2C5C"/>
    <w:rsid w:val="00CA3320"/>
    <w:rsid w:val="00CA466B"/>
    <w:rsid w:val="00CA5A3B"/>
    <w:rsid w:val="00CA6DE4"/>
    <w:rsid w:val="00CA783A"/>
    <w:rsid w:val="00CB0605"/>
    <w:rsid w:val="00CB0997"/>
    <w:rsid w:val="00CB4CB1"/>
    <w:rsid w:val="00CB5BF7"/>
    <w:rsid w:val="00CC17ED"/>
    <w:rsid w:val="00CC715D"/>
    <w:rsid w:val="00CD0983"/>
    <w:rsid w:val="00CD3AD8"/>
    <w:rsid w:val="00CD6A5E"/>
    <w:rsid w:val="00CD7708"/>
    <w:rsid w:val="00CE08CF"/>
    <w:rsid w:val="00CE2D60"/>
    <w:rsid w:val="00CE6243"/>
    <w:rsid w:val="00CF00B0"/>
    <w:rsid w:val="00CF1D27"/>
    <w:rsid w:val="00CF1D63"/>
    <w:rsid w:val="00CF28C3"/>
    <w:rsid w:val="00CF3A60"/>
    <w:rsid w:val="00CF4424"/>
    <w:rsid w:val="00CF47DF"/>
    <w:rsid w:val="00CF5A53"/>
    <w:rsid w:val="00CF726C"/>
    <w:rsid w:val="00D00280"/>
    <w:rsid w:val="00D033C7"/>
    <w:rsid w:val="00D03AAF"/>
    <w:rsid w:val="00D067DF"/>
    <w:rsid w:val="00D11BD4"/>
    <w:rsid w:val="00D126F9"/>
    <w:rsid w:val="00D129A4"/>
    <w:rsid w:val="00D12DAB"/>
    <w:rsid w:val="00D131CC"/>
    <w:rsid w:val="00D1362E"/>
    <w:rsid w:val="00D140FD"/>
    <w:rsid w:val="00D14FDF"/>
    <w:rsid w:val="00D16680"/>
    <w:rsid w:val="00D21174"/>
    <w:rsid w:val="00D21CBE"/>
    <w:rsid w:val="00D229A1"/>
    <w:rsid w:val="00D23556"/>
    <w:rsid w:val="00D23959"/>
    <w:rsid w:val="00D241B5"/>
    <w:rsid w:val="00D26BDA"/>
    <w:rsid w:val="00D26CD0"/>
    <w:rsid w:val="00D27C0C"/>
    <w:rsid w:val="00D30BBE"/>
    <w:rsid w:val="00D33E9D"/>
    <w:rsid w:val="00D34C3E"/>
    <w:rsid w:val="00D41DB1"/>
    <w:rsid w:val="00D42A16"/>
    <w:rsid w:val="00D43861"/>
    <w:rsid w:val="00D44D9E"/>
    <w:rsid w:val="00D466BF"/>
    <w:rsid w:val="00D60D9B"/>
    <w:rsid w:val="00D61684"/>
    <w:rsid w:val="00D63F68"/>
    <w:rsid w:val="00D641E3"/>
    <w:rsid w:val="00D65874"/>
    <w:rsid w:val="00D66C34"/>
    <w:rsid w:val="00D67810"/>
    <w:rsid w:val="00D701D0"/>
    <w:rsid w:val="00D709C4"/>
    <w:rsid w:val="00D73354"/>
    <w:rsid w:val="00D74174"/>
    <w:rsid w:val="00D7504D"/>
    <w:rsid w:val="00D761EC"/>
    <w:rsid w:val="00D774BD"/>
    <w:rsid w:val="00D832B6"/>
    <w:rsid w:val="00D83AFA"/>
    <w:rsid w:val="00D853A8"/>
    <w:rsid w:val="00D8567F"/>
    <w:rsid w:val="00D86C06"/>
    <w:rsid w:val="00D87C2E"/>
    <w:rsid w:val="00D90B78"/>
    <w:rsid w:val="00D924B6"/>
    <w:rsid w:val="00D92871"/>
    <w:rsid w:val="00D9433E"/>
    <w:rsid w:val="00D95001"/>
    <w:rsid w:val="00D95434"/>
    <w:rsid w:val="00D95AE6"/>
    <w:rsid w:val="00D96642"/>
    <w:rsid w:val="00D96BB5"/>
    <w:rsid w:val="00DA2547"/>
    <w:rsid w:val="00DA3ACF"/>
    <w:rsid w:val="00DA56BA"/>
    <w:rsid w:val="00DA5779"/>
    <w:rsid w:val="00DA7103"/>
    <w:rsid w:val="00DA758A"/>
    <w:rsid w:val="00DB0D58"/>
    <w:rsid w:val="00DB0FFB"/>
    <w:rsid w:val="00DB203F"/>
    <w:rsid w:val="00DB36BB"/>
    <w:rsid w:val="00DB3CFA"/>
    <w:rsid w:val="00DB4692"/>
    <w:rsid w:val="00DB4D7E"/>
    <w:rsid w:val="00DB595A"/>
    <w:rsid w:val="00DC0B7E"/>
    <w:rsid w:val="00DC1A1C"/>
    <w:rsid w:val="00DC273F"/>
    <w:rsid w:val="00DC2887"/>
    <w:rsid w:val="00DC2B90"/>
    <w:rsid w:val="00DC485D"/>
    <w:rsid w:val="00DC7D80"/>
    <w:rsid w:val="00DD16FD"/>
    <w:rsid w:val="00DD1A16"/>
    <w:rsid w:val="00DD3482"/>
    <w:rsid w:val="00DD5DB6"/>
    <w:rsid w:val="00DE2960"/>
    <w:rsid w:val="00DE4C57"/>
    <w:rsid w:val="00DE4DC3"/>
    <w:rsid w:val="00DE577B"/>
    <w:rsid w:val="00DE5FC1"/>
    <w:rsid w:val="00DE66D5"/>
    <w:rsid w:val="00DF0415"/>
    <w:rsid w:val="00DF6978"/>
    <w:rsid w:val="00DF6B64"/>
    <w:rsid w:val="00DF6E4D"/>
    <w:rsid w:val="00DF7606"/>
    <w:rsid w:val="00E033EB"/>
    <w:rsid w:val="00E06D93"/>
    <w:rsid w:val="00E07199"/>
    <w:rsid w:val="00E0793E"/>
    <w:rsid w:val="00E105B4"/>
    <w:rsid w:val="00E13196"/>
    <w:rsid w:val="00E131E7"/>
    <w:rsid w:val="00E1560B"/>
    <w:rsid w:val="00E1605F"/>
    <w:rsid w:val="00E17B38"/>
    <w:rsid w:val="00E20DB7"/>
    <w:rsid w:val="00E24322"/>
    <w:rsid w:val="00E24812"/>
    <w:rsid w:val="00E2767A"/>
    <w:rsid w:val="00E30BBA"/>
    <w:rsid w:val="00E32305"/>
    <w:rsid w:val="00E359E2"/>
    <w:rsid w:val="00E37BAE"/>
    <w:rsid w:val="00E46464"/>
    <w:rsid w:val="00E47170"/>
    <w:rsid w:val="00E50208"/>
    <w:rsid w:val="00E52B8B"/>
    <w:rsid w:val="00E53842"/>
    <w:rsid w:val="00E55F6A"/>
    <w:rsid w:val="00E578A9"/>
    <w:rsid w:val="00E6303F"/>
    <w:rsid w:val="00E639A1"/>
    <w:rsid w:val="00E655C5"/>
    <w:rsid w:val="00E66520"/>
    <w:rsid w:val="00E66F09"/>
    <w:rsid w:val="00E749FD"/>
    <w:rsid w:val="00E767E0"/>
    <w:rsid w:val="00E77958"/>
    <w:rsid w:val="00E77AF3"/>
    <w:rsid w:val="00E81182"/>
    <w:rsid w:val="00E8245D"/>
    <w:rsid w:val="00E82AB9"/>
    <w:rsid w:val="00E82DD6"/>
    <w:rsid w:val="00E84F2B"/>
    <w:rsid w:val="00E86540"/>
    <w:rsid w:val="00E87266"/>
    <w:rsid w:val="00E87481"/>
    <w:rsid w:val="00E9022B"/>
    <w:rsid w:val="00E91796"/>
    <w:rsid w:val="00E91DA8"/>
    <w:rsid w:val="00E93E16"/>
    <w:rsid w:val="00E966E0"/>
    <w:rsid w:val="00E967DB"/>
    <w:rsid w:val="00EA0D36"/>
    <w:rsid w:val="00EA3CA7"/>
    <w:rsid w:val="00EA6F3F"/>
    <w:rsid w:val="00EA713D"/>
    <w:rsid w:val="00EA7393"/>
    <w:rsid w:val="00EB186E"/>
    <w:rsid w:val="00EB1BEF"/>
    <w:rsid w:val="00EB6466"/>
    <w:rsid w:val="00EC016B"/>
    <w:rsid w:val="00EC1053"/>
    <w:rsid w:val="00EC149F"/>
    <w:rsid w:val="00EC28D2"/>
    <w:rsid w:val="00EC2A46"/>
    <w:rsid w:val="00EC5A4C"/>
    <w:rsid w:val="00EC72DA"/>
    <w:rsid w:val="00EC7B52"/>
    <w:rsid w:val="00ED39A9"/>
    <w:rsid w:val="00ED6F31"/>
    <w:rsid w:val="00EE2526"/>
    <w:rsid w:val="00EE289C"/>
    <w:rsid w:val="00EE6453"/>
    <w:rsid w:val="00EE75C9"/>
    <w:rsid w:val="00EF2032"/>
    <w:rsid w:val="00EF2074"/>
    <w:rsid w:val="00EF43CB"/>
    <w:rsid w:val="00EF6FF4"/>
    <w:rsid w:val="00F00923"/>
    <w:rsid w:val="00F0147E"/>
    <w:rsid w:val="00F02213"/>
    <w:rsid w:val="00F02687"/>
    <w:rsid w:val="00F0301E"/>
    <w:rsid w:val="00F0556E"/>
    <w:rsid w:val="00F059C5"/>
    <w:rsid w:val="00F07CE4"/>
    <w:rsid w:val="00F07EA8"/>
    <w:rsid w:val="00F114D3"/>
    <w:rsid w:val="00F1178A"/>
    <w:rsid w:val="00F12955"/>
    <w:rsid w:val="00F23055"/>
    <w:rsid w:val="00F24111"/>
    <w:rsid w:val="00F24279"/>
    <w:rsid w:val="00F260BE"/>
    <w:rsid w:val="00F26521"/>
    <w:rsid w:val="00F26A4F"/>
    <w:rsid w:val="00F26A94"/>
    <w:rsid w:val="00F2719A"/>
    <w:rsid w:val="00F273B6"/>
    <w:rsid w:val="00F3029C"/>
    <w:rsid w:val="00F32081"/>
    <w:rsid w:val="00F33AFA"/>
    <w:rsid w:val="00F34D69"/>
    <w:rsid w:val="00F354D7"/>
    <w:rsid w:val="00F400C3"/>
    <w:rsid w:val="00F41654"/>
    <w:rsid w:val="00F41E51"/>
    <w:rsid w:val="00F41E77"/>
    <w:rsid w:val="00F4354A"/>
    <w:rsid w:val="00F439AE"/>
    <w:rsid w:val="00F500FD"/>
    <w:rsid w:val="00F501E5"/>
    <w:rsid w:val="00F5051E"/>
    <w:rsid w:val="00F5470B"/>
    <w:rsid w:val="00F54AC1"/>
    <w:rsid w:val="00F57586"/>
    <w:rsid w:val="00F60899"/>
    <w:rsid w:val="00F615A7"/>
    <w:rsid w:val="00F62205"/>
    <w:rsid w:val="00F62ACB"/>
    <w:rsid w:val="00F65FB6"/>
    <w:rsid w:val="00F6658F"/>
    <w:rsid w:val="00F67016"/>
    <w:rsid w:val="00F713D0"/>
    <w:rsid w:val="00F72016"/>
    <w:rsid w:val="00F74D1F"/>
    <w:rsid w:val="00F775F7"/>
    <w:rsid w:val="00F814FD"/>
    <w:rsid w:val="00F8302B"/>
    <w:rsid w:val="00F87B8F"/>
    <w:rsid w:val="00F90101"/>
    <w:rsid w:val="00F95B72"/>
    <w:rsid w:val="00F95D07"/>
    <w:rsid w:val="00FA2112"/>
    <w:rsid w:val="00FA2B15"/>
    <w:rsid w:val="00FA3B7A"/>
    <w:rsid w:val="00FA3D48"/>
    <w:rsid w:val="00FA50D9"/>
    <w:rsid w:val="00FA5F6C"/>
    <w:rsid w:val="00FA69B1"/>
    <w:rsid w:val="00FB0696"/>
    <w:rsid w:val="00FB35E6"/>
    <w:rsid w:val="00FC0900"/>
    <w:rsid w:val="00FD3A5A"/>
    <w:rsid w:val="00FD4E87"/>
    <w:rsid w:val="00FD6227"/>
    <w:rsid w:val="00FD66D2"/>
    <w:rsid w:val="00FE414A"/>
    <w:rsid w:val="00FF33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6385"/>
    <o:shapelayout v:ext="edit">
      <o:idmap v:ext="edit" data="1"/>
    </o:shapelayout>
  </w:shapeDefaults>
  <w:decimalSymbol w:val="."/>
  <w:listSeparator w:val=";"/>
  <w15:docId w15:val="{02BD2524-F16D-4C82-8335-B82203285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1C01"/>
    <w:pPr>
      <w:overflowPunct w:val="0"/>
      <w:autoSpaceDE w:val="0"/>
      <w:autoSpaceDN w:val="0"/>
      <w:adjustRightInd w:val="0"/>
      <w:spacing w:before="140"/>
      <w:textAlignment w:val="baseline"/>
    </w:pPr>
    <w:rPr>
      <w:rFonts w:ascii="Arial" w:hAnsi="Arial"/>
      <w:sz w:val="18"/>
      <w:lang w:val="en-GB" w:eastAsia="en-US"/>
    </w:rPr>
  </w:style>
  <w:style w:type="paragraph" w:styleId="Heading1">
    <w:name w:val="heading 1"/>
    <w:basedOn w:val="Normal"/>
    <w:next w:val="Normal"/>
    <w:qFormat/>
    <w:rsid w:val="004D1C01"/>
    <w:pPr>
      <w:keepNext/>
      <w:keepLines/>
      <w:tabs>
        <w:tab w:val="left" w:pos="794"/>
      </w:tabs>
      <w:spacing w:before="480"/>
      <w:ind w:left="794" w:hanging="794"/>
      <w:outlineLvl w:val="0"/>
    </w:pPr>
    <w:rPr>
      <w:b/>
      <w:sz w:val="20"/>
    </w:rPr>
  </w:style>
  <w:style w:type="paragraph" w:styleId="Heading2">
    <w:name w:val="heading 2"/>
    <w:basedOn w:val="Normal"/>
    <w:next w:val="Normal"/>
    <w:qFormat/>
    <w:rsid w:val="004D1C01"/>
    <w:pPr>
      <w:keepNext/>
      <w:keepLines/>
      <w:tabs>
        <w:tab w:val="left" w:pos="794"/>
      </w:tabs>
      <w:spacing w:before="313"/>
      <w:ind w:left="794" w:hanging="794"/>
      <w:jc w:val="both"/>
      <w:outlineLvl w:val="1"/>
    </w:pPr>
    <w:rPr>
      <w:b/>
      <w:sz w:val="24"/>
    </w:rPr>
  </w:style>
  <w:style w:type="paragraph" w:styleId="Heading3">
    <w:name w:val="heading 3"/>
    <w:basedOn w:val="Normal"/>
    <w:next w:val="Normal"/>
    <w:qFormat/>
    <w:rsid w:val="004D1C01"/>
    <w:pPr>
      <w:keepNext/>
      <w:keepLines/>
      <w:tabs>
        <w:tab w:val="left" w:pos="794"/>
      </w:tabs>
      <w:spacing w:before="181"/>
      <w:ind w:left="794" w:hanging="794"/>
      <w:jc w:val="both"/>
      <w:outlineLvl w:val="2"/>
    </w:pPr>
    <w:rPr>
      <w:b/>
      <w:sz w:val="24"/>
    </w:rPr>
  </w:style>
  <w:style w:type="paragraph" w:styleId="Heading4">
    <w:name w:val="heading 4"/>
    <w:basedOn w:val="Heading3"/>
    <w:next w:val="Normal"/>
    <w:qFormat/>
    <w:rsid w:val="004D1C01"/>
    <w:pPr>
      <w:tabs>
        <w:tab w:val="clear" w:pos="794"/>
        <w:tab w:val="left" w:pos="964"/>
      </w:tabs>
      <w:ind w:left="964" w:hanging="964"/>
      <w:outlineLvl w:val="3"/>
    </w:pPr>
    <w:rPr>
      <w:sz w:val="20"/>
      <w:u w:val="single"/>
    </w:rPr>
  </w:style>
  <w:style w:type="paragraph" w:styleId="Heading5">
    <w:name w:val="heading 5"/>
    <w:basedOn w:val="Heading3"/>
    <w:next w:val="Normal"/>
    <w:qFormat/>
    <w:rsid w:val="004D1C01"/>
    <w:pPr>
      <w:tabs>
        <w:tab w:val="clear" w:pos="794"/>
        <w:tab w:val="left" w:pos="1077"/>
      </w:tabs>
      <w:ind w:left="1077" w:hanging="1077"/>
      <w:outlineLvl w:val="4"/>
    </w:pPr>
    <w:rPr>
      <w:sz w:val="20"/>
    </w:rPr>
  </w:style>
  <w:style w:type="paragraph" w:styleId="Heading6">
    <w:name w:val="heading 6"/>
    <w:basedOn w:val="Heading3"/>
    <w:next w:val="Normal"/>
    <w:qFormat/>
    <w:rsid w:val="004D1C01"/>
    <w:pPr>
      <w:tabs>
        <w:tab w:val="clear" w:pos="794"/>
        <w:tab w:val="left" w:pos="1191"/>
      </w:tabs>
      <w:ind w:left="1191" w:hanging="1191"/>
      <w:outlineLvl w:val="5"/>
    </w:pPr>
    <w:rPr>
      <w:sz w:val="20"/>
      <w:u w:val="single"/>
    </w:rPr>
  </w:style>
  <w:style w:type="paragraph" w:styleId="Heading7">
    <w:name w:val="heading 7"/>
    <w:basedOn w:val="Heading3"/>
    <w:next w:val="Normal"/>
    <w:qFormat/>
    <w:rsid w:val="004D1C01"/>
    <w:pPr>
      <w:tabs>
        <w:tab w:val="clear" w:pos="794"/>
        <w:tab w:val="left" w:pos="1304"/>
      </w:tabs>
      <w:ind w:left="1304" w:hanging="1304"/>
      <w:outlineLvl w:val="6"/>
    </w:pPr>
    <w:rPr>
      <w:i/>
      <w:sz w:val="20"/>
    </w:rPr>
  </w:style>
  <w:style w:type="paragraph" w:styleId="Heading8">
    <w:name w:val="heading 8"/>
    <w:basedOn w:val="Heading3"/>
    <w:next w:val="Normal"/>
    <w:qFormat/>
    <w:rsid w:val="004D1C01"/>
    <w:pPr>
      <w:tabs>
        <w:tab w:val="clear" w:pos="794"/>
        <w:tab w:val="left" w:pos="1418"/>
      </w:tabs>
      <w:ind w:left="1418" w:hanging="1418"/>
      <w:outlineLvl w:val="7"/>
    </w:pPr>
    <w:rPr>
      <w:i/>
      <w:sz w:val="20"/>
    </w:rPr>
  </w:style>
  <w:style w:type="paragraph" w:styleId="Heading9">
    <w:name w:val="heading 9"/>
    <w:basedOn w:val="Heading3"/>
    <w:next w:val="Normal"/>
    <w:qFormat/>
    <w:rsid w:val="004D1C01"/>
    <w:pPr>
      <w:tabs>
        <w:tab w:val="clear" w:pos="794"/>
        <w:tab w:val="left" w:pos="1531"/>
      </w:tabs>
      <w:ind w:left="1531" w:hanging="1531"/>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4D1C01"/>
    <w:rPr>
      <w:rFonts w:ascii="Arial" w:hAnsi="Arial"/>
      <w:sz w:val="16"/>
    </w:rPr>
  </w:style>
  <w:style w:type="paragraph" w:styleId="CommentText">
    <w:name w:val="annotation text"/>
    <w:basedOn w:val="Normal"/>
    <w:semiHidden/>
    <w:rsid w:val="004D1C01"/>
    <w:rPr>
      <w:sz w:val="20"/>
    </w:rPr>
  </w:style>
  <w:style w:type="paragraph" w:styleId="TOC3">
    <w:name w:val="toc 3"/>
    <w:basedOn w:val="Normal"/>
    <w:next w:val="Normal"/>
    <w:semiHidden/>
    <w:rsid w:val="004D1C01"/>
    <w:pPr>
      <w:tabs>
        <w:tab w:val="left" w:pos="794"/>
        <w:tab w:val="left" w:pos="1191"/>
        <w:tab w:val="left" w:pos="1588"/>
        <w:tab w:val="left" w:pos="1985"/>
        <w:tab w:val="left" w:pos="2041"/>
        <w:tab w:val="right" w:leader="dot" w:pos="9725"/>
      </w:tabs>
      <w:ind w:left="1247"/>
      <w:jc w:val="both"/>
    </w:pPr>
  </w:style>
  <w:style w:type="paragraph" w:styleId="TOC2">
    <w:name w:val="toc 2"/>
    <w:basedOn w:val="Normal"/>
    <w:next w:val="Normal"/>
    <w:rsid w:val="004D1C01"/>
    <w:pPr>
      <w:tabs>
        <w:tab w:val="left" w:pos="794"/>
        <w:tab w:val="left" w:pos="1191"/>
        <w:tab w:val="left" w:pos="1247"/>
        <w:tab w:val="left" w:pos="1588"/>
        <w:tab w:val="left" w:pos="1985"/>
        <w:tab w:val="right" w:leader="dot" w:pos="9725"/>
      </w:tabs>
      <w:ind w:left="567"/>
      <w:jc w:val="both"/>
    </w:pPr>
  </w:style>
  <w:style w:type="paragraph" w:styleId="TOC1">
    <w:name w:val="toc 1"/>
    <w:basedOn w:val="Normal"/>
    <w:next w:val="Normal"/>
    <w:semiHidden/>
    <w:rsid w:val="004D1C01"/>
    <w:pPr>
      <w:keepNext/>
      <w:tabs>
        <w:tab w:val="right" w:leader="dot" w:pos="9639"/>
      </w:tabs>
      <w:spacing w:before="80"/>
      <w:jc w:val="both"/>
    </w:pPr>
  </w:style>
  <w:style w:type="paragraph" w:styleId="Index2">
    <w:name w:val="index 2"/>
    <w:basedOn w:val="Normal"/>
    <w:next w:val="Normal"/>
    <w:semiHidden/>
    <w:rsid w:val="004D1C01"/>
    <w:pPr>
      <w:ind w:left="283"/>
    </w:pPr>
  </w:style>
  <w:style w:type="paragraph" w:styleId="Index1">
    <w:name w:val="index 1"/>
    <w:basedOn w:val="Normal"/>
    <w:next w:val="Normal"/>
    <w:semiHidden/>
    <w:rsid w:val="004D1C01"/>
    <w:pPr>
      <w:tabs>
        <w:tab w:val="left" w:pos="794"/>
        <w:tab w:val="left" w:pos="1191"/>
        <w:tab w:val="left" w:pos="1588"/>
        <w:tab w:val="left" w:pos="1985"/>
      </w:tabs>
    </w:pPr>
  </w:style>
  <w:style w:type="paragraph" w:styleId="Footer">
    <w:name w:val="footer"/>
    <w:basedOn w:val="Normal"/>
    <w:link w:val="FooterChar"/>
    <w:uiPriority w:val="99"/>
    <w:rsid w:val="004D1C01"/>
    <w:pPr>
      <w:tabs>
        <w:tab w:val="left" w:pos="907"/>
        <w:tab w:val="center" w:pos="4849"/>
        <w:tab w:val="right" w:pos="8789"/>
        <w:tab w:val="right" w:pos="9730"/>
      </w:tabs>
    </w:pPr>
    <w:rPr>
      <w:b/>
    </w:rPr>
  </w:style>
  <w:style w:type="paragraph" w:styleId="Header">
    <w:name w:val="header"/>
    <w:basedOn w:val="Normal"/>
    <w:rsid w:val="004D1C01"/>
    <w:pPr>
      <w:tabs>
        <w:tab w:val="left" w:pos="907"/>
        <w:tab w:val="center" w:pos="4849"/>
        <w:tab w:val="right" w:pos="8789"/>
        <w:tab w:val="right" w:pos="9696"/>
      </w:tabs>
      <w:jc w:val="both"/>
    </w:pPr>
  </w:style>
  <w:style w:type="character" w:styleId="FootnoteReference">
    <w:name w:val="footnote reference"/>
    <w:basedOn w:val="DefaultParagraphFont"/>
    <w:semiHidden/>
    <w:rsid w:val="004D1C01"/>
    <w:rPr>
      <w:rFonts w:ascii="Arial" w:hAnsi="Arial"/>
      <w:position w:val="6"/>
      <w:sz w:val="16"/>
    </w:rPr>
  </w:style>
  <w:style w:type="paragraph" w:styleId="FootnoteText">
    <w:name w:val="footnote text"/>
    <w:basedOn w:val="Normal"/>
    <w:next w:val="Normal"/>
    <w:semiHidden/>
    <w:rsid w:val="004D1C01"/>
    <w:pPr>
      <w:tabs>
        <w:tab w:val="left" w:pos="284"/>
      </w:tabs>
      <w:ind w:left="284" w:hanging="284"/>
      <w:jc w:val="both"/>
    </w:pPr>
  </w:style>
  <w:style w:type="paragraph" w:customStyle="1" w:styleId="headfoot">
    <w:name w:val="head_foot"/>
    <w:basedOn w:val="Normal"/>
    <w:next w:val="Normal"/>
    <w:rsid w:val="004D1C01"/>
    <w:pPr>
      <w:jc w:val="both"/>
    </w:pPr>
    <w:rPr>
      <w:color w:val="FF0000"/>
      <w:sz w:val="8"/>
    </w:rPr>
  </w:style>
  <w:style w:type="paragraph" w:customStyle="1" w:styleId="MEP">
    <w:name w:val="MEP"/>
    <w:basedOn w:val="Normal"/>
    <w:rsid w:val="004D1C01"/>
    <w:pPr>
      <w:spacing w:before="0"/>
    </w:pPr>
  </w:style>
  <w:style w:type="character" w:styleId="PageNumber">
    <w:name w:val="page number"/>
    <w:basedOn w:val="DefaultParagraphFont"/>
    <w:rsid w:val="004D1C01"/>
    <w:rPr>
      <w:rFonts w:ascii="Arial" w:hAnsi="Arial"/>
    </w:rPr>
  </w:style>
  <w:style w:type="paragraph" w:styleId="Title">
    <w:name w:val="Title"/>
    <w:basedOn w:val="Normal"/>
    <w:qFormat/>
    <w:rsid w:val="004D1C01"/>
    <w:pPr>
      <w:spacing w:before="360"/>
      <w:jc w:val="center"/>
    </w:pPr>
    <w:rPr>
      <w:b/>
      <w:sz w:val="24"/>
      <w:lang w:val="en-US"/>
    </w:rPr>
  </w:style>
  <w:style w:type="paragraph" w:customStyle="1" w:styleId="Page">
    <w:name w:val="Page"/>
    <w:basedOn w:val="Normal"/>
    <w:rsid w:val="004D1C01"/>
    <w:pPr>
      <w:tabs>
        <w:tab w:val="left" w:pos="567"/>
        <w:tab w:val="left" w:pos="1560"/>
        <w:tab w:val="left" w:pos="2127"/>
        <w:tab w:val="left" w:pos="5387"/>
        <w:tab w:val="left" w:pos="5954"/>
      </w:tabs>
      <w:spacing w:before="80"/>
      <w:jc w:val="both"/>
    </w:pPr>
    <w:rPr>
      <w:sz w:val="20"/>
    </w:rPr>
  </w:style>
  <w:style w:type="paragraph" w:customStyle="1" w:styleId="Country">
    <w:name w:val="Country"/>
    <w:basedOn w:val="Heading1"/>
    <w:rsid w:val="004D1C01"/>
    <w:pPr>
      <w:spacing w:line="199" w:lineRule="exact"/>
      <w:ind w:left="0" w:firstLine="0"/>
    </w:pPr>
    <w:rPr>
      <w:rFonts w:cs="Arial"/>
    </w:rPr>
  </w:style>
  <w:style w:type="paragraph" w:customStyle="1" w:styleId="Station">
    <w:name w:val="Station"/>
    <w:basedOn w:val="Normal"/>
    <w:rsid w:val="004D1C01"/>
    <w:pPr>
      <w:tabs>
        <w:tab w:val="left" w:pos="284"/>
        <w:tab w:val="left" w:pos="3402"/>
      </w:tabs>
      <w:spacing w:before="200" w:line="199" w:lineRule="exact"/>
      <w:ind w:left="284" w:hanging="284"/>
      <w:jc w:val="both"/>
    </w:pPr>
    <w:rPr>
      <w:rFonts w:cs="Arial"/>
    </w:rPr>
  </w:style>
  <w:style w:type="paragraph" w:customStyle="1" w:styleId="Enumlev1">
    <w:name w:val="Enumlev_1"/>
    <w:basedOn w:val="Normal"/>
    <w:rsid w:val="004D1C01"/>
    <w:pPr>
      <w:tabs>
        <w:tab w:val="left" w:pos="567"/>
        <w:tab w:val="left" w:pos="854"/>
        <w:tab w:val="left" w:pos="3402"/>
      </w:tabs>
      <w:spacing w:before="100" w:line="199" w:lineRule="exact"/>
      <w:ind w:firstLine="357"/>
    </w:pPr>
    <w:rPr>
      <w:rFonts w:cs="Arial"/>
    </w:rPr>
  </w:style>
  <w:style w:type="paragraph" w:styleId="TOC5">
    <w:name w:val="toc 5"/>
    <w:basedOn w:val="Normal"/>
    <w:next w:val="Normal"/>
    <w:autoRedefine/>
    <w:semiHidden/>
    <w:rsid w:val="004D1C01"/>
    <w:pPr>
      <w:ind w:left="720"/>
    </w:pPr>
  </w:style>
  <w:style w:type="paragraph" w:customStyle="1" w:styleId="Tabletext">
    <w:name w:val="Table_text"/>
    <w:basedOn w:val="Normal"/>
    <w:rsid w:val="004D1C01"/>
    <w:pPr>
      <w:keepNext/>
      <w:spacing w:before="60" w:after="60" w:line="190" w:lineRule="exact"/>
    </w:pPr>
  </w:style>
  <w:style w:type="paragraph" w:customStyle="1" w:styleId="Notecont">
    <w:name w:val="Note_cont"/>
    <w:basedOn w:val="Note"/>
    <w:rsid w:val="004D1C01"/>
    <w:pPr>
      <w:spacing w:before="60"/>
    </w:pPr>
  </w:style>
  <w:style w:type="paragraph" w:customStyle="1" w:styleId="Note">
    <w:name w:val="Note"/>
    <w:basedOn w:val="Normal"/>
    <w:rsid w:val="004D1C01"/>
    <w:pPr>
      <w:tabs>
        <w:tab w:val="left" w:pos="567"/>
        <w:tab w:val="left" w:pos="854"/>
      </w:tabs>
      <w:spacing w:line="199" w:lineRule="exact"/>
      <w:ind w:left="856" w:hanging="856"/>
      <w:jc w:val="both"/>
    </w:pPr>
    <w:rPr>
      <w:rFonts w:cs="Arial"/>
    </w:rPr>
  </w:style>
  <w:style w:type="paragraph" w:customStyle="1" w:styleId="Maintitle">
    <w:name w:val="Main_title"/>
    <w:basedOn w:val="Normal"/>
    <w:rsid w:val="004D1C01"/>
    <w:pPr>
      <w:spacing w:before="700" w:after="360" w:line="280" w:lineRule="exact"/>
      <w:jc w:val="center"/>
    </w:pPr>
    <w:rPr>
      <w:rFonts w:cs="Arial"/>
      <w:b/>
      <w:bCs/>
      <w:sz w:val="20"/>
    </w:rPr>
  </w:style>
  <w:style w:type="paragraph" w:customStyle="1" w:styleId="Tablehead">
    <w:name w:val="Table_head"/>
    <w:basedOn w:val="Normal"/>
    <w:rsid w:val="004D1C01"/>
    <w:pPr>
      <w:keepNext/>
      <w:spacing w:before="100" w:after="100" w:line="199" w:lineRule="exact"/>
      <w:jc w:val="center"/>
    </w:pPr>
    <w:rPr>
      <w:rFonts w:cs="Arial"/>
    </w:rPr>
  </w:style>
  <w:style w:type="paragraph" w:styleId="TOC4">
    <w:name w:val="toc 4"/>
    <w:basedOn w:val="Normal"/>
    <w:next w:val="Normal"/>
    <w:semiHidden/>
    <w:rsid w:val="004D1C01"/>
    <w:pPr>
      <w:tabs>
        <w:tab w:val="left" w:pos="794"/>
        <w:tab w:val="left" w:pos="1191"/>
        <w:tab w:val="left" w:pos="1588"/>
        <w:tab w:val="left" w:pos="1985"/>
        <w:tab w:val="left" w:pos="2948"/>
        <w:tab w:val="right" w:leader="dot" w:pos="9725"/>
      </w:tabs>
      <w:ind w:left="2041"/>
      <w:jc w:val="both"/>
    </w:pPr>
  </w:style>
  <w:style w:type="character" w:styleId="LineNumber">
    <w:name w:val="line number"/>
    <w:basedOn w:val="DefaultParagraphFont"/>
    <w:rsid w:val="004D1C01"/>
    <w:rPr>
      <w:rFonts w:ascii="Arial" w:hAnsi="Arial"/>
    </w:rPr>
  </w:style>
  <w:style w:type="paragraph" w:styleId="IndexHeading">
    <w:name w:val="index heading"/>
    <w:basedOn w:val="Normal"/>
    <w:next w:val="Index1"/>
    <w:semiHidden/>
    <w:rsid w:val="004D1C01"/>
  </w:style>
  <w:style w:type="paragraph" w:customStyle="1" w:styleId="listitem">
    <w:name w:val="listitem"/>
    <w:basedOn w:val="Normal"/>
    <w:rsid w:val="004D1C01"/>
    <w:pPr>
      <w:keepLines/>
      <w:tabs>
        <w:tab w:val="left" w:pos="794"/>
        <w:tab w:val="left" w:pos="1191"/>
        <w:tab w:val="left" w:pos="1588"/>
        <w:tab w:val="left" w:pos="1985"/>
      </w:tabs>
    </w:pPr>
  </w:style>
  <w:style w:type="paragraph" w:styleId="TOC6">
    <w:name w:val="toc 6"/>
    <w:basedOn w:val="Normal"/>
    <w:next w:val="Normal"/>
    <w:autoRedefine/>
    <w:semiHidden/>
    <w:rsid w:val="004D1C01"/>
    <w:pPr>
      <w:ind w:left="900"/>
    </w:pPr>
  </w:style>
  <w:style w:type="paragraph" w:customStyle="1" w:styleId="Blanc">
    <w:name w:val="Blanc"/>
    <w:basedOn w:val="Normal"/>
    <w:next w:val="Tabletext"/>
    <w:rsid w:val="004D1C01"/>
    <w:pPr>
      <w:keepNext/>
      <w:spacing w:before="0" w:after="57" w:line="12" w:lineRule="exact"/>
      <w:jc w:val="center"/>
    </w:pPr>
    <w:rPr>
      <w:sz w:val="8"/>
    </w:rPr>
  </w:style>
  <w:style w:type="paragraph" w:customStyle="1" w:styleId="Stationcont">
    <w:name w:val="Station_cont"/>
    <w:basedOn w:val="Station"/>
    <w:rsid w:val="004D1C01"/>
    <w:pPr>
      <w:ind w:left="3402" w:hanging="3402"/>
    </w:pPr>
  </w:style>
  <w:style w:type="paragraph" w:customStyle="1" w:styleId="Line">
    <w:name w:val="Line"/>
    <w:basedOn w:val="Normal"/>
    <w:rsid w:val="004D1C01"/>
    <w:pPr>
      <w:spacing w:before="300"/>
      <w:jc w:val="center"/>
    </w:pPr>
    <w:rPr>
      <w:lang w:val="fr-FR"/>
    </w:rPr>
  </w:style>
  <w:style w:type="paragraph" w:customStyle="1" w:styleId="Footnote">
    <w:name w:val="Footnote"/>
    <w:basedOn w:val="Note"/>
    <w:rsid w:val="004D1C01"/>
    <w:pPr>
      <w:tabs>
        <w:tab w:val="clear" w:pos="567"/>
        <w:tab w:val="clear" w:pos="854"/>
        <w:tab w:val="right" w:pos="284"/>
        <w:tab w:val="left" w:pos="392"/>
        <w:tab w:val="left" w:pos="851"/>
      </w:tabs>
      <w:ind w:left="0" w:firstLine="0"/>
      <w:jc w:val="left"/>
    </w:pPr>
  </w:style>
  <w:style w:type="paragraph" w:customStyle="1" w:styleId="Table">
    <w:name w:val="Table"/>
    <w:basedOn w:val="Normal"/>
    <w:rsid w:val="004D1C01"/>
    <w:pPr>
      <w:spacing w:before="100"/>
    </w:pPr>
    <w:rPr>
      <w:lang w:val="en-US"/>
    </w:rPr>
  </w:style>
  <w:style w:type="paragraph" w:customStyle="1" w:styleId="Tableend">
    <w:name w:val="Table_end"/>
    <w:basedOn w:val="Normal"/>
    <w:rsid w:val="004D1C01"/>
    <w:rPr>
      <w:lang w:val="en-US"/>
    </w:rPr>
  </w:style>
  <w:style w:type="paragraph" w:styleId="TOC7">
    <w:name w:val="toc 7"/>
    <w:basedOn w:val="Normal"/>
    <w:next w:val="Normal"/>
    <w:autoRedefine/>
    <w:semiHidden/>
    <w:rsid w:val="004D1C01"/>
    <w:pPr>
      <w:ind w:left="1080"/>
    </w:pPr>
  </w:style>
  <w:style w:type="paragraph" w:styleId="TOC8">
    <w:name w:val="toc 8"/>
    <w:basedOn w:val="Normal"/>
    <w:next w:val="Normal"/>
    <w:autoRedefine/>
    <w:semiHidden/>
    <w:rsid w:val="004D1C01"/>
    <w:pPr>
      <w:ind w:left="1260"/>
    </w:pPr>
  </w:style>
  <w:style w:type="paragraph" w:styleId="TOC9">
    <w:name w:val="toc 9"/>
    <w:basedOn w:val="Normal"/>
    <w:next w:val="Normal"/>
    <w:autoRedefine/>
    <w:semiHidden/>
    <w:rsid w:val="004D1C01"/>
    <w:pPr>
      <w:ind w:left="1440"/>
    </w:pPr>
  </w:style>
  <w:style w:type="paragraph" w:customStyle="1" w:styleId="Countrycont">
    <w:name w:val="Country_cont"/>
    <w:basedOn w:val="Country"/>
    <w:rsid w:val="004D1C01"/>
    <w:pPr>
      <w:spacing w:before="200"/>
    </w:pPr>
    <w:rPr>
      <w:b w:val="0"/>
      <w:i/>
      <w:lang w:val="fr-FR"/>
    </w:rPr>
  </w:style>
  <w:style w:type="character" w:styleId="Hyperlink">
    <w:name w:val="Hyperlink"/>
    <w:basedOn w:val="DefaultParagraphFont"/>
    <w:rsid w:val="004D1C01"/>
    <w:rPr>
      <w:color w:val="0000FF"/>
      <w:u w:val="single"/>
    </w:rPr>
  </w:style>
  <w:style w:type="paragraph" w:styleId="ListBullet">
    <w:name w:val="List Bullet"/>
    <w:basedOn w:val="Normal"/>
    <w:autoRedefine/>
    <w:rsid w:val="004D1C01"/>
    <w:pPr>
      <w:numPr>
        <w:numId w:val="5"/>
      </w:numPr>
    </w:pPr>
  </w:style>
  <w:style w:type="table" w:styleId="TableGrid">
    <w:name w:val="Table Grid"/>
    <w:basedOn w:val="TableNormal"/>
    <w:rsid w:val="00335B1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F26A94"/>
    <w:pPr>
      <w:spacing w:before="0"/>
    </w:pPr>
    <w:rPr>
      <w:rFonts w:ascii="Tahoma" w:hAnsi="Tahoma" w:cs="Tahoma"/>
      <w:sz w:val="16"/>
      <w:szCs w:val="16"/>
    </w:rPr>
  </w:style>
  <w:style w:type="character" w:customStyle="1" w:styleId="BalloonTextChar">
    <w:name w:val="Balloon Text Char"/>
    <w:basedOn w:val="DefaultParagraphFont"/>
    <w:link w:val="BalloonText"/>
    <w:rsid w:val="00F26A94"/>
    <w:rPr>
      <w:rFonts w:ascii="Tahoma" w:hAnsi="Tahoma" w:cs="Tahoma"/>
      <w:sz w:val="16"/>
      <w:szCs w:val="16"/>
      <w:lang w:val="en-GB" w:eastAsia="en-US"/>
    </w:rPr>
  </w:style>
  <w:style w:type="character" w:styleId="FollowedHyperlink">
    <w:name w:val="FollowedHyperlink"/>
    <w:basedOn w:val="DefaultParagraphFont"/>
    <w:semiHidden/>
    <w:unhideWhenUsed/>
    <w:rsid w:val="007C2913"/>
    <w:rPr>
      <w:color w:val="800080" w:themeColor="followedHyperlink"/>
      <w:u w:val="single"/>
    </w:rPr>
  </w:style>
  <w:style w:type="table" w:customStyle="1" w:styleId="TableGrid20">
    <w:name w:val="Table Grid20"/>
    <w:basedOn w:val="TableNormal"/>
    <w:next w:val="TableGrid"/>
    <w:uiPriority w:val="39"/>
    <w:rsid w:val="00F242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BF65B2"/>
    <w:pPr>
      <w:ind w:left="720"/>
      <w:contextualSpacing/>
    </w:pPr>
  </w:style>
  <w:style w:type="character" w:customStyle="1" w:styleId="FooterChar">
    <w:name w:val="Footer Char"/>
    <w:basedOn w:val="DefaultParagraphFont"/>
    <w:link w:val="Footer"/>
    <w:uiPriority w:val="99"/>
    <w:rsid w:val="003074E7"/>
    <w:rPr>
      <w:rFonts w:ascii="Arial" w:hAnsi="Arial"/>
      <w:b/>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tu.int/pub/T-SP/e" TargetMode="Externa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Dispos_Fa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3564D-D534-4289-8948-A72ADD968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Dispos_Fac.dot</Template>
  <TotalTime>202</TotalTime>
  <Pages>45</Pages>
  <Words>11189</Words>
  <Characters>60110</Characters>
  <Application>Microsoft Office Word</Application>
  <DocSecurity>0</DocSecurity>
  <Lines>500</Lines>
  <Paragraphs>142</Paragraphs>
  <ScaleCrop>false</ScaleCrop>
  <HeadingPairs>
    <vt:vector size="2" baseType="variant">
      <vt:variant>
        <vt:lpstr>Title</vt:lpstr>
      </vt:variant>
      <vt:variant>
        <vt:i4>1</vt:i4>
      </vt:variant>
    </vt:vector>
  </HeadingPairs>
  <TitlesOfParts>
    <vt:vector size="1" baseType="lpstr">
      <vt:lpstr>STATUS  OF  RADIOCOMMUNICATIONS  BETWEEN...</vt:lpstr>
    </vt:vector>
  </TitlesOfParts>
  <Manager>UIT-R</Manager>
  <Company>ITU</Company>
  <LinksUpToDate>false</LinksUpToDate>
  <CharactersWithSpaces>71157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OF  RADIOCOMMUNICATIONS  BETWEEN...</dc:title>
  <dc:subject>Annex to ITU OB 1154-E</dc:subject>
  <dc:creator>BRTSD\TPR\SDPB\SPECS</dc:creator>
  <cp:keywords>FOLIOS: 1-41 + 3pages (blanches + Formulaire)</cp:keywords>
  <dc:description>Traité par:  rd.cbg/oc_x000d_
MEP: 25.10.2010/ya_x000d_
Lecture Vérif: 30.10 - 2.11/cbg/rd_x000d_
Corr.: 3/11/2010/ya</dc:description>
  <cp:lastModifiedBy>Prost, Baptiste</cp:lastModifiedBy>
  <cp:revision>24</cp:revision>
  <cp:lastPrinted>2018-07-11T08:43:00Z</cp:lastPrinted>
  <dcterms:created xsi:type="dcterms:W3CDTF">2018-07-13T14:02:00Z</dcterms:created>
  <dcterms:modified xsi:type="dcterms:W3CDTF">2018-07-18T09:43:00Z</dcterms:modified>
  <cp:category>DISPOSFAC-2018</cp:category>
</cp:coreProperties>
</file>