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19" w:rsidRPr="0089245A" w:rsidRDefault="00E30A19">
      <w:pPr>
        <w:jc w:val="center"/>
        <w:rPr>
          <w:i/>
          <w:sz w:val="20"/>
          <w:szCs w:val="20"/>
          <w:lang w:val="fr-FR"/>
        </w:rPr>
      </w:pPr>
      <w:r w:rsidRPr="0089245A">
        <w:rPr>
          <w:i/>
          <w:sz w:val="20"/>
          <w:szCs w:val="20"/>
          <w:lang w:val="fr-FR"/>
        </w:rPr>
        <w:t>Annexe au Bulletin d'exploitation de l'UIT</w:t>
      </w:r>
    </w:p>
    <w:p w:rsidR="00E30A19" w:rsidRPr="0089245A" w:rsidRDefault="00BC40E6" w:rsidP="00BC40E6">
      <w:pPr>
        <w:jc w:val="center"/>
        <w:rPr>
          <w:i/>
          <w:sz w:val="20"/>
          <w:szCs w:val="20"/>
          <w:lang w:val="fr-FR"/>
        </w:rPr>
      </w:pPr>
      <w:r w:rsidRPr="00BC40E6">
        <w:rPr>
          <w:i/>
          <w:sz w:val="20"/>
          <w:szCs w:val="20"/>
          <w:lang w:val="fr-FR"/>
        </w:rPr>
        <w:t xml:space="preserve">N° </w:t>
      </w:r>
      <w:r w:rsidR="000A1104">
        <w:rPr>
          <w:i/>
          <w:sz w:val="20"/>
          <w:szCs w:val="20"/>
          <w:lang w:val="fr-FR"/>
        </w:rPr>
        <w:t>1162</w:t>
      </w:r>
      <w:r w:rsidR="00BB7909" w:rsidRPr="0089245A">
        <w:rPr>
          <w:i/>
          <w:sz w:val="20"/>
          <w:szCs w:val="20"/>
          <w:lang w:val="fr-FR"/>
        </w:rPr>
        <w:t xml:space="preserve"> – 1</w:t>
      </w:r>
      <w:r w:rsidR="000A1104">
        <w:rPr>
          <w:i/>
          <w:sz w:val="20"/>
          <w:szCs w:val="20"/>
          <w:lang w:val="fr-FR"/>
        </w:rPr>
        <w:t>5</w:t>
      </w:r>
      <w:r w:rsidR="00903590">
        <w:rPr>
          <w:i/>
          <w:sz w:val="20"/>
          <w:szCs w:val="20"/>
          <w:lang w:val="fr-FR"/>
        </w:rPr>
        <w:t>.X</w:t>
      </w:r>
      <w:r w:rsidR="000A1104">
        <w:rPr>
          <w:i/>
          <w:sz w:val="20"/>
          <w:szCs w:val="20"/>
          <w:lang w:val="fr-FR"/>
        </w:rPr>
        <w:t>II.2018</w:t>
      </w:r>
    </w:p>
    <w:p w:rsidR="00E30A19" w:rsidRDefault="00E30A19">
      <w:pPr>
        <w:rPr>
          <w:lang w:val="fr-FR"/>
        </w:rPr>
      </w:pPr>
    </w:p>
    <w:p w:rsidR="00E30A19" w:rsidRDefault="00E30A19">
      <w:pPr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E30A19">
        <w:trPr>
          <w:cantSplit/>
        </w:trPr>
        <w:tc>
          <w:tcPr>
            <w:tcW w:w="1384" w:type="dxa"/>
          </w:tcPr>
          <w:p w:rsidR="00E30A19" w:rsidRDefault="000B33E0">
            <w:pPr>
              <w:pStyle w:val="ITUheader"/>
              <w:spacing w:before="0"/>
              <w:rPr>
                <w:lang w:val="fr-FR"/>
              </w:rPr>
            </w:pPr>
            <w:r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>
                  <wp:extent cx="581025" cy="666750"/>
                  <wp:effectExtent l="19050" t="0" r="9525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E30A19" w:rsidRDefault="00E30A19">
            <w:pPr>
              <w:pStyle w:val="ITUheader"/>
              <w:rPr>
                <w:sz w:val="18"/>
                <w:lang w:val="fr-FR"/>
              </w:rPr>
            </w:pPr>
            <w:r>
              <w:rPr>
                <w:lang w:val="fr-FR"/>
              </w:rPr>
              <w:t>UNION  INTERNATIONALE  DES  TÉLÉCOMMUNICATIONS</w:t>
            </w:r>
          </w:p>
        </w:tc>
      </w:tr>
    </w:tbl>
    <w:p w:rsidR="00E30A19" w:rsidRDefault="00E30A19">
      <w:pPr>
        <w:rPr>
          <w:lang w:val="fr-FR"/>
        </w:rPr>
      </w:pPr>
    </w:p>
    <w:p w:rsidR="00E30A19" w:rsidRDefault="00E30A19">
      <w:pPr>
        <w:ind w:left="567"/>
        <w:rPr>
          <w:lang w:val="fr-FR"/>
        </w:rPr>
      </w:pPr>
    </w:p>
    <w:p w:rsidR="00E30A19" w:rsidRDefault="00E30A19">
      <w:pPr>
        <w:ind w:left="567"/>
        <w:rPr>
          <w:lang w:val="fr-FR"/>
        </w:rPr>
      </w:pPr>
    </w:p>
    <w:p w:rsidR="00E30A19" w:rsidRDefault="00E30A19">
      <w:pPr>
        <w:ind w:left="567"/>
        <w:rPr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 w:right="-855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  <w:r>
        <w:rPr>
          <w:b/>
          <w:sz w:val="40"/>
          <w:lang w:val="fr-FR"/>
        </w:rPr>
        <w:t>TSB</w:t>
      </w:r>
    </w:p>
    <w:p w:rsidR="00E30A19" w:rsidRDefault="00E30A19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BUREAU DE LA NORMALISATION</w:t>
      </w:r>
    </w:p>
    <w:p w:rsidR="00E30A19" w:rsidRDefault="00E30A19">
      <w:pPr>
        <w:ind w:left="567"/>
        <w:rPr>
          <w:b/>
          <w:sz w:val="28"/>
          <w:lang w:val="fr-FR"/>
        </w:rPr>
      </w:pPr>
      <w:r>
        <w:rPr>
          <w:b/>
          <w:sz w:val="28"/>
          <w:lang w:val="fr-FR"/>
        </w:rPr>
        <w:t>DES TÉLÉCOMMUNICATIONS</w:t>
      </w:r>
    </w:p>
    <w:p w:rsidR="00BE58CC" w:rsidRDefault="00BE58CC">
      <w:pPr>
        <w:ind w:left="567"/>
        <w:rPr>
          <w:b/>
          <w:sz w:val="28"/>
          <w:lang w:val="fr-FR"/>
        </w:rPr>
      </w:pPr>
      <w:r w:rsidRPr="00BE58CC">
        <w:rPr>
          <w:b/>
          <w:sz w:val="28"/>
          <w:lang w:val="fr-FR"/>
        </w:rPr>
        <w:t>DE L'UIT</w:t>
      </w: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</w:t>
      </w: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355FD3" w:rsidRDefault="00E30A19" w:rsidP="00AF48D4">
      <w:pPr>
        <w:pStyle w:val="BlockText"/>
        <w:rPr>
          <w:sz w:val="32"/>
        </w:rPr>
      </w:pPr>
      <w:r>
        <w:rPr>
          <w:sz w:val="32"/>
        </w:rPr>
        <w:t>Code</w:t>
      </w:r>
      <w:r w:rsidR="00BB7909">
        <w:rPr>
          <w:sz w:val="32"/>
        </w:rPr>
        <w:t>s</w:t>
      </w:r>
      <w:r>
        <w:rPr>
          <w:sz w:val="32"/>
        </w:rPr>
        <w:t xml:space="preserve"> de réseau mobile (MNC) pour le plan d'identification</w:t>
      </w:r>
      <w:r w:rsidR="00AF48D4">
        <w:rPr>
          <w:sz w:val="32"/>
        </w:rPr>
        <w:t xml:space="preserve"> </w:t>
      </w:r>
      <w:r w:rsidR="00034730">
        <w:rPr>
          <w:sz w:val="32"/>
        </w:rPr>
        <w:t>international pour les ré</w:t>
      </w:r>
      <w:r w:rsidR="00BB7909">
        <w:rPr>
          <w:sz w:val="32"/>
        </w:rPr>
        <w:t>seaux public</w:t>
      </w:r>
      <w:r w:rsidR="006602FE">
        <w:rPr>
          <w:sz w:val="32"/>
        </w:rPr>
        <w:t>s et les abonnements</w:t>
      </w:r>
      <w:r w:rsidR="00516E48">
        <w:rPr>
          <w:sz w:val="32"/>
        </w:rPr>
        <w:t xml:space="preserve"> </w:t>
      </w:r>
      <w:bookmarkStart w:id="0" w:name="_GoBack"/>
      <w:bookmarkEnd w:id="0"/>
    </w:p>
    <w:p w:rsidR="00E30A19" w:rsidRPr="00E80406" w:rsidRDefault="00E30A19" w:rsidP="00BB7909">
      <w:pPr>
        <w:pStyle w:val="BlockText"/>
        <w:rPr>
          <w:sz w:val="28"/>
          <w:szCs w:val="28"/>
        </w:rPr>
      </w:pPr>
      <w:r w:rsidRPr="00E80406">
        <w:rPr>
          <w:sz w:val="28"/>
          <w:szCs w:val="28"/>
        </w:rPr>
        <w:t>(Selon la Recommandation UIT-T E.212</w:t>
      </w:r>
      <w:r w:rsidR="007C1A62" w:rsidRPr="00E80406">
        <w:rPr>
          <w:sz w:val="28"/>
          <w:szCs w:val="28"/>
        </w:rPr>
        <w:t xml:space="preserve"> </w:t>
      </w:r>
      <w:r w:rsidRPr="00E80406">
        <w:rPr>
          <w:sz w:val="28"/>
          <w:szCs w:val="28"/>
        </w:rPr>
        <w:t>(</w:t>
      </w:r>
      <w:r w:rsidR="00BC40E6">
        <w:rPr>
          <w:bCs/>
          <w:sz w:val="28"/>
          <w:szCs w:val="28"/>
        </w:rPr>
        <w:t>09</w:t>
      </w:r>
      <w:r w:rsidR="00BB7909" w:rsidRPr="00E80406">
        <w:rPr>
          <w:bCs/>
          <w:sz w:val="28"/>
          <w:szCs w:val="28"/>
        </w:rPr>
        <w:t>/20</w:t>
      </w:r>
      <w:r w:rsidR="00BC40E6">
        <w:rPr>
          <w:bCs/>
          <w:sz w:val="28"/>
          <w:szCs w:val="28"/>
        </w:rPr>
        <w:t>16</w:t>
      </w:r>
      <w:r w:rsidRPr="00E80406">
        <w:rPr>
          <w:sz w:val="28"/>
          <w:szCs w:val="28"/>
        </w:rPr>
        <w:t>))</w:t>
      </w:r>
    </w:p>
    <w:p w:rsidR="00E30A19" w:rsidRDefault="00E30A19">
      <w:pPr>
        <w:ind w:left="567"/>
        <w:rPr>
          <w:b/>
          <w:sz w:val="28"/>
          <w:lang w:val="fr-FR"/>
        </w:rPr>
      </w:pPr>
    </w:p>
    <w:p w:rsidR="00E30A19" w:rsidRDefault="00BC40E6" w:rsidP="000A1104">
      <w:pPr>
        <w:ind w:left="567"/>
        <w:rPr>
          <w:sz w:val="24"/>
          <w:lang w:val="fr-FR"/>
        </w:rPr>
      </w:pPr>
      <w:r>
        <w:rPr>
          <w:sz w:val="28"/>
          <w:lang w:val="fr-FR"/>
        </w:rPr>
        <w:t>(SITUATION AU 1</w:t>
      </w:r>
      <w:r w:rsidR="000A1104">
        <w:rPr>
          <w:sz w:val="28"/>
          <w:lang w:val="fr-FR"/>
        </w:rPr>
        <w:t>5</w:t>
      </w:r>
      <w:r w:rsidR="003C6B04">
        <w:rPr>
          <w:sz w:val="28"/>
          <w:lang w:val="fr-FR"/>
        </w:rPr>
        <w:t xml:space="preserve"> </w:t>
      </w:r>
      <w:r w:rsidR="000A1104">
        <w:rPr>
          <w:sz w:val="28"/>
          <w:lang w:val="fr-FR"/>
        </w:rPr>
        <w:t>DECEMBRE 2018</w:t>
      </w:r>
      <w:r w:rsidR="00E30A19">
        <w:rPr>
          <w:sz w:val="28"/>
          <w:lang w:val="fr-FR"/>
        </w:rPr>
        <w:t>)</w:t>
      </w: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b/>
          <w:sz w:val="24"/>
          <w:lang w:val="fr-FR"/>
        </w:rPr>
      </w:pPr>
    </w:p>
    <w:p w:rsidR="00E30A19" w:rsidRDefault="00E30A19">
      <w:pPr>
        <w:ind w:left="567"/>
        <w:rPr>
          <w:lang w:val="fr-FR"/>
        </w:rPr>
      </w:pPr>
      <w:r>
        <w:rPr>
          <w:b/>
          <w:sz w:val="24"/>
          <w:lang w:val="fr-FR"/>
        </w:rPr>
        <w:t>___________________________________________________________</w:t>
      </w:r>
    </w:p>
    <w:p w:rsidR="00E30A19" w:rsidRDefault="00E30A19">
      <w:pPr>
        <w:ind w:left="567"/>
        <w:rPr>
          <w:lang w:val="fr-FR"/>
        </w:rPr>
      </w:pPr>
    </w:p>
    <w:p w:rsidR="00E30A19" w:rsidRDefault="00E30A19">
      <w:pPr>
        <w:ind w:left="567"/>
        <w:rPr>
          <w:lang w:val="fr-FR"/>
        </w:rPr>
      </w:pPr>
    </w:p>
    <w:p w:rsidR="00E30A19" w:rsidRDefault="00E30A19">
      <w:pPr>
        <w:ind w:left="567"/>
        <w:rPr>
          <w:lang w:val="fr-FR"/>
        </w:rPr>
      </w:pPr>
    </w:p>
    <w:p w:rsidR="00E30A19" w:rsidRDefault="00E30A19">
      <w:pPr>
        <w:rPr>
          <w:lang w:val="fr-FR"/>
        </w:rPr>
      </w:pPr>
    </w:p>
    <w:p w:rsidR="00E30A19" w:rsidRDefault="00E30A19">
      <w:pPr>
        <w:rPr>
          <w:lang w:val="fr-FR"/>
        </w:rPr>
      </w:pPr>
      <w:r>
        <w:rPr>
          <w:b/>
          <w:sz w:val="24"/>
          <w:lang w:val="fr-FR"/>
        </w:rPr>
        <w:t>Genève, 20</w:t>
      </w:r>
      <w:r w:rsidR="009F1CE5">
        <w:rPr>
          <w:b/>
          <w:sz w:val="24"/>
          <w:lang w:val="fr-FR"/>
        </w:rPr>
        <w:t>1</w:t>
      </w:r>
      <w:r w:rsidR="000A1104">
        <w:rPr>
          <w:b/>
          <w:sz w:val="24"/>
          <w:lang w:val="fr-FR"/>
        </w:rPr>
        <w:t>8</w:t>
      </w:r>
    </w:p>
    <w:p w:rsidR="00E30A19" w:rsidRPr="008C7BC0" w:rsidRDefault="00E30A19" w:rsidP="006C07AD">
      <w:pPr>
        <w:pStyle w:val="Heading1"/>
        <w:rPr>
          <w:sz w:val="28"/>
          <w:lang w:val="fr-CH"/>
        </w:rPr>
      </w:pPr>
      <w:r>
        <w:rPr>
          <w:lang w:val="fr-FR"/>
        </w:rPr>
        <w:br w:type="page"/>
      </w:r>
      <w:r>
        <w:rPr>
          <w:sz w:val="28"/>
          <w:lang w:val="fr-FR"/>
        </w:rPr>
        <w:lastRenderedPageBreak/>
        <w:t>Code</w:t>
      </w:r>
      <w:r w:rsidR="00034730">
        <w:rPr>
          <w:sz w:val="28"/>
          <w:lang w:val="fr-FR"/>
        </w:rPr>
        <w:t>s</w:t>
      </w:r>
      <w:r>
        <w:rPr>
          <w:sz w:val="28"/>
          <w:lang w:val="fr-FR"/>
        </w:rPr>
        <w:t xml:space="preserve"> de réseau mobile (MNC)</w:t>
      </w:r>
      <w:r w:rsidR="008C7BC0">
        <w:rPr>
          <w:sz w:val="28"/>
          <w:lang w:val="fr-FR"/>
        </w:rPr>
        <w:t xml:space="preserve"> </w:t>
      </w:r>
      <w:r w:rsidR="008C7BC0" w:rsidRPr="008C7BC0">
        <w:rPr>
          <w:sz w:val="28"/>
          <w:lang w:val="fr-FR"/>
        </w:rPr>
        <w:t>pour le plan d'identification international pour les réseaux publics et les abonnements</w:t>
      </w:r>
    </w:p>
    <w:p w:rsidR="00E30A19" w:rsidRDefault="00E30A19">
      <w:pPr>
        <w:rPr>
          <w:sz w:val="24"/>
          <w:lang w:val="fr-FR"/>
        </w:rPr>
      </w:pPr>
    </w:p>
    <w:p w:rsidR="000A1104" w:rsidRPr="005E0BB7" w:rsidRDefault="000A1104" w:rsidP="000A1104">
      <w:pPr>
        <w:overflowPunct w:val="0"/>
        <w:autoSpaceDE w:val="0"/>
        <w:autoSpaceDN w:val="0"/>
        <w:adjustRightInd w:val="0"/>
        <w:textAlignment w:val="baseline"/>
        <w:outlineLvl w:val="1"/>
        <w:rPr>
          <w:rFonts w:ascii="Calibri" w:hAnsi="Calibri" w:cs="Arial"/>
          <w:b/>
          <w:sz w:val="24"/>
          <w:lang w:val="en-GB"/>
        </w:rPr>
      </w:pPr>
      <w:r w:rsidRPr="000A1104">
        <w:rPr>
          <w:rFonts w:ascii="Calibri" w:hAnsi="Calibri" w:cs="Arial"/>
          <w:b/>
          <w:sz w:val="24"/>
          <w:lang w:val="en-GB"/>
        </w:rPr>
        <w:t>Note du TSB</w:t>
      </w:r>
    </w:p>
    <w:p w:rsidR="00E30A19" w:rsidRDefault="00E30A19">
      <w:pPr>
        <w:rPr>
          <w:lang w:val="fr-FR"/>
        </w:rPr>
      </w:pPr>
    </w:p>
    <w:p w:rsidR="00E30A19" w:rsidRDefault="00E30A19">
      <w:pPr>
        <w:jc w:val="both"/>
        <w:rPr>
          <w:lang w:val="fr-FR"/>
        </w:rPr>
      </w:pPr>
    </w:p>
    <w:p w:rsidR="00E30A19" w:rsidRDefault="00E30A19">
      <w:pPr>
        <w:jc w:val="both"/>
        <w:rPr>
          <w:lang w:val="fr-FR"/>
        </w:rPr>
      </w:pPr>
      <w:r>
        <w:rPr>
          <w:lang w:val="fr-FR"/>
        </w:rPr>
        <w:t>1.</w:t>
      </w:r>
      <w:r>
        <w:rPr>
          <w:lang w:val="fr-FR"/>
        </w:rPr>
        <w:tab/>
        <w:t>Une Liste centralisée des codes</w:t>
      </w:r>
      <w:r w:rsidRPr="000049E8">
        <w:rPr>
          <w:lang w:val="fr-CH"/>
        </w:rPr>
        <w:t xml:space="preserve"> de réseau mobile (MNC) pour le plan d'identification inte</w:t>
      </w:r>
      <w:r w:rsidR="00034730" w:rsidRPr="000049E8">
        <w:rPr>
          <w:lang w:val="fr-CH"/>
        </w:rPr>
        <w:t>rnational pour les</w:t>
      </w:r>
      <w:r w:rsidR="006602FE" w:rsidRPr="000049E8">
        <w:rPr>
          <w:lang w:val="fr-CH"/>
        </w:rPr>
        <w:t xml:space="preserve"> réseaux public</w:t>
      </w:r>
      <w:r w:rsidR="00B22D93" w:rsidRPr="000049E8">
        <w:rPr>
          <w:lang w:val="fr-CH"/>
        </w:rPr>
        <w:t>s</w:t>
      </w:r>
      <w:r w:rsidR="006602FE" w:rsidRPr="000049E8">
        <w:rPr>
          <w:lang w:val="fr-CH"/>
        </w:rPr>
        <w:t xml:space="preserve"> et les abonnements</w:t>
      </w:r>
      <w:r w:rsidRPr="000049E8">
        <w:rPr>
          <w:lang w:val="fr-CH"/>
        </w:rPr>
        <w:t xml:space="preserve"> </w:t>
      </w:r>
      <w:r>
        <w:rPr>
          <w:lang w:val="fr-FR"/>
        </w:rPr>
        <w:t>a été dressée,</w:t>
      </w:r>
      <w:r w:rsidR="001E0326">
        <w:rPr>
          <w:lang w:val="fr-FR"/>
        </w:rPr>
        <w:t xml:space="preserve"> le</w:t>
      </w:r>
      <w:r>
        <w:rPr>
          <w:lang w:val="fr-FR"/>
        </w:rPr>
        <w:t xml:space="preserve"> TSB en étant le dépositaire. </w:t>
      </w:r>
    </w:p>
    <w:p w:rsidR="00E30A19" w:rsidRDefault="00E30A19">
      <w:pPr>
        <w:jc w:val="both"/>
        <w:rPr>
          <w:lang w:val="fr-FR"/>
        </w:rPr>
      </w:pPr>
    </w:p>
    <w:p w:rsidR="003440DA" w:rsidRDefault="00E30A19" w:rsidP="00830E60">
      <w:pPr>
        <w:jc w:val="both"/>
        <w:rPr>
          <w:lang w:val="fr-FR"/>
        </w:rPr>
      </w:pPr>
      <w:r>
        <w:rPr>
          <w:lang w:val="fr-FR"/>
        </w:rPr>
        <w:t>2.</w:t>
      </w:r>
      <w:r>
        <w:rPr>
          <w:lang w:val="fr-FR"/>
        </w:rPr>
        <w:tab/>
        <w:t>Cette Liste des c</w:t>
      </w:r>
      <w:r w:rsidR="007B617E">
        <w:rPr>
          <w:lang w:val="fr-FR"/>
        </w:rPr>
        <w:t>odes de réseau mobile (MNC) est</w:t>
      </w:r>
      <w:r>
        <w:rPr>
          <w:lang w:val="fr-FR"/>
        </w:rPr>
        <w:t xml:space="preserve"> publiée en annexe au Bulletin d’exploitation </w:t>
      </w:r>
      <w:r w:rsidR="005C6795">
        <w:rPr>
          <w:lang w:val="fr-FR"/>
        </w:rPr>
        <w:t xml:space="preserve">de l’UIT </w:t>
      </w:r>
      <w:r w:rsidR="00830E60" w:rsidRPr="00830E60">
        <w:rPr>
          <w:lang w:val="fr-FR"/>
        </w:rPr>
        <w:t xml:space="preserve">N° </w:t>
      </w:r>
      <w:r w:rsidR="000A1104">
        <w:rPr>
          <w:lang w:val="fr-FR"/>
        </w:rPr>
        <w:t>1162</w:t>
      </w:r>
      <w:r w:rsidR="00034730">
        <w:rPr>
          <w:lang w:val="fr-FR"/>
        </w:rPr>
        <w:t xml:space="preserve"> du 1</w:t>
      </w:r>
      <w:r w:rsidR="000A1104">
        <w:rPr>
          <w:lang w:val="fr-FR"/>
        </w:rPr>
        <w:t>5</w:t>
      </w:r>
      <w:r w:rsidR="00B63712">
        <w:rPr>
          <w:lang w:val="fr-FR"/>
        </w:rPr>
        <w:t>.X</w:t>
      </w:r>
      <w:r w:rsidR="000A1104">
        <w:rPr>
          <w:lang w:val="fr-FR"/>
        </w:rPr>
        <w:t>II.2018</w:t>
      </w:r>
      <w:r>
        <w:rPr>
          <w:lang w:val="fr-FR"/>
        </w:rPr>
        <w:t>. Les Administrations sont priées de vérifier leurs informations dans cette Liste et d’informer l’UIT des modificati</w:t>
      </w:r>
      <w:r w:rsidR="003440DA">
        <w:rPr>
          <w:lang w:val="fr-FR"/>
        </w:rPr>
        <w:t xml:space="preserve">ons qu’elles veulent apporter. </w:t>
      </w:r>
    </w:p>
    <w:p w:rsidR="00E30A19" w:rsidRDefault="00E30A19" w:rsidP="000A1104">
      <w:pPr>
        <w:jc w:val="both"/>
        <w:rPr>
          <w:lang w:val="fr-FR"/>
        </w:rPr>
      </w:pPr>
      <w:r>
        <w:rPr>
          <w:lang w:val="fr-FR"/>
        </w:rPr>
        <w:t xml:space="preserve">Le formulaire </w:t>
      </w:r>
      <w:r w:rsidR="0089245A">
        <w:rPr>
          <w:lang w:val="fr-FR"/>
        </w:rPr>
        <w:t xml:space="preserve">de notification se trouve </w:t>
      </w:r>
      <w:r w:rsidR="00D6113E">
        <w:rPr>
          <w:lang w:val="fr-FR"/>
        </w:rPr>
        <w:t>sur</w:t>
      </w:r>
      <w:r w:rsidR="009503B6">
        <w:rPr>
          <w:lang w:val="fr-FR"/>
        </w:rPr>
        <w:t xml:space="preserve"> le site web de l’UIT, à l'adresse web </w:t>
      </w:r>
      <w:r>
        <w:rPr>
          <w:lang w:val="fr-FR"/>
        </w:rPr>
        <w:t xml:space="preserve">: </w:t>
      </w:r>
      <w:hyperlink r:id="rId9" w:history="1">
        <w:r w:rsidR="000A1104" w:rsidRPr="006D384E">
          <w:rPr>
            <w:rStyle w:val="Hyperlink"/>
            <w:lang w:val="fr-FR"/>
          </w:rPr>
          <w:t>http://www.itu.int/en/ITU-T/inr/forms/Pages/mnc.aspx</w:t>
        </w:r>
      </w:hyperlink>
      <w:r w:rsidR="000A1104">
        <w:rPr>
          <w:lang w:val="fr-FR"/>
        </w:rPr>
        <w:t xml:space="preserve"> </w:t>
      </w:r>
      <w:r w:rsidR="007B617E">
        <w:rPr>
          <w:lang w:val="fr-FR"/>
        </w:rPr>
        <w:t>.</w:t>
      </w:r>
    </w:p>
    <w:p w:rsidR="00E30A19" w:rsidRDefault="00E30A19">
      <w:pPr>
        <w:jc w:val="both"/>
        <w:rPr>
          <w:lang w:val="fr-FR"/>
        </w:rPr>
      </w:pPr>
    </w:p>
    <w:p w:rsidR="00E30A19" w:rsidRDefault="00E30A19" w:rsidP="000A1104">
      <w:pPr>
        <w:jc w:val="both"/>
        <w:rPr>
          <w:lang w:val="fr-FR"/>
        </w:rPr>
      </w:pPr>
      <w:r>
        <w:rPr>
          <w:lang w:val="fr-FR"/>
        </w:rPr>
        <w:t xml:space="preserve">3. </w:t>
      </w:r>
      <w:r>
        <w:rPr>
          <w:lang w:val="fr-FR"/>
        </w:rPr>
        <w:tab/>
        <w:t xml:space="preserve">La mise à jour de cette Liste se fera sous la forme d'amendements numérotés publiés dans le </w:t>
      </w:r>
      <w:hyperlink r:id="rId10" w:history="1">
        <w:r w:rsidRPr="000A1104">
          <w:rPr>
            <w:rStyle w:val="Hyperlink"/>
            <w:lang w:val="fr-FR"/>
          </w:rPr>
          <w:t>Bulletin d'exploitation de l'UIT</w:t>
        </w:r>
      </w:hyperlink>
      <w:r>
        <w:rPr>
          <w:lang w:val="fr-FR"/>
        </w:rPr>
        <w:t>. D'autre part, les informations contenues dans cette Annexe s</w:t>
      </w:r>
      <w:r w:rsidR="009F1CE5">
        <w:rPr>
          <w:lang w:val="fr-FR"/>
        </w:rPr>
        <w:t>ont disponibles</w:t>
      </w:r>
      <w:r w:rsidR="00D24A23">
        <w:rPr>
          <w:lang w:val="fr-FR"/>
        </w:rPr>
        <w:t xml:space="preserve"> </w:t>
      </w:r>
      <w:r w:rsidR="009503B6">
        <w:rPr>
          <w:lang w:val="fr-FR"/>
        </w:rPr>
        <w:t>depuis</w:t>
      </w:r>
      <w:r w:rsidR="00D24A23">
        <w:rPr>
          <w:lang w:val="fr-FR"/>
        </w:rPr>
        <w:t xml:space="preserve"> le</w:t>
      </w:r>
      <w:r>
        <w:rPr>
          <w:lang w:val="fr-FR"/>
        </w:rPr>
        <w:t xml:space="preserve"> </w:t>
      </w:r>
      <w:hyperlink r:id="rId11" w:history="1">
        <w:r w:rsidRPr="000A1104">
          <w:rPr>
            <w:rStyle w:val="Hyperlink"/>
            <w:lang w:val="fr-FR"/>
          </w:rPr>
          <w:t xml:space="preserve">site </w:t>
        </w:r>
        <w:r w:rsidR="00D24A23" w:rsidRPr="000A1104">
          <w:rPr>
            <w:rStyle w:val="Hyperlink"/>
            <w:lang w:val="fr-FR"/>
          </w:rPr>
          <w:t>web de l’</w:t>
        </w:r>
        <w:r w:rsidRPr="000A1104">
          <w:rPr>
            <w:rStyle w:val="Hyperlink"/>
            <w:lang w:val="fr-FR"/>
          </w:rPr>
          <w:t>UIT</w:t>
        </w:r>
      </w:hyperlink>
      <w:r>
        <w:rPr>
          <w:rFonts w:ascii="Helvetica" w:hAnsi="Helvetica"/>
          <w:lang w:val="fr-FR"/>
        </w:rPr>
        <w:t>.</w:t>
      </w:r>
    </w:p>
    <w:p w:rsidR="00E30A19" w:rsidRDefault="00E30A19">
      <w:pPr>
        <w:jc w:val="both"/>
        <w:rPr>
          <w:lang w:val="fr-FR"/>
        </w:rPr>
      </w:pPr>
    </w:p>
    <w:p w:rsidR="00E30A19" w:rsidRDefault="00E30A19" w:rsidP="001A5CBC">
      <w:pPr>
        <w:jc w:val="both"/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ab/>
        <w:t>Veu</w:t>
      </w:r>
      <w:r w:rsidR="001A5CBC">
        <w:rPr>
          <w:lang w:val="fr-FR"/>
        </w:rPr>
        <w:t>illez adresser vos commentaires ou</w:t>
      </w:r>
      <w:r>
        <w:rPr>
          <w:lang w:val="fr-FR"/>
        </w:rPr>
        <w:t xml:space="preserve"> suggestions concernant cette Liste au Directeur du TSB:</w:t>
      </w:r>
    </w:p>
    <w:p w:rsidR="00E30A19" w:rsidRDefault="00545996">
      <w:pPr>
        <w:ind w:left="1440" w:firstLine="720"/>
        <w:jc w:val="both"/>
        <w:rPr>
          <w:lang w:val="fr-FR"/>
        </w:rPr>
      </w:pPr>
      <w:r>
        <w:rPr>
          <w:lang w:val="fr-FR"/>
        </w:rPr>
        <w:tab/>
      </w:r>
      <w:r w:rsidR="00E30A19">
        <w:rPr>
          <w:lang w:val="fr-FR"/>
        </w:rPr>
        <w:t>Union internationale des télécommunications</w:t>
      </w:r>
      <w:r w:rsidR="007B617E">
        <w:rPr>
          <w:lang w:val="fr-FR"/>
        </w:rPr>
        <w:t xml:space="preserve"> (UIT)</w:t>
      </w:r>
    </w:p>
    <w:p w:rsidR="00E30A19" w:rsidRDefault="00545996">
      <w:pPr>
        <w:ind w:left="1440" w:firstLine="720"/>
        <w:jc w:val="both"/>
        <w:rPr>
          <w:lang w:val="fr-FR"/>
        </w:rPr>
      </w:pPr>
      <w:r>
        <w:rPr>
          <w:lang w:val="fr-FR"/>
        </w:rPr>
        <w:tab/>
      </w:r>
      <w:r w:rsidR="00E30A19">
        <w:rPr>
          <w:lang w:val="fr-FR"/>
        </w:rPr>
        <w:t>Directeur du TSB</w:t>
      </w:r>
    </w:p>
    <w:p w:rsidR="00E30A19" w:rsidRDefault="00545996" w:rsidP="003C0696">
      <w:pPr>
        <w:ind w:left="1440" w:firstLine="720"/>
        <w:jc w:val="both"/>
        <w:rPr>
          <w:lang w:val="fr-FR"/>
        </w:rPr>
      </w:pPr>
      <w:r>
        <w:rPr>
          <w:lang w:val="fr-FR"/>
        </w:rPr>
        <w:tab/>
      </w:r>
      <w:r w:rsidR="00E30A19">
        <w:rPr>
          <w:lang w:val="fr-FR"/>
        </w:rPr>
        <w:t>Tél:</w:t>
      </w:r>
      <w:r w:rsidR="003C0696" w:rsidRPr="00545996">
        <w:rPr>
          <w:lang w:val="fr-CH"/>
        </w:rPr>
        <w:t xml:space="preserve"> </w:t>
      </w:r>
      <w:r>
        <w:rPr>
          <w:lang w:val="fr-FR"/>
        </w:rPr>
        <w:tab/>
      </w:r>
      <w:r w:rsidR="00E30A19">
        <w:rPr>
          <w:lang w:val="fr-FR"/>
        </w:rPr>
        <w:t>+41 22 730 5211</w:t>
      </w:r>
    </w:p>
    <w:p w:rsidR="00E30A19" w:rsidRDefault="00545996">
      <w:pPr>
        <w:ind w:left="1440" w:firstLine="720"/>
        <w:jc w:val="both"/>
        <w:rPr>
          <w:lang w:val="fr-FR"/>
        </w:rPr>
      </w:pPr>
      <w:r>
        <w:rPr>
          <w:lang w:val="fr-FR"/>
        </w:rPr>
        <w:tab/>
        <w:t>Fax:</w:t>
      </w:r>
      <w:r>
        <w:rPr>
          <w:lang w:val="fr-FR"/>
        </w:rPr>
        <w:tab/>
      </w:r>
      <w:r w:rsidR="00E30A19">
        <w:rPr>
          <w:lang w:val="fr-FR"/>
        </w:rPr>
        <w:t>+41 22 730 5853</w:t>
      </w:r>
    </w:p>
    <w:p w:rsidR="00545996" w:rsidRDefault="00545996" w:rsidP="00545996">
      <w:pPr>
        <w:ind w:left="1440" w:firstLine="720"/>
        <w:jc w:val="both"/>
        <w:rPr>
          <w:lang w:val="fr-FR"/>
        </w:rPr>
      </w:pPr>
      <w:r>
        <w:rPr>
          <w:lang w:val="fr-FR"/>
        </w:rPr>
        <w:tab/>
        <w:t>E-mail : tsbtson@itu.int</w:t>
      </w:r>
    </w:p>
    <w:p w:rsidR="00E30A19" w:rsidRDefault="00E30A19">
      <w:pPr>
        <w:jc w:val="both"/>
        <w:rPr>
          <w:lang w:val="fr-FR"/>
        </w:rPr>
      </w:pPr>
    </w:p>
    <w:p w:rsidR="00E30A19" w:rsidRDefault="00E30A19">
      <w:pPr>
        <w:jc w:val="both"/>
        <w:rPr>
          <w:lang w:val="fr-FR"/>
        </w:rPr>
      </w:pPr>
      <w:r>
        <w:rPr>
          <w:lang w:val="fr-FR"/>
        </w:rPr>
        <w:t>5.</w:t>
      </w:r>
      <w:r>
        <w:rPr>
          <w:lang w:val="fr-FR"/>
        </w:rPr>
        <w:tab/>
        <w:t>Les appellations employées dans cette Liste et la présentation des données qui y figurent n'impliquent, de la part de l'UIT</w:t>
      </w:r>
      <w:r w:rsidR="00055F95">
        <w:rPr>
          <w:lang w:val="fr-FR"/>
        </w:rPr>
        <w:t>, aucune prise de position quant</w:t>
      </w:r>
      <w:r>
        <w:rPr>
          <w:lang w:val="fr-FR"/>
        </w:rPr>
        <w:t xml:space="preserve"> au statut juridique des pays ou zones géographiques ou de leurs autorités.</w:t>
      </w:r>
    </w:p>
    <w:p w:rsidR="0025332F" w:rsidRDefault="00E30A19" w:rsidP="00BE58CC">
      <w:pPr>
        <w:rPr>
          <w:rFonts w:ascii="Calibri" w:hAnsi="Calibri" w:cs="Calibri"/>
          <w:b/>
          <w:bCs/>
          <w:sz w:val="24"/>
          <w:lang w:val="fr-FR"/>
        </w:rPr>
      </w:pPr>
      <w:r>
        <w:rPr>
          <w:lang w:val="fr-FR"/>
        </w:rPr>
        <w:br w:type="page"/>
      </w:r>
    </w:p>
    <w:p w:rsidR="00BE58CC" w:rsidRPr="005E0BB7" w:rsidRDefault="00BE58CC" w:rsidP="00BE58CC">
      <w:pPr>
        <w:overflowPunct w:val="0"/>
        <w:autoSpaceDE w:val="0"/>
        <w:autoSpaceDN w:val="0"/>
        <w:adjustRightInd w:val="0"/>
        <w:textAlignment w:val="baseline"/>
        <w:outlineLvl w:val="1"/>
        <w:rPr>
          <w:rFonts w:ascii="Calibri" w:hAnsi="Calibri" w:cs="Arial"/>
          <w:b/>
          <w:sz w:val="24"/>
          <w:lang w:val="en-GB"/>
        </w:rPr>
      </w:pPr>
      <w:r>
        <w:rPr>
          <w:rFonts w:ascii="Calibri" w:hAnsi="Calibri" w:cs="Arial"/>
          <w:b/>
          <w:sz w:val="24"/>
          <w:lang w:val="en-GB"/>
        </w:rPr>
        <w:lastRenderedPageBreak/>
        <w:t xml:space="preserve">Codes de réseau du mobile </w:t>
      </w:r>
      <w:r w:rsidRPr="00BE58CC">
        <w:rPr>
          <w:rFonts w:ascii="Calibri" w:hAnsi="Calibri" w:cs="Arial"/>
          <w:b/>
          <w:sz w:val="24"/>
          <w:lang w:val="en-GB"/>
        </w:rPr>
        <w:t>(MNC) associés a</w:t>
      </w:r>
      <w:r>
        <w:rPr>
          <w:rFonts w:ascii="Calibri" w:hAnsi="Calibri" w:cs="Arial"/>
          <w:b/>
          <w:sz w:val="24"/>
          <w:lang w:val="en-GB"/>
        </w:rPr>
        <w:t xml:space="preserve">ux indicatifs de pays du mobile </w:t>
      </w:r>
      <w:r w:rsidRPr="00BE58CC">
        <w:rPr>
          <w:rFonts w:ascii="Calibri" w:hAnsi="Calibri" w:cs="Arial"/>
          <w:b/>
          <w:sz w:val="24"/>
          <w:lang w:val="en-GB"/>
        </w:rPr>
        <w:t>(MCC) géographiques</w:t>
      </w:r>
    </w:p>
    <w:p w:rsidR="00DE41A4" w:rsidRPr="007B491B" w:rsidRDefault="00DE41A4" w:rsidP="007B491B">
      <w:pPr>
        <w:rPr>
          <w:rFonts w:ascii="Calibri" w:hAnsi="Calibri" w:cs="Calibri"/>
          <w:sz w:val="24"/>
          <w:lang w:val="fr-FR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4"/>
        <w:gridCol w:w="4230"/>
        <w:gridCol w:w="2749"/>
      </w:tblGrid>
      <w:tr w:rsidR="00D16D97" w:rsidRPr="00DF7EFE" w:rsidTr="003A3019">
        <w:trPr>
          <w:trHeight w:val="260"/>
          <w:tblHeader/>
        </w:trPr>
        <w:tc>
          <w:tcPr>
            <w:tcW w:w="2734" w:type="dxa"/>
            <w:tcBorders>
              <w:top w:val="single" w:sz="8" w:space="0" w:color="D3D3D3"/>
              <w:left w:val="single" w:sz="8" w:space="0" w:color="D3D3D3"/>
              <w:bottom w:val="single" w:sz="12" w:space="0" w:color="000000" w:themeColor="text1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624F69">
            <w:pPr>
              <w:rPr>
                <w:rFonts w:ascii="Calibri" w:hAnsi="Calibri"/>
              </w:rPr>
            </w:pPr>
            <w:r w:rsidRPr="00DF7EFE">
              <w:rPr>
                <w:rFonts w:ascii="Calibri" w:eastAsia="Calibri" w:hAnsi="Calibri"/>
                <w:b/>
                <w:i/>
                <w:color w:val="000000"/>
              </w:rPr>
              <w:t>Pays ou Zone géographique</w:t>
            </w:r>
          </w:p>
        </w:tc>
        <w:tc>
          <w:tcPr>
            <w:tcW w:w="4230" w:type="dxa"/>
            <w:tcBorders>
              <w:top w:val="single" w:sz="8" w:space="0" w:color="D3D3D3"/>
              <w:left w:val="single" w:sz="8" w:space="0" w:color="D3D3D3"/>
              <w:bottom w:val="single" w:sz="12" w:space="0" w:color="000000" w:themeColor="text1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624F69">
            <w:pPr>
              <w:rPr>
                <w:rFonts w:ascii="Calibri" w:hAnsi="Calibri"/>
              </w:rPr>
            </w:pPr>
            <w:r w:rsidRPr="00DF7EFE">
              <w:rPr>
                <w:rFonts w:ascii="Calibri" w:eastAsia="Calibri" w:hAnsi="Calibri"/>
                <w:b/>
                <w:i/>
                <w:color w:val="000000"/>
              </w:rPr>
              <w:t>Réseaux</w:t>
            </w:r>
          </w:p>
        </w:tc>
        <w:tc>
          <w:tcPr>
            <w:tcW w:w="2749" w:type="dxa"/>
            <w:tcBorders>
              <w:top w:val="single" w:sz="8" w:space="0" w:color="D3D3D3"/>
              <w:left w:val="single" w:sz="8" w:space="0" w:color="D3D3D3"/>
              <w:bottom w:val="single" w:sz="12" w:space="0" w:color="000000" w:themeColor="text1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797480">
            <w:pPr>
              <w:jc w:val="center"/>
              <w:rPr>
                <w:rFonts w:ascii="Calibri" w:hAnsi="Calibri"/>
              </w:rPr>
            </w:pPr>
            <w:r w:rsidRPr="00DF7EFE">
              <w:rPr>
                <w:rFonts w:ascii="Calibri" w:eastAsia="Calibri" w:hAnsi="Calibri"/>
                <w:b/>
                <w:i/>
                <w:color w:val="000000"/>
              </w:rPr>
              <w:t>Codes MCC + MNC</w:t>
            </w:r>
          </w:p>
        </w:tc>
      </w:tr>
      <w:tr w:rsidR="00D16D97" w:rsidRPr="00DF7EFE" w:rsidTr="003A3019">
        <w:trPr>
          <w:trHeight w:val="260"/>
        </w:trPr>
        <w:tc>
          <w:tcPr>
            <w:tcW w:w="2734" w:type="dxa"/>
            <w:vMerge w:val="restart"/>
            <w:tcBorders>
              <w:top w:val="single" w:sz="12" w:space="0" w:color="000000" w:themeColor="text1"/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Afghanistan</w:t>
            </w:r>
          </w:p>
        </w:tc>
        <w:tc>
          <w:tcPr>
            <w:tcW w:w="4230" w:type="dxa"/>
            <w:tcBorders>
              <w:top w:val="single" w:sz="12" w:space="0" w:color="000000" w:themeColor="text1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  <w:tc>
          <w:tcPr>
            <w:tcW w:w="2749" w:type="dxa"/>
            <w:tcBorders>
              <w:top w:val="single" w:sz="12" w:space="0" w:color="000000" w:themeColor="text1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</w:tr>
      <w:tr w:rsidR="00D16D97" w:rsidRPr="00DF7EFE" w:rsidTr="003A3019">
        <w:trPr>
          <w:trHeight w:val="260"/>
        </w:trPr>
        <w:tc>
          <w:tcPr>
            <w:tcW w:w="2734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  <w:tc>
          <w:tcPr>
            <w:tcW w:w="42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AWCC</w:t>
            </w:r>
          </w:p>
        </w:tc>
        <w:tc>
          <w:tcPr>
            <w:tcW w:w="274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797480">
            <w:pPr>
              <w:jc w:val="center"/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412 01</w:t>
            </w:r>
          </w:p>
        </w:tc>
      </w:tr>
      <w:tr w:rsidR="00D16D97" w:rsidRPr="00DF7EFE" w:rsidTr="003A3019">
        <w:trPr>
          <w:trHeight w:val="260"/>
        </w:trPr>
        <w:tc>
          <w:tcPr>
            <w:tcW w:w="2734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  <w:tc>
          <w:tcPr>
            <w:tcW w:w="42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Roshan</w:t>
            </w:r>
          </w:p>
        </w:tc>
        <w:tc>
          <w:tcPr>
            <w:tcW w:w="274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797480">
            <w:pPr>
              <w:jc w:val="center"/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412 20</w:t>
            </w:r>
          </w:p>
        </w:tc>
      </w:tr>
      <w:tr w:rsidR="00D16D97" w:rsidRPr="00DF7EFE" w:rsidTr="003A3019">
        <w:trPr>
          <w:trHeight w:val="260"/>
        </w:trPr>
        <w:tc>
          <w:tcPr>
            <w:tcW w:w="2734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  <w:tc>
          <w:tcPr>
            <w:tcW w:w="42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Areeba Afghanistan</w:t>
            </w:r>
          </w:p>
        </w:tc>
        <w:tc>
          <w:tcPr>
            <w:tcW w:w="274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797480">
            <w:pPr>
              <w:jc w:val="center"/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412 40</w:t>
            </w:r>
          </w:p>
        </w:tc>
      </w:tr>
      <w:tr w:rsidR="00D16D97" w:rsidRPr="00DF7EFE" w:rsidTr="003A3019">
        <w:trPr>
          <w:trHeight w:val="260"/>
        </w:trPr>
        <w:tc>
          <w:tcPr>
            <w:tcW w:w="2734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  <w:tc>
          <w:tcPr>
            <w:tcW w:w="42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Etisalat</w:t>
            </w:r>
          </w:p>
        </w:tc>
        <w:tc>
          <w:tcPr>
            <w:tcW w:w="274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797480">
            <w:pPr>
              <w:jc w:val="center"/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412 50</w:t>
            </w:r>
          </w:p>
        </w:tc>
      </w:tr>
      <w:tr w:rsidR="00D16D97" w:rsidRPr="00DF7EFE" w:rsidTr="003A3019">
        <w:trPr>
          <w:trHeight w:val="260"/>
        </w:trPr>
        <w:tc>
          <w:tcPr>
            <w:tcW w:w="2734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  <w:tc>
          <w:tcPr>
            <w:tcW w:w="42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Afghan Telecom</w:t>
            </w:r>
          </w:p>
        </w:tc>
        <w:tc>
          <w:tcPr>
            <w:tcW w:w="274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797480">
            <w:pPr>
              <w:jc w:val="center"/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412 80</w:t>
            </w:r>
          </w:p>
        </w:tc>
      </w:tr>
      <w:tr w:rsidR="00D16D97" w:rsidRPr="00DF7EFE" w:rsidTr="003A3019">
        <w:trPr>
          <w:trHeight w:val="260"/>
        </w:trPr>
        <w:tc>
          <w:tcPr>
            <w:tcW w:w="2734" w:type="dxa"/>
            <w:vMerge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</w:p>
        </w:tc>
        <w:tc>
          <w:tcPr>
            <w:tcW w:w="42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16D97" w:rsidRPr="00DF7EFE" w:rsidRDefault="00D16D97" w:rsidP="00797480">
            <w:pPr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Afghan Telecom</w:t>
            </w:r>
          </w:p>
        </w:tc>
        <w:tc>
          <w:tcPr>
            <w:tcW w:w="274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16D97" w:rsidRPr="00DF7EFE" w:rsidRDefault="00D16D97" w:rsidP="00797480">
            <w:pPr>
              <w:jc w:val="center"/>
              <w:rPr>
                <w:rFonts w:ascii="Calibri" w:hAnsi="Calibri"/>
              </w:rPr>
            </w:pPr>
            <w:r w:rsidRPr="00DF7EFE">
              <w:rPr>
                <w:rFonts w:ascii="Calibri" w:eastAsia="Arial" w:hAnsi="Calibri"/>
                <w:color w:val="000000"/>
                <w:sz w:val="20"/>
              </w:rPr>
              <w:t>412 88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Albanie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Albanian Mobile Communications (AMC)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Albania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Eagle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4 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Algérie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Algérie Télécom Mobile « ATM » / GSM/public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Optimum Télécom Algérie « OTA » / GSM/public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603 02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Wataniya Télécom Algérie « WTA » / GSM/public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603 03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Algérie Télécom « AT » / WLL / public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603 07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Algérie Télécom « AT » / LTE Fixe / public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603 09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Allemagne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Mobilfunk GmbH &amp; Co. KG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Mobilfunk GmbH &amp; Co. KG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Germany GmbH &amp; Co. OHG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Germany GmbH &amp; Co. OHG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DB Netz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Germany GmbH &amp; Co. OHG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Mobilfunk GmbH &amp; Co. KG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AirData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Mobilfunk GmbH &amp; Co. KG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Mobilfunk GmbH &amp; Co. KG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NetCologne Gesellschaft für Telekommunikation 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Inquam Deutschland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Mobilfunk GmbH &amp; Co. KG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Multiconnect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Sipgate Wireless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Drillisch Online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262 42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262 43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Ericsson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262 72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Xantaro Deutschland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Qualcomm CDMA Technologies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262 74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Core Network Dynamics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262 75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Mobilfunk GmbH &amp; Co. KG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262 78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Andorre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Mobiland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213 03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Angola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631 02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Movicel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631 04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Anguilla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Weblinks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365 010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and Wireless (Anguilla)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365 840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Antigua-et-Barbuda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APUA PCS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344 030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(Antigua)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344 920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Wireless (Antigua)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344 930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Arabie saoudite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Saudi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Etihad Etisalat Company (Mobily)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Argentine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Compañia de Radiocomunicaciones Moviles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722 010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Nextel Argentina srl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722 020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Comunicaciones Personales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722 070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CTI PCS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722 310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Compañia de Telefonos del Interior Norte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722 320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Compañia de Telefonos del Interior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722 330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Personal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722 341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Aruba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SETAR N.V.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ARUBA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363 02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Australie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Telstra Corporation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Optus Mobile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Network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Department of Defence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The Ozitel Network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3G Australia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Network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One.Tel GSM 1800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Airnet Commercial Australia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Norfolk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Telstra Corporation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Telecommunications (Australia)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Railcorp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AAPT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3GIS Pty Ltd. (Telstra &amp; Hutchison 3G)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Victorian Rail Track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Vivid Wireless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Pactel International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Ausgrid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Queensland Rail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iiNet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Challenge Networks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Advanced Communications Technologies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Pilbara Iron Company Services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Dialogue Communications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Nexium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RCOM International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BHP Billiton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Thales Australia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CLX Networks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Santos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MessageBird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Optus Mobile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Yancoal Australia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Truphone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Telstra Corporation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CITIC PACIFIC MINING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Aqura Technologies Pty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Groote Eylandt Mining Company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505 42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Arrow Energy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505 43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ROY HILL IRON ORE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505 44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CLERMONT COAL OPERATIONS PTY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505 45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Pivotel Group Pty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Commtel Network Solutions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505 61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NBNCo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505 62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NBNCo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505 68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Telstra Corporation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Telstra Corporation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505 72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Pivotel Group Pty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Optus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One.Tel GSM 1800 Pty.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505 99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Autriche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A1 Telekom Austria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A1 Telekom Austria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Austria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Austria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Drei Austria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Austria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Austria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A1 Telekom Austria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Drei Austria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A1 Telekom Austria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A1 Telekom Austria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UPC Austria Services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Drei Austria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Mundio Mobile (Austria)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Drei Austria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MASS Response Service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smartspace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 Telecommunication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Mtel Austrija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ÖBB - Infrastruktur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232 91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Azerbaïdjan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"Azercell Telecom"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"Bakcell"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"Catel"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"Azerfon"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Special State Protection Service of the Republic of Azerbaijan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"Nakhtel"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Bahamas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Bahamas Telecommunications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364 39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NewCo2015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364 49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Bahreïn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Bahrain Telecommunications Company (BATELCO)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Zain Bahrain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Civil Aviation Authority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STC Bahrain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Royal Court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426 05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Bangladesh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GramenPhone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470 01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Aktel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470 02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2000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470 03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Barbade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(Barbados) Ltd.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342 600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Sunbeach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342 820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Bélarus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MDC Velcom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BelCel Joint Venture (JV)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Closed joint-stock company "Belarusian telecommunication network"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257 04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Republican Unitary Telecommunication Enterprise (RUE) Beltelecom (National Telecommunications Operator of the Republic of Belarus)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257 05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Belorussian Cloud Technologies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257 06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Belgique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Proximus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N.M.B.S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Telenet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sprl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Mundio Mobile Belgium nv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Nethys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Belgium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Telenet Group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Voyacom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BICS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Unleashed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Ericsson *test use only*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Join Experience (Belgium)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IP Nexia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206 50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Tango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Belize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Belize Telecommunications Ltd., GSM 1900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702 67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SMART/Speednet Communications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702 69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Bénin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Libercom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Spacetel Benin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Bermudes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Bermuda Digital Communications Ltd (CellOne)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350 000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350 05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Deltronics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350 11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Bhoutan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Bhutan Telecom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B-Mobile of Bhutan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402 17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Bolivie (État plurinational de)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Nuevatel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ENTEL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Bosnie-Herzégovine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Eronet Mobile Communications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MOBI'S (Mobilina Srpske)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218 05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GSMBIH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218 90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Botswana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Mascom Wireless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Botswana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Botswana Telecommunications Corporation (BTC)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Brésil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SISTEER DO BRASIL TELECOMUNICAÇÔES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TIM REGIÂO 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TIM REGIÂO III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TIM REGIÂO III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CLARO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VIVO REGIÂO II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VIVO REGIÂO III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VIVO REGIÂO 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SERCOMTEL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BRT CELULAR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DATORA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TELEMIG CELULAR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AMAZONIA CELULAR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TNL PCS Oi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TNL PCS Oi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CTBC CELULAR R III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CTBC CELULAR R II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CTBC CELULAR R 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UNICEL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CLARO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NEXTEL (SMP)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PORTO SEGURO TELECOMUNICAÇÔES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724 54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LOCAL (STFC)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724 99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Brunéi Darussalam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DST 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528 11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Bulgarie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Mobiltel EAD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Globul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Burkina Faso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613 02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613 03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Burundi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Econet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Africell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ONAMOB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LACELL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U.COM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642 82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Cabo Verde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Cabo Verde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T+Telecomunicações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Caïmanes (Iles)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(Cayman)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346 140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Cambodge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Mobitel (Cam GSM)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Hello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 Telecom (CDMA)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Cadcomms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Starcell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Viettel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Mfone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456 18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Cameroun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Telephone Networks Cameroon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Cameroun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NEXTTEL (ex VIETTEL CAMEROON)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Canada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Xplornet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302 130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Xplornet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302 131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Telus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302 220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Telus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302 221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Telus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302 222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ALO Mobile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302 250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Bragg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302 270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302 290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ECOTEL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302 300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Dave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302 320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Execulink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302 340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Telus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302 360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Microcell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302 370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Dryden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302 380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Dryden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302 390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A.B.C. Allen Business Communications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302 420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Globalive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302 490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Freedom Mobile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302 491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Videotron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302 500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Videotron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302 510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Keewatinook Okimacinac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302 530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Lynx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302 560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Light Squared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302 570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Quadro Communication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302 590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Iristel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Bell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Ice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Aliant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Bell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Tbaytel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MTS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CityTel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Sask Tel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Bell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302 690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Globalstar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302 710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Rogers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302 720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TerreStar Solutions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302 730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Shaw Telecom G.P.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302 740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Public Mobile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302 760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Rural 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302 770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Sask Tel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302 780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Telus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302 860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Telus/Bell shared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302 880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Wightman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302 940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Test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302 990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Centrafricaine (Rép.)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Centrafrique Telecom Plus (CTP)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Telecel Centrafrique (TC)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623 02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Celca (Socatel)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623 03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Chili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Entel Telefónica Móvil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Móvil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Centennial Cayman Corp. Chile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Multikom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Blue Two Chile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Móviles Chile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VTR Móvil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Centennial Cayman Corp. Chile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Entel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Celupago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Telestar Móvil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TRIBE Mobile Chile SPA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Netline Telefónica Móvil Ltda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CIBELES TELECOM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Nomade Telecomunicaciones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Chile Limitada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Empresas Bunker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Sociedad Falabella Móvil SPA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Inversiones Santa Fe Limitada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WILL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CELLPLUS SPA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CLARO SERVICIOS EMPRESARIALES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730 23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460 00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Unicom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460 01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Unicom CDMA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460 03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Satellite Global Star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460 04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Chypre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CYTA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Scancom (Cyprus)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PrimeTel PLC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Lemontel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280 22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Mundio Mobile Cyprus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280 23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Colombie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Colombia Telecomunicaciones S.A. -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732 001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Edatel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732 002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Emtelsa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Emcali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732 099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Comcel S.A. Occel S.A./Celcaribe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732 101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Bellsouth Colombia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732 102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Colombia Móvil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732 103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Colombia Móvil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732 111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Móviles Colombia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732 123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Avantel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732 130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Comores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HURI / Comores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TELMA / TELCO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Congo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Libertis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629 10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Cook (Iles)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Cook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Corée (Rép. de)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Globalstar Asia Pacific / Satellite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KT / 5G test bed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KT / IoT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SK Telecom / 3G, 4G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LGU+ / 3G, 4G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KT Powertel / 3G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KT / 3G, 4G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SK Telecom / 3G, 4G 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SK Telecom / IoT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450 12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Costa Rica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Instituto Costarricense de Electricidad - ICE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Instituto Costarricense de Electricidad - ICE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CLARO CR Telecomunicaciones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de Costa Rica TC,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Virtualis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712 20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Côte d'Ivoire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Atlantique Cellulaire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Côte d'Ivoire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Comium Côte d'Ivoire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Loteny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612 05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Oricel Côte d'Ivoire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612 06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Aircomm Côte d'Ivoire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Croatie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Hrvatska d.o.o./T-Mobile Croatia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Tele2/Tele2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219 02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VIPnet/VIPnet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219 10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Cuba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ETECSA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Curaçao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TELCELL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362 51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362 69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SETEL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362 91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Danemark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TDC A/S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Syniverse Technologies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Dansk Beredskabskommunikation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Hi3G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Voxbone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Dansk Beredskabskommunikation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TDC A/S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Dansk Beredskabskommunikation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Denmark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Monty UK Global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Ice Danmark ApS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Tismi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Cubic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Banedanmark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Viahub (SMS Provider Corp.)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LINK Mobility A/S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Interactive Digital Media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Greenwave Mobile IoT ApS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238 42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TT-Netvaerket P/S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238 66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Onomondo ApS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238 77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Djibouti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Evatis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Dominicaine (Rép.)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Dominicana,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Dominicana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Tricom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CentennialDominicana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Dominique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Dominica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366 110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Egypte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Mobinil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Etisalat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 Salvador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CTE Telecom Personal, S.A.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Digicel, S.A.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Telemóvil El Salvador,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Emirats arabes unis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Etisalat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Equateur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Otecel S.A. - Bellsouth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740 00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Porta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Telecsa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Espagne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España, SAU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Alta Tecnologia en Comunicacions, S.L.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France Telecom España,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Xfera Móviles,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Móviles España, SAU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España, SAU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Móviles España, SAU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Euskaltel,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France Telecom España,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ZINNIA TELECOMUNICACIONES, S.L.U.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CASTILLA-LA MANCHA,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SAC CONVERGENT AGGREGATION SERVICES, S.L.U.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Telecable de Asturias, SAU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 Cable y Telecomunicaciones Galicia,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E-Plus Móviles, SL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ESPAGNE, S.A. UNIPERSONAL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Best Spain Telecom, SL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Vizzavi España, S.L.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Lycamobile, SL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Lleida Networks Serveis Telemátics, SL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SCN Truphone SL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Consorcio de Telecomunicaciones Avanzadas,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NEO-SKY 2002,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Red Digital De Telecomunicaciones de las Islas Baleares, S.L.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Móviles España, SAU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EURONA WIRELESS TELECOM,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AIRE NETWORKS DEL MEDITERRÁNEO, S.L. UNIPERSONAL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INGENIUM OUTSOURCING SERVICES, S.L.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OPEN CABLE TELECOMUNICACIONES, S.L.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ESPAÑA, S.A.U.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ENTIDAD PÚBLICA EMPRESARIAL ADMINISTRADOR DE INFRAESTRUCTURAS FERROVIARIAS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214 51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Estonie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AS Eesti Telekom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OY Top Connect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Televõrgu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UAB Raystorm Eesti filiaal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Ntel Solutions OÜ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 Eesti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Estonian Crafts OÜ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Premium Net International S.R.L. Eesti filiaal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Siseministeerium (Ministry of Interior)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248 71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Eswatini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SPTC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Swazi Mobile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653 02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Swazi MTN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653 10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Etats-Unis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TEST IMSI HNI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Union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ETEX Communications, LP (d/b/a) ETEX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MTA Communications dba MTA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Alaska Wireless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Consolidated Telcom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310 090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New Mexico RSA 4 East Ltd. Partnership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Pacific Telecom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Carolina West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GTA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West Central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Alaska Wireless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310 190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NEP Cellcorp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310 290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Blanca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Smith Bagley Inc, dba Cellular 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Cellular Network Partnership dba Pioneer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Docomo Pacific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TX-11 Acquistion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310 390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Wave Runner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GCI Communications Corp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Numerex Corp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 East Cellular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Newcore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Shentel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Wave Runner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310 490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Public Service Cellular,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Nsight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Transactions Network Services (TNS)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Iowa Wireless Services LLC dba |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Oklahoma Western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Syniverse Technologies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MTPCS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Inland Cellular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310 590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NewCell dba Cellcom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Elkhart Telephone Co. Inc. dba Epic Touch Co.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Nsight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Agri-Valley Broadband,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Numerex Corp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JASPER TECHNOLOGIES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Keystone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310 690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Cross Valiant Cellular Partnership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Arctic Slope Telephone Association Cooperative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Syniverse Technologies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U.S.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Viaero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East Kentucky Network LLC dba Appalachian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Lynch 3G Communications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Iowa Wireless Services LLC dba I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D.D.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PinPoint Communications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310 790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North America Mobile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Aeris Communications,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West Central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Advantage Cellular Systems,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310 890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Mid-Rivers Telephone Cooperative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James Valley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Copper Valley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Iris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UBET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Globalstar USA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Worldcall Interconnect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310 990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West Central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Chariton Valley Communications Corp.,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Missouri RSA No. 5 Partnership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Indigo Wireless,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Commnet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Thumb Cellular Limited Partnership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Space Data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Pine Telephone Company dba Pine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311 090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Nex-Tech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Wave Runner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Cross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Wilkes Cellular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Broadpoint,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311 190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United States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Cellular South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Cordova Wireless Communications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Wave Runner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311 279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311 289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Pinpoint Wireless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311 290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Nexus Communications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Leaco Rural Telephone Company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Commnet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Bug Tussel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Illinois Valley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Sagebrush Cellular Inc dba Nemont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Stelera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GCI Communications Corp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New Dimension Wireless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311 390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TEST IMSI HNI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Iowa RSA No. 2 Limited Partnership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Northwest 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RSA 1 Limited Partnership dba Cellular 29 Plus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Bluegrass Cellular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Panhandle Telecommunication Systems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Vitelcom Cellular D/B/A Innovative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311 489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311 490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Mosaic Telecom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311 500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Light Squared LP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311 510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Newcore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311 530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Commnet Midwest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311 550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OTZ Communications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311 560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U.S.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311 580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311 590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 Dakota Network Co.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TerreStar Networks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Cellular South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Standing Rock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United Wireless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Metro PCS Wireless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Pine Belt Cellular Inc dba Pine Belt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GreenFly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TeleBeeper of New Mexico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311 690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Aspenta International,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Northeast Wireless Networks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Maine PCS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Proximiti Mobility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Telalaska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Flat Wireless,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Altiostar Networks,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Coleman County Telephone Cooperative,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311 790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Bluegrass Cellular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Blegrass Cellular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Sonus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Thumb Cellular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Nsight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Nsight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Uintah Basin Electronic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Globecomm Network Services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311 890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Gigsky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Missouri RSA No 5 Partnership dba Charlton Valley Wireless Services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Sunman Telecommunications corp.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USA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Big River Broadband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LigTel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VTel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311 990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Charlton Valley Communication Corporation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Infrastructure Networks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Cross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Custer Telephone Cooperative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Fuego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CoverageCo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Adams Networks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South Georgia Regional Information Technology Authority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312 090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ClearSky Technologies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East Kentucky Network LLC dba Appalachian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East Kentucky Network LLC dba Appalachian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Cleveland Unlimited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Northwest 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RSA1 Limited Partnership dba Chat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Iowa RSA No. 2 Limited Partnership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Keystone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312 190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ASPENTA,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Chariton Valley Communications Corporation,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SRT Communications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Central LTE Holdings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Cellular Network Partnership dba Pioneer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Cellular Network Partnership dba Pioneer Cellular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Uintah Basin Electronic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312 290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North America Mobile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Clear Stream Communications,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 and R Communications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Nemont Communications,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MTA Communications dba MTA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Triangle Communication System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Wes-Tex Telecommunications,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Commnet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Copper Valley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FTC Communications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312 390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Mid-Rivers Telephone Cooperative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Eltopia Communications,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Nex-Tech Wireless,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Silver Star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Consolidated Telcom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Communications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KPU Telecommunications Division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Carolina West Wireless,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Sagebrush Cellular,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TrustComm,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312 490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Wue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312 510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312 530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Great Plains Communications,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312 550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Buffalo-Lake Erie Wireless Systems Co.,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312 570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Morgan, Lewis &amp; Bockius LLP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312 580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Northern Michigan University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312 590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Sagebrush Cellular,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312 600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GlobeTouch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312 620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NetGenuity,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312 630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365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312 650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312 670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 Mobility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312 680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Tecore Government Services,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312 690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Partners,LLC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Great North Woods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Southern Communications Services, Inc. D/B/A SouthernLINC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Triangle Communication System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America, Inc dba Locus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Artemis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ARCTIC SLOPE TELEPHONE ASSOCIATION COOPERATIVE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Verizon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RedZone Wireless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Gila Electronics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312 790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Cirrus Core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Bristol Bay Telephone Cooperative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Santel Communications Cooperative,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Kings County Office of Education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South Georgia Regional Information Technology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Onvoy Spectrum,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Flat Wireless,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GigSky Mobile,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Albemarle County Public Schools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Circle Gx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312 890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Flat West Wireless,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East Kentucky Network LLC dba Appalachian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Northeast Wireless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Hewlett-Packard Communication Services,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Webformix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Custer Telephone Cooperative,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M&amp;A Technology,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IOSAZ Intellectual Property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Mark Twain Communications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Premier Holdings LLC DBA Premier Broadband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312 990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Tennessee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Cross Wireless LLC dba Sprocket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CTC Telecom, INC. dba CTC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Eagle Telephone System, INC dba Snake River PCS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Nucla-Naturita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Manti Tele Communications Company, Inc. dba Breakaway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Country Wireless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Midwest Network Solutions Hub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Speedwavz LLP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Vivint Wireless, Inc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313 090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First Responder Network Authority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313 100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Mercury Network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313 200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AT&amp;T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313 210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Sprint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316 010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Southern Communications Services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316 011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Ethiopie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ETH MTN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Falkland (Iles) (Malvinas)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Touch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750 001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Fédération de Russie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Telesystems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Megafon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Nizhegorodskaya Cellular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Sibchallenge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Comms System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BM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Don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Orensot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Baykal Westcom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Kuban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New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Ermak RMS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Volgograd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ECC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Extel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Uralsvyazinform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Stuvtelesot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250 44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Printelefone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250 92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XXI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250 93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Beeline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250 99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Féroé (Iles)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P/F Kall, reg. No 2868 (Vodafone FO)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Faroese Telecom -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Kall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Sp/f Tosa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Fidji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(Fiji)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(Fiji)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Fiji Ltd (CDMA)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Finlande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DNA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DNA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Elisa Oyj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Elisa Oyj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Nokia Solutions and Networks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Nokia Solutions and Networks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Nokia Solutions and Networks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Viestintävirasto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Viestintävirasto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DNA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DNA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Ålands Telekommunikation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Satakunnan ammattikorkeakoulu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Liikennevirasto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Elisa Oyj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EXFO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EXFO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TTY-säätiö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Teknologian tutkimuskeskus VTT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Kuiri Mobile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Voxbone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Virve Tuotteet ja Palvelut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Bittium Wireless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Ukkoverkot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TeliaSonera Finland Oyj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Tismi BV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Nokia Solutions and Networks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Nokia Solutions and Networks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Nokia Solutions and Networks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Nokia Solutions and Networks Oy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TeliaSonera Finland Oyj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TeliaSonera Finland Oyj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244 92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France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MobiquiThings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Sisteer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Globalstar Europe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Globalstar Europe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Globalstar Europe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Française du Radiotéléphone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Française du Radiotéléphone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Française du Radiotéléphone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Française du Radiotéléphone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Française du Radiotéléphone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RFF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Free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Free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Legos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Altitude Infrastructure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Bouygues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Bouygues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Transatel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Syndicat mixte ouvert Charente Numérique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MobiquiThings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Euro-Information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Coriolis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Airbus defense ans space SAS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Cubic télécom France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Syma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Vectone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Département des Pyrénées Atlantiques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EDF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208 500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Weaccess group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208 700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SEM@FOR77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Régie Autonome des Transports Parisiens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208 87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Bouygues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Fondation b-com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208 89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Thales communications &amp; Security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208 93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Halys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208 94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208 95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Axione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208 96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Thales communications &amp; Security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208 97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Air France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208 98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France de l'Océan indien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647 00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BJT Partners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Telco OI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Telco OI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Zeop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647 04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Réunionnaise du Radiotéléphone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647 10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Gabon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LIBERTIS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MOOV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USAN GABON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628 04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Réseau de l’Administration Gabonaise (RAG)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628 05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Gambie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Gamcel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Africell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COMIUM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607 04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GAMTEL-Ecowan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607 05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NETPAGE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607 06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Géorgie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Geocell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Magti GSM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Iberiatel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Mobitel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Silknet JSC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JSC Compatel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GLOBALCELL 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Silknet GSC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Gmobile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Premium Net International SRL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Mobilive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Ghana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Spacefon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Ghana Telecom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Kasapa Telecom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Netafriques Dot 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Gibraltar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Gibtel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Eazi Telecom Ltd (trading as “Limba”)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266 09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Grèce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Cosmote AE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Cosmote AE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OTE AE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OTE AE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- Panafon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AMD TELECOM AE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WIND HELLAS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WIND HELLAS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INTERCONNECT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YUBOTO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CYTA (HELLAS)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BWS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202 16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Grenade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Grenada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352 110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Groenland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 Greenland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inu:it a/s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Guadeloupe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Caraïbe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Outremer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United telecommunications services Caraïbe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Dauphin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Free Caraïbe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Guadeloupe Téléphone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Antilles Françaises Guyane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Guatemala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Servicios de Comunicaciones Personales Inalámbricas, S.A. (SERCOM, S.A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Comunicaciones Celulares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Centroamérica Guatemala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Guinée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Guinée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Sotelgui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611 02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Cellcom Guinée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611 05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Guinée équatoriale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Guinea Ecuatorial de Telecomunicaciones Sociedad Anónima (GETESA)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Guinée-Bissau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Guinétel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Spacetel Guinea-Bissau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Guyana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Guyana Telephone &amp; Telegraph Company Limited (Cellink)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738 002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Quark Communications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738 003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U-Mobile (Cellular)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eGovernment Unit, Ministry of the Presidency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738 05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Guyane française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Guyane Téléphone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Haïti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Rectel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Honduras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Megatel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708 001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708 002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Honduras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708 040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Hong Kong, Chine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CITIC Telecom International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Telephone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Telephone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Telephone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SmarTone Mobile Communications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Unicom (Hong Kong) Operations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Truphone (Hong Kong)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CMMobile Global Communications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China-Hongkong Telecom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Mobile Hong Kong Co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Mobile Hong Kong Co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Telephone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SmarTone Mobile Communications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SmarTone Mobile Communications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21Vianet Mobile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263 Mobile Communications (HongKong)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Hong Kong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Multibyte Info Technology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Government use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Government use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Government use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Government use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Telecommunications (HKT)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Data Enterprises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Telecom Global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 Kong Broadband Network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454 32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Hongrie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Hungary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MVM NET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 Telecommunication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Invitech Solutions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Magyar Telecom Plc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UPC Hungary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MÁV Co.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216 99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Digilink India Ltd.,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Punjab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H.P.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Cellular Ltd.,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Fascel Ltd.,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Karnataka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Cellular Ltd., Andhra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Telecom Ltd., Assam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Mobile Services Ltd,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Mobile Communications Ltd.,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South Ltd., Andhra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Spice Communications PVT Ltd., Punjab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Digilink India Ltd., UP (East)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Ltd, North East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West Bengal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Telecom Ltd., H.P.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Mobile Communications Ltd.,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Ltd,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BPL Mobile Communications Ltd.,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Cellular Ltd.,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Cellular Ltd,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Cellular Ltd.,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Cellular Ltd.,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Assam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Telecom East Ltd, Kolkata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Kolkata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North East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Himachal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Telecom Ltd.,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J&amp;K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Assam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Chennai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Cellular Ltd, Chennai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 Ltd., Tamil Nadu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Cellular Ltd., Tamil Nadu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Spice Communications PVT Ltd., Karnataka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Cellular Ltd.,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UP (West)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Andra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404 49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Telecom Ltd., North East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H.P.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Telecom Ltd.,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Punjab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UP (West)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UP (East)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Mobile Communications Ltd., UP (West)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404 59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Digilink India Ltd.,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Punjab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J&amp;K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Chennai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UP (East)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Telecom Ltd.,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MTNL,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MTNL,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404 69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Hexacom Ltd,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Karnataka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Andhra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West Bengal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North East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BTA Cellcom Ltd.,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Andaman &amp; Nicobar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404 79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Tamil Nadu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BSNL, Kolkata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Telecommunications Ltd, H.P.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Reliable Internet Services Ltd., Kolkata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South Ltd., Chennai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Telecom Ltd., W.B. &amp; A.N.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South Ltd., Karnataka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Telecommunications Ltd,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South Ltd, Punjab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Telecommunications Ltd, UP (East)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404 89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Kolkata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Tamil Nadu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UP (West)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Ltd.,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404 99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Shyam Telelink Ltd,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J&amp;K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Ltd,/GSM Karnataka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Andhra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Punjab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Tamilnadu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UP (East)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Communications Ltd/GSM, UP (West)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Andhra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Ltd,/GSM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Himachal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Kamataka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Kolkata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Chennai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Punjab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Tamilnadu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UP (East)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UP (West)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Ltd/GSM, West Bengal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405 047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Himachal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Kolkata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Reliance Infocomm Ltd, West bengal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Tata Teleservices Ltd, Chennai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Ltd,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405 52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405 53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Ltd, UP (East)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405 54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Ltd, J&amp;K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405 55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Bharti Airtel Ltd, Assam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405 56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South Ltd, UP (West)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405 66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Essar South Ltd,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405 67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Vodaphone/Hutchison,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405 68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Aditya Birla Telecom Ltd,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Essar Spacetel Ltd, Himachal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Essar Spacetel Ltd, North East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Essar Spacetel Ltd, Assam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Essar Spacetel Ltd, J&amp;K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Essar Spacetel Ltd, J&amp;K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Essar Spacetel Ltd, Assam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Essar Spacetel Ltd, Bihar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405 752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Essar Spacetel Ltd,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405 753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Essar Spacetel Ltd, Himachal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405 754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Essar Spacetel Ltd, North East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405 755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Essar Spacetel Ltd, Orissa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Essar Spacetel Ltd,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Idea Cellular Ltd,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405 799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Andhra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Kamataka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Haryana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Madhya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Dishnet Wireless Ltd, Kerala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Delhi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Andhra Pradesh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Gujarat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Maharashtra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Mumbai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Aircell Ltd, Rajasthan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405 86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Indonésie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PSN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510 00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Satelindo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Natrindo (Lippo Telecom)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Telkomsel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Excelcomindo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Indosat - M3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510 21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Komselindo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510 28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Iran (République islamique d')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Shatel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432 08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Telecommunication Company of Iran (TCI)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Telecommunication Kish Co. (KIFZO)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432 14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Telecommunication Company of Iran (TCI) - Isfahan Celcom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432 19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Arya Resaneh Tadbir (Shatel)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432 50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Iraq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Asia 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Zain Iraq (previously Atheer)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Zain Iraq (previously Iraqna)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Korek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Iraq Central Cooperative Association for Communication and Transportation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418 47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ITC Fanoos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418 48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Iraqtel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418 49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Itisaluna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418 62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Kalimat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Iraqi Telecommunications &amp; Post Company (ITPC)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(Al-Mazaya)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(Sader Al-Iraq)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(Eaamar Albasrah)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(Anwar Yagotat Alkhalee)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(Furatfone)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(Al-Seraj)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(High Link)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(Al-Shams)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418 89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(Belad Babel)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(Al Nakheel)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418 92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(Iraqcell)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418 93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ITPC (Shaly)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418 94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Irlande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Ireland Plc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Three Ireland Services (Hutchison)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Eircom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Three Ireland (Hutchison)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Eircom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Eircom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Liffey Telecom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Ireland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Virgin Media Ireland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Carphone Warehouse Ireland Mobile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Three Ireland (Hutchison)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Cubic Telecom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272 18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Islande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Iceland Telecom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Og fjarskipti hf (Vodafone Iceland)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Og fjarskipti hf (Vodafone Iceland)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IMC Islande ehf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IceCell ehf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Israël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Partner Communications Co.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Cellcom Israel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Pelephone Communications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Globalsim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Wataniya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Mirs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Golan Telecom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Marathon 018 Xphone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365 Telecom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Free Telecom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Ituran Cellular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Alon Cellular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Home Cellular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Rami Levi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Gale Phone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Cellact Communications Ltd (MVNO)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Azi Communications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Bezeq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B.I.P Communications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Beezz Communication Solutions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012 Telecom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IMOD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LB Annatel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PHI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CG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425 29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587321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Italie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Italia Mobile (TIM)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Elsacom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Omnitel Pronto Italia (OPI)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IPSE 2000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222 77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Wind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222 88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Blu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222 98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H3G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222 99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Jamaïque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Symbiote Investment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338 040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(Jamaica)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338 050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and Wireless Jamaica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338 110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Japon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SoftBank Corp.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UQ Communications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Hanshin Cable Engineering Co.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Internet Initiative Japan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Japan Radio Co.,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City Planning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SAKURA Internet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LTE-X,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NTT DOCOMO,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SoftBank Corp.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SoftBank Corp.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440 52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440 53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440 54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KDDI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Okinawa Cellular Telephone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440 78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City Planning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441 00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SoftBank Corp.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UQ Communications Inc.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441 10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The Tokyo Organising Committee of the Olympic and Paralympic Games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441 91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Jordanie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Fastlink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Xpress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Umniah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416 77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Kazakhstan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Kar-Tel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TSC Kazak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401 02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Kenya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Safaricom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Safaricom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Networks Kenya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Pay Kenya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Networks Kenya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Finserve Africa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Telkom Kenya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Sema Mobile Services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Homeland Media Group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Jamii Telecommunications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WiAfrica Kenya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639 11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Kirghizistan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Sky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Alfa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437 05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Kyrgyztelecom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437 06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Nur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437 09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Saima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437 10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437 11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Kiribati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ATHKL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OceanLink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Kosovo</w:t>
            </w:r>
            <w:r w:rsidR="0065004A">
              <w:rPr>
                <w:rStyle w:val="FootnoteReference"/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footnoteReference w:customMarkFollows="1" w:id="1"/>
              <w:t>*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of Kosovo J.S.C.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IPKO Telecommunications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221 02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Dardafon.Net LLC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221 06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65004A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Koweït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ZAIN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419 02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Wataniya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419 03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Viva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419 04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Lao (R.d.p.)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Lao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ETL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Millicom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457 08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Lesotho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Vodacom Lesotho (pty)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Econet Ezin-cel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651 02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VODACOM LESOTHO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651 10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Lettonie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Latvijas Mobilais Telefons SIA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Baltija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Beta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Bite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Rigatta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Master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IZZI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SIA "Camel Mobile"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247 09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L'ex-République yougoslave de Macédoine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Cosmofon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Nov Operator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Company for telecommunications LYCAMOBILE LLC-Skopje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WTI Macedonia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MOBIK TELEKOMUNIKACII DOOEL- Skopje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294 11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Ogero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Libancell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Libancell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Libancell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Libancell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415 39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Libéria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Comium Liberia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618 04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Liechtenstein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Swisscom Schweiz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Swisscom Schweiz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Salt (Liechtenstein)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Liechtenstein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295 05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Cubic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295 06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First Mobile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295 07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Emnify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295 09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SORACOM LI,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295 10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Lituanie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Omnitel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Bité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Luxembourg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POST Luxembourg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MTX Connect S.à r.l.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Bouygues Telecom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Join Experience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Tango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Interactive Digital Media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270 78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Mitto A.G.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270 79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Syniverse Technologies S.à r.l.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E-Lux Mobile Telecommunication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270 81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Communications Luxembourg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270 99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Macao, Chine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SmarTone – Comunicações Móveis,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Companhia de Telecomunicações de Macau, S.A.R.L.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Telecom (Macau) Limitada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– Telefone (Macau), Limitada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Companhia de Telecomunicações de Macau, S.A.R.L.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– Telefone (Macau), Limitada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SmarTone – Comunicações Móveis,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China Telecom (Macau) Limitada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455 07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C76E4C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Madagascar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 Madagascar (Zain),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Madagascar,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Malagasy Mobile,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Malaisie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Malaysian Mobile Services Sdn Bhd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Celcom (Malaysia) Berhad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Malaysia Berhad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Malaysian Mobile Services Sdn Bhd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 Mobile Sdn. Bhd.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Celcom (Malaysia) Berhad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Electcoms Wireless Sdn Bhd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502 20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Malawi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Network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Maldives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DhiMobile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472 01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Mali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ATEL-SA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Malte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Malta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YOM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278 11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278 21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278 30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3G Telecommunications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278 77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Maroc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Médi Télécom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604 00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Itissalat Al-Maghrib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Wana Corporate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 Houria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Wana Corporate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Itissalat Al-Maghrib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Al Houria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604 99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Martinique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Martinique Téléphone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340 12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Maurice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Cellplus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Mahanagar Telephone (Mauritius)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Mahanagar Telephone (Mauritius)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617 10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Mauritanie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Mattel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Chinguitel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609 02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Mauritel Mobiles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609 10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Mexique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COMUNICACIONES DIGITALES DEL NORTE, S.A. DE C.V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NII DIGITAL, S. DE R.L.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RADIOMOVIL DIPSA, S.A.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PEGASO COMUNICACIONES Y SISTEMAS, S.A.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IUSACELL PCS DE MEXICO, S.A. DE 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 operators: 1-COMUNICACIONES CELULARES DE OCCIDENTE, S.A. DE C.V.| 2-SISTEMAS TELEFÓNICOS PORTÁTILES CELULARES, S.A. DE C.V.| 3-TELECOMUNICACIONES DEL GOLFO, S.A. DE C.V.| 4-SOS TELECOMUNICACIONES, S.A. DE C.V.| 5-PORTATEL DEL SURESTE, S.A.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SERVICIOS DE ACCESO INALAMBRICO, S.A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TELÉFONOS DE MÉXICO, S.A.B. DE C.V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334 066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OPERADORA UNEFON, S. A.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OPERADORA UNEFON, S. A.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NII DIGITAL, S. DE R.L. DE C.V.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334 090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Micronésie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FSM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550 01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Moldova (République de)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Moldova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Moldcell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259 02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J.S.C. Moldtelecom/3G UMTS (W-CDMA)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259 05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J.S.C. Moldtelecom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259 99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Monaco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Orange/Monaco Télécom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Société Française du Radiotéléphone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Bouygues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208 20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Monaco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212 10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Mongolie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428 99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Monténégro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Montenegro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Crnogorski Telekom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Mtel Montenegro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Montserrat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(West Indies)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354 860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Mozambique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T.D.M.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Movitel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643 03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VM Sarl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643 04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Myanmar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Myanmar Posts and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Myanmar Posts and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Myanmar Posts and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Myanmar Economic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Myanmar Posts and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Ooredoo Myanmar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Myanmar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Myanmar National Tele &amp; Communication Co.,Ltd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Amara Communication Co.,Ltd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Amara Communication Co.,Ltd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Fortune Telecom Co.,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 Technology Co.,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414 23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Namibie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Telecommunications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Namibia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649 02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Powercom Pty Ltd (leo)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649 03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Paratus Telecommunications (Pty)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649 04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Demshi Investments CC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649 05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 Namibia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649 06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Nauru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(Fiji)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Népal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Nepal Telecommunications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Nicaragua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Empresa Nicaragüense de Telecomunicaciones, S.A. (ENITEL)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710 21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Servicios de Comunicaciones, S.A. (SERCOM)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710 73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C76E4C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Niger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Sahel.Com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Nigéria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Econet Wireless Nigeria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621 20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 Nigeria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621 30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621 40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621 50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EMTS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621 60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Niue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Niue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555 01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Norvège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Norge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 Norge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Teletopia Gruppen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 Norge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ICE Norge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Phonero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TDC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Com4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Norwegian Communications Authority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Systemnet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Norge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ICE Communication Norge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Jernbaneverket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Jernbaneverket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Norway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Tampnet AS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242 99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Nouvelle-Calédonie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OPT Mobilis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Nouvelle-Zélande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Reserved for AMPS MIN based IMSI's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New Zealand GSM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Teleom New Zealand CDMA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Woosh Wireless - CDMA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TelstraClear - GSM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New Zealand - UMTS Ntework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FX Networks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Bluereach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NZ Communications - UMTS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530 24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Oman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Oman Mobile Telecommunications Company (Oman Mobile)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Oman Qatari Telecommunications Company (Nawras)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Oman Telecommunications Company (Omantel)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Ouganda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Tangerine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Afrimax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Uganda Telecom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SimbaNET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Suretelecom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Hamilton Telecom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Network services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Smile Communications Uganda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Civil Aviation Authority (CAA)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K2 Telecom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641 44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Ouzbékistan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Buztel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Uzmacom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Daewoo Unitel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Uzdunrobita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Pakistan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Mobilink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PAK Telecom Mobile Ltd. (UFONE)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CMPak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Pakistan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Warid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Palaos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Palau National Communications Corp. (a.k.a. PNCC)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552 01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PECI / PalauTel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552 02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C76E4C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Panama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Panama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BSC de Panama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Móviles Panamá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714 020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Claro Panamá,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(Panamá),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Papouasie-Nouvelle-Guinée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Telikom PNG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537 03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Paraguay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Hóla Paraguay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Telecom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Compañia Privada de Comunicaciones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Pays-Bas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RadioAccess Network Services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 Nederland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Voiceworks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Libertel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Elephant Talk Communications Premium Rate Services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Mundio Mobile (Netherlands)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Teleena Holding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KPN Mobile The Netherlands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Netherlands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KPN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KPN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Unica Installatietechniek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Ziggo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Netherlands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Intercity Mobile Communications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UPC Nederland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Mixe Communication Solutions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Netherlands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ProRail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Ministerie van Defensie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ASpider Solutions Nederland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Private Mobility Nederland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CAPX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SpeakUp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Lancelot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Private Mobile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Nextgen Mobile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BodyTrace Netherlands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Zetacom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AGMS Nederland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Utility Connect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RadioAccess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Roamware (Netherlands)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KPN Mobile The Netherlands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204 69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Pérou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TIM Peru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716 10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Philippines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Islacom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Globe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Smart Communications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515 05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Pologne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Plus / Polkomtel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/ PTC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 / PTK Centertel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LTE / CenterNet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Orange(UMTS) / PTK Centertel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Play / P4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Netia / Netia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E-Telko / E-Telko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/ Lycamobile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Sferia / Sferia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Nordisk Polska / Nordisk Polska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Cyfrowy Polsat / Cyfrowy Polsat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Sferia / Sferia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Sferia / Sferia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CenterNet / CenterNet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Mobyland / Mobyland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Aero 2 / Aero 2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AMD Telecom / AMD Telecom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Teleena / Teleena Holding BV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Mobile.Net / Mobile.Net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Exteri / Exteri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Arcomm / Arcomm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Amicomm / Amicomm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WideNet / WideNet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BS&amp;T / Best Solutions &amp; Technology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ATE / ATE-Advanced Technology &amp; Experience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Intertelcom / Intertelcom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PhoneNet / PhoneNet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Interfonica / Interfonica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GrandTel / GrandTel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Phone IT / Phone IT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Ltd / 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Truphone Poland / Truphone Poland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/ PTC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Play (testowy) / P4 Sp. z 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260 98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Polynésie française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VITI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547 05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Mara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547 10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Pacific Mobile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547 15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Tikiphone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547 20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Portugal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Portugal - Comunicações Pessoais,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NOS Comunicações,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Portugal, Lda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MEO - Serviços de Comunicações e Multimédia,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Compatel,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Infraestruturas de Portugal,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G9Telecom,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MEO - Serviços de Comunicações e Multimédia, S.A.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268 80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Qatar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QATARNET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Ooredoo Q.S.C./MOI LTE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427 06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C76E4C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Rép. dém. du Congo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Vodacom Congo RDC sprl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sprl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Supercell Sprl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Congo-Chine Telecom s.a.r.l.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630 86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YOZMA TIMETURNS sprl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630 88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OASIS sprl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630 89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Africell RDC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630 90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Rép. tchèque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T-Mobile Czech Republic a.s.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Telefónica O2 Czech Republic a.s.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Czech Republic a.s.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 Telecom a.s.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PODA a.s.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Nordic Telecom 5G a.s.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s.r.o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Sprava Zeleznicni Dopravni Cesty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230 98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République arabe syrienne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Syriatel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417 01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Spacetel Syria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417 02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Syrian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417 09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Roumanie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Romtelecom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Cosmote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Cosmote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Digi.Mobil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Cosmote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Enigma-System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226 11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Royaume-Uni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British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Mundio Mobile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Telefonica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Jersey Airtel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FMS Solutions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COLT Mobile Telecommunications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Internet Computer Bureau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Ltd (C&amp;W)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BT OnePhone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Tismi BV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Telefonica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Telefonica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Network Rail Infrastructure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Network Rail Infrastructure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HAY SYSTEMS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Uk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TalkTalk Communications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FleXtel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Cloud9 Communications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TeleWare PLC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3G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Telesign Mobile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Icron Network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Stour Marine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Truphone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Teleena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Marathon Telecom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(aq) Limited trading as aql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EE Limited ( TM)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EE Limited ( TM)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EE Limited ( TM)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Sure (Isle of Man)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Synectiv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Virgin Mobile Telecoms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Gamma Telecom Holdings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Jersey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UK Broadband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Shyam Telecom UK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Limitless Mobile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The Carphone Warehouse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Sure (Guernsey)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CESG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Sky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Manx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Limitless Mobile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234 59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AMSUK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Home Office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234 71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British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234 76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Airwave Solutions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234 78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EE Limited ( TM)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234 86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Mundio Mobile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EE Limited ( TM)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EE Limited ( TM)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UK Broadband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British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235 77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Uk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Vodafone Ltd (C&amp;W)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235 92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Hutchison 3G UK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235 94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Network Rail Infrastructure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235 95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Rwanda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 Rwandacell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635 10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TIGO RWANDA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635 13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RWANDA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635 14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Olleh Rwanda Networks (ORN)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635 17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Sainte-Hélène, Ascension et Tristan da Cunha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Sure South Atlantic Ltd. (Ascension)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Sainte-Lucie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(St Lucia)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358 110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Saint-Kitts-et-Nevis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St Kitts &amp; Nevis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356 110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Saint-Marin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Prima San Marino / San Marino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Saint-Pierre-et-Miquelon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SAS SPM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308 02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Saint-Vincent-et-les Grenadines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St Vincent and the Grenadines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360 110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Salomon (Iles)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Bemobile (BMobile (SI) Ltd)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Samoa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 Samoa Cellular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GoMobile SamoaTel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549 27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Sao Tomé-et-Principe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Companhia Santomese de Telecomunicações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Sénégal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Sonatel (Orange)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Sentel GSM (Tigo)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Expresso Sénégal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CSU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608 04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Serbie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Srbija a.d.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Vip mobile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Orion telekom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MUNDIO MOBILE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220 09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GLOBALTEL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Seychelles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and wireless (Seychelles)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(Seychelles)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633 10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Sierra Leone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Millicom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Africell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Comium (Sierra Leone)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Lintel (Sierra Leone)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QCELL SIERRA LEONE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INTERGROUP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Datatel (SL) Ltd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Datatel (SL) Ltd CDMA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619 50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Singapour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Singtel ST GSM900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Singtel ST GSM1800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M1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StarHub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StarHub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Liberty Wireless Pte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TPG Telecom Pte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Digital Trunked Radio Network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525 12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C76E4C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Slovaquie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Orange,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Eurotel, GSM &amp; NMT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231 02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Eurotel, UMTS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231 04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Orange, UMTS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231 05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Slovénie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Slovenske železnice – Infrastruktura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293 10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293 20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A1 Slovenija d.d.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293 40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Telekom Slovenije d.d.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293 41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T-2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293 64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Telemach d.o.o.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293 70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Soudan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SD Mobitel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Areeba-Sudan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 Sudan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Network of the World Ltd (NOW)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634 05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Zain Sudan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 Sudan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634 99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Soudan du Sud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Sudani/Sudatel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659 12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Zain-South Sudan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659 91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MTN-South Sudan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659 92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Vivacel/NOW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659 95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Gemtel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659 97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Sri Lanka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MTN Network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413 02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 Lanka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413 03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Sudafricaine (Rép.)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Vodacom (Pty)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Telkom SA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Sasol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Telkom SA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Sentech (Pty)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Cell C (Pty)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Telephone Networks (MTN)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SAPS Gauteng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Telephone Networks (MTN)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Neotel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Neotel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Sishen Iron Ore Company (Ltd) Pty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Business Solutions (iBurst)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Cape Town Metropolitan Council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SMS Portal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Wirels Connect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 to Z Vaal Industrial Supplies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Hymax Talking Solutions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Bokamoso Consortium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Karabo Telecoms (Pty)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Ilizwi Telecommunications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Thinta Thinta Telecommunications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Bokone Telecoms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Kingdom Communications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Amatole Telecommunication Pty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Business Solutions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South African Police Service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SMS Cellular Services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655 46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Ericsson South Africa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Integrat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655 53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Business Solutions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655 73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Business Solutions (Pty)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655 74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Airport Company South Africa (ACSA)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655 75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Suède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Telia Sverige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Hi3G Access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Netett Sverige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3G Infrastructure Services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Svenska UMTS-Nät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Sverige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 Sverige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Sverige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Com4 Sweden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 Sverige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ComHem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Sweden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A3 Företag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Tele2 Business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Sierra Wireless Sweden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 Telecom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Götalandsnätet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Generic Mobile Systems Sweden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Vecton Mobile (Sweden)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240 19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Wireless Maingate Messaging Services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Trafikverket centralfunktion IT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EuTel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Infobip LTD (UK)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Net4Mobility HB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Monty UK Global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Twilio Sweden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GlobeTouch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LINK Mobile A/S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Mercury International Carrier Services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240 29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NextGen Mobile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RebTel Networks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Mobile Arts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Trafikverket centralfunktion IT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 Telecom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interactive digital media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CLX Networks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Voxbone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Borderlight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240 39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North net connect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Shyam Telecom UK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Telenor Connexion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MobiWeb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Telenabler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Spirius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SMS Provider Corp.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Viatel Sweden AB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240 47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Telefonaktiebolaget LM Ericsson (MNC assigned for test purpose. Temporary license until 2018-12-31)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MessageBird B.V.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240 61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shared use for closed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240 65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shared use for closed networks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240 66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shared use for test purpose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240 67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shared use for test purpose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240 68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crisis management after determination by the Swedish Post- and Telecom Authority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240 69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Suisse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Swisscom Schweiz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Sunrise Communications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Salt Mobile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Comfone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SBB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TelCommunication Services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Comfone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Swisscom Broadcast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Sunrise Communications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Bebbicell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228 51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upc Cablecom GmbH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228 53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Lycamobile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228 54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WeMobile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228 55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Mitto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228 57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Beeone Communications SA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228 58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Sunrise Communications AG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Compatel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228 61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Suriname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Telesur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Telesur (CDMA)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746 05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Tadjikistan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JC Somoncom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CJSC Indigo Tajikistan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TT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Josa Babilon-T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CTJTHSC Tajik-tel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436 05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C76E4C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Tanzanie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MIC Tanzania Limited (Tigo)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Zanzibar Telecom Limited (Zantel)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Vodacom Tanzania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Airtel Tanzania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Tanzania Telecommunications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Benson Informatics Limited (Smart)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Viettel Tanzania Limited (Halotel)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640 09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Smile Communications Tanzania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640 11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Wiafrica Tanzania Limited (Cootel)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640 13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Tchad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Tchad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622 02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Thaïlande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CAT CDMA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AIS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CAT CDMA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Advanced Wireless Network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Real Future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DTAC Network Company Limite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TOT Public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520 15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Total Access Communications Public 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520 18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ACes Regional Services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520 20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Digital Phone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520 23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TOT Public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520 47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True Move Company Limited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520 99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Timor-Leste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Telin Timor-Leste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Timor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Viettel Timor-Leste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514 03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Togo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Togo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615 01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Tokélau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Teletok/LTE 4G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554 01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Tonga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Tonga Communications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539 01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539 43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(Tonga)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539 88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C76E4C">
            <w:pPr>
              <w:pageBreakBefore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Trinité-et-Tobago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TSTT Mobile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374 12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Trinidad and Tobago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374 130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LaqTel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374 140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Tunisie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Tunisie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Orascom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605 03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Turkménistan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Barash Communication Technologies (BCTI)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TM-Cell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438 02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Turks-et-Caïcos (Iles)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(TCI) Ltd trading asLime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376 350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IslandCom Communications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376 352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IslandCom Communication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376 360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Turquie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Turkcell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286 01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Telsim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286 02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Aria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286 03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Aycell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286 04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Tuvalu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Tuvalu Telecommunications Corporation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553 01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Ukraine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PRIVATE JOINT STOCK COMPANY "VF UKRAINE" (PRJSC "VF UKRAINE")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PRIVATE JOINT STOCK COMPANY KYIVSTAR (JSC KYIVSTAR)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PRIVATE JOINT STOCK COMPANY KYIVSTAR (JSC KYIVSTAR)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LIMITED LIABILITY COMPANY "INTERNATIONAL TELECOMMUNICATIONS" (LLC INTERTELECOM)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255 04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LIMITED LIABILITY COMPANY "LIFECELL" (LLC "LIFECELL")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255 06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LIMITED LIABILITY COMPANY "TRYMOB" (LLC "TRYMOB")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255 07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PRIVATE JOINT STOCK COMPANY "TELESYSTEMS OF UKRAINE" (PJSC "TELESYSTEMS OF UKRAINE")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255 21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Uruguay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Ancel - TDMA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748 00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Ancel - GSM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Ancel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Movistar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748 07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CTI Móvil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748 10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lastRenderedPageBreak/>
              <w:t>Vanuatu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SMILE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Vanuatu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541 05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WANTOK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541 07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Venezuela (République bolivarienne du)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Corporación Digitel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734 02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GALAXY ENTERTAINMENT DE VENEZUELA C.A.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734 03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Telcel, C.A.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734 04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Telecomunicaciones Movilnet, C.A.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734 06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Vierges britanniques (Iles)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Cable &amp; Wireless (BVI) Ltd trading as lime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348 170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BVI Cable TV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348 370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Caribbean Cellular Telephone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348 570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Digicel (BVI) Ltd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348 770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Viet Nam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Mobifone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452 01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Vinaphone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452 02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 Telecom (CDMA)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452 03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Viettel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452 04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EVN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452 06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Beeline VN/GTEL Mobile JSC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452 07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EVN 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452 08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Wallis-et-Futuna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Manuia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543 01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Yémen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Yemen Mobile Phone Company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421 01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Spacetel Yemen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421 02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Y-Telecom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421 04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Zambie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Celtel Zambia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645 01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Telecel Zambia Ltd.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645 02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Zamtel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645 03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Zimbabwe</w:t>
            </w: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Net One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648 01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Telecel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648 03</w:t>
            </w:r>
          </w:p>
        </w:tc>
      </w:tr>
      <w:tr w:rsidR="003A3019" w:rsidRPr="003A3019" w:rsidTr="003A3019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734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</w:p>
        </w:tc>
        <w:tc>
          <w:tcPr>
            <w:tcW w:w="423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A3019" w:rsidRPr="003A3019" w:rsidRDefault="003A3019" w:rsidP="003A3019">
            <w:pPr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Econet</w:t>
            </w:r>
          </w:p>
        </w:tc>
        <w:tc>
          <w:tcPr>
            <w:tcW w:w="274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A3019" w:rsidRPr="003A3019" w:rsidRDefault="003A3019" w:rsidP="003A3019">
            <w:pPr>
              <w:jc w:val="center"/>
              <w:rPr>
                <w:rFonts w:ascii="Calibri" w:hAnsi="Calibri"/>
                <w:sz w:val="20"/>
                <w:szCs w:val="20"/>
                <w:lang w:eastAsia="zh-CN"/>
              </w:rPr>
            </w:pPr>
            <w:r w:rsidRPr="003A3019">
              <w:rPr>
                <w:rFonts w:ascii="Calibri" w:eastAsia="Arial" w:hAnsi="Calibri"/>
                <w:color w:val="000000"/>
                <w:sz w:val="20"/>
                <w:szCs w:val="20"/>
                <w:lang w:eastAsia="zh-CN"/>
              </w:rPr>
              <w:t>648 04</w:t>
            </w:r>
          </w:p>
        </w:tc>
      </w:tr>
    </w:tbl>
    <w:p w:rsidR="003A3019" w:rsidRPr="00D16D97" w:rsidRDefault="003A3019" w:rsidP="00D16D97">
      <w:pPr>
        <w:pStyle w:val="NoSpacing"/>
        <w:rPr>
          <w:rFonts w:ascii="Calibri" w:hAnsi="Calibri"/>
          <w:lang w:val="fr-FR"/>
        </w:rPr>
      </w:pPr>
    </w:p>
    <w:p w:rsidR="0025332F" w:rsidRPr="00903590" w:rsidRDefault="0025332F" w:rsidP="0025332F">
      <w:pPr>
        <w:spacing w:after="200" w:line="276" w:lineRule="auto"/>
      </w:pPr>
      <w:r w:rsidRPr="00903590">
        <w:br w:type="page"/>
      </w:r>
    </w:p>
    <w:p w:rsidR="00BE58CC" w:rsidRPr="005E0BB7" w:rsidRDefault="00BE58CC" w:rsidP="00BE58CC">
      <w:pPr>
        <w:overflowPunct w:val="0"/>
        <w:autoSpaceDE w:val="0"/>
        <w:autoSpaceDN w:val="0"/>
        <w:adjustRightInd w:val="0"/>
        <w:textAlignment w:val="baseline"/>
        <w:outlineLvl w:val="1"/>
        <w:rPr>
          <w:rFonts w:ascii="Calibri" w:hAnsi="Calibri" w:cs="Arial"/>
          <w:b/>
          <w:sz w:val="24"/>
          <w:lang w:val="en-GB"/>
        </w:rPr>
      </w:pPr>
      <w:r w:rsidRPr="00BE58CC">
        <w:rPr>
          <w:rFonts w:ascii="Calibri" w:hAnsi="Calibri" w:cs="Arial"/>
          <w:b/>
          <w:sz w:val="24"/>
          <w:lang w:val="en-GB"/>
        </w:rPr>
        <w:lastRenderedPageBreak/>
        <w:t xml:space="preserve">Indicatifs de pays du mobile (MCC) partagés </w:t>
      </w:r>
      <w:r>
        <w:rPr>
          <w:rFonts w:ascii="Calibri" w:hAnsi="Calibri" w:cs="Arial"/>
          <w:b/>
          <w:sz w:val="24"/>
          <w:lang w:val="en-GB"/>
        </w:rPr>
        <w:t xml:space="preserve">pour réseaux </w:t>
      </w:r>
      <w:r w:rsidRPr="00BE58CC">
        <w:rPr>
          <w:rFonts w:ascii="Calibri" w:hAnsi="Calibri" w:cs="Arial"/>
          <w:b/>
          <w:sz w:val="24"/>
          <w:lang w:val="en-GB"/>
        </w:rPr>
        <w:t>et codes de réseau du mobile (MNC) qui leur sont associés</w:t>
      </w:r>
    </w:p>
    <w:p w:rsidR="00BE58CC" w:rsidRDefault="00BE58CC" w:rsidP="00596800">
      <w:pPr>
        <w:rPr>
          <w:rFonts w:ascii="Calibri" w:eastAsia="SimSun" w:hAnsi="Calibri" w:cs="Arial"/>
          <w:bCs/>
          <w:iCs/>
          <w:szCs w:val="22"/>
          <w:lang w:val="fr-CH"/>
        </w:rPr>
      </w:pPr>
    </w:p>
    <w:tbl>
      <w:tblPr>
        <w:tblW w:w="0" w:type="auto"/>
        <w:tblInd w:w="-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1"/>
        <w:gridCol w:w="2977"/>
      </w:tblGrid>
      <w:tr w:rsidR="001D1746" w:rsidRPr="002F21E6" w:rsidTr="00B51943">
        <w:trPr>
          <w:cantSplit/>
          <w:trHeight w:val="262"/>
          <w:tblHeader/>
        </w:trPr>
        <w:tc>
          <w:tcPr>
            <w:tcW w:w="6561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538CB" w:rsidP="001538CB">
            <w:pPr>
              <w:rPr>
                <w:rFonts w:ascii="Calibri" w:hAnsi="Calibri"/>
                <w:szCs w:val="22"/>
                <w:lang w:eastAsia="zh-CN"/>
              </w:rPr>
            </w:pPr>
            <w:r w:rsidRPr="001538CB">
              <w:rPr>
                <w:rFonts w:ascii="Calibri" w:eastAsia="Calibri" w:hAnsi="Calibri"/>
                <w:b/>
                <w:i/>
                <w:color w:val="000000"/>
                <w:szCs w:val="22"/>
                <w:lang w:eastAsia="zh-CN"/>
              </w:rPr>
              <w:t>Réseaux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538CB" w:rsidP="001538CB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1538CB">
              <w:rPr>
                <w:rFonts w:ascii="Calibri" w:eastAsia="Calibri" w:hAnsi="Calibri"/>
                <w:b/>
                <w:i/>
                <w:color w:val="000000"/>
                <w:szCs w:val="22"/>
                <w:lang w:eastAsia="zh-CN"/>
              </w:rPr>
              <w:t xml:space="preserve">Codes </w:t>
            </w:r>
            <w:r w:rsidR="001D1746" w:rsidRPr="00E83B56">
              <w:rPr>
                <w:rFonts w:ascii="Calibri" w:eastAsia="Calibri" w:hAnsi="Calibri"/>
                <w:b/>
                <w:i/>
                <w:color w:val="000000"/>
                <w:szCs w:val="22"/>
                <w:lang w:eastAsia="zh-CN"/>
              </w:rPr>
              <w:t>MCC + MNC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Iridium Communications Inc</w:t>
            </w:r>
          </w:p>
        </w:tc>
        <w:tc>
          <w:tcPr>
            <w:tcW w:w="2977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901 03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Thuraya RMSS Network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901 05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Thuraya Satellite Telecommunications Company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901 06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Inmarsat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901 11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Maritime Communications Partner AS (MCP network)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901 12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 xml:space="preserve">BebbiCell AG </w:t>
            </w:r>
            <w:r>
              <w:rPr>
                <w:rFonts w:ascii="Calibri" w:eastAsia="Arial" w:hAnsi="Calibri"/>
                <w:color w:val="000000"/>
                <w:szCs w:val="22"/>
                <w:lang w:eastAsia="zh-CN"/>
              </w:rPr>
              <w:br/>
            </w: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(Formerly Global Networks Switzerland AG)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901 13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AeroMobile AS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901 14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 xml:space="preserve">OnAir N.V. </w:t>
            </w:r>
            <w:r>
              <w:rPr>
                <w:rFonts w:ascii="Calibri" w:eastAsia="Arial" w:hAnsi="Calibri"/>
                <w:color w:val="000000"/>
                <w:szCs w:val="22"/>
                <w:lang w:eastAsia="zh-CN"/>
              </w:rPr>
              <w:br/>
            </w: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(Formerly SITA on behalf of Onair)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901 15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Cisco Systems,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901 16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Jersey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901 17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Cingular Wireless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901 18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Vodafone Malta (Vodafone Group)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901 19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Intermatica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901 20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Wins Limited (Formerly Seanet Maritime Communications AB)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901 21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MediaLincc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901 22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Voxbone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901 24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Telecom Italia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901 26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Monaco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901 27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Vodafone Group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901 28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Telenor Connexion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901 29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Orange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901 31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MegaFon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901 32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Smart Communications , Inc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901 33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Tyntec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901 34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Globecomm Network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901 35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Azerfon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901 36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TRANSATEL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901 37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Multiregional TransitTelecom (MTT)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901 38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MTX Connect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901 39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901 40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BodyTrace Netherlands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901 41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DCN Hub ehf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901 42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EMnify GmbH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901 43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AT&amp;T,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901 44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Advanced Wireless Network Company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901 45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lastRenderedPageBreak/>
              <w:t>Telecom26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901 46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Ooredoo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901 47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Com4 Sweden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901 48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Zain Kuwait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901 49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Sawatch Limited/EchoStar Mobile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901 50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VisionNG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901 51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Manx Telecom Trading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901 52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901 53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Teleena Holding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901 54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Beezz Communication Solutions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901 55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European Telecommunications Standards Institute (ETSI)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901 56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SAP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901 57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BICS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901 58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MessageBird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901 59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OneWeb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901 60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MTN Management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901 61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Twilio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901 62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GloTell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901 63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Syniverse Technologies,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901 64</w:t>
            </w:r>
          </w:p>
        </w:tc>
      </w:tr>
      <w:tr w:rsidR="001D1746" w:rsidRPr="002F21E6" w:rsidTr="00B51943">
        <w:trPr>
          <w:cantSplit/>
          <w:trHeight w:val="262"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1D1746" w:rsidRPr="00E83B56" w:rsidRDefault="001D1746" w:rsidP="00B51943">
            <w:pPr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UN Office for the Coordination of Humanitarian Affairs (OCHA)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1D1746" w:rsidRPr="00E83B56" w:rsidRDefault="001D1746" w:rsidP="00B51943">
            <w:pPr>
              <w:jc w:val="center"/>
              <w:rPr>
                <w:rFonts w:ascii="Calibri" w:hAnsi="Calibri"/>
                <w:szCs w:val="22"/>
                <w:lang w:eastAsia="zh-CN"/>
              </w:rPr>
            </w:pPr>
            <w:r w:rsidRPr="00E83B56">
              <w:rPr>
                <w:rFonts w:ascii="Calibri" w:eastAsia="Arial" w:hAnsi="Calibri"/>
                <w:color w:val="000000"/>
                <w:szCs w:val="22"/>
                <w:lang w:eastAsia="zh-CN"/>
              </w:rPr>
              <w:t>901 88</w:t>
            </w:r>
          </w:p>
        </w:tc>
      </w:tr>
    </w:tbl>
    <w:p w:rsidR="00BE58CC" w:rsidRDefault="00BE58CC"/>
    <w:p w:rsidR="00BE58CC" w:rsidRDefault="00BE58CC"/>
    <w:p w:rsidR="00BE58CC" w:rsidRPr="005E0BB7" w:rsidRDefault="00BE58CC" w:rsidP="00BE58CC">
      <w:pPr>
        <w:overflowPunct w:val="0"/>
        <w:autoSpaceDE w:val="0"/>
        <w:autoSpaceDN w:val="0"/>
        <w:adjustRightInd w:val="0"/>
        <w:textAlignment w:val="baseline"/>
        <w:outlineLvl w:val="1"/>
        <w:rPr>
          <w:rFonts w:ascii="Calibri" w:hAnsi="Calibri" w:cs="Arial"/>
          <w:b/>
          <w:sz w:val="24"/>
          <w:lang w:val="en-GB"/>
        </w:rPr>
      </w:pPr>
      <w:r w:rsidRPr="00BE58CC">
        <w:rPr>
          <w:rFonts w:ascii="Calibri" w:hAnsi="Calibri" w:cs="Arial"/>
          <w:b/>
          <w:sz w:val="24"/>
          <w:lang w:val="en-GB"/>
        </w:rPr>
        <w:t xml:space="preserve">Indicatifs de pays du mobile (MCC) partagés </w:t>
      </w:r>
      <w:r>
        <w:rPr>
          <w:rFonts w:ascii="Calibri" w:hAnsi="Calibri" w:cs="Arial"/>
          <w:b/>
          <w:sz w:val="24"/>
          <w:lang w:val="en-GB"/>
        </w:rPr>
        <w:t xml:space="preserve">pour </w:t>
      </w:r>
      <w:r w:rsidRPr="00BE58CC">
        <w:rPr>
          <w:rFonts w:ascii="Calibri" w:hAnsi="Calibri" w:cs="Arial"/>
          <w:b/>
          <w:sz w:val="24"/>
          <w:lang w:val="en-GB"/>
        </w:rPr>
        <w:t>d'autres usages</w:t>
      </w:r>
      <w:r>
        <w:rPr>
          <w:rFonts w:ascii="Calibri" w:hAnsi="Calibri" w:cs="Arial"/>
          <w:b/>
          <w:sz w:val="24"/>
          <w:lang w:val="en-GB"/>
        </w:rPr>
        <w:t xml:space="preserve"> </w:t>
      </w:r>
      <w:r w:rsidRPr="00BE58CC">
        <w:rPr>
          <w:rFonts w:ascii="Calibri" w:hAnsi="Calibri" w:cs="Arial"/>
          <w:b/>
          <w:sz w:val="24"/>
          <w:lang w:val="en-GB"/>
        </w:rPr>
        <w:t>et codes de réseau du mobile (MNC) qui leur sont associés</w:t>
      </w:r>
    </w:p>
    <w:p w:rsidR="00BE58CC" w:rsidRDefault="00BE58CC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1"/>
        <w:gridCol w:w="3969"/>
        <w:gridCol w:w="2268"/>
      </w:tblGrid>
      <w:tr w:rsidR="008E04AB" w:rsidRPr="009F02E2" w:rsidTr="00B51943">
        <w:trPr>
          <w:cantSplit/>
          <w:trHeight w:val="260"/>
          <w:tblHeader/>
        </w:trPr>
        <w:tc>
          <w:tcPr>
            <w:tcW w:w="3301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04AB" w:rsidRPr="009F02E2" w:rsidRDefault="008E04AB" w:rsidP="00B51943">
            <w:pPr>
              <w:rPr>
                <w:rFonts w:ascii="Calibri" w:hAnsi="Calibri"/>
                <w:color w:val="000000" w:themeColor="text1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04AB" w:rsidRPr="009F02E2" w:rsidRDefault="008E04AB" w:rsidP="008E04AB">
            <w:pPr>
              <w:rPr>
                <w:rFonts w:ascii="Calibri" w:hAnsi="Calibri"/>
                <w:color w:val="000000" w:themeColor="text1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Demandeur</w:t>
            </w:r>
            <w:r w:rsidRPr="00E83B56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/</w:t>
            </w:r>
            <w:r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Réseau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E04AB" w:rsidRPr="009F02E2" w:rsidRDefault="008E04AB" w:rsidP="008E04AB">
            <w:pPr>
              <w:ind w:left="284"/>
              <w:rPr>
                <w:rFonts w:ascii="Calibri" w:hAnsi="Calibri"/>
                <w:color w:val="000000" w:themeColor="text1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 xml:space="preserve">Codes </w:t>
            </w:r>
            <w:r w:rsidRPr="009F02E2">
              <w:rPr>
                <w:rFonts w:ascii="Calibri" w:eastAsia="Calibri" w:hAnsi="Calibri"/>
                <w:b/>
                <w:i/>
                <w:color w:val="000000" w:themeColor="text1"/>
                <w:szCs w:val="22"/>
              </w:rPr>
              <w:t>MCC + MNC</w:t>
            </w:r>
          </w:p>
        </w:tc>
      </w:tr>
      <w:tr w:rsidR="008E04AB" w:rsidRPr="009F02E2" w:rsidTr="00B5194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1A1A2F" w:rsidRDefault="008E04AB" w:rsidP="00B51943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eastAsia="Arial" w:hAnsi="Calibri"/>
                <w:b/>
                <w:bCs/>
                <w:color w:val="000000"/>
              </w:rPr>
              <w:t>indicatif partagé</w:t>
            </w: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9F02E2" w:rsidRDefault="008E04AB" w:rsidP="00B51943">
            <w:pPr>
              <w:rPr>
                <w:rFonts w:ascii="Calibri" w:hAnsi="Calibri"/>
                <w:sz w:val="0"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9F02E2" w:rsidRDefault="008E04AB" w:rsidP="00B51943">
            <w:pPr>
              <w:rPr>
                <w:rFonts w:ascii="Calibri" w:hAnsi="Calibri"/>
                <w:sz w:val="0"/>
              </w:rPr>
            </w:pPr>
          </w:p>
        </w:tc>
      </w:tr>
      <w:tr w:rsidR="008E04AB" w:rsidRPr="009F02E2" w:rsidTr="00B5194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9F02E2" w:rsidRDefault="008E04AB" w:rsidP="00B51943">
            <w:pPr>
              <w:rPr>
                <w:rFonts w:ascii="Calibri" w:hAnsi="Calibri"/>
              </w:rPr>
            </w:pP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9F02E2" w:rsidRDefault="008E04AB" w:rsidP="00B51943">
            <w:pPr>
              <w:rPr>
                <w:rFonts w:ascii="Calibri" w:hAnsi="Calibri"/>
              </w:rPr>
            </w:pPr>
            <w:r w:rsidRPr="00E83B56">
              <w:rPr>
                <w:rFonts w:ascii="Calibri" w:eastAsia="Arial" w:hAnsi="Calibri"/>
                <w:color w:val="000000"/>
              </w:rPr>
              <w:t>MulteFire Alliance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8E04AB" w:rsidRPr="009F02E2" w:rsidRDefault="008E04AB" w:rsidP="00B51943">
            <w:pPr>
              <w:jc w:val="center"/>
              <w:rPr>
                <w:rFonts w:ascii="Calibri" w:hAnsi="Calibri"/>
              </w:rPr>
            </w:pPr>
            <w:r w:rsidRPr="00E83B56">
              <w:rPr>
                <w:rFonts w:ascii="Calibri" w:eastAsia="Arial" w:hAnsi="Calibri"/>
                <w:color w:val="000000"/>
              </w:rPr>
              <w:t>902 01</w:t>
            </w:r>
          </w:p>
        </w:tc>
      </w:tr>
      <w:tr w:rsidR="008E04AB" w:rsidRPr="009F02E2" w:rsidTr="00B5194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1A1A2F" w:rsidRDefault="007D07BF" w:rsidP="00B51943">
            <w:pPr>
              <w:rPr>
                <w:rFonts w:ascii="Calibri" w:hAnsi="Calibri"/>
                <w:b/>
                <w:bCs/>
              </w:rPr>
            </w:pPr>
            <w:r w:rsidRPr="007D07BF">
              <w:rPr>
                <w:rFonts w:ascii="Calibri" w:eastAsia="Arial" w:hAnsi="Calibri"/>
                <w:b/>
                <w:bCs/>
                <w:color w:val="000000"/>
              </w:rPr>
              <w:t>Essai d'un nouveau service proposé de télécommunications internationales, indicatif partagé</w:t>
            </w: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9F02E2" w:rsidRDefault="008E04AB" w:rsidP="00B51943">
            <w:pPr>
              <w:rPr>
                <w:rFonts w:ascii="Calibri" w:hAnsi="Calibri"/>
                <w:sz w:val="0"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9F02E2" w:rsidRDefault="008E04AB" w:rsidP="00B51943">
            <w:pPr>
              <w:rPr>
                <w:rFonts w:ascii="Calibri" w:hAnsi="Calibri"/>
                <w:sz w:val="0"/>
              </w:rPr>
            </w:pPr>
          </w:p>
        </w:tc>
      </w:tr>
      <w:tr w:rsidR="008E04AB" w:rsidRPr="009F02E2" w:rsidTr="00B5194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9F02E2" w:rsidRDefault="008E04AB" w:rsidP="00B51943">
            <w:pPr>
              <w:rPr>
                <w:rFonts w:ascii="Calibri" w:hAnsi="Calibri"/>
              </w:rPr>
            </w:pP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E04AB" w:rsidRPr="00E83B56" w:rsidRDefault="008E04AB" w:rsidP="008E04AB">
            <w:pPr>
              <w:rPr>
                <w:rFonts w:ascii="Calibri" w:eastAsia="Arial" w:hAnsi="Calibri"/>
                <w:color w:val="000000"/>
              </w:rPr>
            </w:pPr>
            <w:r w:rsidRPr="00E83B56">
              <w:rPr>
                <w:rFonts w:ascii="Calibri" w:eastAsia="Arial" w:hAnsi="Calibri"/>
                <w:color w:val="000000"/>
              </w:rPr>
              <w:t xml:space="preserve">World’s Global Telecom </w:t>
            </w:r>
            <w:r>
              <w:rPr>
                <w:rFonts w:ascii="Calibri" w:eastAsia="Arial" w:hAnsi="Calibri"/>
                <w:color w:val="000000"/>
              </w:rPr>
              <w:br/>
              <w:t>(</w:t>
            </w:r>
            <w:r w:rsidRPr="008E04AB">
              <w:rPr>
                <w:rFonts w:ascii="Calibri" w:eastAsia="Arial" w:hAnsi="Calibri"/>
                <w:color w:val="000000"/>
              </w:rPr>
              <w:t>attribution</w:t>
            </w:r>
            <w:r>
              <w:rPr>
                <w:rFonts w:ascii="Calibri" w:eastAsia="Arial" w:hAnsi="Calibri"/>
                <w:color w:val="000000"/>
              </w:rPr>
              <w:t xml:space="preserve"> temporaire pour essai jusqu'au 14.I.2020)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8E04AB" w:rsidRPr="00BB4D78" w:rsidRDefault="008E04AB" w:rsidP="00B51943">
            <w:pPr>
              <w:jc w:val="center"/>
              <w:rPr>
                <w:rFonts w:ascii="Calibri" w:hAnsi="Calibri"/>
                <w:szCs w:val="22"/>
              </w:rPr>
            </w:pPr>
            <w:r w:rsidRPr="00BB4D78">
              <w:rPr>
                <w:rFonts w:ascii="Calibri" w:eastAsia="Calibri" w:hAnsi="Calibri"/>
                <w:color w:val="000000"/>
                <w:szCs w:val="22"/>
                <w:lang w:val="en-GB" w:eastAsia="zh-CN"/>
              </w:rPr>
              <w:t>991 01</w:t>
            </w:r>
          </w:p>
        </w:tc>
      </w:tr>
    </w:tbl>
    <w:p w:rsidR="008E04AB" w:rsidRDefault="008E04AB"/>
    <w:p w:rsidR="00BE58CC" w:rsidRDefault="00BE58CC"/>
    <w:p w:rsidR="000F7C26" w:rsidRDefault="000F7C26">
      <w:r>
        <w:br w:type="page"/>
      </w:r>
    </w:p>
    <w:p w:rsidR="005E0BB7" w:rsidRPr="005E0BB7" w:rsidRDefault="005E0BB7" w:rsidP="005E0BB7">
      <w:pPr>
        <w:overflowPunct w:val="0"/>
        <w:autoSpaceDE w:val="0"/>
        <w:autoSpaceDN w:val="0"/>
        <w:adjustRightInd w:val="0"/>
        <w:textAlignment w:val="baseline"/>
        <w:outlineLvl w:val="1"/>
        <w:rPr>
          <w:rFonts w:ascii="Calibri" w:hAnsi="Calibri" w:cs="Arial"/>
          <w:b/>
          <w:sz w:val="24"/>
          <w:lang w:val="en-GB"/>
        </w:rPr>
      </w:pPr>
      <w:r w:rsidRPr="005E0BB7">
        <w:rPr>
          <w:rFonts w:ascii="Calibri" w:hAnsi="Calibri" w:cs="Arial"/>
          <w:b/>
          <w:sz w:val="24"/>
          <w:lang w:val="en-GB"/>
        </w:rPr>
        <w:lastRenderedPageBreak/>
        <w:t>Utilisation extraterritoriale* du MCC/MNC, Annexe E à la Recommandation UIT-T E.212</w:t>
      </w:r>
    </w:p>
    <w:p w:rsidR="0025332F" w:rsidRDefault="0025332F" w:rsidP="0025332F">
      <w:pPr>
        <w:rPr>
          <w:rFonts w:ascii="Calibri" w:hAnsi="Calibri" w:cs="Calibri"/>
          <w:b/>
          <w:bCs/>
          <w:sz w:val="24"/>
          <w:lang w:val="fr-CH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1417"/>
        <w:gridCol w:w="2552"/>
        <w:gridCol w:w="3719"/>
      </w:tblGrid>
      <w:tr w:rsidR="00385E2C" w:rsidRPr="00385E2C" w:rsidTr="00030698">
        <w:trPr>
          <w:trHeight w:val="260"/>
          <w:tblHeader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385E2C" w:rsidRDefault="00385E2C" w:rsidP="0037797E">
            <w:pPr>
              <w:rPr>
                <w:rFonts w:ascii="Calibri" w:eastAsia="SimSun" w:hAnsi="Calibri" w:cs="Arial"/>
                <w:lang w:val="fr-CH"/>
              </w:rPr>
            </w:pPr>
            <w:r w:rsidRPr="00385E2C">
              <w:rPr>
                <w:rFonts w:ascii="Calibri" w:eastAsia="SimSun" w:hAnsi="Calibri" w:cs="Arial"/>
                <w:b/>
                <w:i/>
                <w:lang w:val="fr-CH"/>
              </w:rPr>
              <w:t xml:space="preserve">Pays ou </w:t>
            </w:r>
            <w:r w:rsidRPr="00385E2C">
              <w:rPr>
                <w:rFonts w:ascii="Calibri" w:eastAsia="SimSun" w:hAnsi="Calibri" w:cs="Arial"/>
                <w:b/>
                <w:i/>
                <w:lang w:val="fr-CH"/>
              </w:rPr>
              <w:br/>
              <w:t>Zone géographique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385E2C" w:rsidRDefault="00385E2C" w:rsidP="0037797E">
            <w:pPr>
              <w:rPr>
                <w:rFonts w:ascii="Calibri" w:eastAsia="SimSun" w:hAnsi="Calibri" w:cs="Arial"/>
                <w:lang w:val="fr-CH"/>
              </w:rPr>
            </w:pPr>
            <w:r w:rsidRPr="00385E2C">
              <w:rPr>
                <w:rFonts w:ascii="Calibri" w:eastAsia="SimSun" w:hAnsi="Calibri" w:cs="Arial"/>
                <w:b/>
                <w:i/>
                <w:lang w:val="fr-CH"/>
              </w:rPr>
              <w:t>MCC + MNC</w:t>
            </w:r>
            <w:r w:rsidR="007E6475">
              <w:rPr>
                <w:rFonts w:ascii="Calibri" w:eastAsia="SimSun" w:hAnsi="Calibri" w:cs="Arial"/>
                <w:b/>
                <w:i/>
                <w:lang w:val="fr-CH"/>
              </w:rPr>
              <w:t>*</w:t>
            </w:r>
            <w:r w:rsidRPr="00385E2C">
              <w:rPr>
                <w:rFonts w:ascii="Calibri" w:eastAsia="SimSun" w:hAnsi="Calibri" w:cs="Arial"/>
                <w:b/>
                <w:i/>
                <w:lang w:val="fr-CH"/>
              </w:rPr>
              <w:t>*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385E2C" w:rsidRDefault="00385E2C" w:rsidP="0037797E">
            <w:pPr>
              <w:rPr>
                <w:rFonts w:ascii="Calibri" w:eastAsia="SimSun" w:hAnsi="Calibri" w:cs="Arial"/>
                <w:lang w:val="fr-CH"/>
              </w:rPr>
            </w:pPr>
            <w:r w:rsidRPr="00385E2C">
              <w:rPr>
                <w:rFonts w:ascii="Calibri" w:eastAsia="SimSun" w:hAnsi="Calibri" w:cs="Arial"/>
                <w:b/>
                <w:i/>
                <w:lang w:val="fr-CH"/>
              </w:rPr>
              <w:t>Série de numéros MSIN</w:t>
            </w:r>
            <w:r w:rsidR="009729D6">
              <w:rPr>
                <w:rFonts w:ascii="Calibri" w:eastAsia="SimSun" w:hAnsi="Calibri" w:cs="Arial"/>
                <w:b/>
                <w:i/>
                <w:lang w:val="fr-CH"/>
              </w:rPr>
              <w:t>***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12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385E2C" w:rsidRDefault="00385E2C" w:rsidP="0037797E">
            <w:pPr>
              <w:rPr>
                <w:rFonts w:ascii="Calibri" w:eastAsia="SimSun" w:hAnsi="Calibri" w:cs="Arial"/>
                <w:lang w:val="fr-CH"/>
              </w:rPr>
            </w:pPr>
            <w:r w:rsidRPr="00385E2C">
              <w:rPr>
                <w:rFonts w:ascii="Calibri" w:eastAsia="SimSun" w:hAnsi="Calibri" w:cs="Arial"/>
                <w:b/>
                <w:i/>
                <w:lang w:val="fr-CH"/>
              </w:rPr>
              <w:t>Nom de Réseau/Opérateur</w:t>
            </w:r>
          </w:p>
        </w:tc>
      </w:tr>
      <w:tr w:rsidR="00030698" w:rsidRPr="004F4305" w:rsidTr="008323A2">
        <w:trPr>
          <w:trHeight w:val="260"/>
        </w:trPr>
        <w:tc>
          <w:tcPr>
            <w:tcW w:w="2025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 xml:space="preserve">France - </w:t>
            </w:r>
            <w:r w:rsidRPr="00385E2C">
              <w:rPr>
                <w:rFonts w:ascii="Calibri" w:eastAsia="SimSun" w:hAnsi="Calibri" w:cs="Arial"/>
                <w:lang w:val="fr-CH"/>
              </w:rPr>
              <w:t xml:space="preserve">Pays </w:t>
            </w:r>
            <w:r w:rsidRPr="00FF2619">
              <w:rPr>
                <w:rFonts w:ascii="Calibri" w:hAnsi="Calibri"/>
              </w:rP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208 01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0000000000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0099999999; 0200000000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 xml:space="preserve"> </w:t>
            </w:r>
            <w:r w:rsidRPr="00FF2619">
              <w:rPr>
                <w:rFonts w:ascii="Calibri" w:hAnsi="Calibri"/>
              </w:rPr>
              <w:t>9999999999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30698" w:rsidRPr="00DD5CED" w:rsidRDefault="00030698" w:rsidP="00030698">
            <w:pPr>
              <w:rPr>
                <w:rFonts w:ascii="Calibri" w:hAnsi="Calibri"/>
              </w:rPr>
            </w:pPr>
            <w:r w:rsidRPr="00FF2619">
              <w:rPr>
                <w:rFonts w:ascii="Calibri" w:hAnsi="Calibri"/>
              </w:rPr>
              <w:t>Orange</w:t>
            </w:r>
          </w:p>
        </w:tc>
      </w:tr>
      <w:tr w:rsidR="00030698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 xml:space="preserve">Monaco - </w:t>
            </w:r>
            <w:r w:rsidRPr="00385E2C">
              <w:rPr>
                <w:rFonts w:ascii="Calibri" w:eastAsia="SimSun" w:hAnsi="Calibri" w:cs="Arial"/>
                <w:lang w:val="fr-CH"/>
              </w:rPr>
              <w:t xml:space="preserve">Pays </w:t>
            </w:r>
            <w:r w:rsidRPr="00FF2619">
              <w:rPr>
                <w:rFonts w:ascii="Calibri" w:eastAsia="Arial" w:hAnsi="Calibri"/>
              </w:rPr>
              <w:t>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208 01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0100000000</w:t>
            </w:r>
            <w:r>
              <w:rPr>
                <w:rFonts w:ascii="Calibri" w:eastAsia="Arial" w:hAnsi="Calibri"/>
              </w:rPr>
              <w:t xml:space="preserve"> </w:t>
            </w:r>
            <w:r w:rsidRPr="00FF2619">
              <w:rPr>
                <w:rFonts w:ascii="Calibri" w:eastAsia="Arial" w:hAnsi="Calibri"/>
              </w:rPr>
              <w:t>-</w:t>
            </w:r>
            <w:r>
              <w:rPr>
                <w:rFonts w:ascii="Calibri" w:eastAsia="Arial" w:hAnsi="Calibri"/>
              </w:rPr>
              <w:t xml:space="preserve"> </w:t>
            </w:r>
            <w:r w:rsidRPr="00FF2619">
              <w:rPr>
                <w:rFonts w:ascii="Calibri" w:eastAsia="Arial" w:hAnsi="Calibri"/>
              </w:rPr>
              <w:t>0199999999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>Orange/Monaco Télécom</w:t>
            </w:r>
          </w:p>
        </w:tc>
      </w:tr>
      <w:tr w:rsidR="00030698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hAnsi="Calibri"/>
              </w:rPr>
              <w:t xml:space="preserve">France - </w:t>
            </w:r>
            <w:r w:rsidRPr="00385E2C">
              <w:rPr>
                <w:rFonts w:ascii="Calibri" w:eastAsia="SimSun" w:hAnsi="Calibri" w:cs="Arial"/>
                <w:lang w:val="fr-CH"/>
              </w:rPr>
              <w:t xml:space="preserve">Pays </w:t>
            </w:r>
            <w:r w:rsidRPr="00FF2619">
              <w:rPr>
                <w:rFonts w:ascii="Calibri" w:hAnsi="Calibri"/>
              </w:rPr>
              <w:t>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0000000000 - 2654099999; 2654200000 - 2654299999; 2654400000 - 2754099999; 2754200000 - 2754299999; 2754400000 - 9999999999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Société Française du Radiotéléphone</w:t>
            </w:r>
          </w:p>
        </w:tc>
      </w:tr>
      <w:tr w:rsidR="00030698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 xml:space="preserve">Monaco - </w:t>
            </w:r>
            <w:r w:rsidRPr="00385E2C">
              <w:rPr>
                <w:rFonts w:ascii="Calibri" w:eastAsia="SimSun" w:hAnsi="Calibri" w:cs="Arial"/>
                <w:lang w:val="fr-CH"/>
              </w:rPr>
              <w:t xml:space="preserve">Pays </w:t>
            </w:r>
            <w:r w:rsidRPr="00FF2619">
              <w:rPr>
                <w:rFonts w:ascii="Calibri" w:eastAsia="Arial" w:hAnsi="Calibri"/>
              </w:rPr>
              <w:t>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2654100000 - 2654199999; 2654300000 - 2654399999; 2754100000 - 2754199999; 2754300000 - 2754399999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Société Française du Radiotéléphone</w:t>
            </w:r>
          </w:p>
        </w:tc>
      </w:tr>
      <w:tr w:rsidR="00030698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hAnsi="Calibri"/>
              </w:rPr>
              <w:t xml:space="preserve">France - </w:t>
            </w:r>
            <w:r w:rsidRPr="00385E2C">
              <w:rPr>
                <w:rFonts w:ascii="Calibri" w:eastAsia="SimSun" w:hAnsi="Calibri" w:cs="Arial"/>
                <w:lang w:val="fr-CH"/>
              </w:rPr>
              <w:t xml:space="preserve">Pays </w:t>
            </w:r>
            <w:r w:rsidRPr="00FF2619">
              <w:rPr>
                <w:rFonts w:ascii="Calibri" w:hAnsi="Calibri"/>
              </w:rPr>
              <w:t>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0000000000 - 0055499999; 0055600000 - 2007199999; 2007300000 - 9999999999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Bouygues Telecom</w:t>
            </w:r>
          </w:p>
        </w:tc>
      </w:tr>
      <w:tr w:rsidR="00030698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FF2619">
              <w:rPr>
                <w:rFonts w:ascii="Calibri" w:eastAsia="Arial" w:hAnsi="Calibri"/>
              </w:rPr>
              <w:t xml:space="preserve">Monaco - </w:t>
            </w:r>
            <w:r w:rsidRPr="00385E2C">
              <w:rPr>
                <w:rFonts w:ascii="Calibri" w:eastAsia="SimSun" w:hAnsi="Calibri" w:cs="Arial"/>
                <w:lang w:val="fr-CH"/>
              </w:rPr>
              <w:t xml:space="preserve">Pays </w:t>
            </w:r>
            <w:r w:rsidRPr="00FF2619">
              <w:rPr>
                <w:rFonts w:ascii="Calibri" w:eastAsia="Arial" w:hAnsi="Calibri"/>
              </w:rPr>
              <w:t>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D53D9E">
              <w:rPr>
                <w:rFonts w:ascii="Calibri" w:eastAsia="Arial" w:hAnsi="Calibri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0055500000 - 0055599999; 2007200000 - 2007299999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30698" w:rsidRPr="00DD5CED" w:rsidRDefault="00030698" w:rsidP="00030698">
            <w:pPr>
              <w:rPr>
                <w:rFonts w:ascii="Calibri" w:eastAsia="Arial" w:hAnsi="Calibri"/>
              </w:rPr>
            </w:pPr>
            <w:r w:rsidRPr="00A22F87">
              <w:rPr>
                <w:rFonts w:ascii="Calibri" w:eastAsia="Arial" w:hAnsi="Calibri"/>
              </w:rPr>
              <w:t>Bouygues Telecom</w:t>
            </w:r>
          </w:p>
        </w:tc>
      </w:tr>
      <w:tr w:rsidR="00030698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385E2C" w:rsidRDefault="00030698" w:rsidP="00030698">
            <w:pPr>
              <w:rPr>
                <w:rFonts w:ascii="Calibri" w:eastAsia="SimSun" w:hAnsi="Calibri" w:cs="Arial"/>
                <w:lang w:val="fr-CH"/>
              </w:rPr>
            </w:pPr>
            <w:r w:rsidRPr="00385E2C">
              <w:rPr>
                <w:rFonts w:ascii="Calibri" w:eastAsia="SimSun" w:hAnsi="Calibri" w:cs="Arial"/>
                <w:lang w:val="fr-CH"/>
              </w:rPr>
              <w:t>Suisse - Pays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385E2C" w:rsidRDefault="00030698" w:rsidP="00030698">
            <w:pPr>
              <w:rPr>
                <w:rFonts w:ascii="Calibri" w:eastAsia="SimSun" w:hAnsi="Calibri" w:cs="Arial"/>
                <w:lang w:val="fr-CH"/>
              </w:rPr>
            </w:pPr>
            <w:r w:rsidRPr="00385E2C">
              <w:rPr>
                <w:rFonts w:ascii="Calibri" w:eastAsia="SimSun" w:hAnsi="Calibri" w:cs="Arial"/>
                <w:lang w:val="fr-CH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0698" w:rsidRPr="004F4305" w:rsidRDefault="00030698" w:rsidP="00030698">
            <w:pPr>
              <w:rPr>
                <w:rFonts w:ascii="Calibri" w:eastAsia="SimSun" w:hAnsi="Calibri" w:cs="Arial"/>
              </w:rPr>
            </w:pPr>
            <w:r w:rsidRPr="00385E2C">
              <w:rPr>
                <w:rFonts w:ascii="Calibri" w:eastAsia="SimSun" w:hAnsi="Calibri" w:cs="Arial"/>
                <w:lang w:val="fr-CH"/>
              </w:rPr>
              <w:t>20-35, 38, 40-44, 47, 52, 59, 60-62, 72, 77, 8</w:t>
            </w:r>
            <w:r w:rsidRPr="004F4305">
              <w:rPr>
                <w:rFonts w:ascii="Calibri" w:eastAsia="SimSun" w:hAnsi="Calibri" w:cs="Arial"/>
              </w:rPr>
              <w:t>0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30698" w:rsidRPr="004F4305" w:rsidRDefault="00030698" w:rsidP="00030698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Swisscom Schweiz AG</w:t>
            </w:r>
          </w:p>
        </w:tc>
      </w:tr>
      <w:tr w:rsidR="00385E2C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Liechtenstein - Pays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37XXXXXXXX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Swisscom Schweiz AG</w:t>
            </w:r>
          </w:p>
        </w:tc>
      </w:tr>
      <w:tr w:rsidR="008058CF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>Luxembourg - Pays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>270 77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>000 x xxx xxx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>Tango S.A.</w:t>
            </w:r>
          </w:p>
        </w:tc>
      </w:tr>
      <w:tr w:rsidR="008058CF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>Belgique - Pays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>270 77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 xml:space="preserve">800 x xxx xxx; </w:t>
            </w:r>
            <w:r>
              <w:rPr>
                <w:rFonts w:ascii="Calibri" w:eastAsia="SimSun" w:hAnsi="Calibri" w:cs="Arial"/>
              </w:rPr>
              <w:br/>
            </w:r>
            <w:r w:rsidRPr="00D843C9">
              <w:rPr>
                <w:rFonts w:ascii="Calibri" w:eastAsia="SimSun" w:hAnsi="Calibri" w:cs="Arial"/>
              </w:rPr>
              <w:t>801 x xxx xxx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058CF" w:rsidRPr="004F4305" w:rsidRDefault="00D843C9" w:rsidP="0037797E">
            <w:pPr>
              <w:rPr>
                <w:rFonts w:ascii="Calibri" w:eastAsia="SimSun" w:hAnsi="Calibri" w:cs="Arial"/>
              </w:rPr>
            </w:pPr>
            <w:r w:rsidRPr="00D843C9">
              <w:rPr>
                <w:rFonts w:ascii="Calibri" w:eastAsia="SimSun" w:hAnsi="Calibri" w:cs="Arial"/>
              </w:rPr>
              <w:t>Tango S.A.</w:t>
            </w:r>
          </w:p>
        </w:tc>
      </w:tr>
      <w:tr w:rsidR="00385E2C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Islande - Pays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0-8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Og fjarskipti hf (Vodafone Iceland)</w:t>
            </w:r>
          </w:p>
        </w:tc>
      </w:tr>
      <w:tr w:rsidR="00385E2C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Féroé (Iles) - Pays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9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P/F Kall, reg. No 2868 (Vodafone FO)</w:t>
            </w:r>
          </w:p>
        </w:tc>
      </w:tr>
      <w:tr w:rsidR="00385E2C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Fidji - Pays A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00xxxxxxxx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Digicel (Fiji) Ltd</w:t>
            </w:r>
          </w:p>
        </w:tc>
      </w:tr>
      <w:tr w:rsidR="00385E2C" w:rsidRPr="004F4305" w:rsidTr="008323A2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Nauru - Pays B</w:t>
            </w:r>
          </w:p>
        </w:tc>
        <w:tc>
          <w:tcPr>
            <w:tcW w:w="14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0840xxxxxx</w:t>
            </w:r>
          </w:p>
        </w:tc>
        <w:tc>
          <w:tcPr>
            <w:tcW w:w="37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85E2C" w:rsidRPr="004F4305" w:rsidRDefault="00385E2C" w:rsidP="0037797E">
            <w:pPr>
              <w:rPr>
                <w:rFonts w:ascii="Calibri" w:eastAsia="SimSun" w:hAnsi="Calibri" w:cs="Arial"/>
              </w:rPr>
            </w:pPr>
            <w:r w:rsidRPr="004F4305">
              <w:rPr>
                <w:rFonts w:ascii="Calibri" w:eastAsia="SimSun" w:hAnsi="Calibri" w:cs="Arial"/>
              </w:rPr>
              <w:t>Digicel (Fiji) Ltd</w:t>
            </w:r>
          </w:p>
        </w:tc>
      </w:tr>
    </w:tbl>
    <w:p w:rsidR="007E6475" w:rsidRDefault="00226648" w:rsidP="007E6475">
      <w:pPr>
        <w:pStyle w:val="Footnotesepar"/>
      </w:pPr>
      <w:r>
        <w:t>____________</w:t>
      </w:r>
    </w:p>
    <w:p w:rsidR="00385E2C" w:rsidRDefault="00503862" w:rsidP="008F792C">
      <w:pPr>
        <w:rPr>
          <w:sz w:val="16"/>
          <w:szCs w:val="16"/>
          <w:lang w:val="fr-CH"/>
        </w:rPr>
      </w:pPr>
      <w:r w:rsidRPr="008F792C">
        <w:rPr>
          <w:sz w:val="16"/>
          <w:szCs w:val="16"/>
          <w:lang w:val="fr-CH"/>
        </w:rPr>
        <w:t>*</w:t>
      </w:r>
      <w:r w:rsidRPr="008F792C">
        <w:rPr>
          <w:sz w:val="16"/>
          <w:szCs w:val="16"/>
          <w:lang w:val="fr-CH"/>
        </w:rPr>
        <w:tab/>
      </w:r>
      <w:r w:rsidR="000337D2" w:rsidRPr="008F792C">
        <w:rPr>
          <w:sz w:val="16"/>
          <w:szCs w:val="16"/>
          <w:lang w:val="fr-CH"/>
        </w:rPr>
        <w:t xml:space="preserve">Comme défini dans l'Annexe E à la Recommandation UIT-T E.212, </w:t>
      </w:r>
      <w:r w:rsidR="008F792C">
        <w:rPr>
          <w:sz w:val="16"/>
          <w:szCs w:val="16"/>
          <w:lang w:val="fr-CH"/>
        </w:rPr>
        <w:t>l</w:t>
      </w:r>
      <w:r w:rsidR="008F792C" w:rsidRPr="008F792C">
        <w:rPr>
          <w:sz w:val="16"/>
          <w:szCs w:val="16"/>
          <w:lang w:val="fr-CH"/>
        </w:rPr>
        <w:t xml:space="preserve">'utilisation extraterritoriale d'une ressource MCC+MNC </w:t>
      </w:r>
      <w:r w:rsidR="008F792C">
        <w:rPr>
          <w:sz w:val="16"/>
          <w:szCs w:val="16"/>
          <w:lang w:val="fr-CH"/>
        </w:rPr>
        <w:tab/>
      </w:r>
      <w:r w:rsidR="008F792C" w:rsidRPr="008F792C">
        <w:rPr>
          <w:sz w:val="16"/>
          <w:szCs w:val="16"/>
          <w:lang w:val="fr-CH"/>
        </w:rPr>
        <w:t xml:space="preserve">est l'expression employée pour décrire la situation dans laquelle une ressource MCC+MNC attribuée à un opérateur dans un </w:t>
      </w:r>
      <w:r w:rsidR="008F792C">
        <w:rPr>
          <w:sz w:val="16"/>
          <w:szCs w:val="16"/>
          <w:lang w:val="fr-CH"/>
        </w:rPr>
        <w:tab/>
      </w:r>
      <w:r w:rsidR="008F792C" w:rsidRPr="008F792C">
        <w:rPr>
          <w:sz w:val="16"/>
          <w:szCs w:val="16"/>
          <w:lang w:val="fr-CH"/>
        </w:rPr>
        <w:t>pays, le pays A, est utilisée dans un autre pays, le pays B, par l'intermédiaire d'une station de base établie dans le pays B.</w:t>
      </w:r>
    </w:p>
    <w:p w:rsidR="00B372DA" w:rsidRPr="008F792C" w:rsidRDefault="00B372DA" w:rsidP="008F792C">
      <w:pPr>
        <w:rPr>
          <w:sz w:val="16"/>
          <w:szCs w:val="16"/>
          <w:lang w:val="fr-CH"/>
        </w:rPr>
      </w:pPr>
    </w:p>
    <w:p w:rsidR="007E6475" w:rsidRPr="008F792C" w:rsidRDefault="007E6475" w:rsidP="007E6475">
      <w:pPr>
        <w:rPr>
          <w:sz w:val="16"/>
          <w:szCs w:val="16"/>
          <w:lang w:val="fr-CH"/>
        </w:rPr>
      </w:pPr>
      <w:r w:rsidRPr="008F792C">
        <w:rPr>
          <w:sz w:val="16"/>
          <w:szCs w:val="16"/>
          <w:lang w:val="fr-CH"/>
        </w:rPr>
        <w:t>**</w:t>
      </w:r>
      <w:r w:rsidRPr="008F792C">
        <w:rPr>
          <w:sz w:val="16"/>
          <w:szCs w:val="16"/>
          <w:lang w:val="fr-CH"/>
        </w:rPr>
        <w:tab/>
        <w:t>MCC: Mobile Country Code / Indicatif de pays du mobile / Indicativo de país para el servicio móvil</w:t>
      </w:r>
    </w:p>
    <w:p w:rsidR="007E6475" w:rsidRDefault="007E6475" w:rsidP="007E6475">
      <w:pPr>
        <w:rPr>
          <w:sz w:val="16"/>
          <w:szCs w:val="16"/>
          <w:lang w:val="fr-CH"/>
        </w:rPr>
      </w:pPr>
      <w:r w:rsidRPr="008F792C">
        <w:rPr>
          <w:sz w:val="16"/>
          <w:szCs w:val="16"/>
          <w:lang w:val="fr-CH"/>
        </w:rPr>
        <w:tab/>
        <w:t xml:space="preserve">MNC: Mobile Network Code </w:t>
      </w:r>
      <w:r w:rsidRPr="00F63915">
        <w:rPr>
          <w:sz w:val="16"/>
          <w:szCs w:val="16"/>
          <w:lang w:val="fr-CH"/>
        </w:rPr>
        <w:t>/ Code de réseau mobile / Indicativo de red para el servicio móvil</w:t>
      </w:r>
    </w:p>
    <w:p w:rsidR="009729D6" w:rsidRDefault="009729D6" w:rsidP="007E6475">
      <w:pPr>
        <w:rPr>
          <w:sz w:val="16"/>
          <w:szCs w:val="16"/>
          <w:lang w:val="fr-CH"/>
        </w:rPr>
      </w:pPr>
    </w:p>
    <w:p w:rsidR="009729D6" w:rsidRDefault="009729D6" w:rsidP="002817A2">
      <w:pPr>
        <w:ind w:left="720" w:hanging="720"/>
        <w:rPr>
          <w:sz w:val="16"/>
          <w:szCs w:val="16"/>
          <w:lang w:val="fr-CH"/>
        </w:rPr>
      </w:pPr>
      <w:r w:rsidRPr="008F792C">
        <w:rPr>
          <w:sz w:val="16"/>
          <w:szCs w:val="16"/>
          <w:lang w:val="fr-CH"/>
        </w:rPr>
        <w:t>**</w:t>
      </w:r>
      <w:r>
        <w:rPr>
          <w:sz w:val="16"/>
          <w:szCs w:val="16"/>
          <w:lang w:val="fr-CH"/>
        </w:rPr>
        <w:t>*</w:t>
      </w:r>
      <w:r w:rsidRPr="008F792C">
        <w:rPr>
          <w:sz w:val="16"/>
          <w:szCs w:val="16"/>
          <w:lang w:val="fr-CH"/>
        </w:rPr>
        <w:tab/>
      </w:r>
      <w:r w:rsidR="002817A2">
        <w:rPr>
          <w:sz w:val="16"/>
          <w:szCs w:val="16"/>
          <w:lang w:val="fr-CH"/>
        </w:rPr>
        <w:t xml:space="preserve">MSIN: </w:t>
      </w:r>
      <w:r w:rsidR="002817A2" w:rsidRPr="002817A2">
        <w:rPr>
          <w:sz w:val="16"/>
          <w:szCs w:val="16"/>
          <w:lang w:val="fr-CH"/>
        </w:rPr>
        <w:t>Mobile Subscription Identification Number / numéro d'identification d'abonnement mobile / número de identificación de suscripción al servicio móvil</w:t>
      </w:r>
    </w:p>
    <w:p w:rsidR="009729D6" w:rsidRPr="00F63915" w:rsidRDefault="009729D6" w:rsidP="007E6475">
      <w:pPr>
        <w:rPr>
          <w:rFonts w:ascii="Calibri" w:hAnsi="Calibri" w:cs="Calibri"/>
          <w:b/>
          <w:bCs/>
          <w:sz w:val="24"/>
          <w:lang w:val="fr-CH"/>
        </w:rPr>
      </w:pPr>
    </w:p>
    <w:p w:rsidR="0071746C" w:rsidRPr="00F63915" w:rsidRDefault="00037DEA" w:rsidP="0071746C">
      <w:pPr>
        <w:rPr>
          <w:lang w:val="fr-CH"/>
        </w:rPr>
      </w:pPr>
      <w:r w:rsidRPr="00F63915">
        <w:rPr>
          <w:lang w:val="fr-CH"/>
        </w:rPr>
        <w:br w:type="page"/>
      </w:r>
    </w:p>
    <w:p w:rsidR="00057D33" w:rsidRPr="005E0BB7" w:rsidRDefault="00057D33" w:rsidP="00057D33">
      <w:pPr>
        <w:overflowPunct w:val="0"/>
        <w:autoSpaceDE w:val="0"/>
        <w:autoSpaceDN w:val="0"/>
        <w:adjustRightInd w:val="0"/>
        <w:textAlignment w:val="baseline"/>
        <w:outlineLvl w:val="1"/>
        <w:rPr>
          <w:rFonts w:cs="Arial"/>
          <w:bCs/>
          <w:i/>
          <w:iCs/>
          <w:sz w:val="20"/>
          <w:szCs w:val="20"/>
          <w:lang w:val="en-GB"/>
        </w:rPr>
      </w:pPr>
      <w:r w:rsidRPr="00D94C63">
        <w:rPr>
          <w:bCs/>
          <w:i/>
          <w:sz w:val="20"/>
          <w:lang w:val="fr-FR"/>
        </w:rPr>
        <w:lastRenderedPageBreak/>
        <w:t>A retourner à UIT/TSB Fax N</w:t>
      </w:r>
      <w:r w:rsidRPr="00D94C63">
        <w:rPr>
          <w:bCs/>
          <w:i/>
          <w:sz w:val="20"/>
          <w:vertAlign w:val="superscript"/>
          <w:lang w:val="fr-FR"/>
        </w:rPr>
        <w:t>o</w:t>
      </w:r>
      <w:r w:rsidRPr="00D94C63">
        <w:rPr>
          <w:bCs/>
          <w:i/>
          <w:sz w:val="20"/>
          <w:lang w:val="fr-FR"/>
        </w:rPr>
        <w:t xml:space="preserve"> +41 22 730 5853 / E-mail : tsbtson@itu.int</w:t>
      </w:r>
    </w:p>
    <w:p w:rsidR="00E30A19" w:rsidRPr="00D006B1" w:rsidRDefault="00E30A19">
      <w:pPr>
        <w:rPr>
          <w:b/>
          <w:lang w:val="fr-FR"/>
        </w:rPr>
      </w:pPr>
    </w:p>
    <w:p w:rsidR="00E30A19" w:rsidRPr="00D006B1" w:rsidRDefault="00E30A19">
      <w:pPr>
        <w:pStyle w:val="BodyText2"/>
        <w:rPr>
          <w:b/>
          <w:lang w:val="fr-FR"/>
        </w:rPr>
      </w:pPr>
      <w:r w:rsidRPr="00D006B1">
        <w:rPr>
          <w:b/>
          <w:lang w:val="fr-FR"/>
        </w:rPr>
        <w:t>Formulaire de notification pour l’attribution ou le retrait des Code de réseau mobile (MNC) pour le plan d'identification inte</w:t>
      </w:r>
      <w:r w:rsidR="00DC6B18">
        <w:rPr>
          <w:b/>
          <w:lang w:val="fr-FR"/>
        </w:rPr>
        <w:t>rnational pour les réseaux publics et les abonnements</w:t>
      </w:r>
    </w:p>
    <w:p w:rsidR="00E30A19" w:rsidRPr="00D006B1" w:rsidRDefault="00E30A19">
      <w:pPr>
        <w:pStyle w:val="BodyText2"/>
        <w:rPr>
          <w:b/>
          <w:bCs/>
          <w:lang w:val="fr-FR"/>
        </w:rPr>
      </w:pPr>
      <w:r w:rsidRPr="00D006B1">
        <w:rPr>
          <w:b/>
          <w:bCs/>
          <w:lang w:val="fr-FR"/>
        </w:rPr>
        <w:t>(Selon la Recommandation UIT-T E.212)</w:t>
      </w:r>
    </w:p>
    <w:p w:rsidR="00E30A19" w:rsidRDefault="00E30A19">
      <w:pPr>
        <w:rPr>
          <w:lang w:val="fr-FR"/>
        </w:rPr>
      </w:pPr>
    </w:p>
    <w:p w:rsidR="00E30A19" w:rsidRDefault="00E30A19">
      <w:pPr>
        <w:rPr>
          <w:i/>
          <w:sz w:val="20"/>
          <w:lang w:val="fr-FR"/>
        </w:rPr>
      </w:pPr>
      <w:r>
        <w:rPr>
          <w:i/>
          <w:sz w:val="20"/>
          <w:lang w:val="fr-FR"/>
        </w:rPr>
        <w:t>Le présent formulaire doit être utilisé pour notifier au Directeur du TSB les codes MNC qui ont été attribués ou retirés par un Etat Membre depuis la dernière notification.</w:t>
      </w:r>
    </w:p>
    <w:p w:rsidR="00E30A19" w:rsidRDefault="00E30A19">
      <w:pPr>
        <w:rPr>
          <w:lang w:val="fr-FR"/>
        </w:rPr>
      </w:pPr>
    </w:p>
    <w:p w:rsidR="00E30A19" w:rsidRDefault="00E30A19" w:rsidP="00AC415E">
      <w:pPr>
        <w:spacing w:after="60"/>
        <w:rPr>
          <w:lang w:val="fr-FR"/>
        </w:rPr>
      </w:pPr>
      <w:r>
        <w:rPr>
          <w:lang w:val="fr-FR"/>
        </w:rPr>
        <w:t>Pays/Zone: ____________________________________________________________________</w:t>
      </w:r>
    </w:p>
    <w:p w:rsidR="00E30A19" w:rsidRDefault="00E30A19" w:rsidP="00AC415E">
      <w:pPr>
        <w:spacing w:after="60"/>
        <w:rPr>
          <w:lang w:val="fr-FR"/>
        </w:rPr>
      </w:pPr>
      <w:r>
        <w:rPr>
          <w:lang w:val="fr-FR"/>
        </w:rPr>
        <w:t>Organisation de l’Etat Membre: ____________________________________________________</w:t>
      </w:r>
    </w:p>
    <w:p w:rsidR="00AC415E" w:rsidRDefault="00E30A19" w:rsidP="00AC415E">
      <w:pPr>
        <w:spacing w:after="60"/>
        <w:rPr>
          <w:lang w:val="fr-FR"/>
        </w:rPr>
      </w:pPr>
      <w:r>
        <w:rPr>
          <w:lang w:val="fr-FR"/>
        </w:rPr>
        <w:t xml:space="preserve">Personne représentant l’Etat Membre: </w:t>
      </w:r>
    </w:p>
    <w:p w:rsidR="00E30A19" w:rsidRDefault="00AC415E" w:rsidP="00737F52">
      <w:pPr>
        <w:spacing w:after="6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E30A19">
        <w:rPr>
          <w:lang w:val="fr-FR"/>
        </w:rPr>
        <w:t xml:space="preserve">Nom: </w:t>
      </w:r>
      <w:r>
        <w:rPr>
          <w:lang w:val="fr-FR"/>
        </w:rPr>
        <w:tab/>
      </w:r>
      <w:r>
        <w:rPr>
          <w:lang w:val="fr-FR"/>
        </w:rPr>
        <w:tab/>
      </w:r>
      <w:r w:rsidR="00737F52">
        <w:rPr>
          <w:lang w:val="fr-FR"/>
        </w:rPr>
        <w:t>________________________________________________</w:t>
      </w:r>
    </w:p>
    <w:p w:rsidR="00E30A19" w:rsidRDefault="00AC415E" w:rsidP="00737F52">
      <w:pPr>
        <w:spacing w:after="6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E30A19">
        <w:rPr>
          <w:lang w:val="fr-FR"/>
        </w:rPr>
        <w:t xml:space="preserve">Adresse: </w:t>
      </w:r>
      <w:r>
        <w:rPr>
          <w:lang w:val="fr-FR"/>
        </w:rPr>
        <w:tab/>
      </w:r>
      <w:r w:rsidR="00737F52">
        <w:rPr>
          <w:lang w:val="fr-FR"/>
        </w:rPr>
        <w:t>________________________________________________</w:t>
      </w:r>
    </w:p>
    <w:p w:rsidR="00E30A19" w:rsidRDefault="00AC415E" w:rsidP="00AC415E">
      <w:pPr>
        <w:spacing w:after="6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E30A19">
        <w:rPr>
          <w:lang w:val="fr-FR"/>
        </w:rPr>
        <w:t>__________________________________________</w:t>
      </w:r>
      <w:r w:rsidR="00737F52">
        <w:rPr>
          <w:lang w:val="fr-FR"/>
        </w:rPr>
        <w:t>______</w:t>
      </w:r>
    </w:p>
    <w:p w:rsidR="00E30A19" w:rsidRDefault="00582503" w:rsidP="00AC415E">
      <w:pPr>
        <w:spacing w:after="60"/>
        <w:rPr>
          <w:lang w:val="fr-FR"/>
        </w:rPr>
      </w:pPr>
      <w:r>
        <w:rPr>
          <w:lang w:val="fr-FR"/>
        </w:rPr>
        <w:tab/>
      </w:r>
      <w:r w:rsidR="00AC415E">
        <w:rPr>
          <w:lang w:val="fr-FR"/>
        </w:rPr>
        <w:tab/>
      </w:r>
      <w:r w:rsidR="00AC415E">
        <w:rPr>
          <w:lang w:val="fr-FR"/>
        </w:rPr>
        <w:tab/>
      </w:r>
      <w:r w:rsidR="00E30A19">
        <w:rPr>
          <w:lang w:val="fr-FR"/>
        </w:rPr>
        <w:t xml:space="preserve">Tél.: </w:t>
      </w:r>
      <w:r w:rsidR="00AC415E">
        <w:rPr>
          <w:lang w:val="fr-FR"/>
        </w:rPr>
        <w:tab/>
      </w:r>
      <w:r w:rsidR="00AC415E">
        <w:rPr>
          <w:lang w:val="fr-FR"/>
        </w:rPr>
        <w:tab/>
        <w:t>_____________________</w:t>
      </w:r>
      <w:r w:rsidR="00AC415E">
        <w:rPr>
          <w:lang w:val="fr-FR"/>
        </w:rPr>
        <w:tab/>
        <w:t>Fax : ____________________</w:t>
      </w:r>
    </w:p>
    <w:p w:rsidR="00E30A19" w:rsidRDefault="00582503" w:rsidP="00AC415E">
      <w:pPr>
        <w:spacing w:after="60"/>
        <w:ind w:firstLine="567"/>
        <w:rPr>
          <w:lang w:val="fr-FR"/>
        </w:rPr>
      </w:pPr>
      <w:r>
        <w:rPr>
          <w:lang w:val="fr-FR"/>
        </w:rPr>
        <w:tab/>
      </w:r>
      <w:r w:rsidR="00AC415E">
        <w:rPr>
          <w:lang w:val="fr-FR"/>
        </w:rPr>
        <w:tab/>
      </w:r>
      <w:r w:rsidR="00AC415E">
        <w:rPr>
          <w:lang w:val="fr-FR"/>
        </w:rPr>
        <w:tab/>
      </w:r>
      <w:r w:rsidR="00E30A19">
        <w:rPr>
          <w:lang w:val="fr-FR"/>
        </w:rPr>
        <w:t>E-mail</w:t>
      </w:r>
      <w:r w:rsidR="00AC415E">
        <w:rPr>
          <w:lang w:val="fr-FR"/>
        </w:rPr>
        <w:t xml:space="preserve"> : </w:t>
      </w:r>
      <w:r w:rsidR="00AC415E">
        <w:rPr>
          <w:lang w:val="fr-FR"/>
        </w:rPr>
        <w:tab/>
        <w:t>_____________________</w:t>
      </w:r>
    </w:p>
    <w:p w:rsidR="00E30A19" w:rsidRDefault="00E30A19">
      <w:pPr>
        <w:rPr>
          <w:lang w:val="fr-FR"/>
        </w:rPr>
      </w:pPr>
    </w:p>
    <w:p w:rsidR="00E30A19" w:rsidRDefault="00E30A19">
      <w:pPr>
        <w:rPr>
          <w:lang w:val="fr-FR"/>
        </w:rPr>
      </w:pPr>
    </w:p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760"/>
      </w:tblGrid>
      <w:tr w:rsidR="00E30A19" w:rsidRPr="00AC415E">
        <w:tc>
          <w:tcPr>
            <w:tcW w:w="2988" w:type="dxa"/>
          </w:tcPr>
          <w:p w:rsidR="00E30A19" w:rsidRDefault="00E30A1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MCC + MNC</w:t>
            </w:r>
          </w:p>
        </w:tc>
        <w:tc>
          <w:tcPr>
            <w:tcW w:w="5760" w:type="dxa"/>
          </w:tcPr>
          <w:p w:rsidR="00E30A19" w:rsidRDefault="00E30A19">
            <w:pPr>
              <w:jc w:val="center"/>
              <w:rPr>
                <w:i/>
                <w:lang w:val="fr-FR"/>
              </w:rPr>
            </w:pPr>
            <w:r>
              <w:rPr>
                <w:i/>
                <w:lang w:val="fr-FR"/>
              </w:rPr>
              <w:t>Nom du réseau/opérateur</w:t>
            </w: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  <w:tr w:rsidR="00E30A19" w:rsidRPr="00AC415E">
        <w:tc>
          <w:tcPr>
            <w:tcW w:w="2988" w:type="dxa"/>
          </w:tcPr>
          <w:p w:rsidR="00E30A19" w:rsidRDefault="00E30A19">
            <w:pPr>
              <w:rPr>
                <w:lang w:val="fr-FR"/>
              </w:rPr>
            </w:pPr>
          </w:p>
        </w:tc>
        <w:tc>
          <w:tcPr>
            <w:tcW w:w="5760" w:type="dxa"/>
          </w:tcPr>
          <w:p w:rsidR="00E30A19" w:rsidRDefault="00E30A19">
            <w:pPr>
              <w:rPr>
                <w:lang w:val="fr-FR"/>
              </w:rPr>
            </w:pPr>
          </w:p>
        </w:tc>
      </w:tr>
    </w:tbl>
    <w:p w:rsidR="00E30A19" w:rsidRDefault="00E30A19">
      <w:pPr>
        <w:rPr>
          <w:lang w:val="fr-FR"/>
        </w:rPr>
      </w:pPr>
    </w:p>
    <w:p w:rsidR="00E30A19" w:rsidRDefault="00E30A19">
      <w:pPr>
        <w:widowControl w:val="0"/>
        <w:tabs>
          <w:tab w:val="left" w:pos="566"/>
          <w:tab w:val="left" w:pos="5556"/>
          <w:tab w:val="center" w:pos="6235"/>
          <w:tab w:val="left" w:pos="6916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fr-FR"/>
        </w:rPr>
      </w:pPr>
      <w:r>
        <w:rPr>
          <w:rFonts w:cs="Arial"/>
          <w:color w:val="000000"/>
          <w:sz w:val="20"/>
          <w:szCs w:val="20"/>
          <w:lang w:val="fr-FR"/>
        </w:rPr>
        <w:t>MCC</w:t>
      </w:r>
      <w:r w:rsidR="00D006B1">
        <w:rPr>
          <w:rFonts w:cs="Arial"/>
          <w:color w:val="000000"/>
          <w:sz w:val="20"/>
          <w:szCs w:val="20"/>
          <w:lang w:val="fr-FR"/>
        </w:rPr>
        <w:t>:</w:t>
      </w:r>
      <w:r>
        <w:rPr>
          <w:rFonts w:cs="Arial"/>
          <w:color w:val="000000"/>
          <w:sz w:val="20"/>
          <w:szCs w:val="20"/>
          <w:lang w:val="fr-FR"/>
        </w:rPr>
        <w:tab/>
        <w:t>Indicatif de pays du mobile</w:t>
      </w:r>
    </w:p>
    <w:p w:rsidR="00E30A19" w:rsidRPr="000049E8" w:rsidRDefault="00E30A19">
      <w:pPr>
        <w:widowControl w:val="0"/>
        <w:tabs>
          <w:tab w:val="left" w:pos="566"/>
          <w:tab w:val="left" w:pos="5556"/>
          <w:tab w:val="center" w:pos="6235"/>
          <w:tab w:val="left" w:pos="6916"/>
        </w:tabs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fr-CH"/>
        </w:rPr>
      </w:pPr>
      <w:r w:rsidRPr="000049E8">
        <w:rPr>
          <w:rFonts w:cs="Arial"/>
          <w:color w:val="000000"/>
          <w:sz w:val="20"/>
          <w:szCs w:val="20"/>
          <w:lang w:val="fr-CH"/>
        </w:rPr>
        <w:t>MNC</w:t>
      </w:r>
      <w:r w:rsidR="00D006B1" w:rsidRPr="000049E8">
        <w:rPr>
          <w:rFonts w:cs="Arial"/>
          <w:color w:val="000000"/>
          <w:sz w:val="20"/>
          <w:szCs w:val="20"/>
          <w:lang w:val="fr-CH"/>
        </w:rPr>
        <w:t>:</w:t>
      </w:r>
      <w:r w:rsidRPr="000049E8">
        <w:rPr>
          <w:rFonts w:cs="Arial"/>
          <w:color w:val="000000"/>
          <w:sz w:val="20"/>
          <w:szCs w:val="20"/>
          <w:lang w:val="fr-CH"/>
        </w:rPr>
        <w:tab/>
        <w:t>Code de réseau mobile</w:t>
      </w:r>
    </w:p>
    <w:p w:rsidR="00E30A19" w:rsidRPr="000049E8" w:rsidRDefault="00E30A19">
      <w:pPr>
        <w:rPr>
          <w:lang w:val="fr-CH"/>
        </w:rPr>
      </w:pPr>
    </w:p>
    <w:p w:rsidR="006602FE" w:rsidRPr="006602FE" w:rsidRDefault="005C4ABF" w:rsidP="00057D33">
      <w:pPr>
        <w:rPr>
          <w:rFonts w:cs="Arial"/>
          <w:i/>
          <w:lang w:val="fr-FR"/>
        </w:rPr>
      </w:pPr>
      <w:r w:rsidRPr="00034730">
        <w:rPr>
          <w:lang w:val="fr-FR"/>
        </w:rPr>
        <w:br w:type="page"/>
      </w:r>
    </w:p>
    <w:p w:rsidR="00057D33" w:rsidRPr="005E0BB7" w:rsidRDefault="00057D33" w:rsidP="00057D33">
      <w:pPr>
        <w:overflowPunct w:val="0"/>
        <w:autoSpaceDE w:val="0"/>
        <w:autoSpaceDN w:val="0"/>
        <w:adjustRightInd w:val="0"/>
        <w:textAlignment w:val="baseline"/>
        <w:outlineLvl w:val="1"/>
        <w:rPr>
          <w:rFonts w:cs="Arial"/>
          <w:bCs/>
          <w:i/>
          <w:iCs/>
          <w:sz w:val="20"/>
          <w:szCs w:val="20"/>
          <w:lang w:val="en-GB"/>
        </w:rPr>
      </w:pPr>
      <w:r w:rsidRPr="00D94C63">
        <w:rPr>
          <w:bCs/>
          <w:i/>
          <w:sz w:val="20"/>
          <w:lang w:val="fr-FR"/>
        </w:rPr>
        <w:lastRenderedPageBreak/>
        <w:t>A retourner à UIT/TSB Fax N</w:t>
      </w:r>
      <w:r w:rsidRPr="00D94C63">
        <w:rPr>
          <w:bCs/>
          <w:i/>
          <w:sz w:val="20"/>
          <w:vertAlign w:val="superscript"/>
          <w:lang w:val="fr-FR"/>
        </w:rPr>
        <w:t>o</w:t>
      </w:r>
      <w:r w:rsidRPr="00D94C63">
        <w:rPr>
          <w:bCs/>
          <w:i/>
          <w:sz w:val="20"/>
          <w:lang w:val="fr-FR"/>
        </w:rPr>
        <w:t xml:space="preserve"> +41 22 730 5853 / E-mail : tsbtson@itu.int</w:t>
      </w:r>
    </w:p>
    <w:p w:rsidR="006602FE" w:rsidRPr="006602FE" w:rsidRDefault="006602FE" w:rsidP="006602FE">
      <w:pPr>
        <w:jc w:val="center"/>
        <w:rPr>
          <w:rFonts w:cs="Arial"/>
          <w:b/>
          <w:bCs/>
          <w:lang w:val="fr-FR"/>
        </w:rPr>
      </w:pPr>
    </w:p>
    <w:p w:rsidR="006602FE" w:rsidRPr="006602FE" w:rsidRDefault="006602FE" w:rsidP="006602FE">
      <w:pPr>
        <w:jc w:val="center"/>
        <w:rPr>
          <w:rFonts w:cs="Arial"/>
          <w:b/>
          <w:bCs/>
          <w:lang w:val="fr-FR"/>
        </w:rPr>
      </w:pPr>
    </w:p>
    <w:p w:rsidR="006602FE" w:rsidRPr="006602FE" w:rsidRDefault="006602FE" w:rsidP="0037797E">
      <w:pPr>
        <w:jc w:val="center"/>
        <w:rPr>
          <w:rFonts w:cs="Arial"/>
          <w:b/>
          <w:bCs/>
          <w:lang w:val="fr-FR"/>
        </w:rPr>
      </w:pPr>
      <w:r w:rsidRPr="006602FE">
        <w:rPr>
          <w:rFonts w:cs="Arial"/>
          <w:b/>
          <w:bCs/>
          <w:lang w:val="fr-FR"/>
        </w:rPr>
        <w:t xml:space="preserve">Notification de l’utilisation ou </w:t>
      </w:r>
      <w:r w:rsidR="0037797E">
        <w:rPr>
          <w:rFonts w:cs="Arial"/>
          <w:b/>
          <w:bCs/>
          <w:lang w:val="fr-FR"/>
        </w:rPr>
        <w:t xml:space="preserve">de </w:t>
      </w:r>
      <w:r w:rsidR="0037797E" w:rsidRPr="0037797E">
        <w:rPr>
          <w:rFonts w:cs="Arial"/>
          <w:b/>
          <w:bCs/>
          <w:lang w:val="fr-FR"/>
        </w:rPr>
        <w:t xml:space="preserve">l'annulation de l'utilisation </w:t>
      </w:r>
      <w:r w:rsidR="00DD5E3A">
        <w:rPr>
          <w:rFonts w:cs="Arial"/>
          <w:b/>
          <w:bCs/>
          <w:lang w:val="fr-FR"/>
        </w:rPr>
        <w:br/>
      </w:r>
      <w:r w:rsidRPr="006602FE">
        <w:rPr>
          <w:rFonts w:cs="Arial"/>
          <w:b/>
          <w:bCs/>
          <w:lang w:val="fr-FR"/>
        </w:rPr>
        <w:t>extraterritorial</w:t>
      </w:r>
      <w:r w:rsidR="0037797E">
        <w:rPr>
          <w:rFonts w:cs="Arial"/>
          <w:b/>
          <w:bCs/>
          <w:lang w:val="fr-FR"/>
        </w:rPr>
        <w:t>e</w:t>
      </w:r>
      <w:r w:rsidRPr="006602FE">
        <w:rPr>
          <w:rFonts w:cs="Arial"/>
          <w:b/>
          <w:bCs/>
          <w:lang w:val="fr-FR"/>
        </w:rPr>
        <w:t xml:space="preserve"> </w:t>
      </w:r>
      <w:r w:rsidR="0037797E" w:rsidRPr="0037797E">
        <w:rPr>
          <w:rFonts w:cs="Arial"/>
          <w:b/>
          <w:bCs/>
          <w:lang w:val="fr-FR"/>
        </w:rPr>
        <w:t xml:space="preserve">de ressources </w:t>
      </w:r>
      <w:r w:rsidR="0037797E">
        <w:rPr>
          <w:rFonts w:cs="Arial"/>
          <w:b/>
          <w:bCs/>
          <w:lang w:val="fr-FR"/>
        </w:rPr>
        <w:t>MCC/MNC</w:t>
      </w:r>
    </w:p>
    <w:p w:rsidR="006602FE" w:rsidRPr="006602FE" w:rsidRDefault="00DC6B18" w:rsidP="00DC6B18">
      <w:pPr>
        <w:jc w:val="center"/>
        <w:rPr>
          <w:rFonts w:cs="Arial"/>
          <w:lang w:val="fr-FR"/>
        </w:rPr>
      </w:pPr>
      <w:r>
        <w:rPr>
          <w:rFonts w:cs="Arial"/>
          <w:lang w:val="fr-FR"/>
        </w:rPr>
        <w:t>(Selon</w:t>
      </w:r>
      <w:r w:rsidR="006602FE" w:rsidRPr="006602FE">
        <w:rPr>
          <w:rFonts w:cs="Arial"/>
          <w:lang w:val="fr-FR"/>
        </w:rPr>
        <w:t xml:space="preserve"> la Recommandation UIT-T E.212, </w:t>
      </w:r>
      <w:r w:rsidR="00575900">
        <w:rPr>
          <w:rFonts w:cs="Arial"/>
          <w:lang w:val="fr-FR"/>
        </w:rPr>
        <w:t>A</w:t>
      </w:r>
      <w:r>
        <w:rPr>
          <w:rFonts w:cs="Arial"/>
          <w:lang w:val="fr-FR"/>
        </w:rPr>
        <w:t>nnexe E)</w:t>
      </w:r>
    </w:p>
    <w:p w:rsidR="006602FE" w:rsidRPr="006602FE" w:rsidRDefault="006602FE" w:rsidP="006602FE">
      <w:pPr>
        <w:rPr>
          <w:rFonts w:cs="Arial"/>
          <w:lang w:val="fr-FR"/>
        </w:rPr>
      </w:pPr>
    </w:p>
    <w:p w:rsidR="0037797E" w:rsidRPr="0040573E" w:rsidRDefault="0037797E" w:rsidP="0037797E">
      <w:pPr>
        <w:jc w:val="both"/>
        <w:rPr>
          <w:lang w:val="fr-CH"/>
        </w:rPr>
      </w:pPr>
      <w:r>
        <w:rPr>
          <w:lang w:val="fr-CH"/>
        </w:rPr>
        <w:t>Chacune des Administrations devrait utiliser ce formulaire pour indiquer au Directeur du TSB qu'elle a donné son accord pour qu'un opérateur puisse utiliser/annuler l'utilisation de</w:t>
      </w:r>
      <w:r w:rsidR="00F856B4">
        <w:rPr>
          <w:lang w:val="fr-CH"/>
        </w:rPr>
        <w:t>s</w:t>
      </w:r>
      <w:r>
        <w:rPr>
          <w:lang w:val="fr-CH"/>
        </w:rPr>
        <w:t xml:space="preserve"> ressources </w:t>
      </w:r>
      <w:r w:rsidRPr="0040573E">
        <w:rPr>
          <w:lang w:val="fr-CH"/>
        </w:rPr>
        <w:t xml:space="preserve">MCC+MNC </w:t>
      </w:r>
      <w:r>
        <w:rPr>
          <w:lang w:val="fr-CH"/>
        </w:rPr>
        <w:t>du pays </w:t>
      </w:r>
      <w:r w:rsidRPr="0040573E">
        <w:rPr>
          <w:lang w:val="fr-CH"/>
        </w:rPr>
        <w:t xml:space="preserve">A </w:t>
      </w:r>
      <w:r>
        <w:rPr>
          <w:lang w:val="fr-CH"/>
        </w:rPr>
        <w:t>dans le pays </w:t>
      </w:r>
      <w:r w:rsidRPr="0040573E">
        <w:rPr>
          <w:lang w:val="fr-CH"/>
        </w:rPr>
        <w:t>B.</w:t>
      </w:r>
    </w:p>
    <w:p w:rsidR="006602FE" w:rsidRPr="0037797E" w:rsidRDefault="006602FE" w:rsidP="006602FE">
      <w:pPr>
        <w:rPr>
          <w:rFonts w:cs="Arial"/>
          <w:lang w:val="fr-CH"/>
        </w:rPr>
      </w:pPr>
    </w:p>
    <w:p w:rsidR="006602FE" w:rsidRPr="006602FE" w:rsidRDefault="006602FE" w:rsidP="006602FE">
      <w:pPr>
        <w:rPr>
          <w:rFonts w:cs="Arial"/>
          <w:b/>
          <w:bCs/>
          <w:lang w:val="fr-FR"/>
        </w:rPr>
      </w:pPr>
    </w:p>
    <w:p w:rsidR="006602FE" w:rsidRPr="006602FE" w:rsidRDefault="00F856B4" w:rsidP="006602FE">
      <w:pPr>
        <w:tabs>
          <w:tab w:val="right" w:pos="9630"/>
        </w:tabs>
        <w:rPr>
          <w:rFonts w:cs="Arial"/>
          <w:b/>
          <w:bCs/>
          <w:lang w:val="fr-FR"/>
        </w:rPr>
      </w:pPr>
      <w:r>
        <w:rPr>
          <w:rFonts w:cs="Arial"/>
          <w:b/>
          <w:bCs/>
          <w:lang w:val="fr-FR"/>
        </w:rPr>
        <w:t>MCC/</w:t>
      </w:r>
      <w:r w:rsidR="006602FE" w:rsidRPr="006602FE">
        <w:rPr>
          <w:rFonts w:cs="Arial"/>
          <w:b/>
          <w:bCs/>
          <w:lang w:val="fr-FR"/>
        </w:rPr>
        <w:t>MNC: ______________________________________________________</w:t>
      </w:r>
    </w:p>
    <w:p w:rsidR="006602FE" w:rsidRPr="006602FE" w:rsidRDefault="006602FE" w:rsidP="006602FE">
      <w:pPr>
        <w:rPr>
          <w:rFonts w:cs="Arial"/>
          <w:b/>
          <w:bCs/>
          <w:lang w:val="fr-FR"/>
        </w:rPr>
      </w:pPr>
    </w:p>
    <w:p w:rsidR="006602FE" w:rsidRPr="006602FE" w:rsidRDefault="006602FE" w:rsidP="00F856B4">
      <w:pPr>
        <w:rPr>
          <w:rFonts w:cs="Arial"/>
          <w:b/>
          <w:bCs/>
          <w:lang w:val="fr-FR"/>
        </w:rPr>
      </w:pPr>
      <w:r w:rsidRPr="006602FE">
        <w:rPr>
          <w:rFonts w:cs="Arial"/>
          <w:b/>
          <w:bCs/>
          <w:lang w:val="fr-FR"/>
        </w:rPr>
        <w:t xml:space="preserve">Nom de la personne à contacter </w:t>
      </w:r>
      <w:r w:rsidR="00F856B4">
        <w:rPr>
          <w:rFonts w:cs="Arial"/>
          <w:b/>
          <w:bCs/>
          <w:lang w:val="fr-FR"/>
        </w:rPr>
        <w:t>au sein de l’Administration:___________________________</w:t>
      </w:r>
    </w:p>
    <w:p w:rsidR="006602FE" w:rsidRPr="006602FE" w:rsidRDefault="006602FE" w:rsidP="006602FE">
      <w:pPr>
        <w:tabs>
          <w:tab w:val="right" w:pos="9630"/>
        </w:tabs>
        <w:rPr>
          <w:rFonts w:cs="Arial"/>
          <w:b/>
          <w:bCs/>
          <w:lang w:val="fr-FR"/>
        </w:rPr>
      </w:pPr>
    </w:p>
    <w:p w:rsidR="006602FE" w:rsidRDefault="00F856B4" w:rsidP="006602FE">
      <w:pPr>
        <w:tabs>
          <w:tab w:val="right" w:pos="9630"/>
        </w:tabs>
        <w:rPr>
          <w:rFonts w:cs="Arial"/>
          <w:b/>
          <w:bCs/>
          <w:lang w:val="fr-FR"/>
        </w:rPr>
      </w:pPr>
      <w:r>
        <w:rPr>
          <w:rFonts w:cs="Arial"/>
          <w:b/>
          <w:bCs/>
          <w:lang w:val="fr-FR"/>
        </w:rPr>
        <w:t xml:space="preserve">Addresse: </w:t>
      </w:r>
      <w:r w:rsidR="006602FE" w:rsidRPr="006602FE">
        <w:rPr>
          <w:rFonts w:cs="Arial"/>
          <w:b/>
          <w:bCs/>
          <w:lang w:val="fr-FR"/>
        </w:rPr>
        <w:tab/>
        <w:t>_______________________________________</w:t>
      </w:r>
      <w:r>
        <w:rPr>
          <w:rFonts w:cs="Arial"/>
          <w:b/>
          <w:bCs/>
          <w:lang w:val="fr-FR"/>
        </w:rPr>
        <w:t>______________________________</w:t>
      </w:r>
    </w:p>
    <w:p w:rsidR="00B16647" w:rsidRDefault="00B16647" w:rsidP="00321297">
      <w:pPr>
        <w:tabs>
          <w:tab w:val="right" w:pos="9630"/>
        </w:tabs>
        <w:rPr>
          <w:rFonts w:cs="Arial"/>
          <w:b/>
          <w:bCs/>
          <w:lang w:val="fr-FR"/>
        </w:rPr>
      </w:pPr>
    </w:p>
    <w:p w:rsidR="00321297" w:rsidRPr="006602FE" w:rsidRDefault="00B16647" w:rsidP="00321297">
      <w:pPr>
        <w:tabs>
          <w:tab w:val="right" w:pos="9630"/>
        </w:tabs>
        <w:rPr>
          <w:rFonts w:cs="Arial"/>
          <w:b/>
          <w:bCs/>
          <w:lang w:val="fr-FR"/>
        </w:rPr>
      </w:pPr>
      <w:r>
        <w:rPr>
          <w:rFonts w:cs="Arial"/>
          <w:b/>
          <w:bCs/>
          <w:lang w:val="fr-FR"/>
        </w:rPr>
        <w:tab/>
      </w:r>
      <w:r w:rsidR="00321297" w:rsidRPr="006602FE">
        <w:rPr>
          <w:rFonts w:cs="Arial"/>
          <w:b/>
          <w:bCs/>
          <w:lang w:val="fr-FR"/>
        </w:rPr>
        <w:t>_______________________________________</w:t>
      </w:r>
      <w:r w:rsidR="00321297">
        <w:rPr>
          <w:rFonts w:cs="Arial"/>
          <w:b/>
          <w:bCs/>
          <w:lang w:val="fr-FR"/>
        </w:rPr>
        <w:t>______________________________</w:t>
      </w:r>
    </w:p>
    <w:p w:rsidR="00321297" w:rsidRDefault="00321297">
      <w:pPr>
        <w:tabs>
          <w:tab w:val="right" w:pos="9630"/>
        </w:tabs>
        <w:rPr>
          <w:rFonts w:cs="Arial"/>
          <w:b/>
          <w:bCs/>
          <w:lang w:val="fr-FR"/>
        </w:rPr>
      </w:pPr>
    </w:p>
    <w:p w:rsidR="00321297" w:rsidRDefault="00321297">
      <w:pPr>
        <w:tabs>
          <w:tab w:val="right" w:pos="9630"/>
        </w:tabs>
        <w:rPr>
          <w:rFonts w:cs="Arial"/>
          <w:b/>
          <w:bCs/>
          <w:lang w:val="fr-FR"/>
        </w:rPr>
      </w:pPr>
    </w:p>
    <w:p w:rsidR="006602FE" w:rsidRPr="006602FE" w:rsidRDefault="00DC6B18" w:rsidP="006602FE">
      <w:pPr>
        <w:tabs>
          <w:tab w:val="right" w:pos="9630"/>
        </w:tabs>
        <w:rPr>
          <w:rFonts w:cs="Arial"/>
          <w:b/>
          <w:bCs/>
          <w:lang w:val="fr-FR"/>
        </w:rPr>
      </w:pPr>
      <w:r>
        <w:rPr>
          <w:rFonts w:cs="Arial"/>
          <w:b/>
          <w:bCs/>
          <w:lang w:val="fr-FR"/>
        </w:rPr>
        <w:t>Tél</w:t>
      </w:r>
      <w:r w:rsidR="00F856B4">
        <w:rPr>
          <w:rFonts w:cs="Arial"/>
          <w:b/>
          <w:bCs/>
          <w:lang w:val="fr-FR"/>
        </w:rPr>
        <w:t>.</w:t>
      </w:r>
      <w:r>
        <w:rPr>
          <w:rFonts w:cs="Arial"/>
          <w:b/>
          <w:bCs/>
          <w:lang w:val="fr-FR"/>
        </w:rPr>
        <w:t>:</w:t>
      </w:r>
      <w:r w:rsidR="006602FE" w:rsidRPr="006602FE">
        <w:rPr>
          <w:rFonts w:cs="Arial"/>
          <w:b/>
          <w:bCs/>
          <w:lang w:val="fr-FR"/>
        </w:rPr>
        <w:t>____________________ Télécopie: ______</w:t>
      </w:r>
      <w:r>
        <w:rPr>
          <w:rFonts w:cs="Arial"/>
          <w:b/>
          <w:bCs/>
          <w:lang w:val="fr-FR"/>
        </w:rPr>
        <w:t>___________ E-mail</w:t>
      </w:r>
      <w:r w:rsidR="006602FE" w:rsidRPr="006602FE">
        <w:rPr>
          <w:rFonts w:cs="Arial"/>
          <w:b/>
          <w:bCs/>
          <w:lang w:val="fr-FR"/>
        </w:rPr>
        <w:t>: ___________________</w:t>
      </w:r>
      <w:r w:rsidR="00F856B4">
        <w:rPr>
          <w:rFonts w:cs="Arial"/>
          <w:b/>
          <w:bCs/>
          <w:lang w:val="fr-FR"/>
        </w:rPr>
        <w:t>__</w:t>
      </w:r>
    </w:p>
    <w:p w:rsidR="006602FE" w:rsidRPr="006602FE" w:rsidRDefault="006602FE" w:rsidP="006602FE">
      <w:pPr>
        <w:rPr>
          <w:rFonts w:cs="Arial"/>
          <w:b/>
          <w:bCs/>
          <w:lang w:val="fr-FR"/>
        </w:rPr>
      </w:pPr>
    </w:p>
    <w:p w:rsidR="006602FE" w:rsidRPr="006602FE" w:rsidRDefault="006602FE" w:rsidP="006602FE">
      <w:pPr>
        <w:rPr>
          <w:rFonts w:cs="Arial"/>
          <w:b/>
          <w:bCs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2110"/>
        <w:gridCol w:w="2236"/>
        <w:gridCol w:w="1910"/>
        <w:gridCol w:w="1910"/>
      </w:tblGrid>
      <w:tr w:rsidR="006602FE" w:rsidRPr="00DE41A4" w:rsidTr="0000208D">
        <w:tc>
          <w:tcPr>
            <w:tcW w:w="1456" w:type="dxa"/>
          </w:tcPr>
          <w:p w:rsidR="006602FE" w:rsidRPr="0000208D" w:rsidRDefault="006602FE" w:rsidP="00A74CA4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</w:rPr>
            </w:pPr>
            <w:r w:rsidRPr="0000208D">
              <w:rPr>
                <w:rFonts w:cs="Arial"/>
                <w:b/>
                <w:bCs/>
              </w:rPr>
              <w:t>MCC/MNC</w:t>
            </w:r>
          </w:p>
        </w:tc>
        <w:tc>
          <w:tcPr>
            <w:tcW w:w="2110" w:type="dxa"/>
          </w:tcPr>
          <w:p w:rsidR="006602FE" w:rsidRPr="00440EFF" w:rsidRDefault="006602FE" w:rsidP="00A74CA4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lang w:val="fr-CH"/>
              </w:rPr>
            </w:pPr>
            <w:r w:rsidRPr="00440EFF">
              <w:rPr>
                <w:rFonts w:cs="Arial"/>
                <w:b/>
                <w:bCs/>
                <w:lang w:val="fr-CH"/>
              </w:rPr>
              <w:t xml:space="preserve">Nom </w:t>
            </w:r>
            <w:r w:rsidR="00F856B4" w:rsidRPr="00440EFF">
              <w:rPr>
                <w:rFonts w:cs="Arial"/>
                <w:b/>
                <w:bCs/>
                <w:lang w:val="fr-CH"/>
              </w:rPr>
              <w:t xml:space="preserve">du ou </w:t>
            </w:r>
            <w:r w:rsidRPr="00440EFF">
              <w:rPr>
                <w:rFonts w:cs="Arial"/>
                <w:b/>
                <w:bCs/>
                <w:lang w:val="fr-CH"/>
              </w:rPr>
              <w:t>des opérateurs</w:t>
            </w:r>
          </w:p>
        </w:tc>
        <w:tc>
          <w:tcPr>
            <w:tcW w:w="2236" w:type="dxa"/>
          </w:tcPr>
          <w:p w:rsidR="006602FE" w:rsidRPr="0000208D" w:rsidRDefault="00440EFF" w:rsidP="00A74CA4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lang w:val="fr-FR"/>
              </w:rPr>
            </w:pPr>
            <w:r w:rsidRPr="00440EFF">
              <w:rPr>
                <w:rFonts w:cs="Arial"/>
                <w:b/>
                <w:bCs/>
                <w:lang w:val="fr-FR"/>
              </w:rPr>
              <w:t>Pays B – Dans lequel les ressources MCC/MNC font l'objet d' une utilisation extraterritoriale</w:t>
            </w:r>
          </w:p>
        </w:tc>
        <w:tc>
          <w:tcPr>
            <w:tcW w:w="1910" w:type="dxa"/>
          </w:tcPr>
          <w:p w:rsidR="006602FE" w:rsidRPr="0000208D" w:rsidRDefault="006602FE" w:rsidP="00A74CA4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lang w:val="fr-FR"/>
              </w:rPr>
            </w:pPr>
            <w:r w:rsidRPr="0000208D">
              <w:rPr>
                <w:rFonts w:cs="Arial"/>
                <w:b/>
                <w:bCs/>
                <w:lang w:val="fr-FR"/>
              </w:rPr>
              <w:t xml:space="preserve">Série de numéros MSIN à utiliser dans le pays A </w:t>
            </w:r>
          </w:p>
        </w:tc>
        <w:tc>
          <w:tcPr>
            <w:tcW w:w="1910" w:type="dxa"/>
          </w:tcPr>
          <w:p w:rsidR="006602FE" w:rsidRPr="0000208D" w:rsidRDefault="006602FE" w:rsidP="00A74CA4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lang w:val="fr-FR"/>
              </w:rPr>
            </w:pPr>
            <w:r w:rsidRPr="0000208D">
              <w:rPr>
                <w:rFonts w:cs="Arial"/>
                <w:b/>
                <w:bCs/>
                <w:lang w:val="fr-FR"/>
              </w:rPr>
              <w:t>Série de numéros MSIN à utiliser dans le pays B</w:t>
            </w:r>
          </w:p>
        </w:tc>
      </w:tr>
      <w:tr w:rsidR="006602FE" w:rsidRPr="00DE41A4" w:rsidTr="0000208D">
        <w:tc>
          <w:tcPr>
            <w:tcW w:w="1456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2110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2236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1910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1910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</w:tr>
      <w:tr w:rsidR="006602FE" w:rsidRPr="00DE41A4" w:rsidTr="0000208D">
        <w:tc>
          <w:tcPr>
            <w:tcW w:w="1456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2110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2236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1910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  <w:tc>
          <w:tcPr>
            <w:tcW w:w="1910" w:type="dxa"/>
          </w:tcPr>
          <w:p w:rsidR="006602FE" w:rsidRPr="0000208D" w:rsidRDefault="006602FE" w:rsidP="0000208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</w:tc>
      </w:tr>
    </w:tbl>
    <w:p w:rsidR="006602FE" w:rsidRPr="006602FE" w:rsidRDefault="006602FE" w:rsidP="006602FE">
      <w:pPr>
        <w:rPr>
          <w:rFonts w:cs="Arial"/>
          <w:lang w:val="fr-FR"/>
        </w:rPr>
      </w:pPr>
    </w:p>
    <w:p w:rsidR="00E30A19" w:rsidRPr="009750C9" w:rsidRDefault="00E30A19">
      <w:pPr>
        <w:rPr>
          <w:rFonts w:cs="Arial"/>
          <w:lang w:val="fr-FR"/>
        </w:rPr>
      </w:pPr>
    </w:p>
    <w:p w:rsidR="00E30A19" w:rsidRPr="009750C9" w:rsidRDefault="00E30A19">
      <w:pPr>
        <w:rPr>
          <w:lang w:val="fr-FR"/>
        </w:rPr>
      </w:pPr>
      <w:r w:rsidRPr="009750C9">
        <w:rPr>
          <w:lang w:val="fr-FR"/>
        </w:rPr>
        <w:br w:type="page"/>
      </w:r>
    </w:p>
    <w:p w:rsidR="00E30A19" w:rsidRPr="009750C9" w:rsidRDefault="00E30A19">
      <w:pPr>
        <w:jc w:val="center"/>
        <w:rPr>
          <w:sz w:val="18"/>
          <w:lang w:val="fr-FR"/>
        </w:rPr>
      </w:pPr>
    </w:p>
    <w:p w:rsidR="00057D33" w:rsidRPr="005E0BB7" w:rsidRDefault="00057D33" w:rsidP="00057D33">
      <w:pPr>
        <w:overflowPunct w:val="0"/>
        <w:autoSpaceDE w:val="0"/>
        <w:autoSpaceDN w:val="0"/>
        <w:adjustRightInd w:val="0"/>
        <w:jc w:val="center"/>
        <w:textAlignment w:val="baseline"/>
        <w:outlineLvl w:val="1"/>
        <w:rPr>
          <w:rFonts w:cs="Arial"/>
          <w:b/>
          <w:iCs/>
          <w:sz w:val="18"/>
          <w:szCs w:val="18"/>
          <w:lang w:val="en-GB"/>
        </w:rPr>
      </w:pPr>
      <w:r>
        <w:rPr>
          <w:b/>
          <w:sz w:val="18"/>
          <w:lang w:val="fr-FR"/>
        </w:rPr>
        <w:t>AMENDEMENTS</w:t>
      </w:r>
    </w:p>
    <w:p w:rsidR="00057D33" w:rsidRDefault="00057D33">
      <w:pPr>
        <w:rPr>
          <w:sz w:val="18"/>
          <w:lang w:val="fr-FR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E30A19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b/>
                <w:sz w:val="18"/>
                <w:lang w:val="fr-FR"/>
              </w:rPr>
            </w:pPr>
          </w:p>
          <w:p w:rsidR="00E30A19" w:rsidRDefault="00E30A19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Amendement N</w:t>
            </w:r>
            <w:r>
              <w:rPr>
                <w:b/>
                <w:sz w:val="18"/>
                <w:vertAlign w:val="superscript"/>
                <w:lang w:val="fr-FR"/>
              </w:rPr>
              <w:t>o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b/>
                <w:sz w:val="18"/>
                <w:lang w:val="fr-FR"/>
              </w:rPr>
            </w:pPr>
          </w:p>
          <w:p w:rsidR="00E30A19" w:rsidRDefault="00E30A19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Bulletin d’exploitation N</w:t>
            </w:r>
            <w:r>
              <w:rPr>
                <w:b/>
                <w:sz w:val="18"/>
                <w:vertAlign w:val="superscript"/>
                <w:lang w:val="fr-FR"/>
              </w:rPr>
              <w:t>o</w:t>
            </w:r>
          </w:p>
          <w:p w:rsidR="00E30A19" w:rsidRDefault="00E30A19">
            <w:pPr>
              <w:jc w:val="center"/>
              <w:rPr>
                <w:b/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b/>
                <w:sz w:val="18"/>
                <w:lang w:val="fr-FR"/>
              </w:rPr>
            </w:pPr>
          </w:p>
          <w:p w:rsidR="00E30A19" w:rsidRDefault="00E30A19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t>Pays ou zone</w:t>
            </w:r>
          </w:p>
          <w:p w:rsidR="00E30A19" w:rsidRDefault="00E30A19">
            <w:pPr>
              <w:jc w:val="center"/>
              <w:rPr>
                <w:b/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en-GB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  <w:tr w:rsidR="00E30A19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A19" w:rsidRDefault="00E30A19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A19" w:rsidRDefault="00E30A19">
            <w:pPr>
              <w:rPr>
                <w:sz w:val="18"/>
                <w:lang w:val="fr-FR"/>
              </w:rPr>
            </w:pPr>
          </w:p>
        </w:tc>
      </w:tr>
    </w:tbl>
    <w:p w:rsidR="00E30A19" w:rsidRDefault="00E30A19">
      <w:pPr>
        <w:rPr>
          <w:sz w:val="18"/>
          <w:lang w:val="fr-FR"/>
        </w:rPr>
      </w:pPr>
    </w:p>
    <w:p w:rsidR="00E30A19" w:rsidRDefault="00E30A19">
      <w:pPr>
        <w:rPr>
          <w:lang w:val="fr-FR"/>
        </w:rPr>
      </w:pPr>
    </w:p>
    <w:sectPr w:rsidR="00E30A19" w:rsidSect="00D73BD6">
      <w:footerReference w:type="even" r:id="rId12"/>
      <w:footerReference w:type="default" r:id="rId13"/>
      <w:pgSz w:w="11901" w:h="16840" w:code="9"/>
      <w:pgMar w:top="1134" w:right="1134" w:bottom="1134" w:left="1134" w:header="720" w:footer="720" w:gutter="0"/>
      <w:paperSrc w:first="15" w:other="15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F0C" w:rsidRDefault="00323F0C">
      <w:r>
        <w:separator/>
      </w:r>
    </w:p>
  </w:endnote>
  <w:endnote w:type="continuationSeparator" w:id="0">
    <w:p w:rsidR="00323F0C" w:rsidRDefault="0032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galSans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80" w:rsidRDefault="007974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797480" w:rsidRDefault="007974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480" w:rsidRDefault="007974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E48">
      <w:rPr>
        <w:rStyle w:val="PageNumber"/>
        <w:noProof/>
      </w:rPr>
      <w:t>2</w:t>
    </w:r>
    <w:r>
      <w:rPr>
        <w:rStyle w:val="PageNumber"/>
      </w:rPr>
      <w:fldChar w:fldCharType="end"/>
    </w:r>
  </w:p>
  <w:p w:rsidR="00797480" w:rsidRDefault="00797480" w:rsidP="009729D6">
    <w:pPr>
      <w:pStyle w:val="Footer"/>
      <w:rPr>
        <w:lang w:val="fr-FR"/>
      </w:rPr>
    </w:pPr>
    <w:r>
      <w:rPr>
        <w:lang w:val="fr-FR"/>
      </w:rPr>
      <w:t xml:space="preserve">Annexe au BE de l’UIT </w:t>
    </w:r>
    <w:r w:rsidR="000A1104">
      <w:rPr>
        <w:lang w:val="fr-FR"/>
      </w:rPr>
      <w:t>1162</w:t>
    </w:r>
    <w:r>
      <w:rPr>
        <w:lang w:val="fr-FR"/>
      </w:rPr>
      <w:t>-F</w:t>
    </w:r>
    <w:r>
      <w:rPr>
        <w:lang w:val="fr-FR"/>
      </w:rPr>
      <w:tab/>
      <w:t xml:space="preserve">    –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F0C" w:rsidRDefault="00323F0C">
      <w:r>
        <w:separator/>
      </w:r>
    </w:p>
  </w:footnote>
  <w:footnote w:type="continuationSeparator" w:id="0">
    <w:p w:rsidR="00323F0C" w:rsidRDefault="00323F0C">
      <w:r>
        <w:continuationSeparator/>
      </w:r>
    </w:p>
  </w:footnote>
  <w:footnote w:id="1">
    <w:p w:rsidR="0065004A" w:rsidRPr="0065004A" w:rsidRDefault="0065004A">
      <w:pPr>
        <w:pStyle w:val="FootnoteText"/>
        <w:rPr>
          <w:rFonts w:ascii="Calibri" w:hAnsi="Calibri"/>
          <w:sz w:val="18"/>
          <w:szCs w:val="18"/>
        </w:rPr>
      </w:pPr>
      <w:r w:rsidRPr="0065004A">
        <w:rPr>
          <w:rStyle w:val="FootnoteReference"/>
          <w:rFonts w:ascii="Calibri" w:hAnsi="Calibri"/>
          <w:sz w:val="18"/>
          <w:szCs w:val="18"/>
        </w:rPr>
        <w:t>*</w:t>
      </w:r>
      <w:r w:rsidRPr="0065004A">
        <w:rPr>
          <w:rFonts w:ascii="Calibri" w:hAnsi="Calibri"/>
          <w:sz w:val="18"/>
          <w:szCs w:val="18"/>
        </w:rPr>
        <w:t xml:space="preserve"> </w:t>
      </w:r>
      <w:r w:rsidR="000C3182" w:rsidRPr="000C3182">
        <w:rPr>
          <w:rFonts w:ascii="Calibri" w:hAnsi="Calibri"/>
          <w:sz w:val="18"/>
          <w:szCs w:val="18"/>
        </w:rPr>
        <w:t>Cette désignation est sans préjudice des positions sur le statut et est conforme à la Résolution 1244 du Conseil de sécurité des Nations Unies ainsi qu'à l'avis de la CIJ sur la déclaration d'indépendance du Kosovo.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16E05D7"/>
    <w:multiLevelType w:val="hybridMultilevel"/>
    <w:tmpl w:val="9398BC40"/>
    <w:lvl w:ilvl="0" w:tplc="F834752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B59"/>
    <w:rsid w:val="0000208D"/>
    <w:rsid w:val="000029C4"/>
    <w:rsid w:val="000049E8"/>
    <w:rsid w:val="00014F37"/>
    <w:rsid w:val="000219C8"/>
    <w:rsid w:val="00023437"/>
    <w:rsid w:val="00030698"/>
    <w:rsid w:val="000337D2"/>
    <w:rsid w:val="00034730"/>
    <w:rsid w:val="00037DEA"/>
    <w:rsid w:val="00043A56"/>
    <w:rsid w:val="00055F95"/>
    <w:rsid w:val="00057D33"/>
    <w:rsid w:val="00060AFC"/>
    <w:rsid w:val="00074B6E"/>
    <w:rsid w:val="00092AA3"/>
    <w:rsid w:val="000967E0"/>
    <w:rsid w:val="000A1104"/>
    <w:rsid w:val="000A1A01"/>
    <w:rsid w:val="000B33E0"/>
    <w:rsid w:val="000C2CA3"/>
    <w:rsid w:val="000C3182"/>
    <w:rsid w:val="000C34B2"/>
    <w:rsid w:val="000E265E"/>
    <w:rsid w:val="000F29AE"/>
    <w:rsid w:val="000F7C26"/>
    <w:rsid w:val="00105718"/>
    <w:rsid w:val="00142BF1"/>
    <w:rsid w:val="00142EBF"/>
    <w:rsid w:val="001538CB"/>
    <w:rsid w:val="00155681"/>
    <w:rsid w:val="00181032"/>
    <w:rsid w:val="00181EE9"/>
    <w:rsid w:val="00185BD3"/>
    <w:rsid w:val="001901D5"/>
    <w:rsid w:val="00195A2D"/>
    <w:rsid w:val="001A5CBC"/>
    <w:rsid w:val="001C6EDC"/>
    <w:rsid w:val="001D1746"/>
    <w:rsid w:val="001E0326"/>
    <w:rsid w:val="001F12AA"/>
    <w:rsid w:val="002009F5"/>
    <w:rsid w:val="00203EF9"/>
    <w:rsid w:val="00226648"/>
    <w:rsid w:val="0023610E"/>
    <w:rsid w:val="00241237"/>
    <w:rsid w:val="00251C7D"/>
    <w:rsid w:val="0025332F"/>
    <w:rsid w:val="00253F55"/>
    <w:rsid w:val="0025609F"/>
    <w:rsid w:val="00266192"/>
    <w:rsid w:val="00266575"/>
    <w:rsid w:val="002764B5"/>
    <w:rsid w:val="002817A2"/>
    <w:rsid w:val="002B3026"/>
    <w:rsid w:val="002B4608"/>
    <w:rsid w:val="002D12FA"/>
    <w:rsid w:val="002F6DAD"/>
    <w:rsid w:val="00300079"/>
    <w:rsid w:val="003041A3"/>
    <w:rsid w:val="003166B1"/>
    <w:rsid w:val="00321297"/>
    <w:rsid w:val="00323F0C"/>
    <w:rsid w:val="003440DA"/>
    <w:rsid w:val="00353FAC"/>
    <w:rsid w:val="003555A8"/>
    <w:rsid w:val="00355FD3"/>
    <w:rsid w:val="00362165"/>
    <w:rsid w:val="00365DFC"/>
    <w:rsid w:val="0037797E"/>
    <w:rsid w:val="00385E2C"/>
    <w:rsid w:val="00387860"/>
    <w:rsid w:val="00394DBE"/>
    <w:rsid w:val="003A3019"/>
    <w:rsid w:val="003C0696"/>
    <w:rsid w:val="003C1B7B"/>
    <w:rsid w:val="003C45FF"/>
    <w:rsid w:val="003C6B04"/>
    <w:rsid w:val="003D116B"/>
    <w:rsid w:val="003F06F6"/>
    <w:rsid w:val="003F081C"/>
    <w:rsid w:val="003F4FCF"/>
    <w:rsid w:val="00440EFF"/>
    <w:rsid w:val="00456096"/>
    <w:rsid w:val="00467C68"/>
    <w:rsid w:val="0048141B"/>
    <w:rsid w:val="004817F2"/>
    <w:rsid w:val="00482A99"/>
    <w:rsid w:val="004919F8"/>
    <w:rsid w:val="004A6BAA"/>
    <w:rsid w:val="004B07B3"/>
    <w:rsid w:val="004C018A"/>
    <w:rsid w:val="004C152A"/>
    <w:rsid w:val="004D09E7"/>
    <w:rsid w:val="004E3A09"/>
    <w:rsid w:val="00503862"/>
    <w:rsid w:val="005053F9"/>
    <w:rsid w:val="00511A75"/>
    <w:rsid w:val="00516E48"/>
    <w:rsid w:val="005417D9"/>
    <w:rsid w:val="00545996"/>
    <w:rsid w:val="00565233"/>
    <w:rsid w:val="00572742"/>
    <w:rsid w:val="00575900"/>
    <w:rsid w:val="005771B6"/>
    <w:rsid w:val="00580EE4"/>
    <w:rsid w:val="00582503"/>
    <w:rsid w:val="00587321"/>
    <w:rsid w:val="00596800"/>
    <w:rsid w:val="005A28A7"/>
    <w:rsid w:val="005C1C0C"/>
    <w:rsid w:val="005C4ABF"/>
    <w:rsid w:val="005C6795"/>
    <w:rsid w:val="005E0BB7"/>
    <w:rsid w:val="005E16E3"/>
    <w:rsid w:val="005E6870"/>
    <w:rsid w:val="00624F69"/>
    <w:rsid w:val="0065004A"/>
    <w:rsid w:val="006600ED"/>
    <w:rsid w:val="006602FE"/>
    <w:rsid w:val="00676470"/>
    <w:rsid w:val="00677D27"/>
    <w:rsid w:val="006C07AD"/>
    <w:rsid w:val="006C4320"/>
    <w:rsid w:val="006E2CBB"/>
    <w:rsid w:val="006E79DE"/>
    <w:rsid w:val="006F1C29"/>
    <w:rsid w:val="007137A1"/>
    <w:rsid w:val="0071746C"/>
    <w:rsid w:val="00721C8D"/>
    <w:rsid w:val="0072247C"/>
    <w:rsid w:val="00737F52"/>
    <w:rsid w:val="00743813"/>
    <w:rsid w:val="00760446"/>
    <w:rsid w:val="00790FB9"/>
    <w:rsid w:val="00791CE9"/>
    <w:rsid w:val="00797480"/>
    <w:rsid w:val="007B4156"/>
    <w:rsid w:val="007B491B"/>
    <w:rsid w:val="007B617E"/>
    <w:rsid w:val="007C1A62"/>
    <w:rsid w:val="007C6056"/>
    <w:rsid w:val="007D07BF"/>
    <w:rsid w:val="007E6475"/>
    <w:rsid w:val="007F28D0"/>
    <w:rsid w:val="007F7C79"/>
    <w:rsid w:val="00802A08"/>
    <w:rsid w:val="008058CF"/>
    <w:rsid w:val="00826B80"/>
    <w:rsid w:val="00830E60"/>
    <w:rsid w:val="008323A2"/>
    <w:rsid w:val="0084307C"/>
    <w:rsid w:val="008441E7"/>
    <w:rsid w:val="00852FBC"/>
    <w:rsid w:val="00860C07"/>
    <w:rsid w:val="0089245A"/>
    <w:rsid w:val="008C06CF"/>
    <w:rsid w:val="008C3E3B"/>
    <w:rsid w:val="008C7BC0"/>
    <w:rsid w:val="008E04AB"/>
    <w:rsid w:val="008E23E8"/>
    <w:rsid w:val="008E35AB"/>
    <w:rsid w:val="008F01DC"/>
    <w:rsid w:val="008F792C"/>
    <w:rsid w:val="00901952"/>
    <w:rsid w:val="0090213B"/>
    <w:rsid w:val="00903590"/>
    <w:rsid w:val="00903E29"/>
    <w:rsid w:val="00906D34"/>
    <w:rsid w:val="009503B6"/>
    <w:rsid w:val="0096005F"/>
    <w:rsid w:val="00963560"/>
    <w:rsid w:val="009729D6"/>
    <w:rsid w:val="009750C9"/>
    <w:rsid w:val="00983AC6"/>
    <w:rsid w:val="00992685"/>
    <w:rsid w:val="009A4BDD"/>
    <w:rsid w:val="009D1906"/>
    <w:rsid w:val="009E447C"/>
    <w:rsid w:val="009E5414"/>
    <w:rsid w:val="009F1CE5"/>
    <w:rsid w:val="00A13E5C"/>
    <w:rsid w:val="00A40629"/>
    <w:rsid w:val="00A53F88"/>
    <w:rsid w:val="00A74CA4"/>
    <w:rsid w:val="00AA1AC5"/>
    <w:rsid w:val="00AA374F"/>
    <w:rsid w:val="00AB1BA2"/>
    <w:rsid w:val="00AC415E"/>
    <w:rsid w:val="00AE1962"/>
    <w:rsid w:val="00AF48D4"/>
    <w:rsid w:val="00AF64A1"/>
    <w:rsid w:val="00B0712E"/>
    <w:rsid w:val="00B16647"/>
    <w:rsid w:val="00B22D93"/>
    <w:rsid w:val="00B3000C"/>
    <w:rsid w:val="00B33D91"/>
    <w:rsid w:val="00B372DA"/>
    <w:rsid w:val="00B5604F"/>
    <w:rsid w:val="00B631F2"/>
    <w:rsid w:val="00B63712"/>
    <w:rsid w:val="00B65EC6"/>
    <w:rsid w:val="00B6748E"/>
    <w:rsid w:val="00B715D1"/>
    <w:rsid w:val="00B72C1A"/>
    <w:rsid w:val="00B769B8"/>
    <w:rsid w:val="00B90D50"/>
    <w:rsid w:val="00B938D2"/>
    <w:rsid w:val="00BB1618"/>
    <w:rsid w:val="00BB5C91"/>
    <w:rsid w:val="00BB7909"/>
    <w:rsid w:val="00BC40E6"/>
    <w:rsid w:val="00BE0C8D"/>
    <w:rsid w:val="00BE58CC"/>
    <w:rsid w:val="00C02EBB"/>
    <w:rsid w:val="00C03A94"/>
    <w:rsid w:val="00C04BD4"/>
    <w:rsid w:val="00C21CC5"/>
    <w:rsid w:val="00C22584"/>
    <w:rsid w:val="00C24E5D"/>
    <w:rsid w:val="00C54505"/>
    <w:rsid w:val="00C56045"/>
    <w:rsid w:val="00C629C9"/>
    <w:rsid w:val="00C725EF"/>
    <w:rsid w:val="00C76E4C"/>
    <w:rsid w:val="00C83124"/>
    <w:rsid w:val="00CC42AD"/>
    <w:rsid w:val="00CD03AC"/>
    <w:rsid w:val="00CD0922"/>
    <w:rsid w:val="00CD46B8"/>
    <w:rsid w:val="00CF4B59"/>
    <w:rsid w:val="00D006B1"/>
    <w:rsid w:val="00D16D97"/>
    <w:rsid w:val="00D20C14"/>
    <w:rsid w:val="00D22245"/>
    <w:rsid w:val="00D24A23"/>
    <w:rsid w:val="00D6113E"/>
    <w:rsid w:val="00D67114"/>
    <w:rsid w:val="00D70D52"/>
    <w:rsid w:val="00D73BD6"/>
    <w:rsid w:val="00D82FA9"/>
    <w:rsid w:val="00D843C9"/>
    <w:rsid w:val="00D92213"/>
    <w:rsid w:val="00D94C63"/>
    <w:rsid w:val="00DC1A0D"/>
    <w:rsid w:val="00DC6B18"/>
    <w:rsid w:val="00DD5E3A"/>
    <w:rsid w:val="00DE41A4"/>
    <w:rsid w:val="00DE74B9"/>
    <w:rsid w:val="00DF4FC2"/>
    <w:rsid w:val="00DF7EFE"/>
    <w:rsid w:val="00E3078E"/>
    <w:rsid w:val="00E30A19"/>
    <w:rsid w:val="00E4095A"/>
    <w:rsid w:val="00E55AF5"/>
    <w:rsid w:val="00E60BD6"/>
    <w:rsid w:val="00E80406"/>
    <w:rsid w:val="00EE037C"/>
    <w:rsid w:val="00EF3557"/>
    <w:rsid w:val="00F15163"/>
    <w:rsid w:val="00F42D60"/>
    <w:rsid w:val="00F45E5B"/>
    <w:rsid w:val="00F52F3C"/>
    <w:rsid w:val="00F63915"/>
    <w:rsid w:val="00F856B4"/>
    <w:rsid w:val="00F948B4"/>
    <w:rsid w:val="00F95F3E"/>
    <w:rsid w:val="00F97D10"/>
    <w:rsid w:val="00FA1A65"/>
    <w:rsid w:val="00FB4C50"/>
    <w:rsid w:val="00FD314A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F4781C-0F87-47BD-BFDF-B3AD76C4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BD6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D73BD6"/>
    <w:pPr>
      <w:keepNext/>
      <w:jc w:val="center"/>
      <w:outlineLvl w:val="0"/>
    </w:pPr>
    <w:rPr>
      <w:b/>
      <w:sz w:val="18"/>
      <w:lang w:val="en-GB"/>
    </w:rPr>
  </w:style>
  <w:style w:type="paragraph" w:styleId="Heading2">
    <w:name w:val="heading 2"/>
    <w:basedOn w:val="Normal"/>
    <w:next w:val="Normal"/>
    <w:qFormat/>
    <w:rsid w:val="00D73BD6"/>
    <w:pPr>
      <w:keepNext/>
      <w:widowControl w:val="0"/>
      <w:autoSpaceDE w:val="0"/>
      <w:autoSpaceDN w:val="0"/>
      <w:adjustRightInd w:val="0"/>
      <w:spacing w:before="48"/>
      <w:outlineLvl w:val="1"/>
    </w:pPr>
    <w:rPr>
      <w:rFonts w:cs="Arial"/>
      <w:b/>
      <w:bCs/>
      <w:i/>
      <w:iCs/>
      <w:color w:val="000000"/>
      <w:sz w:val="16"/>
      <w:szCs w:val="16"/>
      <w:lang w:val="fr-FR"/>
    </w:rPr>
  </w:style>
  <w:style w:type="paragraph" w:styleId="Heading3">
    <w:name w:val="heading 3"/>
    <w:basedOn w:val="Normal"/>
    <w:next w:val="Normal"/>
    <w:qFormat/>
    <w:rsid w:val="00D73BD6"/>
    <w:pPr>
      <w:keepNext/>
      <w:ind w:left="567"/>
      <w:outlineLvl w:val="2"/>
    </w:pPr>
    <w:rPr>
      <w:b/>
      <w:sz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73BD6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D73BD6"/>
    <w:pPr>
      <w:tabs>
        <w:tab w:val="center" w:pos="4703"/>
        <w:tab w:val="right" w:pos="9406"/>
      </w:tabs>
    </w:pPr>
  </w:style>
  <w:style w:type="paragraph" w:customStyle="1" w:styleId="ITUheader">
    <w:name w:val="ITU_header"/>
    <w:basedOn w:val="Normal"/>
    <w:rsid w:val="00D73BD6"/>
    <w:pPr>
      <w:tabs>
        <w:tab w:val="left" w:pos="737"/>
        <w:tab w:val="left" w:pos="1134"/>
      </w:tabs>
      <w:overflowPunct w:val="0"/>
      <w:autoSpaceDE w:val="0"/>
      <w:autoSpaceDN w:val="0"/>
      <w:adjustRightInd w:val="0"/>
      <w:spacing w:before="397"/>
      <w:textAlignment w:val="baseline"/>
    </w:pPr>
    <w:rPr>
      <w:b/>
      <w:sz w:val="28"/>
      <w:szCs w:val="20"/>
    </w:rPr>
  </w:style>
  <w:style w:type="character" w:styleId="PageNumber">
    <w:name w:val="page number"/>
    <w:basedOn w:val="DefaultParagraphFont"/>
    <w:rsid w:val="00D73BD6"/>
  </w:style>
  <w:style w:type="paragraph" w:customStyle="1" w:styleId="enumlev1">
    <w:name w:val="enumlev1"/>
    <w:basedOn w:val="Normal"/>
    <w:rsid w:val="00D73BD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ascii="Times New Roman" w:hAnsi="Times New Roman"/>
      <w:sz w:val="24"/>
      <w:szCs w:val="20"/>
      <w:lang w:val="fr-FR"/>
    </w:rPr>
  </w:style>
  <w:style w:type="character" w:styleId="Hyperlink">
    <w:name w:val="Hyperlink"/>
    <w:basedOn w:val="DefaultParagraphFont"/>
    <w:rsid w:val="00D73BD6"/>
    <w:rPr>
      <w:color w:val="0000FF"/>
      <w:u w:val="single"/>
    </w:rPr>
  </w:style>
  <w:style w:type="paragraph" w:customStyle="1" w:styleId="AnnexTitle">
    <w:name w:val="Annex_Title"/>
    <w:basedOn w:val="Normal"/>
    <w:next w:val="Normal"/>
    <w:rsid w:val="00D73BD6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ascii="Times New Roman" w:hAnsi="Times New Roman"/>
      <w:b/>
      <w:sz w:val="24"/>
      <w:szCs w:val="20"/>
      <w:lang w:val="fr-FR"/>
    </w:rPr>
  </w:style>
  <w:style w:type="paragraph" w:styleId="BodyText">
    <w:name w:val="Body Text"/>
    <w:basedOn w:val="Normal"/>
    <w:rsid w:val="00D73BD6"/>
    <w:pPr>
      <w:jc w:val="center"/>
    </w:pPr>
    <w:rPr>
      <w:b/>
      <w:bCs/>
    </w:rPr>
  </w:style>
  <w:style w:type="paragraph" w:styleId="Title">
    <w:name w:val="Title"/>
    <w:basedOn w:val="Normal"/>
    <w:qFormat/>
    <w:rsid w:val="00D73BD6"/>
    <w:pPr>
      <w:jc w:val="center"/>
    </w:pPr>
    <w:rPr>
      <w:rFonts w:cs="Arial"/>
      <w:b/>
      <w:bCs/>
      <w:color w:val="000000"/>
      <w:sz w:val="24"/>
      <w:lang w:val="fr-FR"/>
    </w:rPr>
  </w:style>
  <w:style w:type="paragraph" w:styleId="BlockText">
    <w:name w:val="Block Text"/>
    <w:basedOn w:val="Normal"/>
    <w:rsid w:val="00D73BD6"/>
    <w:pPr>
      <w:ind w:left="567" w:right="-1305"/>
    </w:pPr>
    <w:rPr>
      <w:b/>
      <w:sz w:val="36"/>
      <w:lang w:val="fr-FR"/>
    </w:rPr>
  </w:style>
  <w:style w:type="character" w:styleId="FollowedHyperlink">
    <w:name w:val="FollowedHyperlink"/>
    <w:basedOn w:val="DefaultParagraphFont"/>
    <w:rsid w:val="00D73BD6"/>
    <w:rPr>
      <w:color w:val="800080"/>
      <w:u w:val="single"/>
    </w:rPr>
  </w:style>
  <w:style w:type="paragraph" w:customStyle="1" w:styleId="Footnotesepar">
    <w:name w:val="Footnote separ"/>
    <w:basedOn w:val="FootnoteText"/>
    <w:rsid w:val="00D73BD6"/>
    <w:pPr>
      <w:tabs>
        <w:tab w:val="left" w:pos="284"/>
        <w:tab w:val="left" w:pos="1134"/>
      </w:tabs>
      <w:overflowPunct w:val="0"/>
      <w:autoSpaceDE w:val="0"/>
      <w:autoSpaceDN w:val="0"/>
      <w:adjustRightInd w:val="0"/>
      <w:spacing w:before="136"/>
      <w:jc w:val="both"/>
      <w:textAlignment w:val="baseline"/>
    </w:pPr>
    <w:rPr>
      <w:rFonts w:ascii="FrugalSans" w:hAnsi="FrugalSans"/>
      <w:position w:val="6"/>
      <w:sz w:val="16"/>
      <w:szCs w:val="16"/>
      <w:lang w:val="en-GB"/>
    </w:rPr>
  </w:style>
  <w:style w:type="paragraph" w:styleId="FootnoteText">
    <w:name w:val="footnote text"/>
    <w:basedOn w:val="Normal"/>
    <w:semiHidden/>
    <w:rsid w:val="00D73BD6"/>
    <w:rPr>
      <w:rFonts w:ascii="Times New Roman" w:hAnsi="Times New Roman"/>
      <w:sz w:val="20"/>
      <w:szCs w:val="20"/>
    </w:rPr>
  </w:style>
  <w:style w:type="paragraph" w:styleId="BodyText2">
    <w:name w:val="Body Text 2"/>
    <w:basedOn w:val="Normal"/>
    <w:rsid w:val="00D73BD6"/>
    <w:pPr>
      <w:jc w:val="center"/>
    </w:pPr>
  </w:style>
  <w:style w:type="table" w:styleId="TableGrid">
    <w:name w:val="Table Grid"/>
    <w:basedOn w:val="TableNormal"/>
    <w:uiPriority w:val="59"/>
    <w:rsid w:val="005C4ABF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nc">
    <w:name w:val="blanc"/>
    <w:basedOn w:val="Normal"/>
    <w:link w:val="blancChar"/>
    <w:rsid w:val="009750C9"/>
    <w:pPr>
      <w:keepNext/>
      <w:tabs>
        <w:tab w:val="left" w:pos="1134"/>
      </w:tabs>
      <w:overflowPunct w:val="0"/>
      <w:autoSpaceDE w:val="0"/>
      <w:autoSpaceDN w:val="0"/>
      <w:adjustRightInd w:val="0"/>
      <w:spacing w:before="40"/>
      <w:textAlignment w:val="baseline"/>
    </w:pPr>
    <w:rPr>
      <w:rFonts w:ascii="FrugalSans" w:hAnsi="FrugalSans" w:cs="FrugalSans"/>
      <w:sz w:val="8"/>
      <w:szCs w:val="8"/>
    </w:rPr>
  </w:style>
  <w:style w:type="paragraph" w:customStyle="1" w:styleId="Page">
    <w:name w:val="Page"/>
    <w:basedOn w:val="Normal"/>
    <w:link w:val="PageChar"/>
    <w:rsid w:val="009750C9"/>
    <w:pPr>
      <w:tabs>
        <w:tab w:val="left" w:pos="851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80"/>
      <w:textAlignment w:val="baseline"/>
    </w:pPr>
    <w:rPr>
      <w:rFonts w:ascii="FrugalSans" w:hAnsi="FrugalSans" w:cs="FrugalSans"/>
      <w:sz w:val="20"/>
      <w:szCs w:val="20"/>
      <w:lang w:val="en-GB"/>
    </w:rPr>
  </w:style>
  <w:style w:type="paragraph" w:customStyle="1" w:styleId="Tablehead">
    <w:name w:val="Table_head"/>
    <w:basedOn w:val="Normal"/>
    <w:next w:val="Normal"/>
    <w:rsid w:val="009750C9"/>
    <w:pPr>
      <w:keepNext/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ascii="FrugalSans" w:hAnsi="FrugalSans" w:cs="FrugalSans"/>
      <w:b/>
      <w:bCs/>
      <w:i/>
      <w:sz w:val="18"/>
      <w:szCs w:val="22"/>
      <w:lang w:val="fr-FR"/>
    </w:rPr>
  </w:style>
  <w:style w:type="character" w:customStyle="1" w:styleId="PageChar">
    <w:name w:val="Page Char"/>
    <w:basedOn w:val="DefaultParagraphFont"/>
    <w:link w:val="Page"/>
    <w:rsid w:val="009750C9"/>
    <w:rPr>
      <w:rFonts w:ascii="FrugalSans" w:hAnsi="FrugalSans" w:cs="FrugalSans"/>
      <w:lang w:val="en-GB" w:eastAsia="en-US" w:bidi="ar-SA"/>
    </w:rPr>
  </w:style>
  <w:style w:type="paragraph" w:customStyle="1" w:styleId="DefaultParagraphFontParaCharCharChar">
    <w:name w:val="Default Paragraph Font Para Char Char Char"/>
    <w:basedOn w:val="Normal"/>
    <w:semiHidden/>
    <w:rsid w:val="009750C9"/>
    <w:pPr>
      <w:spacing w:after="160" w:line="240" w:lineRule="exact"/>
    </w:pPr>
    <w:rPr>
      <w:sz w:val="20"/>
      <w:szCs w:val="22"/>
    </w:rPr>
  </w:style>
  <w:style w:type="character" w:customStyle="1" w:styleId="blancChar">
    <w:name w:val="blanc Char"/>
    <w:basedOn w:val="DefaultParagraphFont"/>
    <w:link w:val="blanc"/>
    <w:rsid w:val="009750C9"/>
    <w:rPr>
      <w:rFonts w:ascii="FrugalSans" w:hAnsi="FrugalSans" w:cs="FrugalSans"/>
      <w:sz w:val="8"/>
      <w:szCs w:val="8"/>
      <w:lang w:val="en-US" w:eastAsia="en-US" w:bidi="ar-SA"/>
    </w:rPr>
  </w:style>
  <w:style w:type="table" w:customStyle="1" w:styleId="TableGrid8">
    <w:name w:val="Table Grid8"/>
    <w:basedOn w:val="TableNormal"/>
    <w:next w:val="TableGrid"/>
    <w:rsid w:val="009750C9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_text"/>
    <w:basedOn w:val="Normal"/>
    <w:link w:val="TabletextChar"/>
    <w:rsid w:val="00DC6B1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ascii="FrugalSans" w:hAnsi="FrugalSans" w:cs="FrugalSans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locked/>
    <w:rsid w:val="00EE037C"/>
    <w:rPr>
      <w:rFonts w:ascii="FrugalSans" w:hAnsi="FrugalSans" w:cs="FrugalSans"/>
      <w:b/>
      <w:sz w:val="18"/>
      <w:szCs w:val="22"/>
      <w:lang w:val="fr-FR" w:eastAsia="en-US"/>
    </w:rPr>
  </w:style>
  <w:style w:type="paragraph" w:customStyle="1" w:styleId="EmptyLayoutCell">
    <w:name w:val="EmptyLayoutCell"/>
    <w:basedOn w:val="Normal"/>
    <w:rsid w:val="0025332F"/>
    <w:rPr>
      <w:rFonts w:ascii="Times New Roman" w:hAnsi="Times New Roman"/>
      <w:sz w:val="2"/>
      <w:szCs w:val="20"/>
    </w:rPr>
  </w:style>
  <w:style w:type="paragraph" w:styleId="BalloonText">
    <w:name w:val="Balloon Text"/>
    <w:basedOn w:val="Normal"/>
    <w:link w:val="BalloonTextChar"/>
    <w:rsid w:val="00C03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3A94"/>
    <w:rPr>
      <w:rFonts w:ascii="Tahoma" w:hAnsi="Tahoma" w:cs="Tahoma"/>
      <w:sz w:val="16"/>
      <w:szCs w:val="16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F45E5B"/>
  </w:style>
  <w:style w:type="paragraph" w:styleId="NoSpacing">
    <w:name w:val="No Spacing"/>
    <w:uiPriority w:val="1"/>
    <w:qFormat/>
    <w:rsid w:val="00D16D97"/>
    <w:rPr>
      <w:rFonts w:ascii="Arial" w:hAnsi="Arial"/>
      <w:sz w:val="22"/>
      <w:szCs w:val="24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3A3019"/>
  </w:style>
  <w:style w:type="paragraph" w:customStyle="1" w:styleId="EmptyCellLayoutStyle">
    <w:name w:val="EmptyCellLayoutStyle"/>
    <w:rsid w:val="003A3019"/>
    <w:pPr>
      <w:spacing w:after="160" w:line="259" w:lineRule="auto"/>
    </w:pPr>
    <w:rPr>
      <w:sz w:val="2"/>
    </w:rPr>
  </w:style>
  <w:style w:type="character" w:styleId="FootnoteReference">
    <w:name w:val="footnote reference"/>
    <w:basedOn w:val="DefaultParagraphFont"/>
    <w:semiHidden/>
    <w:unhideWhenUsed/>
    <w:rsid w:val="00650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u.int/fr/publications/ITU-T/Pages/publications.aspx?parent=T-SP&amp;view=T-SP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u.int/pub/T-SP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en/ITU-T/inr/forms/Pages/mnc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DF72-89D9-4A9A-AB1C-ECA7DB9F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11270</Words>
  <Characters>64240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 de réseau mobile (MNC) pour le plan d'identification international pour les réseaux publics et les abonnements (Selon la Recommandation UIT-T E.212 (05/2008))</vt:lpstr>
    </vt:vector>
  </TitlesOfParts>
  <Company>ITU</Company>
  <LinksUpToDate>false</LinksUpToDate>
  <CharactersWithSpaces>75360</CharactersWithSpaces>
  <SharedDoc>false</SharedDoc>
  <HLinks>
    <vt:vector size="12" baseType="variant">
      <vt:variant>
        <vt:i4>5374028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  <vt:variant>
        <vt:i4>3473509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http://www.itu.int/itu-t/inr/forms/mnc.html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 de réseau mobile (MNC) pour le plan d'identification international pour les réseaux publics et les abonnements (Selon la Recommandation UIT-T E.212 (05/2008))</dc:title>
  <dc:subject/>
  <cp:keywords/>
  <cp:lastPrinted>2018-12-11T11:07:00Z</cp:lastPrinted>
  <dcterms:created xsi:type="dcterms:W3CDTF">2018-12-11T11:54:00Z</dcterms:created>
  <dcterms:modified xsi:type="dcterms:W3CDTF">2018-12-11T14:15:00Z</dcterms:modified>
  <cp:category>Annexe au Bulletin d'exploitation de l'UIT</cp:category>
</cp:coreProperties>
</file>