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3209"/>
        <w:gridCol w:w="3209"/>
        <w:gridCol w:w="3209"/>
      </w:tblGrid>
      <w:tr w:rsidR="00611368" w:rsidRPr="00FB7C39" w:rsidTr="00611368">
        <w:tc>
          <w:tcPr>
            <w:tcW w:w="3209" w:type="dxa"/>
          </w:tcPr>
          <w:p w:rsidR="00611368" w:rsidRPr="00FB7C39" w:rsidRDefault="00611368">
            <w:pPr>
              <w:rPr>
                <w:lang w:val="ru-RU"/>
              </w:rPr>
            </w:pPr>
            <w:r w:rsidRPr="00FB7C39">
              <w:rPr>
                <w:lang w:val="ru-RU"/>
              </w:rPr>
              <w:t>ІННОВАЦІЙНІ ТЕХНОЛОГІЇ СТАЛОГО РОЗВИТКУ ТЕРИТОРІЙ</w:t>
            </w:r>
          </w:p>
        </w:tc>
        <w:tc>
          <w:tcPr>
            <w:tcW w:w="3209" w:type="dxa"/>
          </w:tcPr>
          <w:p w:rsidR="00701B79" w:rsidRPr="00FB7C39" w:rsidRDefault="00FB7C39" w:rsidP="00701B79">
            <w:pPr>
              <w:rPr>
                <w:lang w:val="ru-RU"/>
              </w:rPr>
            </w:pPr>
            <w:r w:rsidRPr="00FB7C39">
              <w:rPr>
                <w:lang w:val="ru-RU"/>
              </w:rPr>
              <w:t>ИННОВАЦИОННЫЕ ТЕХНОЛОГИИ УСТОЙЧИВОГО РАЗВИТИЯ ТЕРРИТОРИЙ</w:t>
            </w:r>
          </w:p>
          <w:p w:rsidR="00611368" w:rsidRPr="00FB7C39" w:rsidRDefault="00611368">
            <w:pPr>
              <w:rPr>
                <w:lang w:val="ru-RU"/>
              </w:rPr>
            </w:pPr>
          </w:p>
        </w:tc>
        <w:tc>
          <w:tcPr>
            <w:tcW w:w="3209" w:type="dxa"/>
          </w:tcPr>
          <w:p w:rsidR="00611368" w:rsidRPr="00FB7C39" w:rsidRDefault="00FB7C39">
            <w:r w:rsidRPr="00FB7C39">
              <w:t>INNOVATIVE TECHNOLOGIES FOR SUSTAINABLE DEVELOPMENT OF TERRITORIES</w:t>
            </w:r>
          </w:p>
        </w:tc>
      </w:tr>
      <w:tr w:rsidR="00611368" w:rsidRPr="00FB7C39" w:rsidTr="00611368">
        <w:tc>
          <w:tcPr>
            <w:tcW w:w="3209" w:type="dxa"/>
          </w:tcPr>
          <w:p w:rsidR="00611368" w:rsidRPr="00FB7C39" w:rsidRDefault="00611368" w:rsidP="00611368">
            <w:proofErr w:type="spellStart"/>
            <w:r w:rsidRPr="00FB7C39">
              <w:rPr>
                <w:lang w:val="ru-RU"/>
              </w:rPr>
              <w:t>Інтелектуальна</w:t>
            </w:r>
            <w:proofErr w:type="spellEnd"/>
            <w:r w:rsidRPr="00FB7C39">
              <w:t xml:space="preserve"> </w:t>
            </w:r>
            <w:proofErr w:type="spellStart"/>
            <w:r w:rsidRPr="00FB7C39">
              <w:rPr>
                <w:lang w:val="ru-RU"/>
              </w:rPr>
              <w:t>геопросторова</w:t>
            </w:r>
            <w:proofErr w:type="spellEnd"/>
            <w:r w:rsidRPr="00FB7C39">
              <w:t xml:space="preserve"> </w:t>
            </w:r>
            <w:proofErr w:type="spellStart"/>
            <w:r w:rsidRPr="00FB7C39">
              <w:rPr>
                <w:lang w:val="ru-RU"/>
              </w:rPr>
              <w:t>економіка</w:t>
            </w:r>
            <w:proofErr w:type="spellEnd"/>
            <w:r w:rsidRPr="00FB7C39">
              <w:t xml:space="preserve"> - </w:t>
            </w:r>
            <w:proofErr w:type="spellStart"/>
            <w:r w:rsidRPr="00FB7C39">
              <w:rPr>
                <w:lang w:val="ru-RU"/>
              </w:rPr>
              <w:t>новий</w:t>
            </w:r>
            <w:proofErr w:type="spellEnd"/>
            <w:r w:rsidRPr="00FB7C39">
              <w:t xml:space="preserve"> </w:t>
            </w:r>
            <w:proofErr w:type="spellStart"/>
            <w:r w:rsidRPr="00FB7C39">
              <w:rPr>
                <w:lang w:val="ru-RU"/>
              </w:rPr>
              <w:t>інноваційно</w:t>
            </w:r>
            <w:proofErr w:type="spellEnd"/>
            <w:r w:rsidRPr="00FB7C39">
              <w:t>-</w:t>
            </w:r>
            <w:proofErr w:type="spellStart"/>
            <w:r w:rsidRPr="00FB7C39">
              <w:rPr>
                <w:lang w:val="ru-RU"/>
              </w:rPr>
              <w:t>інвестиційний</w:t>
            </w:r>
            <w:proofErr w:type="spellEnd"/>
            <w:r w:rsidRPr="00FB7C39">
              <w:t xml:space="preserve"> </w:t>
            </w:r>
            <w:r w:rsidRPr="00FB7C39">
              <w:rPr>
                <w:lang w:val="ru-RU"/>
              </w:rPr>
              <w:t>продукт</w:t>
            </w:r>
            <w:r w:rsidRPr="00FB7C39">
              <w:t xml:space="preserve"> </w:t>
            </w:r>
            <w:proofErr w:type="spellStart"/>
            <w:r w:rsidRPr="00FB7C39">
              <w:rPr>
                <w:lang w:val="ru-RU"/>
              </w:rPr>
              <w:t>із</w:t>
            </w:r>
            <w:proofErr w:type="spellEnd"/>
            <w:r w:rsidRPr="00FB7C39">
              <w:t xml:space="preserve"> </w:t>
            </w:r>
            <w:proofErr w:type="spellStart"/>
            <w:r w:rsidRPr="00FB7C39">
              <w:rPr>
                <w:lang w:val="ru-RU"/>
              </w:rPr>
              <w:t>застосуванням</w:t>
            </w:r>
            <w:proofErr w:type="spellEnd"/>
            <w:r w:rsidRPr="00FB7C39">
              <w:t xml:space="preserve"> </w:t>
            </w:r>
            <w:proofErr w:type="spellStart"/>
            <w:r w:rsidRPr="00FB7C39">
              <w:rPr>
                <w:lang w:val="ru-RU"/>
              </w:rPr>
              <w:t>сучасних</w:t>
            </w:r>
            <w:proofErr w:type="spellEnd"/>
            <w:r w:rsidRPr="00FB7C39">
              <w:t xml:space="preserve"> </w:t>
            </w:r>
            <w:proofErr w:type="spellStart"/>
            <w:r w:rsidRPr="00FB7C39">
              <w:rPr>
                <w:lang w:val="ru-RU"/>
              </w:rPr>
              <w:t>цифрових</w:t>
            </w:r>
            <w:proofErr w:type="spellEnd"/>
            <w:r w:rsidRPr="00FB7C39">
              <w:t xml:space="preserve"> </w:t>
            </w:r>
            <w:r w:rsidRPr="00FB7C39">
              <w:rPr>
                <w:lang w:val="ru-RU"/>
              </w:rPr>
              <w:t>і</w:t>
            </w:r>
            <w:r w:rsidRPr="00FB7C39">
              <w:t xml:space="preserve"> </w:t>
            </w:r>
            <w:proofErr w:type="spellStart"/>
            <w:r w:rsidRPr="00FB7C39">
              <w:rPr>
                <w:lang w:val="ru-RU"/>
              </w:rPr>
              <w:t>геопросторових</w:t>
            </w:r>
            <w:proofErr w:type="spellEnd"/>
            <w:r w:rsidRPr="00FB7C39">
              <w:t xml:space="preserve"> </w:t>
            </w:r>
            <w:proofErr w:type="spellStart"/>
            <w:r w:rsidRPr="00FB7C39">
              <w:rPr>
                <w:lang w:val="ru-RU"/>
              </w:rPr>
              <w:t>технологій</w:t>
            </w:r>
            <w:proofErr w:type="spellEnd"/>
            <w:r w:rsidRPr="00FB7C39">
              <w:t xml:space="preserve">, </w:t>
            </w:r>
            <w:proofErr w:type="spellStart"/>
            <w:r w:rsidRPr="00FB7C39">
              <w:rPr>
                <w:lang w:val="ru-RU"/>
              </w:rPr>
              <w:t>математичного</w:t>
            </w:r>
            <w:proofErr w:type="spellEnd"/>
            <w:r w:rsidRPr="00FB7C39">
              <w:t xml:space="preserve"> </w:t>
            </w:r>
            <w:proofErr w:type="spellStart"/>
            <w:r w:rsidRPr="00FB7C39">
              <w:rPr>
                <w:lang w:val="ru-RU"/>
              </w:rPr>
              <w:t>моделювання</w:t>
            </w:r>
            <w:proofErr w:type="spellEnd"/>
            <w:r w:rsidRPr="00FB7C39">
              <w:t xml:space="preserve">, </w:t>
            </w:r>
            <w:r w:rsidRPr="00FB7C39">
              <w:rPr>
                <w:lang w:val="ru-RU"/>
              </w:rPr>
              <w:t>штучного</w:t>
            </w:r>
            <w:r w:rsidRPr="00FB7C39">
              <w:t xml:space="preserve"> </w:t>
            </w:r>
            <w:proofErr w:type="spellStart"/>
            <w:r w:rsidRPr="00FB7C39">
              <w:rPr>
                <w:lang w:val="ru-RU"/>
              </w:rPr>
              <w:t>інтелекту</w:t>
            </w:r>
            <w:proofErr w:type="spellEnd"/>
            <w:r w:rsidRPr="00FB7C39">
              <w:t xml:space="preserve"> </w:t>
            </w:r>
            <w:proofErr w:type="spellStart"/>
            <w:r w:rsidRPr="00FB7C39">
              <w:rPr>
                <w:lang w:val="ru-RU"/>
              </w:rPr>
              <w:t>із</w:t>
            </w:r>
            <w:proofErr w:type="spellEnd"/>
            <w:r w:rsidRPr="00FB7C39">
              <w:t xml:space="preserve"> </w:t>
            </w:r>
            <w:proofErr w:type="spellStart"/>
            <w:r w:rsidRPr="00FB7C39">
              <w:rPr>
                <w:lang w:val="ru-RU"/>
              </w:rPr>
              <w:t>врахуванням</w:t>
            </w:r>
            <w:proofErr w:type="spellEnd"/>
            <w:r w:rsidRPr="00FB7C39">
              <w:t xml:space="preserve"> </w:t>
            </w:r>
            <w:proofErr w:type="spellStart"/>
            <w:r w:rsidRPr="00FB7C39">
              <w:rPr>
                <w:lang w:val="ru-RU"/>
              </w:rPr>
              <w:t>просторових</w:t>
            </w:r>
            <w:proofErr w:type="spellEnd"/>
            <w:r w:rsidRPr="00FB7C39">
              <w:t xml:space="preserve">, </w:t>
            </w:r>
            <w:proofErr w:type="spellStart"/>
            <w:r w:rsidRPr="00FB7C39">
              <w:rPr>
                <w:lang w:val="ru-RU"/>
              </w:rPr>
              <w:t>містобудівних</w:t>
            </w:r>
            <w:proofErr w:type="spellEnd"/>
            <w:r w:rsidRPr="00FB7C39">
              <w:t xml:space="preserve">, </w:t>
            </w:r>
            <w:proofErr w:type="spellStart"/>
            <w:r w:rsidRPr="00FB7C39">
              <w:rPr>
                <w:lang w:val="ru-RU"/>
              </w:rPr>
              <w:t>інвестиційних</w:t>
            </w:r>
            <w:proofErr w:type="spellEnd"/>
            <w:r w:rsidRPr="00FB7C39">
              <w:t xml:space="preserve">, </w:t>
            </w:r>
            <w:proofErr w:type="spellStart"/>
            <w:r w:rsidRPr="00FB7C39">
              <w:rPr>
                <w:lang w:val="ru-RU"/>
              </w:rPr>
              <w:t>інфраструктурних</w:t>
            </w:r>
            <w:proofErr w:type="spellEnd"/>
            <w:r w:rsidRPr="00FB7C39">
              <w:t xml:space="preserve">, </w:t>
            </w:r>
            <w:proofErr w:type="spellStart"/>
            <w:r w:rsidRPr="00FB7C39">
              <w:rPr>
                <w:lang w:val="ru-RU"/>
              </w:rPr>
              <w:t>соціальних</w:t>
            </w:r>
            <w:proofErr w:type="spellEnd"/>
            <w:r w:rsidRPr="00FB7C39">
              <w:t xml:space="preserve"> </w:t>
            </w:r>
            <w:r w:rsidRPr="00FB7C39">
              <w:rPr>
                <w:lang w:val="ru-RU"/>
              </w:rPr>
              <w:t>та</w:t>
            </w:r>
            <w:r w:rsidRPr="00FB7C39">
              <w:t xml:space="preserve"> </w:t>
            </w:r>
            <w:proofErr w:type="spellStart"/>
            <w:r w:rsidRPr="00FB7C39">
              <w:rPr>
                <w:lang w:val="ru-RU"/>
              </w:rPr>
              <w:t>інших</w:t>
            </w:r>
            <w:proofErr w:type="spellEnd"/>
            <w:r w:rsidRPr="00FB7C39">
              <w:t xml:space="preserve"> </w:t>
            </w:r>
            <w:proofErr w:type="spellStart"/>
            <w:r w:rsidRPr="00FB7C39">
              <w:rPr>
                <w:lang w:val="ru-RU"/>
              </w:rPr>
              <w:t>територіальних</w:t>
            </w:r>
            <w:proofErr w:type="spellEnd"/>
            <w:r w:rsidRPr="00FB7C39">
              <w:t xml:space="preserve"> </w:t>
            </w:r>
            <w:proofErr w:type="spellStart"/>
            <w:r w:rsidRPr="00FB7C39">
              <w:rPr>
                <w:lang w:val="ru-RU"/>
              </w:rPr>
              <w:t>особливостей</w:t>
            </w:r>
            <w:proofErr w:type="spellEnd"/>
            <w:r w:rsidRPr="00FB7C39">
              <w:t xml:space="preserve">. </w:t>
            </w:r>
            <w:proofErr w:type="spellStart"/>
            <w:r w:rsidRPr="00FB7C39">
              <w:rPr>
                <w:lang w:val="ru-RU"/>
              </w:rPr>
              <w:t>Інтелектуальна</w:t>
            </w:r>
            <w:proofErr w:type="spellEnd"/>
            <w:r w:rsidRPr="00FB7C39">
              <w:t xml:space="preserve"> </w:t>
            </w:r>
            <w:proofErr w:type="spellStart"/>
            <w:r w:rsidRPr="00FB7C39">
              <w:rPr>
                <w:lang w:val="ru-RU"/>
              </w:rPr>
              <w:t>геопросторова</w:t>
            </w:r>
            <w:proofErr w:type="spellEnd"/>
            <w:r w:rsidRPr="00FB7C39">
              <w:t xml:space="preserve"> </w:t>
            </w:r>
            <w:proofErr w:type="spellStart"/>
            <w:r w:rsidRPr="00FB7C39">
              <w:rPr>
                <w:lang w:val="ru-RU"/>
              </w:rPr>
              <w:t>економіка</w:t>
            </w:r>
            <w:proofErr w:type="spellEnd"/>
            <w:r w:rsidRPr="00FB7C39">
              <w:t xml:space="preserve"> </w:t>
            </w:r>
            <w:proofErr w:type="spellStart"/>
            <w:r w:rsidRPr="00FB7C39">
              <w:rPr>
                <w:lang w:val="ru-RU"/>
              </w:rPr>
              <w:t>забезпечує</w:t>
            </w:r>
            <w:proofErr w:type="spellEnd"/>
            <w:r w:rsidRPr="00FB7C39">
              <w:t xml:space="preserve"> </w:t>
            </w:r>
            <w:proofErr w:type="spellStart"/>
            <w:r w:rsidRPr="00FB7C39">
              <w:rPr>
                <w:lang w:val="ru-RU"/>
              </w:rPr>
              <w:t>зростання</w:t>
            </w:r>
            <w:proofErr w:type="spellEnd"/>
            <w:r w:rsidRPr="00FB7C39">
              <w:t xml:space="preserve"> </w:t>
            </w:r>
            <w:proofErr w:type="spellStart"/>
            <w:r w:rsidRPr="00FB7C39">
              <w:rPr>
                <w:lang w:val="ru-RU"/>
              </w:rPr>
              <w:t>ефективності</w:t>
            </w:r>
            <w:proofErr w:type="spellEnd"/>
            <w:r w:rsidRPr="00FB7C39">
              <w:t xml:space="preserve"> </w:t>
            </w:r>
            <w:proofErr w:type="spellStart"/>
            <w:r w:rsidRPr="00FB7C39">
              <w:rPr>
                <w:lang w:val="ru-RU"/>
              </w:rPr>
              <w:t>використання</w:t>
            </w:r>
            <w:proofErr w:type="spellEnd"/>
            <w:r w:rsidRPr="00FB7C39">
              <w:t xml:space="preserve"> </w:t>
            </w:r>
            <w:proofErr w:type="spellStart"/>
            <w:r w:rsidRPr="00FB7C39">
              <w:rPr>
                <w:lang w:val="ru-RU"/>
              </w:rPr>
              <w:t>територій</w:t>
            </w:r>
            <w:proofErr w:type="spellEnd"/>
            <w:r w:rsidRPr="00FB7C39">
              <w:t xml:space="preserve">, </w:t>
            </w:r>
            <w:proofErr w:type="spellStart"/>
            <w:r w:rsidRPr="00FB7C39">
              <w:rPr>
                <w:lang w:val="ru-RU"/>
              </w:rPr>
              <w:t>дозволяє</w:t>
            </w:r>
            <w:proofErr w:type="spellEnd"/>
            <w:r w:rsidRPr="00FB7C39">
              <w:t xml:space="preserve"> </w:t>
            </w:r>
            <w:proofErr w:type="spellStart"/>
            <w:r w:rsidRPr="00FB7C39">
              <w:rPr>
                <w:lang w:val="ru-RU"/>
              </w:rPr>
              <w:t>залучити</w:t>
            </w:r>
            <w:proofErr w:type="spellEnd"/>
            <w:r w:rsidRPr="00FB7C39">
              <w:t xml:space="preserve"> </w:t>
            </w:r>
            <w:proofErr w:type="spellStart"/>
            <w:r w:rsidRPr="00FB7C39">
              <w:rPr>
                <w:lang w:val="ru-RU"/>
              </w:rPr>
              <w:t>інвестиційні</w:t>
            </w:r>
            <w:proofErr w:type="spellEnd"/>
            <w:r w:rsidRPr="00FB7C39">
              <w:t xml:space="preserve"> </w:t>
            </w:r>
            <w:proofErr w:type="spellStart"/>
            <w:r w:rsidRPr="00FB7C39">
              <w:rPr>
                <w:lang w:val="ru-RU"/>
              </w:rPr>
              <w:t>ресурси</w:t>
            </w:r>
            <w:proofErr w:type="spellEnd"/>
            <w:r w:rsidRPr="00FB7C39">
              <w:t xml:space="preserve">, </w:t>
            </w:r>
            <w:proofErr w:type="spellStart"/>
            <w:r w:rsidRPr="00FB7C39">
              <w:rPr>
                <w:lang w:val="ru-RU"/>
              </w:rPr>
              <w:t>розробити</w:t>
            </w:r>
            <w:proofErr w:type="spellEnd"/>
            <w:r w:rsidRPr="00FB7C39">
              <w:t xml:space="preserve"> </w:t>
            </w:r>
            <w:r w:rsidRPr="00FB7C39">
              <w:rPr>
                <w:lang w:val="ru-RU"/>
              </w:rPr>
              <w:t>та</w:t>
            </w:r>
            <w:r w:rsidRPr="00FB7C39">
              <w:t xml:space="preserve"> </w:t>
            </w:r>
            <w:proofErr w:type="spellStart"/>
            <w:r w:rsidRPr="00FB7C39">
              <w:rPr>
                <w:lang w:val="ru-RU"/>
              </w:rPr>
              <w:t>впровадити</w:t>
            </w:r>
            <w:proofErr w:type="spellEnd"/>
            <w:r w:rsidRPr="00FB7C39">
              <w:t xml:space="preserve"> </w:t>
            </w:r>
            <w:proofErr w:type="spellStart"/>
            <w:r w:rsidRPr="00FB7C39">
              <w:rPr>
                <w:lang w:val="ru-RU"/>
              </w:rPr>
              <w:t>стратегії</w:t>
            </w:r>
            <w:proofErr w:type="spellEnd"/>
            <w:r w:rsidRPr="00FB7C39">
              <w:t xml:space="preserve"> </w:t>
            </w:r>
            <w:proofErr w:type="spellStart"/>
            <w:r w:rsidRPr="00FB7C39">
              <w:rPr>
                <w:lang w:val="ru-RU"/>
              </w:rPr>
              <w:t>територіального</w:t>
            </w:r>
            <w:proofErr w:type="spellEnd"/>
            <w:r w:rsidRPr="00FB7C39">
              <w:t xml:space="preserve"> </w:t>
            </w:r>
            <w:proofErr w:type="spellStart"/>
            <w:r w:rsidRPr="00FB7C39">
              <w:rPr>
                <w:lang w:val="ru-RU"/>
              </w:rPr>
              <w:t>розвитку</w:t>
            </w:r>
            <w:proofErr w:type="spellEnd"/>
            <w:r w:rsidRPr="00FB7C39">
              <w:t xml:space="preserve">, </w:t>
            </w:r>
            <w:proofErr w:type="spellStart"/>
            <w:r w:rsidRPr="00FB7C39">
              <w:rPr>
                <w:lang w:val="ru-RU"/>
              </w:rPr>
              <w:t>реалізувати</w:t>
            </w:r>
            <w:proofErr w:type="spellEnd"/>
            <w:r w:rsidRPr="00FB7C39">
              <w:t xml:space="preserve"> </w:t>
            </w:r>
            <w:proofErr w:type="spellStart"/>
            <w:r w:rsidRPr="00FB7C39">
              <w:rPr>
                <w:lang w:val="ru-RU"/>
              </w:rPr>
              <w:t>інфраструктурні</w:t>
            </w:r>
            <w:proofErr w:type="spellEnd"/>
            <w:r w:rsidRPr="00FB7C39">
              <w:t xml:space="preserve">, </w:t>
            </w:r>
            <w:proofErr w:type="spellStart"/>
            <w:r w:rsidRPr="00FB7C39">
              <w:rPr>
                <w:lang w:val="ru-RU"/>
              </w:rPr>
              <w:t>соціальні</w:t>
            </w:r>
            <w:proofErr w:type="spellEnd"/>
            <w:r w:rsidRPr="00FB7C39">
              <w:t xml:space="preserve"> </w:t>
            </w:r>
            <w:r w:rsidRPr="00FB7C39">
              <w:rPr>
                <w:lang w:val="ru-RU"/>
              </w:rPr>
              <w:t>та</w:t>
            </w:r>
            <w:r w:rsidRPr="00FB7C39">
              <w:t xml:space="preserve"> </w:t>
            </w:r>
            <w:proofErr w:type="spellStart"/>
            <w:r w:rsidRPr="00FB7C39">
              <w:rPr>
                <w:lang w:val="ru-RU"/>
              </w:rPr>
              <w:t>інші</w:t>
            </w:r>
            <w:proofErr w:type="spellEnd"/>
            <w:r w:rsidRPr="00FB7C39">
              <w:t xml:space="preserve"> </w:t>
            </w:r>
            <w:proofErr w:type="spellStart"/>
            <w:r w:rsidRPr="00FB7C39">
              <w:rPr>
                <w:lang w:val="ru-RU"/>
              </w:rPr>
              <w:t>проекти</w:t>
            </w:r>
            <w:proofErr w:type="spellEnd"/>
            <w:r w:rsidRPr="00FB7C39">
              <w:t xml:space="preserve">. </w:t>
            </w:r>
            <w:proofErr w:type="spellStart"/>
            <w:r w:rsidRPr="00FB7C39">
              <w:rPr>
                <w:lang w:val="ru-RU"/>
              </w:rPr>
              <w:t>Міжнародна</w:t>
            </w:r>
            <w:proofErr w:type="spellEnd"/>
            <w:r w:rsidRPr="00FB7C39">
              <w:t xml:space="preserve"> </w:t>
            </w:r>
            <w:proofErr w:type="spellStart"/>
            <w:r w:rsidRPr="00FB7C39">
              <w:rPr>
                <w:lang w:val="ru-RU"/>
              </w:rPr>
              <w:t>Асоціація</w:t>
            </w:r>
            <w:proofErr w:type="spellEnd"/>
            <w:r w:rsidRPr="00FB7C39">
              <w:t xml:space="preserve"> </w:t>
            </w:r>
            <w:proofErr w:type="spellStart"/>
            <w:r w:rsidRPr="00FB7C39">
              <w:rPr>
                <w:lang w:val="ru-RU"/>
              </w:rPr>
              <w:t>Сталого</w:t>
            </w:r>
            <w:proofErr w:type="spellEnd"/>
            <w:r w:rsidRPr="00FB7C39">
              <w:t xml:space="preserve"> </w:t>
            </w:r>
            <w:proofErr w:type="spellStart"/>
            <w:r w:rsidRPr="00FB7C39">
              <w:rPr>
                <w:lang w:val="ru-RU"/>
              </w:rPr>
              <w:t>розвитку</w:t>
            </w:r>
            <w:proofErr w:type="spellEnd"/>
            <w:r w:rsidRPr="00FB7C39">
              <w:t xml:space="preserve"> </w:t>
            </w:r>
            <w:proofErr w:type="spellStart"/>
            <w:r w:rsidRPr="00FB7C39">
              <w:rPr>
                <w:lang w:val="ru-RU"/>
              </w:rPr>
              <w:t>територій</w:t>
            </w:r>
            <w:proofErr w:type="spellEnd"/>
            <w:r w:rsidRPr="00FB7C39">
              <w:t xml:space="preserve"> </w:t>
            </w:r>
            <w:r w:rsidRPr="00FB7C39">
              <w:rPr>
                <w:lang w:val="ru-RU"/>
              </w:rPr>
              <w:t>об</w:t>
            </w:r>
            <w:r w:rsidRPr="00FB7C39">
              <w:t>’</w:t>
            </w:r>
            <w:proofErr w:type="spellStart"/>
            <w:r w:rsidRPr="00FB7C39">
              <w:rPr>
                <w:lang w:val="ru-RU"/>
              </w:rPr>
              <w:t>єднує</w:t>
            </w:r>
            <w:proofErr w:type="spellEnd"/>
            <w:r w:rsidRPr="00FB7C39">
              <w:t xml:space="preserve"> </w:t>
            </w:r>
            <w:proofErr w:type="spellStart"/>
            <w:r w:rsidRPr="00FB7C39">
              <w:rPr>
                <w:lang w:val="ru-RU"/>
              </w:rPr>
              <w:t>партнерів</w:t>
            </w:r>
            <w:proofErr w:type="spellEnd"/>
            <w:r w:rsidRPr="00FB7C39">
              <w:t xml:space="preserve">, </w:t>
            </w:r>
            <w:proofErr w:type="spellStart"/>
            <w:r w:rsidRPr="00FB7C39">
              <w:rPr>
                <w:lang w:val="ru-RU"/>
              </w:rPr>
              <w:t>що</w:t>
            </w:r>
            <w:proofErr w:type="spellEnd"/>
            <w:r w:rsidRPr="00FB7C39">
              <w:t xml:space="preserve"> </w:t>
            </w:r>
            <w:proofErr w:type="spellStart"/>
            <w:r w:rsidRPr="00FB7C39">
              <w:rPr>
                <w:lang w:val="ru-RU"/>
              </w:rPr>
              <w:t>забезпечує</w:t>
            </w:r>
            <w:proofErr w:type="spellEnd"/>
            <w:r w:rsidRPr="00FB7C39">
              <w:t xml:space="preserve"> </w:t>
            </w:r>
            <w:proofErr w:type="spellStart"/>
            <w:r w:rsidRPr="00FB7C39">
              <w:rPr>
                <w:lang w:val="ru-RU"/>
              </w:rPr>
              <w:t>взаємодію</w:t>
            </w:r>
            <w:proofErr w:type="spellEnd"/>
            <w:r w:rsidRPr="00FB7C39">
              <w:t xml:space="preserve"> </w:t>
            </w:r>
            <w:proofErr w:type="spellStart"/>
            <w:r w:rsidRPr="00FB7C39">
              <w:rPr>
                <w:lang w:val="ru-RU"/>
              </w:rPr>
              <w:t>між</w:t>
            </w:r>
            <w:proofErr w:type="spellEnd"/>
            <w:r w:rsidRPr="00FB7C39">
              <w:t xml:space="preserve"> </w:t>
            </w:r>
            <w:proofErr w:type="spellStart"/>
            <w:r w:rsidRPr="00FB7C39">
              <w:rPr>
                <w:lang w:val="ru-RU"/>
              </w:rPr>
              <w:t>зарубіжними</w:t>
            </w:r>
            <w:proofErr w:type="spellEnd"/>
            <w:r w:rsidRPr="00FB7C39">
              <w:t xml:space="preserve"> </w:t>
            </w:r>
            <w:r w:rsidRPr="00FB7C39">
              <w:rPr>
                <w:lang w:val="ru-RU"/>
              </w:rPr>
              <w:t>і</w:t>
            </w:r>
            <w:r w:rsidRPr="00FB7C39">
              <w:t xml:space="preserve"> </w:t>
            </w:r>
            <w:proofErr w:type="spellStart"/>
            <w:r w:rsidRPr="00FB7C39">
              <w:rPr>
                <w:lang w:val="ru-RU"/>
              </w:rPr>
              <w:t>вітчизняними</w:t>
            </w:r>
            <w:proofErr w:type="spellEnd"/>
            <w:r w:rsidRPr="00FB7C39">
              <w:t xml:space="preserve"> </w:t>
            </w:r>
            <w:proofErr w:type="spellStart"/>
            <w:r w:rsidRPr="00FB7C39">
              <w:rPr>
                <w:lang w:val="ru-RU"/>
              </w:rPr>
              <w:t>стейкхолдлерами</w:t>
            </w:r>
            <w:proofErr w:type="spellEnd"/>
            <w:r w:rsidRPr="00FB7C39">
              <w:t xml:space="preserve"> </w:t>
            </w:r>
            <w:r w:rsidRPr="00FB7C39">
              <w:rPr>
                <w:lang w:val="ru-RU"/>
              </w:rPr>
              <w:t>для</w:t>
            </w:r>
            <w:r w:rsidRPr="00FB7C39">
              <w:t xml:space="preserve"> </w:t>
            </w:r>
            <w:proofErr w:type="spellStart"/>
            <w:r w:rsidRPr="00FB7C39">
              <w:rPr>
                <w:lang w:val="ru-RU"/>
              </w:rPr>
              <w:t>вирішення</w:t>
            </w:r>
            <w:proofErr w:type="spellEnd"/>
            <w:r w:rsidRPr="00FB7C39">
              <w:t xml:space="preserve"> </w:t>
            </w:r>
            <w:r w:rsidRPr="00FB7C39">
              <w:rPr>
                <w:lang w:val="ru-RU"/>
              </w:rPr>
              <w:t>задач</w:t>
            </w:r>
            <w:r w:rsidRPr="00FB7C39">
              <w:t xml:space="preserve"> </w:t>
            </w:r>
            <w:r w:rsidRPr="00FB7C39">
              <w:rPr>
                <w:lang w:val="ru-RU"/>
              </w:rPr>
              <w:t>у</w:t>
            </w:r>
            <w:r w:rsidRPr="00FB7C39">
              <w:t xml:space="preserve"> </w:t>
            </w:r>
            <w:proofErr w:type="spellStart"/>
            <w:r w:rsidRPr="00FB7C39">
              <w:rPr>
                <w:lang w:val="ru-RU"/>
              </w:rPr>
              <w:t>сфері</w:t>
            </w:r>
            <w:proofErr w:type="spellEnd"/>
            <w:r w:rsidRPr="00FB7C39">
              <w:t xml:space="preserve"> </w:t>
            </w:r>
            <w:proofErr w:type="spellStart"/>
            <w:r w:rsidRPr="00FB7C39">
              <w:rPr>
                <w:lang w:val="ru-RU"/>
              </w:rPr>
              <w:t>сталого</w:t>
            </w:r>
            <w:proofErr w:type="spellEnd"/>
            <w:r w:rsidRPr="00FB7C39">
              <w:t xml:space="preserve"> </w:t>
            </w:r>
            <w:proofErr w:type="spellStart"/>
            <w:r w:rsidRPr="00FB7C39">
              <w:rPr>
                <w:lang w:val="ru-RU"/>
              </w:rPr>
              <w:t>розвитку</w:t>
            </w:r>
            <w:proofErr w:type="spellEnd"/>
            <w:r w:rsidRPr="00FB7C39">
              <w:t xml:space="preserve"> </w:t>
            </w:r>
            <w:proofErr w:type="spellStart"/>
            <w:r w:rsidRPr="00FB7C39">
              <w:rPr>
                <w:lang w:val="ru-RU"/>
              </w:rPr>
              <w:t>територій</w:t>
            </w:r>
            <w:proofErr w:type="spellEnd"/>
            <w:r w:rsidRPr="00FB7C39">
              <w:t>.</w:t>
            </w:r>
          </w:p>
          <w:p w:rsidR="00611368" w:rsidRPr="00FB7C39" w:rsidRDefault="00611368"/>
        </w:tc>
        <w:tc>
          <w:tcPr>
            <w:tcW w:w="3209" w:type="dxa"/>
          </w:tcPr>
          <w:p w:rsidR="00611368" w:rsidRPr="00FB7C39" w:rsidRDefault="001A121C" w:rsidP="00326CD2">
            <w:pPr>
              <w:rPr>
                <w:lang w:val="ru-RU"/>
              </w:rPr>
            </w:pPr>
            <w:r w:rsidRPr="00FB7C39">
              <w:rPr>
                <w:lang w:val="ru-RU"/>
              </w:rPr>
              <w:t xml:space="preserve">Интеллектуальная </w:t>
            </w:r>
            <w:proofErr w:type="spellStart"/>
            <w:r w:rsidRPr="00FB7C39">
              <w:rPr>
                <w:lang w:val="ru-RU"/>
              </w:rPr>
              <w:t>геопространственная</w:t>
            </w:r>
            <w:proofErr w:type="spellEnd"/>
            <w:r w:rsidRPr="00FB7C39">
              <w:rPr>
                <w:lang w:val="ru-RU"/>
              </w:rPr>
              <w:t xml:space="preserve"> экономика - новый </w:t>
            </w:r>
            <w:proofErr w:type="spellStart"/>
            <w:r w:rsidRPr="00FB7C39">
              <w:rPr>
                <w:lang w:val="ru-RU"/>
              </w:rPr>
              <w:t>инновационно</w:t>
            </w:r>
            <w:proofErr w:type="spellEnd"/>
            <w:r w:rsidRPr="00FB7C39">
              <w:rPr>
                <w:lang w:val="ru-RU"/>
              </w:rPr>
              <w:t xml:space="preserve">-инвестиционный продукт с применением современных цифровых и </w:t>
            </w:r>
            <w:proofErr w:type="spellStart"/>
            <w:r w:rsidRPr="00FB7C39">
              <w:rPr>
                <w:lang w:val="ru-RU"/>
              </w:rPr>
              <w:t>геопространственных</w:t>
            </w:r>
            <w:proofErr w:type="spellEnd"/>
            <w:r w:rsidRPr="00FB7C39">
              <w:rPr>
                <w:lang w:val="ru-RU"/>
              </w:rPr>
              <w:t xml:space="preserve"> технологий, математического моделирования, искусственного интеллекта с учетом пространственных, градостроительных, инвестиционных, инфраструктурных, социальных и других территориальных особенностей</w:t>
            </w:r>
            <w:r w:rsidR="00326CD2" w:rsidRPr="00FB7C39">
              <w:rPr>
                <w:lang w:val="ru-RU"/>
              </w:rPr>
              <w:t xml:space="preserve">. Интеллектуальная </w:t>
            </w:r>
            <w:proofErr w:type="spellStart"/>
            <w:r w:rsidR="00326CD2" w:rsidRPr="00FB7C39">
              <w:rPr>
                <w:lang w:val="ru-RU"/>
              </w:rPr>
              <w:t>геопространственная</w:t>
            </w:r>
            <w:proofErr w:type="spellEnd"/>
            <w:r w:rsidR="00326CD2" w:rsidRPr="00FB7C39">
              <w:rPr>
                <w:lang w:val="ru-RU"/>
              </w:rPr>
              <w:t xml:space="preserve"> экономика обеспечивает рост эффективности использования территорий, позволяет привлечь инвестиционные ресурсы, разработать и внедрить стратегии территориального развития, реализовать инфраструктурные, социальные и другие проекты</w:t>
            </w:r>
            <w:r w:rsidR="00F46A5F" w:rsidRPr="00FB7C39">
              <w:rPr>
                <w:lang w:val="ru-RU"/>
              </w:rPr>
              <w:t>.</w:t>
            </w:r>
          </w:p>
          <w:p w:rsidR="00F46A5F" w:rsidRPr="00FB7C39" w:rsidRDefault="00F46A5F" w:rsidP="00326CD2">
            <w:pPr>
              <w:rPr>
                <w:lang w:val="ru-RU"/>
              </w:rPr>
            </w:pPr>
            <w:r w:rsidRPr="00FB7C39">
              <w:rPr>
                <w:lang w:val="ru-RU"/>
              </w:rPr>
              <w:t xml:space="preserve">Международная Ассоциация Устойчивого развития территорий объединяет партнеров, обеспечивает взаимодействие между зарубежными и отечественными </w:t>
            </w:r>
            <w:proofErr w:type="spellStart"/>
            <w:r w:rsidRPr="00FB7C39">
              <w:rPr>
                <w:lang w:val="ru-RU"/>
              </w:rPr>
              <w:t>стейкхолдлерамы</w:t>
            </w:r>
            <w:proofErr w:type="spellEnd"/>
            <w:r w:rsidRPr="00FB7C39">
              <w:rPr>
                <w:lang w:val="ru-RU"/>
              </w:rPr>
              <w:t xml:space="preserve"> для решения задач в области устойчивого развития территорий.</w:t>
            </w:r>
          </w:p>
        </w:tc>
        <w:tc>
          <w:tcPr>
            <w:tcW w:w="3209" w:type="dxa"/>
          </w:tcPr>
          <w:p w:rsidR="00611368" w:rsidRPr="00FB7C39" w:rsidRDefault="001A121C">
            <w:r w:rsidRPr="00FB7C39">
              <w:t>Intelligent geospatial economy is a new innovation and investment product with the application of modern digital and geospatial technologies, mathematical modeling, artificial intelligence which takes into account spatial, urban planning, investment, infrastructure, social and other territorial particularities.</w:t>
            </w:r>
            <w:r w:rsidR="00326CD2" w:rsidRPr="00FB7C39">
              <w:t xml:space="preserve"> Intelligent geospatial economy provides an increase in the efficiency of use of territories, allows to attract investment resources, develop and implement strategies for territorial development, execute infrastructure, social and other projects</w:t>
            </w:r>
            <w:r w:rsidR="00F46A5F" w:rsidRPr="00FB7C39">
              <w:t xml:space="preserve">. </w:t>
            </w:r>
            <w:r w:rsidR="0081794B" w:rsidRPr="00FB7C39">
              <w:t xml:space="preserve">The </w:t>
            </w:r>
            <w:r w:rsidR="00F46A5F" w:rsidRPr="00FB7C39">
              <w:t xml:space="preserve">International Association for the Sustainable Development of Territories </w:t>
            </w:r>
            <w:r w:rsidR="00F46A5F" w:rsidRPr="007037A7">
              <w:rPr>
                <w:highlight w:val="yellow"/>
              </w:rPr>
              <w:t>unites partners</w:t>
            </w:r>
            <w:r w:rsidR="007037A7" w:rsidRPr="007037A7">
              <w:rPr>
                <w:highlight w:val="yellow"/>
              </w:rPr>
              <w:t xml:space="preserve"> and</w:t>
            </w:r>
            <w:r w:rsidR="00F46A5F" w:rsidRPr="007037A7">
              <w:rPr>
                <w:highlight w:val="yellow"/>
              </w:rPr>
              <w:t xml:space="preserve"> provide</w:t>
            </w:r>
            <w:r w:rsidR="00F46A5F" w:rsidRPr="00FB7C39">
              <w:t>s interaction between foreign and domestic stakeholders to solve issues on sustainable development of territories.</w:t>
            </w:r>
          </w:p>
          <w:p w:rsidR="00FB605E" w:rsidRPr="00FB7C39" w:rsidRDefault="00FB605E"/>
        </w:tc>
      </w:tr>
      <w:tr w:rsidR="00611368" w:rsidRPr="00FB7C39" w:rsidTr="00611368">
        <w:tc>
          <w:tcPr>
            <w:tcW w:w="3209" w:type="dxa"/>
          </w:tcPr>
          <w:p w:rsidR="00611368" w:rsidRPr="00FB7C39" w:rsidRDefault="00611368">
            <w:pPr>
              <w:rPr>
                <w:lang w:val="ru-RU"/>
              </w:rPr>
            </w:pPr>
            <w:r w:rsidRPr="00FB7C39">
              <w:rPr>
                <w:lang w:val="ru-RU"/>
              </w:rPr>
              <w:t>РОЗРОБЛЯЄМО СТРАТЕГІЇ СТАЛОГО РОЗВИТКУ</w:t>
            </w:r>
          </w:p>
        </w:tc>
        <w:tc>
          <w:tcPr>
            <w:tcW w:w="3209" w:type="dxa"/>
          </w:tcPr>
          <w:p w:rsidR="00273513" w:rsidRPr="00FB7C39" w:rsidRDefault="00FB7C39" w:rsidP="00273513">
            <w:r w:rsidRPr="00FB7C39">
              <w:rPr>
                <w:lang w:val="ru-RU"/>
              </w:rPr>
              <w:t>РАЗРАБАТЫВАЕМ СТРАТЕГИИ УСТОЙЧИВОГО РАЗВИТИЯ</w:t>
            </w:r>
          </w:p>
          <w:p w:rsidR="00611368" w:rsidRPr="00FB7C39" w:rsidRDefault="00611368">
            <w:pPr>
              <w:rPr>
                <w:lang w:val="ru-RU"/>
              </w:rPr>
            </w:pPr>
          </w:p>
        </w:tc>
        <w:tc>
          <w:tcPr>
            <w:tcW w:w="3209" w:type="dxa"/>
          </w:tcPr>
          <w:p w:rsidR="00611368" w:rsidRPr="00FB7C39" w:rsidRDefault="00FB7C39">
            <w:r w:rsidRPr="00FB7C39">
              <w:t>THE DEVELOPMENT OF A SUSTAINABILITY STRATEGY</w:t>
            </w:r>
          </w:p>
        </w:tc>
      </w:tr>
      <w:tr w:rsidR="00611368" w:rsidRPr="00FB7C39" w:rsidTr="00611368">
        <w:tc>
          <w:tcPr>
            <w:tcW w:w="3209" w:type="dxa"/>
          </w:tcPr>
          <w:p w:rsidR="00611368" w:rsidRPr="00FB7C39" w:rsidRDefault="00611368" w:rsidP="00611368">
            <w:pPr>
              <w:rPr>
                <w:lang w:val="ru-RU"/>
              </w:rPr>
            </w:pPr>
            <w:r w:rsidRPr="00FB7C39">
              <w:rPr>
                <w:lang w:val="ru-RU"/>
              </w:rPr>
              <w:t>НАУКОВА</w:t>
            </w:r>
          </w:p>
          <w:p w:rsidR="00611368" w:rsidRPr="00FB7C39" w:rsidRDefault="00611368" w:rsidP="00611368">
            <w:pPr>
              <w:rPr>
                <w:lang w:val="ru-RU"/>
              </w:rPr>
            </w:pPr>
            <w:r w:rsidRPr="00FB7C39">
              <w:rPr>
                <w:lang w:val="ru-RU"/>
              </w:rPr>
              <w:t>ДІЯЛЬНІСТЬ</w:t>
            </w:r>
          </w:p>
          <w:p w:rsidR="00611368" w:rsidRPr="00FB7C39" w:rsidRDefault="00611368" w:rsidP="00611368">
            <w:pPr>
              <w:rPr>
                <w:lang w:val="ru-RU"/>
              </w:rPr>
            </w:pPr>
            <w:proofErr w:type="spellStart"/>
            <w:r w:rsidRPr="00FB7C39">
              <w:rPr>
                <w:lang w:val="ru-RU"/>
              </w:rPr>
              <w:t>Розробка</w:t>
            </w:r>
            <w:proofErr w:type="spellEnd"/>
            <w:r w:rsidRPr="00FB7C39">
              <w:rPr>
                <w:lang w:val="ru-RU"/>
              </w:rPr>
              <w:t xml:space="preserve"> та </w:t>
            </w:r>
            <w:proofErr w:type="spellStart"/>
            <w:r w:rsidRPr="00FB7C39">
              <w:rPr>
                <w:lang w:val="ru-RU"/>
              </w:rPr>
              <w:t>реалізація</w:t>
            </w:r>
            <w:proofErr w:type="spellEnd"/>
            <w:r w:rsidRPr="00FB7C39">
              <w:rPr>
                <w:lang w:val="ru-RU"/>
              </w:rPr>
              <w:t xml:space="preserve"> </w:t>
            </w:r>
            <w:proofErr w:type="spellStart"/>
            <w:r w:rsidRPr="00FB7C39">
              <w:rPr>
                <w:lang w:val="ru-RU"/>
              </w:rPr>
              <w:t>наукової</w:t>
            </w:r>
            <w:proofErr w:type="spellEnd"/>
            <w:r w:rsidRPr="00FB7C39">
              <w:rPr>
                <w:lang w:val="ru-RU"/>
              </w:rPr>
              <w:t xml:space="preserve"> </w:t>
            </w:r>
            <w:proofErr w:type="spellStart"/>
            <w:r w:rsidRPr="00FB7C39">
              <w:rPr>
                <w:lang w:val="ru-RU"/>
              </w:rPr>
              <w:t>продукції</w:t>
            </w:r>
            <w:proofErr w:type="spellEnd"/>
            <w:r w:rsidRPr="00FB7C39">
              <w:rPr>
                <w:lang w:val="ru-RU"/>
              </w:rPr>
              <w:t xml:space="preserve">, </w:t>
            </w:r>
            <w:proofErr w:type="spellStart"/>
            <w:r w:rsidRPr="00FB7C39">
              <w:rPr>
                <w:lang w:val="ru-RU"/>
              </w:rPr>
              <w:t>проведення</w:t>
            </w:r>
            <w:proofErr w:type="spellEnd"/>
            <w:r w:rsidRPr="00FB7C39">
              <w:rPr>
                <w:lang w:val="ru-RU"/>
              </w:rPr>
              <w:t xml:space="preserve"> </w:t>
            </w:r>
            <w:proofErr w:type="spellStart"/>
            <w:r w:rsidRPr="00FB7C39">
              <w:rPr>
                <w:lang w:val="ru-RU"/>
              </w:rPr>
              <w:t>науково-дослідних</w:t>
            </w:r>
            <w:proofErr w:type="spellEnd"/>
            <w:r w:rsidRPr="00FB7C39">
              <w:rPr>
                <w:lang w:val="ru-RU"/>
              </w:rPr>
              <w:t xml:space="preserve"> </w:t>
            </w:r>
            <w:proofErr w:type="spellStart"/>
            <w:r w:rsidRPr="00FB7C39">
              <w:rPr>
                <w:lang w:val="ru-RU"/>
              </w:rPr>
              <w:t>робіт</w:t>
            </w:r>
            <w:proofErr w:type="spellEnd"/>
            <w:r w:rsidRPr="00FB7C39">
              <w:rPr>
                <w:lang w:val="ru-RU"/>
              </w:rPr>
              <w:t xml:space="preserve">, </w:t>
            </w:r>
            <w:proofErr w:type="spellStart"/>
            <w:r w:rsidRPr="00FB7C39">
              <w:rPr>
                <w:lang w:val="ru-RU"/>
              </w:rPr>
              <w:t>конференцій</w:t>
            </w:r>
            <w:proofErr w:type="spellEnd"/>
            <w:r w:rsidRPr="00FB7C39">
              <w:rPr>
                <w:lang w:val="ru-RU"/>
              </w:rPr>
              <w:t xml:space="preserve">, </w:t>
            </w:r>
            <w:proofErr w:type="spellStart"/>
            <w:r w:rsidRPr="00FB7C39">
              <w:rPr>
                <w:lang w:val="ru-RU"/>
              </w:rPr>
              <w:t>круглих</w:t>
            </w:r>
            <w:proofErr w:type="spellEnd"/>
            <w:r w:rsidRPr="00FB7C39">
              <w:rPr>
                <w:lang w:val="ru-RU"/>
              </w:rPr>
              <w:t xml:space="preserve"> </w:t>
            </w:r>
            <w:proofErr w:type="spellStart"/>
            <w:r w:rsidRPr="00FB7C39">
              <w:rPr>
                <w:lang w:val="ru-RU"/>
              </w:rPr>
              <w:t>столів</w:t>
            </w:r>
            <w:proofErr w:type="spellEnd"/>
            <w:r w:rsidRPr="00FB7C39">
              <w:rPr>
                <w:lang w:val="ru-RU"/>
              </w:rPr>
              <w:t xml:space="preserve"> </w:t>
            </w:r>
            <w:proofErr w:type="spellStart"/>
            <w:r w:rsidRPr="00FB7C39">
              <w:rPr>
                <w:lang w:val="ru-RU"/>
              </w:rPr>
              <w:t>щодо</w:t>
            </w:r>
            <w:proofErr w:type="spellEnd"/>
            <w:r w:rsidRPr="00FB7C39">
              <w:rPr>
                <w:lang w:val="ru-RU"/>
              </w:rPr>
              <w:t xml:space="preserve"> </w:t>
            </w:r>
            <w:proofErr w:type="spellStart"/>
            <w:r w:rsidRPr="00FB7C39">
              <w:rPr>
                <w:lang w:val="ru-RU"/>
              </w:rPr>
              <w:t>формування</w:t>
            </w:r>
            <w:proofErr w:type="spellEnd"/>
            <w:r w:rsidRPr="00FB7C39">
              <w:rPr>
                <w:lang w:val="ru-RU"/>
              </w:rPr>
              <w:t xml:space="preserve"> й </w:t>
            </w:r>
            <w:proofErr w:type="spellStart"/>
            <w:r w:rsidRPr="00FB7C39">
              <w:rPr>
                <w:lang w:val="ru-RU"/>
              </w:rPr>
              <w:t>впровадження</w:t>
            </w:r>
            <w:proofErr w:type="spellEnd"/>
            <w:r w:rsidRPr="00FB7C39">
              <w:rPr>
                <w:lang w:val="ru-RU"/>
              </w:rPr>
              <w:t xml:space="preserve"> </w:t>
            </w:r>
            <w:proofErr w:type="spellStart"/>
            <w:r w:rsidRPr="00FB7C39">
              <w:rPr>
                <w:lang w:val="ru-RU"/>
              </w:rPr>
              <w:t>напрямів</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w:t>
            </w:r>
          </w:p>
        </w:tc>
        <w:tc>
          <w:tcPr>
            <w:tcW w:w="3209" w:type="dxa"/>
          </w:tcPr>
          <w:p w:rsidR="00273513" w:rsidRPr="00FB7C39" w:rsidRDefault="00273513" w:rsidP="00273513">
            <w:pPr>
              <w:rPr>
                <w:lang w:val="ru-RU"/>
              </w:rPr>
            </w:pPr>
            <w:r w:rsidRPr="00FB7C39">
              <w:rPr>
                <w:lang w:val="ru-RU"/>
              </w:rPr>
              <w:t>НАУЧНАЯ</w:t>
            </w:r>
          </w:p>
          <w:p w:rsidR="00273513" w:rsidRPr="00FB7C39" w:rsidRDefault="00273513" w:rsidP="00273513">
            <w:pPr>
              <w:rPr>
                <w:lang w:val="ru-RU"/>
              </w:rPr>
            </w:pPr>
            <w:r w:rsidRPr="00FB7C39">
              <w:rPr>
                <w:lang w:val="ru-RU"/>
              </w:rPr>
              <w:t>ДЕЯТЕЛЬНОСТЬ</w:t>
            </w:r>
          </w:p>
          <w:p w:rsidR="00611368" w:rsidRPr="00FB7C39" w:rsidRDefault="00DA276A" w:rsidP="00DA276A">
            <w:pPr>
              <w:rPr>
                <w:lang w:val="ru-RU"/>
              </w:rPr>
            </w:pPr>
            <w:r w:rsidRPr="00FB7C39">
              <w:rPr>
                <w:lang w:val="ru-RU"/>
              </w:rPr>
              <w:t xml:space="preserve">Разработка и </w:t>
            </w:r>
            <w:proofErr w:type="spellStart"/>
            <w:r w:rsidRPr="00FB7C39">
              <w:rPr>
                <w:lang w:val="uk-UA"/>
              </w:rPr>
              <w:t>реализация</w:t>
            </w:r>
            <w:proofErr w:type="spellEnd"/>
            <w:r w:rsidRPr="00FB7C39">
              <w:rPr>
                <w:lang w:val="uk-UA"/>
              </w:rPr>
              <w:t xml:space="preserve"> </w:t>
            </w:r>
            <w:proofErr w:type="spellStart"/>
            <w:r w:rsidRPr="00FB7C39">
              <w:rPr>
                <w:lang w:val="uk-UA"/>
              </w:rPr>
              <w:t>научной</w:t>
            </w:r>
            <w:proofErr w:type="spellEnd"/>
            <w:r w:rsidRPr="00FB7C39">
              <w:rPr>
                <w:lang w:val="uk-UA"/>
              </w:rPr>
              <w:t xml:space="preserve"> </w:t>
            </w:r>
            <w:r w:rsidR="00BA745C" w:rsidRPr="00FB7C39">
              <w:rPr>
                <w:lang w:val="ru-RU"/>
              </w:rPr>
              <w:t>продукции, проведения научно-исследовательских работ, конференций, круглых столов по формированию и внедрение направлений устойчивого развития территорий</w:t>
            </w:r>
          </w:p>
        </w:tc>
        <w:tc>
          <w:tcPr>
            <w:tcW w:w="3209" w:type="dxa"/>
          </w:tcPr>
          <w:p w:rsidR="00611368" w:rsidRPr="007037A7" w:rsidRDefault="00FB7C39">
            <w:r w:rsidRPr="007037A7">
              <w:t>SCIENTIFIC ACTIVITY</w:t>
            </w:r>
          </w:p>
          <w:p w:rsidR="00BA745C" w:rsidRPr="00FB7C39" w:rsidRDefault="00BA745C">
            <w:r w:rsidRPr="00FB7C39">
              <w:t>Development and implementation of scientific products, research works, arrangement of conferences and round tables on formation and execution of directions for sustainable development of territories</w:t>
            </w:r>
          </w:p>
        </w:tc>
      </w:tr>
      <w:tr w:rsidR="00611368" w:rsidRPr="00FB7C39" w:rsidTr="00611368">
        <w:tc>
          <w:tcPr>
            <w:tcW w:w="3209" w:type="dxa"/>
          </w:tcPr>
          <w:p w:rsidR="00611368" w:rsidRPr="007037A7" w:rsidRDefault="00611368" w:rsidP="00611368">
            <w:r w:rsidRPr="00FB7C39">
              <w:rPr>
                <w:lang w:val="ru-RU"/>
              </w:rPr>
              <w:lastRenderedPageBreak/>
              <w:t>ПРАКТИЧН</w:t>
            </w:r>
            <w:r w:rsidRPr="007037A7">
              <w:t>A</w:t>
            </w:r>
          </w:p>
          <w:p w:rsidR="00611368" w:rsidRPr="007037A7" w:rsidRDefault="00611368" w:rsidP="00611368">
            <w:r w:rsidRPr="00FB7C39">
              <w:rPr>
                <w:lang w:val="ru-RU"/>
              </w:rPr>
              <w:t>ДІЯЛЬНІСТЬ</w:t>
            </w:r>
          </w:p>
          <w:p w:rsidR="00611368" w:rsidRPr="007037A7" w:rsidRDefault="00611368" w:rsidP="00611368">
            <w:proofErr w:type="spellStart"/>
            <w:r w:rsidRPr="00FB7C39">
              <w:rPr>
                <w:lang w:val="ru-RU"/>
              </w:rPr>
              <w:t>Реалізація</w:t>
            </w:r>
            <w:proofErr w:type="spellEnd"/>
            <w:r w:rsidRPr="007037A7">
              <w:t xml:space="preserve"> </w:t>
            </w:r>
            <w:proofErr w:type="spellStart"/>
            <w:r w:rsidRPr="00FB7C39">
              <w:rPr>
                <w:lang w:val="ru-RU"/>
              </w:rPr>
              <w:t>проектів</w:t>
            </w:r>
            <w:proofErr w:type="spellEnd"/>
            <w:r w:rsidRPr="007037A7">
              <w:t xml:space="preserve">, </w:t>
            </w:r>
            <w:proofErr w:type="spellStart"/>
            <w:r w:rsidRPr="00FB7C39">
              <w:rPr>
                <w:lang w:val="ru-RU"/>
              </w:rPr>
              <w:t>формування</w:t>
            </w:r>
            <w:proofErr w:type="spellEnd"/>
            <w:r w:rsidRPr="007037A7">
              <w:t xml:space="preserve"> </w:t>
            </w:r>
            <w:proofErr w:type="spellStart"/>
            <w:r w:rsidRPr="00FB7C39">
              <w:rPr>
                <w:lang w:val="ru-RU"/>
              </w:rPr>
              <w:t>інноваційних</w:t>
            </w:r>
            <w:proofErr w:type="spellEnd"/>
            <w:r w:rsidRPr="007037A7">
              <w:t xml:space="preserve"> </w:t>
            </w:r>
            <w:proofErr w:type="spellStart"/>
            <w:r w:rsidRPr="00FB7C39">
              <w:rPr>
                <w:lang w:val="ru-RU"/>
              </w:rPr>
              <w:t>стратегій</w:t>
            </w:r>
            <w:proofErr w:type="spellEnd"/>
            <w:r w:rsidRPr="007037A7">
              <w:t xml:space="preserve"> </w:t>
            </w:r>
            <w:proofErr w:type="spellStart"/>
            <w:r w:rsidRPr="00FB7C39">
              <w:rPr>
                <w:lang w:val="ru-RU"/>
              </w:rPr>
              <w:t>сталого</w:t>
            </w:r>
            <w:proofErr w:type="spellEnd"/>
            <w:r w:rsidRPr="007037A7">
              <w:t xml:space="preserve"> </w:t>
            </w:r>
            <w:proofErr w:type="spellStart"/>
            <w:r w:rsidRPr="00FB7C39">
              <w:rPr>
                <w:lang w:val="ru-RU"/>
              </w:rPr>
              <w:t>розвитку</w:t>
            </w:r>
            <w:proofErr w:type="spellEnd"/>
            <w:r w:rsidRPr="007037A7">
              <w:t xml:space="preserve"> </w:t>
            </w:r>
            <w:proofErr w:type="spellStart"/>
            <w:r w:rsidRPr="00FB7C39">
              <w:rPr>
                <w:lang w:val="ru-RU"/>
              </w:rPr>
              <w:t>територій</w:t>
            </w:r>
            <w:proofErr w:type="spellEnd"/>
            <w:r w:rsidRPr="007037A7">
              <w:t xml:space="preserve">, </w:t>
            </w:r>
            <w:proofErr w:type="spellStart"/>
            <w:r w:rsidRPr="00FB7C39">
              <w:rPr>
                <w:lang w:val="ru-RU"/>
              </w:rPr>
              <w:t>залучення</w:t>
            </w:r>
            <w:proofErr w:type="spellEnd"/>
            <w:r w:rsidRPr="007037A7">
              <w:t xml:space="preserve"> </w:t>
            </w:r>
            <w:proofErr w:type="spellStart"/>
            <w:r w:rsidRPr="00FB7C39">
              <w:rPr>
                <w:lang w:val="ru-RU"/>
              </w:rPr>
              <w:t>інвестиційних</w:t>
            </w:r>
            <w:proofErr w:type="spellEnd"/>
            <w:r w:rsidRPr="007037A7">
              <w:t xml:space="preserve"> </w:t>
            </w:r>
            <w:proofErr w:type="spellStart"/>
            <w:r w:rsidRPr="00FB7C39">
              <w:rPr>
                <w:lang w:val="ru-RU"/>
              </w:rPr>
              <w:t>ресурсів</w:t>
            </w:r>
            <w:proofErr w:type="spellEnd"/>
            <w:r w:rsidRPr="007037A7">
              <w:t xml:space="preserve">, </w:t>
            </w:r>
            <w:proofErr w:type="spellStart"/>
            <w:r w:rsidRPr="00FB7C39">
              <w:rPr>
                <w:lang w:val="ru-RU"/>
              </w:rPr>
              <w:t>із</w:t>
            </w:r>
            <w:proofErr w:type="spellEnd"/>
            <w:r w:rsidRPr="007037A7">
              <w:t xml:space="preserve"> </w:t>
            </w:r>
            <w:proofErr w:type="spellStart"/>
            <w:r w:rsidRPr="00FB7C39">
              <w:rPr>
                <w:lang w:val="ru-RU"/>
              </w:rPr>
              <w:t>застосуванням</w:t>
            </w:r>
            <w:proofErr w:type="spellEnd"/>
            <w:r w:rsidRPr="007037A7">
              <w:t xml:space="preserve"> </w:t>
            </w:r>
            <w:proofErr w:type="spellStart"/>
            <w:r w:rsidRPr="00FB7C39">
              <w:rPr>
                <w:lang w:val="ru-RU"/>
              </w:rPr>
              <w:t>сучасного</w:t>
            </w:r>
            <w:proofErr w:type="spellEnd"/>
            <w:r w:rsidRPr="007037A7">
              <w:t xml:space="preserve"> </w:t>
            </w:r>
            <w:proofErr w:type="spellStart"/>
            <w:r w:rsidRPr="00FB7C39">
              <w:rPr>
                <w:lang w:val="ru-RU"/>
              </w:rPr>
              <w:t>геопросторового</w:t>
            </w:r>
            <w:proofErr w:type="spellEnd"/>
            <w:r w:rsidRPr="007037A7">
              <w:t xml:space="preserve"> </w:t>
            </w:r>
            <w:r w:rsidRPr="00FB7C39">
              <w:rPr>
                <w:lang w:val="ru-RU"/>
              </w:rPr>
              <w:t>та</w:t>
            </w:r>
            <w:r w:rsidRPr="007037A7">
              <w:t xml:space="preserve"> </w:t>
            </w:r>
            <w:proofErr w:type="spellStart"/>
            <w:r w:rsidRPr="00FB7C39">
              <w:rPr>
                <w:lang w:val="ru-RU"/>
              </w:rPr>
              <w:t>інтелектуального</w:t>
            </w:r>
            <w:proofErr w:type="spellEnd"/>
            <w:r w:rsidRPr="007037A7">
              <w:t xml:space="preserve"> </w:t>
            </w:r>
            <w:proofErr w:type="spellStart"/>
            <w:r w:rsidRPr="00FB7C39">
              <w:rPr>
                <w:lang w:val="ru-RU"/>
              </w:rPr>
              <w:t>інструментарію</w:t>
            </w:r>
            <w:proofErr w:type="spellEnd"/>
            <w:r w:rsidRPr="007037A7">
              <w:t>.</w:t>
            </w:r>
          </w:p>
          <w:p w:rsidR="00611368" w:rsidRPr="007037A7" w:rsidRDefault="00611368"/>
        </w:tc>
        <w:tc>
          <w:tcPr>
            <w:tcW w:w="3209" w:type="dxa"/>
          </w:tcPr>
          <w:p w:rsidR="00874648" w:rsidRPr="00FB7C39" w:rsidRDefault="00FB7C39" w:rsidP="00874648">
            <w:pPr>
              <w:rPr>
                <w:lang w:val="ru-RU"/>
              </w:rPr>
            </w:pPr>
            <w:r w:rsidRPr="00FB7C39">
              <w:rPr>
                <w:lang w:val="ru-RU"/>
              </w:rPr>
              <w:t>ПРАКТИЧНA ДЕЯТЕЛЬНОСТЬ</w:t>
            </w:r>
          </w:p>
          <w:p w:rsidR="00611368" w:rsidRPr="00FB7C39" w:rsidRDefault="00874648" w:rsidP="00FC32C1">
            <w:pPr>
              <w:rPr>
                <w:lang w:val="ru-RU"/>
              </w:rPr>
            </w:pPr>
            <w:r w:rsidRPr="00FB7C39">
              <w:rPr>
                <w:lang w:val="ru-RU"/>
              </w:rPr>
              <w:t xml:space="preserve">Реализация проектов, формирование инновационных стратегий устойчивого развития территорий, </w:t>
            </w:r>
            <w:proofErr w:type="spellStart"/>
            <w:r w:rsidRPr="00FB7C39">
              <w:rPr>
                <w:lang w:val="ru-RU"/>
              </w:rPr>
              <w:t>привлечени</w:t>
            </w:r>
            <w:proofErr w:type="spellEnd"/>
            <w:r w:rsidR="00FC32C1" w:rsidRPr="00FB7C39">
              <w:rPr>
                <w:lang w:val="uk-UA"/>
              </w:rPr>
              <w:t>е</w:t>
            </w:r>
            <w:r w:rsidRPr="00FB7C39">
              <w:rPr>
                <w:lang w:val="ru-RU"/>
              </w:rPr>
              <w:t xml:space="preserve"> инвестиционных ресурсов, с применением современного </w:t>
            </w:r>
            <w:proofErr w:type="spellStart"/>
            <w:r w:rsidRPr="00FB7C39">
              <w:rPr>
                <w:lang w:val="ru-RU"/>
              </w:rPr>
              <w:t>геопространственного</w:t>
            </w:r>
            <w:proofErr w:type="spellEnd"/>
            <w:r w:rsidRPr="00FB7C39">
              <w:rPr>
                <w:lang w:val="ru-RU"/>
              </w:rPr>
              <w:t xml:space="preserve"> и интеллектуального инструментария.</w:t>
            </w:r>
          </w:p>
        </w:tc>
        <w:tc>
          <w:tcPr>
            <w:tcW w:w="3209" w:type="dxa"/>
          </w:tcPr>
          <w:p w:rsidR="00611368" w:rsidRPr="007037A7" w:rsidRDefault="00FB7C39">
            <w:r w:rsidRPr="007037A7">
              <w:t>THE PRACTICAL ACTIVITIES</w:t>
            </w:r>
          </w:p>
          <w:p w:rsidR="00874648" w:rsidRPr="00FB7C39" w:rsidRDefault="00874648">
            <w:r w:rsidRPr="00FB7C39">
              <w:t>Execution of projects, formation of innovative strategies for sustainable development of territories, attracting investment resources, applying modern geospatial and intellectual tools.</w:t>
            </w:r>
          </w:p>
        </w:tc>
      </w:tr>
      <w:tr w:rsidR="00611368" w:rsidRPr="00FB7C39" w:rsidTr="00611368">
        <w:tc>
          <w:tcPr>
            <w:tcW w:w="3209" w:type="dxa"/>
          </w:tcPr>
          <w:p w:rsidR="00611368" w:rsidRPr="007037A7" w:rsidRDefault="00611368" w:rsidP="00611368">
            <w:r w:rsidRPr="00FB7C39">
              <w:rPr>
                <w:lang w:val="ru-RU"/>
              </w:rPr>
              <w:t>ОСВІТНЯ</w:t>
            </w:r>
          </w:p>
          <w:p w:rsidR="00611368" w:rsidRPr="007037A7" w:rsidRDefault="00611368" w:rsidP="00611368">
            <w:r w:rsidRPr="00FB7C39">
              <w:rPr>
                <w:lang w:val="ru-RU"/>
              </w:rPr>
              <w:t>ДІЯЛЬНІСТЬ</w:t>
            </w:r>
          </w:p>
          <w:p w:rsidR="00611368" w:rsidRPr="007037A7" w:rsidRDefault="00611368" w:rsidP="00611368">
            <w:proofErr w:type="spellStart"/>
            <w:r w:rsidRPr="00FB7C39">
              <w:rPr>
                <w:lang w:val="ru-RU"/>
              </w:rPr>
              <w:t>Проведення</w:t>
            </w:r>
            <w:proofErr w:type="spellEnd"/>
            <w:r w:rsidRPr="007037A7">
              <w:t xml:space="preserve"> </w:t>
            </w:r>
            <w:proofErr w:type="spellStart"/>
            <w:r w:rsidRPr="00FB7C39">
              <w:rPr>
                <w:lang w:val="ru-RU"/>
              </w:rPr>
              <w:t>освітніх</w:t>
            </w:r>
            <w:proofErr w:type="spellEnd"/>
            <w:r w:rsidRPr="007037A7">
              <w:t xml:space="preserve"> </w:t>
            </w:r>
            <w:proofErr w:type="spellStart"/>
            <w:r w:rsidRPr="00FB7C39">
              <w:rPr>
                <w:lang w:val="ru-RU"/>
              </w:rPr>
              <w:t>заходів</w:t>
            </w:r>
            <w:proofErr w:type="spellEnd"/>
            <w:r w:rsidRPr="007037A7">
              <w:t xml:space="preserve"> </w:t>
            </w:r>
            <w:proofErr w:type="spellStart"/>
            <w:r w:rsidRPr="00FB7C39">
              <w:rPr>
                <w:lang w:val="ru-RU"/>
              </w:rPr>
              <w:t>щодо</w:t>
            </w:r>
            <w:proofErr w:type="spellEnd"/>
            <w:r w:rsidRPr="007037A7">
              <w:t xml:space="preserve"> </w:t>
            </w:r>
            <w:proofErr w:type="spellStart"/>
            <w:r w:rsidRPr="00FB7C39">
              <w:rPr>
                <w:lang w:val="ru-RU"/>
              </w:rPr>
              <w:t>формування</w:t>
            </w:r>
            <w:proofErr w:type="spellEnd"/>
            <w:r w:rsidRPr="007037A7">
              <w:t xml:space="preserve"> </w:t>
            </w:r>
            <w:r w:rsidRPr="00FB7C39">
              <w:rPr>
                <w:lang w:val="ru-RU"/>
              </w:rPr>
              <w:t>та</w:t>
            </w:r>
            <w:r w:rsidRPr="007037A7">
              <w:t xml:space="preserve"> </w:t>
            </w:r>
            <w:proofErr w:type="spellStart"/>
            <w:r w:rsidRPr="00FB7C39">
              <w:rPr>
                <w:lang w:val="ru-RU"/>
              </w:rPr>
              <w:t>реалізації</w:t>
            </w:r>
            <w:proofErr w:type="spellEnd"/>
            <w:r w:rsidRPr="007037A7">
              <w:t xml:space="preserve"> </w:t>
            </w:r>
            <w:proofErr w:type="spellStart"/>
            <w:r w:rsidRPr="00FB7C39">
              <w:rPr>
                <w:lang w:val="ru-RU"/>
              </w:rPr>
              <w:t>знань</w:t>
            </w:r>
            <w:proofErr w:type="spellEnd"/>
            <w:r w:rsidRPr="007037A7">
              <w:t xml:space="preserve"> </w:t>
            </w:r>
            <w:proofErr w:type="spellStart"/>
            <w:r w:rsidRPr="00FB7C39">
              <w:rPr>
                <w:lang w:val="ru-RU"/>
              </w:rPr>
              <w:t>із</w:t>
            </w:r>
            <w:proofErr w:type="spellEnd"/>
            <w:r w:rsidRPr="007037A7">
              <w:t xml:space="preserve"> </w:t>
            </w:r>
            <w:proofErr w:type="spellStart"/>
            <w:r w:rsidRPr="00FB7C39">
              <w:rPr>
                <w:lang w:val="ru-RU"/>
              </w:rPr>
              <w:t>забезпечення</w:t>
            </w:r>
            <w:proofErr w:type="spellEnd"/>
            <w:r w:rsidRPr="007037A7">
              <w:t xml:space="preserve"> </w:t>
            </w:r>
            <w:proofErr w:type="spellStart"/>
            <w:r w:rsidRPr="00FB7C39">
              <w:rPr>
                <w:lang w:val="ru-RU"/>
              </w:rPr>
              <w:t>сталого</w:t>
            </w:r>
            <w:proofErr w:type="spellEnd"/>
            <w:r w:rsidRPr="007037A7">
              <w:t xml:space="preserve"> </w:t>
            </w:r>
            <w:proofErr w:type="spellStart"/>
            <w:r w:rsidRPr="00FB7C39">
              <w:rPr>
                <w:lang w:val="ru-RU"/>
              </w:rPr>
              <w:t>розвитку</w:t>
            </w:r>
            <w:proofErr w:type="spellEnd"/>
            <w:r w:rsidRPr="007037A7">
              <w:t xml:space="preserve"> </w:t>
            </w:r>
            <w:proofErr w:type="spellStart"/>
            <w:r w:rsidRPr="00FB7C39">
              <w:rPr>
                <w:lang w:val="ru-RU"/>
              </w:rPr>
              <w:t>територій</w:t>
            </w:r>
            <w:proofErr w:type="spellEnd"/>
            <w:r w:rsidRPr="007037A7">
              <w:t xml:space="preserve">, </w:t>
            </w:r>
            <w:proofErr w:type="spellStart"/>
            <w:r w:rsidRPr="00FB7C39">
              <w:rPr>
                <w:lang w:val="ru-RU"/>
              </w:rPr>
              <w:t>консультування</w:t>
            </w:r>
            <w:proofErr w:type="spellEnd"/>
            <w:r w:rsidRPr="007037A7">
              <w:t xml:space="preserve"> </w:t>
            </w:r>
            <w:proofErr w:type="spellStart"/>
            <w:r w:rsidRPr="00FB7C39">
              <w:rPr>
                <w:lang w:val="ru-RU"/>
              </w:rPr>
              <w:t>стейкхолдерів</w:t>
            </w:r>
            <w:proofErr w:type="spellEnd"/>
            <w:r w:rsidRPr="007037A7">
              <w:t>.</w:t>
            </w:r>
          </w:p>
          <w:p w:rsidR="00611368" w:rsidRPr="007037A7" w:rsidRDefault="00611368"/>
        </w:tc>
        <w:tc>
          <w:tcPr>
            <w:tcW w:w="3209" w:type="dxa"/>
          </w:tcPr>
          <w:p w:rsidR="00626EEB" w:rsidRPr="00FB7C39" w:rsidRDefault="00FB7C39" w:rsidP="00626EEB">
            <w:pPr>
              <w:rPr>
                <w:lang w:val="ru-RU"/>
              </w:rPr>
            </w:pPr>
            <w:r w:rsidRPr="00FB7C39">
              <w:rPr>
                <w:lang w:val="ru-RU"/>
              </w:rPr>
              <w:t>ОБРАЗОВАТЕЛЬНАЯ ДЕЯТЕЛЬНОСТЬ</w:t>
            </w:r>
          </w:p>
          <w:p w:rsidR="0066046E" w:rsidRPr="00FB7C39" w:rsidRDefault="0066046E" w:rsidP="0066046E">
            <w:pPr>
              <w:rPr>
                <w:lang w:val="ru-RU"/>
              </w:rPr>
            </w:pPr>
            <w:r w:rsidRPr="00FB7C39">
              <w:rPr>
                <w:lang w:val="ru-RU"/>
              </w:rPr>
              <w:t xml:space="preserve">Проведение образовательных мероприятий по формированию и реализации знаний по обеспечению устойчивого развития территорий, консультирование </w:t>
            </w:r>
            <w:proofErr w:type="spellStart"/>
            <w:r w:rsidRPr="00FB7C39">
              <w:rPr>
                <w:lang w:val="ru-RU"/>
              </w:rPr>
              <w:t>стейкхолдеров</w:t>
            </w:r>
            <w:proofErr w:type="spellEnd"/>
            <w:r w:rsidRPr="00FB7C39">
              <w:rPr>
                <w:lang w:val="ru-RU"/>
              </w:rPr>
              <w:t>.</w:t>
            </w:r>
          </w:p>
          <w:p w:rsidR="00611368" w:rsidRPr="00FB7C39" w:rsidRDefault="00611368">
            <w:pPr>
              <w:rPr>
                <w:lang w:val="ru-RU"/>
              </w:rPr>
            </w:pPr>
          </w:p>
        </w:tc>
        <w:tc>
          <w:tcPr>
            <w:tcW w:w="3209" w:type="dxa"/>
          </w:tcPr>
          <w:p w:rsidR="00611368" w:rsidRPr="007037A7" w:rsidRDefault="00FB7C39">
            <w:r w:rsidRPr="007037A7">
              <w:t>THE EDUCATIONAL ACTIVITIES</w:t>
            </w:r>
          </w:p>
          <w:p w:rsidR="00626EEB" w:rsidRPr="00FB7C39" w:rsidRDefault="00626EEB" w:rsidP="00CA55A7">
            <w:r w:rsidRPr="00CA55A7">
              <w:rPr>
                <w:highlight w:val="yellow"/>
              </w:rPr>
              <w:t>To conduct educational activities</w:t>
            </w:r>
            <w:r w:rsidRPr="00FB7C39">
              <w:t xml:space="preserve"> on the generation and application of knowledge to ensure the sustainable development of territories, </w:t>
            </w:r>
            <w:r w:rsidRPr="00CA55A7">
              <w:rPr>
                <w:highlight w:val="yellow"/>
              </w:rPr>
              <w:t>advi</w:t>
            </w:r>
            <w:r w:rsidR="00CA55A7" w:rsidRPr="00CA55A7">
              <w:rPr>
                <w:highlight w:val="yellow"/>
              </w:rPr>
              <w:t>s</w:t>
            </w:r>
            <w:r w:rsidRPr="00CA55A7">
              <w:rPr>
                <w:highlight w:val="yellow"/>
              </w:rPr>
              <w:t>e stakeholders.</w:t>
            </w:r>
          </w:p>
        </w:tc>
      </w:tr>
      <w:tr w:rsidR="00611368" w:rsidRPr="00FB7C39" w:rsidTr="00611368">
        <w:tc>
          <w:tcPr>
            <w:tcW w:w="3209" w:type="dxa"/>
          </w:tcPr>
          <w:p w:rsidR="00611368" w:rsidRPr="00FB7C39" w:rsidRDefault="00611368" w:rsidP="00611368">
            <w:pPr>
              <w:rPr>
                <w:lang w:val="ru-RU"/>
              </w:rPr>
            </w:pPr>
            <w:r w:rsidRPr="00FB7C39">
              <w:rPr>
                <w:lang w:val="ru-RU"/>
              </w:rPr>
              <w:t>ПРО НАС</w:t>
            </w:r>
          </w:p>
          <w:p w:rsidR="00611368" w:rsidRPr="00FB7C39" w:rsidRDefault="00611368" w:rsidP="00611368">
            <w:pPr>
              <w:rPr>
                <w:lang w:val="ru-RU"/>
              </w:rPr>
            </w:pPr>
            <w:r w:rsidRPr="00FB7C39">
              <w:rPr>
                <w:lang w:val="ru-RU"/>
              </w:rPr>
              <w:t xml:space="preserve">Ми, </w:t>
            </w:r>
            <w:proofErr w:type="spellStart"/>
            <w:r w:rsidRPr="00FB7C39">
              <w:rPr>
                <w:lang w:val="ru-RU"/>
              </w:rPr>
              <w:t>експертна</w:t>
            </w:r>
            <w:proofErr w:type="spellEnd"/>
            <w:r w:rsidRPr="00FB7C39">
              <w:rPr>
                <w:lang w:val="ru-RU"/>
              </w:rPr>
              <w:t xml:space="preserve"> </w:t>
            </w:r>
            <w:proofErr w:type="spellStart"/>
            <w:r w:rsidRPr="00FB7C39">
              <w:rPr>
                <w:lang w:val="ru-RU"/>
              </w:rPr>
              <w:t>група</w:t>
            </w:r>
            <w:proofErr w:type="spellEnd"/>
            <w:r w:rsidRPr="00FB7C39">
              <w:rPr>
                <w:lang w:val="ru-RU"/>
              </w:rPr>
              <w:t xml:space="preserve">, </w:t>
            </w:r>
            <w:proofErr w:type="spellStart"/>
            <w:r w:rsidRPr="00FB7C39">
              <w:rPr>
                <w:lang w:val="ru-RU"/>
              </w:rPr>
              <w:t>що</w:t>
            </w:r>
            <w:proofErr w:type="spellEnd"/>
            <w:r w:rsidRPr="00FB7C39">
              <w:rPr>
                <w:lang w:val="ru-RU"/>
              </w:rPr>
              <w:t xml:space="preserve"> </w:t>
            </w:r>
            <w:proofErr w:type="spellStart"/>
            <w:r w:rsidRPr="00FB7C39">
              <w:rPr>
                <w:lang w:val="ru-RU"/>
              </w:rPr>
              <w:t>включає</w:t>
            </w:r>
            <w:proofErr w:type="spellEnd"/>
            <w:r w:rsidRPr="00FB7C39">
              <w:rPr>
                <w:lang w:val="ru-RU"/>
              </w:rPr>
              <w:t xml:space="preserve"> в себе </w:t>
            </w:r>
            <w:proofErr w:type="spellStart"/>
            <w:r w:rsidRPr="00FB7C39">
              <w:rPr>
                <w:lang w:val="ru-RU"/>
              </w:rPr>
              <w:t>провідних</w:t>
            </w:r>
            <w:proofErr w:type="spellEnd"/>
            <w:r w:rsidRPr="00FB7C39">
              <w:rPr>
                <w:lang w:val="ru-RU"/>
              </w:rPr>
              <w:t xml:space="preserve"> </w:t>
            </w:r>
            <w:proofErr w:type="spellStart"/>
            <w:r w:rsidRPr="00FB7C39">
              <w:rPr>
                <w:lang w:val="ru-RU"/>
              </w:rPr>
              <w:t>науковців</w:t>
            </w:r>
            <w:proofErr w:type="spellEnd"/>
            <w:r w:rsidRPr="00FB7C39">
              <w:rPr>
                <w:lang w:val="ru-RU"/>
              </w:rPr>
              <w:t xml:space="preserve"> та </w:t>
            </w:r>
            <w:proofErr w:type="spellStart"/>
            <w:r w:rsidRPr="00FB7C39">
              <w:rPr>
                <w:lang w:val="ru-RU"/>
              </w:rPr>
              <w:t>практиків</w:t>
            </w:r>
            <w:proofErr w:type="spellEnd"/>
            <w:r w:rsidRPr="00FB7C39">
              <w:rPr>
                <w:lang w:val="ru-RU"/>
              </w:rPr>
              <w:t xml:space="preserve">, і </w:t>
            </w:r>
            <w:proofErr w:type="spellStart"/>
            <w:r w:rsidRPr="00FB7C39">
              <w:rPr>
                <w:lang w:val="ru-RU"/>
              </w:rPr>
              <w:t>займається</w:t>
            </w:r>
            <w:proofErr w:type="spellEnd"/>
            <w:r w:rsidRPr="00FB7C39">
              <w:rPr>
                <w:lang w:val="ru-RU"/>
              </w:rPr>
              <w:t xml:space="preserve"> </w:t>
            </w:r>
            <w:proofErr w:type="spellStart"/>
            <w:r w:rsidRPr="00FB7C39">
              <w:rPr>
                <w:lang w:val="ru-RU"/>
              </w:rPr>
              <w:t>забезпеченням</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 xml:space="preserve">. Ми </w:t>
            </w:r>
            <w:proofErr w:type="spellStart"/>
            <w:r w:rsidRPr="00FB7C39">
              <w:rPr>
                <w:lang w:val="ru-RU"/>
              </w:rPr>
              <w:t>формуємо</w:t>
            </w:r>
            <w:proofErr w:type="spellEnd"/>
            <w:r w:rsidRPr="00FB7C39">
              <w:rPr>
                <w:lang w:val="ru-RU"/>
              </w:rPr>
              <w:t xml:space="preserve"> </w:t>
            </w:r>
            <w:proofErr w:type="spellStart"/>
            <w:r w:rsidRPr="00FB7C39">
              <w:rPr>
                <w:lang w:val="ru-RU"/>
              </w:rPr>
              <w:t>новий</w:t>
            </w:r>
            <w:proofErr w:type="spellEnd"/>
            <w:r w:rsidRPr="00FB7C39">
              <w:rPr>
                <w:lang w:val="ru-RU"/>
              </w:rPr>
              <w:t xml:space="preserve"> </w:t>
            </w:r>
            <w:proofErr w:type="spellStart"/>
            <w:r w:rsidRPr="00FB7C39">
              <w:rPr>
                <w:lang w:val="ru-RU"/>
              </w:rPr>
              <w:t>інноваційно-інвестиційний</w:t>
            </w:r>
            <w:proofErr w:type="spellEnd"/>
            <w:r w:rsidRPr="00FB7C39">
              <w:rPr>
                <w:lang w:val="ru-RU"/>
              </w:rPr>
              <w:t xml:space="preserve"> продукт </w:t>
            </w:r>
            <w:proofErr w:type="spellStart"/>
            <w:r w:rsidRPr="00FB7C39">
              <w:rPr>
                <w:lang w:val="ru-RU"/>
              </w:rPr>
              <w:t>із</w:t>
            </w:r>
            <w:proofErr w:type="spellEnd"/>
            <w:r w:rsidRPr="00FB7C39">
              <w:rPr>
                <w:lang w:val="ru-RU"/>
              </w:rPr>
              <w:t xml:space="preserve"> </w:t>
            </w:r>
            <w:proofErr w:type="spellStart"/>
            <w:r w:rsidRPr="00FB7C39">
              <w:rPr>
                <w:lang w:val="ru-RU"/>
              </w:rPr>
              <w:t>застосуванням</w:t>
            </w:r>
            <w:proofErr w:type="spellEnd"/>
            <w:r w:rsidRPr="00FB7C39">
              <w:rPr>
                <w:lang w:val="ru-RU"/>
              </w:rPr>
              <w:t xml:space="preserve"> </w:t>
            </w:r>
            <w:proofErr w:type="spellStart"/>
            <w:r w:rsidRPr="00FB7C39">
              <w:rPr>
                <w:lang w:val="ru-RU"/>
              </w:rPr>
              <w:t>сучасних</w:t>
            </w:r>
            <w:proofErr w:type="spellEnd"/>
            <w:r w:rsidRPr="00FB7C39">
              <w:rPr>
                <w:lang w:val="ru-RU"/>
              </w:rPr>
              <w:t xml:space="preserve"> </w:t>
            </w:r>
            <w:proofErr w:type="spellStart"/>
            <w:r w:rsidRPr="00FB7C39">
              <w:rPr>
                <w:lang w:val="ru-RU"/>
              </w:rPr>
              <w:t>цифрових</w:t>
            </w:r>
            <w:proofErr w:type="spellEnd"/>
            <w:r w:rsidRPr="00FB7C39">
              <w:rPr>
                <w:lang w:val="ru-RU"/>
              </w:rPr>
              <w:t xml:space="preserve"> і </w:t>
            </w:r>
            <w:proofErr w:type="spellStart"/>
            <w:r w:rsidRPr="00FB7C39">
              <w:rPr>
                <w:lang w:val="ru-RU"/>
              </w:rPr>
              <w:t>геопросторових</w:t>
            </w:r>
            <w:proofErr w:type="spellEnd"/>
            <w:r w:rsidRPr="00FB7C39">
              <w:rPr>
                <w:lang w:val="ru-RU"/>
              </w:rPr>
              <w:t xml:space="preserve"> </w:t>
            </w:r>
            <w:proofErr w:type="spellStart"/>
            <w:r w:rsidRPr="00FB7C39">
              <w:rPr>
                <w:lang w:val="ru-RU"/>
              </w:rPr>
              <w:t>технологій</w:t>
            </w:r>
            <w:proofErr w:type="spellEnd"/>
            <w:r w:rsidRPr="00FB7C39">
              <w:rPr>
                <w:lang w:val="ru-RU"/>
              </w:rPr>
              <w:t xml:space="preserve">, </w:t>
            </w:r>
            <w:proofErr w:type="spellStart"/>
            <w:r w:rsidRPr="00FB7C39">
              <w:rPr>
                <w:lang w:val="ru-RU"/>
              </w:rPr>
              <w:t>математичного</w:t>
            </w:r>
            <w:proofErr w:type="spellEnd"/>
            <w:r w:rsidRPr="00FB7C39">
              <w:rPr>
                <w:lang w:val="ru-RU"/>
              </w:rPr>
              <w:t xml:space="preserve"> </w:t>
            </w:r>
            <w:proofErr w:type="spellStart"/>
            <w:r w:rsidRPr="00FB7C39">
              <w:rPr>
                <w:lang w:val="ru-RU"/>
              </w:rPr>
              <w:t>моделювання</w:t>
            </w:r>
            <w:proofErr w:type="spellEnd"/>
            <w:r w:rsidRPr="00FB7C39">
              <w:rPr>
                <w:lang w:val="ru-RU"/>
              </w:rPr>
              <w:t xml:space="preserve">, штучного </w:t>
            </w:r>
            <w:proofErr w:type="spellStart"/>
            <w:r w:rsidRPr="00FB7C39">
              <w:rPr>
                <w:lang w:val="ru-RU"/>
              </w:rPr>
              <w:t>інтелекту</w:t>
            </w:r>
            <w:proofErr w:type="spellEnd"/>
            <w:r w:rsidRPr="00FB7C39">
              <w:rPr>
                <w:lang w:val="ru-RU"/>
              </w:rPr>
              <w:t xml:space="preserve"> </w:t>
            </w:r>
            <w:proofErr w:type="spellStart"/>
            <w:r w:rsidRPr="00FB7C39">
              <w:rPr>
                <w:lang w:val="ru-RU"/>
              </w:rPr>
              <w:t>із</w:t>
            </w:r>
            <w:proofErr w:type="spellEnd"/>
            <w:r w:rsidRPr="00FB7C39">
              <w:rPr>
                <w:lang w:val="ru-RU"/>
              </w:rPr>
              <w:t xml:space="preserve"> </w:t>
            </w:r>
            <w:proofErr w:type="spellStart"/>
            <w:r w:rsidRPr="00FB7C39">
              <w:rPr>
                <w:lang w:val="ru-RU"/>
              </w:rPr>
              <w:t>врахуванням</w:t>
            </w:r>
            <w:proofErr w:type="spellEnd"/>
            <w:r w:rsidRPr="00FB7C39">
              <w:rPr>
                <w:lang w:val="ru-RU"/>
              </w:rPr>
              <w:t xml:space="preserve"> </w:t>
            </w:r>
            <w:proofErr w:type="spellStart"/>
            <w:r w:rsidRPr="00FB7C39">
              <w:rPr>
                <w:lang w:val="ru-RU"/>
              </w:rPr>
              <w:t>просторових</w:t>
            </w:r>
            <w:proofErr w:type="spellEnd"/>
            <w:r w:rsidRPr="00FB7C39">
              <w:rPr>
                <w:lang w:val="ru-RU"/>
              </w:rPr>
              <w:t xml:space="preserve">, </w:t>
            </w:r>
            <w:proofErr w:type="spellStart"/>
            <w:r w:rsidRPr="00FB7C39">
              <w:rPr>
                <w:lang w:val="ru-RU"/>
              </w:rPr>
              <w:t>містобудівних</w:t>
            </w:r>
            <w:proofErr w:type="spellEnd"/>
            <w:r w:rsidRPr="00FB7C39">
              <w:rPr>
                <w:lang w:val="ru-RU"/>
              </w:rPr>
              <w:t xml:space="preserve">, </w:t>
            </w:r>
            <w:proofErr w:type="spellStart"/>
            <w:r w:rsidRPr="00FB7C39">
              <w:rPr>
                <w:lang w:val="ru-RU"/>
              </w:rPr>
              <w:t>інвестиційних</w:t>
            </w:r>
            <w:proofErr w:type="spellEnd"/>
            <w:r w:rsidRPr="00FB7C39">
              <w:rPr>
                <w:lang w:val="ru-RU"/>
              </w:rPr>
              <w:t xml:space="preserve">, </w:t>
            </w:r>
            <w:proofErr w:type="spellStart"/>
            <w:r w:rsidRPr="00FB7C39">
              <w:rPr>
                <w:lang w:val="ru-RU"/>
              </w:rPr>
              <w:t>інфраструктурних</w:t>
            </w:r>
            <w:proofErr w:type="spellEnd"/>
            <w:r w:rsidRPr="00FB7C39">
              <w:rPr>
                <w:lang w:val="ru-RU"/>
              </w:rPr>
              <w:t xml:space="preserve">, </w:t>
            </w:r>
            <w:proofErr w:type="spellStart"/>
            <w:r w:rsidRPr="00FB7C39">
              <w:rPr>
                <w:lang w:val="ru-RU"/>
              </w:rPr>
              <w:t>соціальних</w:t>
            </w:r>
            <w:proofErr w:type="spellEnd"/>
            <w:r w:rsidRPr="00FB7C39">
              <w:rPr>
                <w:lang w:val="ru-RU"/>
              </w:rPr>
              <w:t xml:space="preserve"> та </w:t>
            </w:r>
            <w:proofErr w:type="spellStart"/>
            <w:r w:rsidRPr="00FB7C39">
              <w:rPr>
                <w:lang w:val="ru-RU"/>
              </w:rPr>
              <w:t>інших</w:t>
            </w:r>
            <w:proofErr w:type="spellEnd"/>
            <w:r w:rsidRPr="00FB7C39">
              <w:rPr>
                <w:lang w:val="ru-RU"/>
              </w:rPr>
              <w:t xml:space="preserve"> </w:t>
            </w:r>
            <w:proofErr w:type="spellStart"/>
            <w:r w:rsidRPr="00FB7C39">
              <w:rPr>
                <w:lang w:val="ru-RU"/>
              </w:rPr>
              <w:t>територіальних</w:t>
            </w:r>
            <w:proofErr w:type="spellEnd"/>
            <w:r w:rsidRPr="00FB7C39">
              <w:rPr>
                <w:lang w:val="ru-RU"/>
              </w:rPr>
              <w:t xml:space="preserve"> </w:t>
            </w:r>
            <w:proofErr w:type="spellStart"/>
            <w:r w:rsidRPr="00FB7C39">
              <w:rPr>
                <w:lang w:val="ru-RU"/>
              </w:rPr>
              <w:t>особливостей</w:t>
            </w:r>
            <w:proofErr w:type="spellEnd"/>
            <w:r w:rsidRPr="00FB7C39">
              <w:rPr>
                <w:lang w:val="ru-RU"/>
              </w:rPr>
              <w:t xml:space="preserve">. </w:t>
            </w:r>
            <w:proofErr w:type="spellStart"/>
            <w:r w:rsidRPr="00FB7C39">
              <w:rPr>
                <w:lang w:val="ru-RU"/>
              </w:rPr>
              <w:t>Взаємодія</w:t>
            </w:r>
            <w:proofErr w:type="spellEnd"/>
            <w:r w:rsidRPr="00FB7C39">
              <w:rPr>
                <w:lang w:val="ru-RU"/>
              </w:rPr>
              <w:t xml:space="preserve"> </w:t>
            </w:r>
            <w:proofErr w:type="spellStart"/>
            <w:r w:rsidRPr="00FB7C39">
              <w:rPr>
                <w:lang w:val="ru-RU"/>
              </w:rPr>
              <w:t>стейкхолдерів</w:t>
            </w:r>
            <w:proofErr w:type="spellEnd"/>
            <w:r w:rsidRPr="00FB7C39">
              <w:rPr>
                <w:lang w:val="ru-RU"/>
              </w:rPr>
              <w:t xml:space="preserve"> </w:t>
            </w:r>
            <w:proofErr w:type="spellStart"/>
            <w:r w:rsidRPr="00FB7C39">
              <w:rPr>
                <w:lang w:val="ru-RU"/>
              </w:rPr>
              <w:t>із</w:t>
            </w:r>
            <w:proofErr w:type="spellEnd"/>
            <w:r w:rsidRPr="00FB7C39">
              <w:rPr>
                <w:lang w:val="ru-RU"/>
              </w:rPr>
              <w:t xml:space="preserve"> </w:t>
            </w:r>
            <w:proofErr w:type="spellStart"/>
            <w:r w:rsidRPr="00FB7C39">
              <w:rPr>
                <w:lang w:val="ru-RU"/>
              </w:rPr>
              <w:t>Intelligent</w:t>
            </w:r>
            <w:proofErr w:type="spellEnd"/>
            <w:r w:rsidRPr="00FB7C39">
              <w:rPr>
                <w:lang w:val="ru-RU"/>
              </w:rPr>
              <w:t xml:space="preserve"> </w:t>
            </w:r>
            <w:proofErr w:type="spellStart"/>
            <w:r w:rsidRPr="00FB7C39">
              <w:rPr>
                <w:lang w:val="ru-RU"/>
              </w:rPr>
              <w:t>Geospatial</w:t>
            </w:r>
            <w:proofErr w:type="spellEnd"/>
            <w:r w:rsidRPr="00FB7C39">
              <w:rPr>
                <w:lang w:val="ru-RU"/>
              </w:rPr>
              <w:t xml:space="preserve"> </w:t>
            </w:r>
            <w:proofErr w:type="spellStart"/>
            <w:r w:rsidRPr="00FB7C39">
              <w:rPr>
                <w:lang w:val="ru-RU"/>
              </w:rPr>
              <w:t>Economics</w:t>
            </w:r>
            <w:proofErr w:type="spellEnd"/>
            <w:r w:rsidRPr="00FB7C39">
              <w:rPr>
                <w:lang w:val="ru-RU"/>
              </w:rPr>
              <w:t xml:space="preserve"> дозволить </w:t>
            </w:r>
            <w:proofErr w:type="spellStart"/>
            <w:r w:rsidRPr="00FB7C39">
              <w:rPr>
                <w:lang w:val="ru-RU"/>
              </w:rPr>
              <w:t>забезпечити</w:t>
            </w:r>
            <w:proofErr w:type="spellEnd"/>
            <w:r w:rsidRPr="00FB7C39">
              <w:rPr>
                <w:lang w:val="ru-RU"/>
              </w:rPr>
              <w:t xml:space="preserve"> </w:t>
            </w:r>
            <w:proofErr w:type="spellStart"/>
            <w:r w:rsidRPr="00FB7C39">
              <w:rPr>
                <w:lang w:val="ru-RU"/>
              </w:rPr>
              <w:t>ефективність</w:t>
            </w:r>
            <w:proofErr w:type="spellEnd"/>
            <w:r w:rsidRPr="00FB7C39">
              <w:rPr>
                <w:lang w:val="ru-RU"/>
              </w:rPr>
              <w:t xml:space="preserve"> </w:t>
            </w:r>
            <w:proofErr w:type="spellStart"/>
            <w:r w:rsidRPr="00FB7C39">
              <w:rPr>
                <w:lang w:val="ru-RU"/>
              </w:rPr>
              <w:t>управління</w:t>
            </w:r>
            <w:proofErr w:type="spellEnd"/>
            <w:r w:rsidRPr="00FB7C39">
              <w:rPr>
                <w:lang w:val="ru-RU"/>
              </w:rPr>
              <w:t xml:space="preserve"> </w:t>
            </w:r>
            <w:proofErr w:type="spellStart"/>
            <w:r w:rsidRPr="00FB7C39">
              <w:rPr>
                <w:lang w:val="ru-RU"/>
              </w:rPr>
              <w:t>територіальними</w:t>
            </w:r>
            <w:proofErr w:type="spellEnd"/>
            <w:r w:rsidRPr="00FB7C39">
              <w:rPr>
                <w:lang w:val="ru-RU"/>
              </w:rPr>
              <w:t xml:space="preserve"> структурами та </w:t>
            </w:r>
            <w:proofErr w:type="spellStart"/>
            <w:r w:rsidRPr="00FB7C39">
              <w:rPr>
                <w:lang w:val="ru-RU"/>
              </w:rPr>
              <w:t>об’єднаннями</w:t>
            </w:r>
            <w:proofErr w:type="spellEnd"/>
            <w:r w:rsidRPr="00FB7C39">
              <w:rPr>
                <w:lang w:val="ru-RU"/>
              </w:rPr>
              <w:t xml:space="preserve">, </w:t>
            </w:r>
            <w:proofErr w:type="spellStart"/>
            <w:r w:rsidRPr="00FB7C39">
              <w:rPr>
                <w:lang w:val="ru-RU"/>
              </w:rPr>
              <w:t>створити</w:t>
            </w:r>
            <w:proofErr w:type="spellEnd"/>
            <w:r w:rsidRPr="00FB7C39">
              <w:rPr>
                <w:lang w:val="ru-RU"/>
              </w:rPr>
              <w:t xml:space="preserve"> </w:t>
            </w:r>
            <w:proofErr w:type="spellStart"/>
            <w:r w:rsidRPr="00FB7C39">
              <w:rPr>
                <w:lang w:val="ru-RU"/>
              </w:rPr>
              <w:t>умови</w:t>
            </w:r>
            <w:proofErr w:type="spellEnd"/>
            <w:r w:rsidRPr="00FB7C39">
              <w:rPr>
                <w:lang w:val="ru-RU"/>
              </w:rPr>
              <w:t xml:space="preserve"> та </w:t>
            </w:r>
            <w:proofErr w:type="spellStart"/>
            <w:r w:rsidRPr="00FB7C39">
              <w:rPr>
                <w:lang w:val="ru-RU"/>
              </w:rPr>
              <w:t>реалізувати</w:t>
            </w:r>
            <w:proofErr w:type="spellEnd"/>
            <w:r w:rsidRPr="00FB7C39">
              <w:rPr>
                <w:lang w:val="ru-RU"/>
              </w:rPr>
              <w:t xml:space="preserve"> </w:t>
            </w:r>
            <w:proofErr w:type="spellStart"/>
            <w:r w:rsidRPr="00FB7C39">
              <w:rPr>
                <w:lang w:val="ru-RU"/>
              </w:rPr>
              <w:t>напрями</w:t>
            </w:r>
            <w:proofErr w:type="spellEnd"/>
            <w:r w:rsidRPr="00FB7C39">
              <w:rPr>
                <w:lang w:val="ru-RU"/>
              </w:rPr>
              <w:t xml:space="preserve"> для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 xml:space="preserve">, </w:t>
            </w:r>
            <w:proofErr w:type="spellStart"/>
            <w:r w:rsidRPr="00FB7C39">
              <w:rPr>
                <w:lang w:val="ru-RU"/>
              </w:rPr>
              <w:t>сформувати</w:t>
            </w:r>
            <w:proofErr w:type="spellEnd"/>
            <w:r w:rsidRPr="00FB7C39">
              <w:rPr>
                <w:lang w:val="ru-RU"/>
              </w:rPr>
              <w:t xml:space="preserve"> </w:t>
            </w:r>
            <w:proofErr w:type="spellStart"/>
            <w:r w:rsidRPr="00FB7C39">
              <w:rPr>
                <w:lang w:val="ru-RU"/>
              </w:rPr>
              <w:t>людський</w:t>
            </w:r>
            <w:proofErr w:type="spellEnd"/>
            <w:r w:rsidRPr="00FB7C39">
              <w:rPr>
                <w:lang w:val="ru-RU"/>
              </w:rPr>
              <w:t xml:space="preserve"> </w:t>
            </w:r>
            <w:proofErr w:type="spellStart"/>
            <w:r w:rsidRPr="00FB7C39">
              <w:rPr>
                <w:lang w:val="ru-RU"/>
              </w:rPr>
              <w:t>капітал</w:t>
            </w:r>
            <w:proofErr w:type="spellEnd"/>
            <w:r w:rsidRPr="00FB7C39">
              <w:rPr>
                <w:lang w:val="ru-RU"/>
              </w:rPr>
              <w:t xml:space="preserve"> і </w:t>
            </w:r>
            <w:proofErr w:type="spellStart"/>
            <w:r w:rsidRPr="00FB7C39">
              <w:rPr>
                <w:lang w:val="ru-RU"/>
              </w:rPr>
              <w:t>цифрове</w:t>
            </w:r>
            <w:proofErr w:type="spellEnd"/>
            <w:r w:rsidRPr="00FB7C39">
              <w:rPr>
                <w:lang w:val="ru-RU"/>
              </w:rPr>
              <w:t xml:space="preserve"> </w:t>
            </w:r>
            <w:proofErr w:type="spellStart"/>
            <w:r w:rsidRPr="00FB7C39">
              <w:rPr>
                <w:lang w:val="ru-RU"/>
              </w:rPr>
              <w:t>забезпечення</w:t>
            </w:r>
            <w:proofErr w:type="spellEnd"/>
            <w:r w:rsidRPr="00FB7C39">
              <w:rPr>
                <w:lang w:val="ru-RU"/>
              </w:rPr>
              <w:t xml:space="preserve"> </w:t>
            </w:r>
            <w:proofErr w:type="spellStart"/>
            <w:r w:rsidRPr="00FB7C39">
              <w:rPr>
                <w:lang w:val="ru-RU"/>
              </w:rPr>
              <w:t>функціонування</w:t>
            </w:r>
            <w:proofErr w:type="spellEnd"/>
            <w:r w:rsidRPr="00FB7C39">
              <w:rPr>
                <w:lang w:val="ru-RU"/>
              </w:rPr>
              <w:t xml:space="preserve"> </w:t>
            </w:r>
            <w:proofErr w:type="spellStart"/>
            <w:r w:rsidRPr="00FB7C39">
              <w:rPr>
                <w:lang w:val="ru-RU"/>
              </w:rPr>
              <w:t>територій</w:t>
            </w:r>
            <w:proofErr w:type="spellEnd"/>
            <w:r w:rsidRPr="00FB7C39">
              <w:rPr>
                <w:lang w:val="ru-RU"/>
              </w:rPr>
              <w:t xml:space="preserve">, </w:t>
            </w:r>
            <w:proofErr w:type="spellStart"/>
            <w:r w:rsidRPr="00FB7C39">
              <w:rPr>
                <w:lang w:val="ru-RU"/>
              </w:rPr>
              <w:t>реалізувати</w:t>
            </w:r>
            <w:proofErr w:type="spellEnd"/>
            <w:r w:rsidRPr="00FB7C39">
              <w:rPr>
                <w:lang w:val="ru-RU"/>
              </w:rPr>
              <w:t xml:space="preserve"> </w:t>
            </w:r>
            <w:proofErr w:type="spellStart"/>
            <w:r w:rsidRPr="00FB7C39">
              <w:rPr>
                <w:lang w:val="ru-RU"/>
              </w:rPr>
              <w:t>наукові</w:t>
            </w:r>
            <w:proofErr w:type="spellEnd"/>
            <w:r w:rsidRPr="00FB7C39">
              <w:rPr>
                <w:lang w:val="ru-RU"/>
              </w:rPr>
              <w:t xml:space="preserve"> </w:t>
            </w:r>
            <w:proofErr w:type="spellStart"/>
            <w:r w:rsidRPr="00FB7C39">
              <w:rPr>
                <w:lang w:val="ru-RU"/>
              </w:rPr>
              <w:t>дослідження</w:t>
            </w:r>
            <w:proofErr w:type="spellEnd"/>
            <w:r w:rsidRPr="00FB7C39">
              <w:rPr>
                <w:lang w:val="ru-RU"/>
              </w:rPr>
              <w:t xml:space="preserve"> в </w:t>
            </w:r>
            <w:proofErr w:type="spellStart"/>
            <w:r w:rsidRPr="00FB7C39">
              <w:rPr>
                <w:lang w:val="ru-RU"/>
              </w:rPr>
              <w:t>практичну</w:t>
            </w:r>
            <w:proofErr w:type="spellEnd"/>
            <w:r w:rsidRPr="00FB7C39">
              <w:rPr>
                <w:lang w:val="ru-RU"/>
              </w:rPr>
              <w:t xml:space="preserve"> </w:t>
            </w:r>
            <w:proofErr w:type="spellStart"/>
            <w:r w:rsidRPr="00FB7C39">
              <w:rPr>
                <w:lang w:val="ru-RU"/>
              </w:rPr>
              <w:t>діяльність</w:t>
            </w:r>
            <w:proofErr w:type="spellEnd"/>
            <w:r w:rsidRPr="00FB7C39">
              <w:rPr>
                <w:lang w:val="ru-RU"/>
              </w:rPr>
              <w:t xml:space="preserve">. </w:t>
            </w:r>
            <w:proofErr w:type="spellStart"/>
            <w:r w:rsidRPr="00FB7C39">
              <w:rPr>
                <w:lang w:val="ru-RU"/>
              </w:rPr>
              <w:t>Міжнародна</w:t>
            </w:r>
            <w:proofErr w:type="spellEnd"/>
            <w:r w:rsidRPr="00FB7C39">
              <w:rPr>
                <w:lang w:val="ru-RU"/>
              </w:rPr>
              <w:t xml:space="preserve"> </w:t>
            </w:r>
            <w:proofErr w:type="spellStart"/>
            <w:r w:rsidRPr="00FB7C39">
              <w:rPr>
                <w:lang w:val="ru-RU"/>
              </w:rPr>
              <w:t>Асоціація</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 xml:space="preserve"> </w:t>
            </w:r>
            <w:proofErr w:type="spellStart"/>
            <w:r w:rsidRPr="00FB7C39">
              <w:rPr>
                <w:lang w:val="ru-RU"/>
              </w:rPr>
              <w:t>об’єднує</w:t>
            </w:r>
            <w:proofErr w:type="spellEnd"/>
            <w:r w:rsidRPr="00FB7C39">
              <w:rPr>
                <w:lang w:val="ru-RU"/>
              </w:rPr>
              <w:t xml:space="preserve"> </w:t>
            </w:r>
            <w:proofErr w:type="spellStart"/>
            <w:r w:rsidRPr="00FB7C39">
              <w:rPr>
                <w:lang w:val="ru-RU"/>
              </w:rPr>
              <w:t>партнерів</w:t>
            </w:r>
            <w:proofErr w:type="spellEnd"/>
            <w:r w:rsidRPr="00FB7C39">
              <w:rPr>
                <w:lang w:val="ru-RU"/>
              </w:rPr>
              <w:t xml:space="preserve">, </w:t>
            </w:r>
            <w:proofErr w:type="spellStart"/>
            <w:r w:rsidRPr="00FB7C39">
              <w:rPr>
                <w:lang w:val="ru-RU"/>
              </w:rPr>
              <w:t>що</w:t>
            </w:r>
            <w:proofErr w:type="spellEnd"/>
            <w:r w:rsidRPr="00FB7C39">
              <w:rPr>
                <w:lang w:val="ru-RU"/>
              </w:rPr>
              <w:t xml:space="preserve"> </w:t>
            </w:r>
            <w:proofErr w:type="spellStart"/>
            <w:r w:rsidRPr="00FB7C39">
              <w:rPr>
                <w:lang w:val="ru-RU"/>
              </w:rPr>
              <w:t>забезпечує</w:t>
            </w:r>
            <w:proofErr w:type="spellEnd"/>
            <w:r w:rsidRPr="00FB7C39">
              <w:rPr>
                <w:lang w:val="ru-RU"/>
              </w:rPr>
              <w:t xml:space="preserve"> </w:t>
            </w:r>
            <w:proofErr w:type="spellStart"/>
            <w:r w:rsidRPr="00FB7C39">
              <w:rPr>
                <w:lang w:val="ru-RU"/>
              </w:rPr>
              <w:t>взаємодію</w:t>
            </w:r>
            <w:proofErr w:type="spellEnd"/>
            <w:r w:rsidRPr="00FB7C39">
              <w:rPr>
                <w:lang w:val="ru-RU"/>
              </w:rPr>
              <w:t xml:space="preserve"> </w:t>
            </w:r>
            <w:proofErr w:type="spellStart"/>
            <w:r w:rsidRPr="00FB7C39">
              <w:rPr>
                <w:lang w:val="ru-RU"/>
              </w:rPr>
              <w:t>між</w:t>
            </w:r>
            <w:proofErr w:type="spellEnd"/>
            <w:r w:rsidRPr="00FB7C39">
              <w:rPr>
                <w:lang w:val="ru-RU"/>
              </w:rPr>
              <w:t xml:space="preserve"> </w:t>
            </w:r>
            <w:proofErr w:type="spellStart"/>
            <w:r w:rsidRPr="00FB7C39">
              <w:rPr>
                <w:lang w:val="ru-RU"/>
              </w:rPr>
              <w:t>зарубіжними</w:t>
            </w:r>
            <w:proofErr w:type="spellEnd"/>
            <w:r w:rsidRPr="00FB7C39">
              <w:rPr>
                <w:lang w:val="ru-RU"/>
              </w:rPr>
              <w:t xml:space="preserve"> і </w:t>
            </w:r>
            <w:proofErr w:type="spellStart"/>
            <w:r w:rsidRPr="00FB7C39">
              <w:rPr>
                <w:lang w:val="ru-RU"/>
              </w:rPr>
              <w:t>вітчизняними</w:t>
            </w:r>
            <w:proofErr w:type="spellEnd"/>
            <w:r w:rsidRPr="00FB7C39">
              <w:rPr>
                <w:lang w:val="ru-RU"/>
              </w:rPr>
              <w:t xml:space="preserve"> </w:t>
            </w:r>
            <w:proofErr w:type="spellStart"/>
            <w:r w:rsidRPr="00FB7C39">
              <w:rPr>
                <w:lang w:val="ru-RU"/>
              </w:rPr>
              <w:lastRenderedPageBreak/>
              <w:t>стейкхолдлерами</w:t>
            </w:r>
            <w:proofErr w:type="spellEnd"/>
            <w:r w:rsidRPr="00FB7C39">
              <w:rPr>
                <w:lang w:val="ru-RU"/>
              </w:rPr>
              <w:t xml:space="preserve"> для </w:t>
            </w:r>
            <w:proofErr w:type="spellStart"/>
            <w:r w:rsidRPr="00FB7C39">
              <w:rPr>
                <w:lang w:val="ru-RU"/>
              </w:rPr>
              <w:t>вирішення</w:t>
            </w:r>
            <w:proofErr w:type="spellEnd"/>
            <w:r w:rsidRPr="00FB7C39">
              <w:rPr>
                <w:lang w:val="ru-RU"/>
              </w:rPr>
              <w:t xml:space="preserve"> задач у </w:t>
            </w:r>
            <w:proofErr w:type="spellStart"/>
            <w:r w:rsidRPr="00FB7C39">
              <w:rPr>
                <w:lang w:val="ru-RU"/>
              </w:rPr>
              <w:t>сфері</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w:t>
            </w:r>
          </w:p>
          <w:p w:rsidR="00611368" w:rsidRPr="00FB7C39" w:rsidRDefault="00611368">
            <w:pPr>
              <w:rPr>
                <w:lang w:val="ru-RU"/>
              </w:rPr>
            </w:pPr>
          </w:p>
        </w:tc>
        <w:tc>
          <w:tcPr>
            <w:tcW w:w="3209" w:type="dxa"/>
          </w:tcPr>
          <w:p w:rsidR="0066046E" w:rsidRPr="00FB7C39" w:rsidRDefault="00FB7C39" w:rsidP="0066046E">
            <w:pPr>
              <w:rPr>
                <w:lang w:val="ru-RU"/>
              </w:rPr>
            </w:pPr>
            <w:r w:rsidRPr="00FB7C39">
              <w:rPr>
                <w:lang w:val="ru-RU"/>
              </w:rPr>
              <w:lastRenderedPageBreak/>
              <w:t>О НАС</w:t>
            </w:r>
          </w:p>
          <w:p w:rsidR="0066046E" w:rsidRPr="007037A7" w:rsidRDefault="0066046E" w:rsidP="0066046E">
            <w:pPr>
              <w:rPr>
                <w:lang w:val="ru-RU"/>
              </w:rPr>
            </w:pPr>
          </w:p>
          <w:p w:rsidR="00611368" w:rsidRPr="00FB7C39" w:rsidRDefault="0066046E" w:rsidP="0066046E">
            <w:pPr>
              <w:rPr>
                <w:lang w:val="ru-RU"/>
              </w:rPr>
            </w:pPr>
            <w:r w:rsidRPr="00FB7C39">
              <w:rPr>
                <w:lang w:val="ru-RU"/>
              </w:rPr>
              <w:t xml:space="preserve">Мы, экспертная группа, которая состоит из ведущих ученых и практиков, и занимается обеспечением устойчивого развития территорий. Мы формируем новый </w:t>
            </w:r>
            <w:proofErr w:type="spellStart"/>
            <w:r w:rsidRPr="00FB7C39">
              <w:rPr>
                <w:lang w:val="ru-RU"/>
              </w:rPr>
              <w:t>инновационно</w:t>
            </w:r>
            <w:proofErr w:type="spellEnd"/>
            <w:r w:rsidRPr="00FB7C39">
              <w:rPr>
                <w:lang w:val="ru-RU"/>
              </w:rPr>
              <w:t xml:space="preserve">-инвестиционный продукт с применением современных цифровых и </w:t>
            </w:r>
            <w:proofErr w:type="spellStart"/>
            <w:r w:rsidRPr="00FB7C39">
              <w:rPr>
                <w:lang w:val="ru-RU"/>
              </w:rPr>
              <w:t>геопространственных</w:t>
            </w:r>
            <w:proofErr w:type="spellEnd"/>
            <w:r w:rsidRPr="00FB7C39">
              <w:rPr>
                <w:lang w:val="ru-RU"/>
              </w:rPr>
              <w:t xml:space="preserve"> технологий, математического моделирования, искусственного интеллекта с учетом пространственных, градостроительных, инвестиционных, инфраструктурных, социальных и других территориальных особенностей</w:t>
            </w:r>
            <w:r w:rsidR="00394D62" w:rsidRPr="00FB7C39">
              <w:rPr>
                <w:lang w:val="ru-RU"/>
              </w:rPr>
              <w:t>.</w:t>
            </w:r>
          </w:p>
          <w:p w:rsidR="00394D62" w:rsidRPr="00FB7C39" w:rsidRDefault="00394D62" w:rsidP="0066046E">
            <w:pPr>
              <w:rPr>
                <w:lang w:val="ru-RU"/>
              </w:rPr>
            </w:pPr>
            <w:r w:rsidRPr="00FB7C39">
              <w:rPr>
                <w:lang w:val="ru-RU"/>
              </w:rPr>
              <w:t xml:space="preserve">Взаимодействие </w:t>
            </w:r>
            <w:proofErr w:type="spellStart"/>
            <w:r w:rsidRPr="00FB7C39">
              <w:rPr>
                <w:lang w:val="ru-RU"/>
              </w:rPr>
              <w:t>стейкхолдеров</w:t>
            </w:r>
            <w:proofErr w:type="spellEnd"/>
            <w:r w:rsidRPr="00FB7C39">
              <w:rPr>
                <w:lang w:val="ru-RU"/>
              </w:rPr>
              <w:t xml:space="preserve"> с </w:t>
            </w:r>
            <w:proofErr w:type="spellStart"/>
            <w:r w:rsidRPr="00FB7C39">
              <w:rPr>
                <w:lang w:val="ru-RU"/>
              </w:rPr>
              <w:t>Intelligent</w:t>
            </w:r>
            <w:proofErr w:type="spellEnd"/>
            <w:r w:rsidRPr="00FB7C39">
              <w:rPr>
                <w:lang w:val="ru-RU"/>
              </w:rPr>
              <w:t xml:space="preserve"> </w:t>
            </w:r>
            <w:proofErr w:type="spellStart"/>
            <w:r w:rsidRPr="00FB7C39">
              <w:rPr>
                <w:lang w:val="ru-RU"/>
              </w:rPr>
              <w:t>Geospatial</w:t>
            </w:r>
            <w:proofErr w:type="spellEnd"/>
            <w:r w:rsidRPr="00FB7C39">
              <w:rPr>
                <w:lang w:val="ru-RU"/>
              </w:rPr>
              <w:t xml:space="preserve"> </w:t>
            </w:r>
            <w:proofErr w:type="spellStart"/>
            <w:r w:rsidRPr="00FB7C39">
              <w:rPr>
                <w:lang w:val="ru-RU"/>
              </w:rPr>
              <w:t>Economics</w:t>
            </w:r>
            <w:proofErr w:type="spellEnd"/>
            <w:r w:rsidRPr="00FB7C39">
              <w:rPr>
                <w:lang w:val="ru-RU"/>
              </w:rPr>
              <w:t xml:space="preserve"> позволит обеспечить эффективность управления территориальными структурами и объединениями, создать условия и реализовать направления для устойчивого развития территорий, сформировать человеческий капитал и цифровое обеспечение функционирования </w:t>
            </w:r>
            <w:r w:rsidRPr="00FB7C39">
              <w:rPr>
                <w:lang w:val="ru-RU"/>
              </w:rPr>
              <w:lastRenderedPageBreak/>
              <w:t>территорий, реализовать научные исследования в практическую деятельность</w:t>
            </w:r>
            <w:r w:rsidR="005F65D8" w:rsidRPr="00FB7C39">
              <w:rPr>
                <w:lang w:val="ru-RU"/>
              </w:rPr>
              <w:t>.</w:t>
            </w:r>
          </w:p>
          <w:p w:rsidR="005F65D8" w:rsidRPr="00FB7C39" w:rsidRDefault="005F65D8" w:rsidP="0066046E">
            <w:pPr>
              <w:rPr>
                <w:lang w:val="ru-RU"/>
              </w:rPr>
            </w:pPr>
            <w:r w:rsidRPr="00FB7C39">
              <w:rPr>
                <w:lang w:val="ru-RU"/>
              </w:rPr>
              <w:t xml:space="preserve">Международная Ассоциация Устойчивого развития территорий объединяет партнеров, обеспечивает взаимодействие между зарубежными и отечественными </w:t>
            </w:r>
            <w:proofErr w:type="spellStart"/>
            <w:r w:rsidRPr="00FB7C39">
              <w:rPr>
                <w:lang w:val="ru-RU"/>
              </w:rPr>
              <w:t>стейкхолдлерамы</w:t>
            </w:r>
            <w:proofErr w:type="spellEnd"/>
            <w:r w:rsidRPr="00FB7C39">
              <w:rPr>
                <w:lang w:val="ru-RU"/>
              </w:rPr>
              <w:t xml:space="preserve"> для решения задач в области устойчивого развития территорий</w:t>
            </w:r>
          </w:p>
        </w:tc>
        <w:tc>
          <w:tcPr>
            <w:tcW w:w="3209" w:type="dxa"/>
          </w:tcPr>
          <w:p w:rsidR="0066046E" w:rsidRPr="00FB7C39" w:rsidRDefault="00FB7C39">
            <w:r w:rsidRPr="00FB7C39">
              <w:lastRenderedPageBreak/>
              <w:t>ABOUT US</w:t>
            </w:r>
          </w:p>
          <w:p w:rsidR="00611368" w:rsidRPr="00FB7C39" w:rsidRDefault="0066046E">
            <w:pPr>
              <w:rPr>
                <w:lang w:val="uk-UA"/>
              </w:rPr>
            </w:pPr>
            <w:r w:rsidRPr="00FB7C39">
              <w:t>We have an expert group that consists of leading scholars and practitioners. We are engaged in ensuring the sustainable development of territories. We form a new innovation and investment product based on modern digital and geospatial technologies, mathematical modeling, artificial intelligence with consideration of spatial, urban planning, investment, infrastructure, social and other territorial particularities</w:t>
            </w:r>
            <w:r w:rsidR="007C665F" w:rsidRPr="00FB7C39">
              <w:rPr>
                <w:lang w:val="uk-UA"/>
              </w:rPr>
              <w:t>.</w:t>
            </w:r>
          </w:p>
          <w:p w:rsidR="007C665F" w:rsidRPr="00FB7C39" w:rsidRDefault="007C665F">
            <w:proofErr w:type="spellStart"/>
            <w:r w:rsidRPr="00FB7C39">
              <w:rPr>
                <w:lang w:val="uk-UA"/>
              </w:rPr>
              <w:t>The</w:t>
            </w:r>
            <w:proofErr w:type="spellEnd"/>
            <w:r w:rsidRPr="00FB7C39">
              <w:rPr>
                <w:lang w:val="uk-UA"/>
              </w:rPr>
              <w:t xml:space="preserve"> </w:t>
            </w:r>
            <w:proofErr w:type="spellStart"/>
            <w:r w:rsidRPr="00FB7C39">
              <w:rPr>
                <w:lang w:val="uk-UA"/>
              </w:rPr>
              <w:t>interaction</w:t>
            </w:r>
            <w:proofErr w:type="spellEnd"/>
            <w:r w:rsidRPr="00FB7C39">
              <w:rPr>
                <w:lang w:val="uk-UA"/>
              </w:rPr>
              <w:t xml:space="preserve"> </w:t>
            </w:r>
            <w:proofErr w:type="spellStart"/>
            <w:r w:rsidRPr="00FB7C39">
              <w:rPr>
                <w:lang w:val="uk-UA"/>
              </w:rPr>
              <w:t>between</w:t>
            </w:r>
            <w:proofErr w:type="spellEnd"/>
            <w:r w:rsidRPr="00FB7C39">
              <w:rPr>
                <w:lang w:val="uk-UA"/>
              </w:rPr>
              <w:t xml:space="preserve"> </w:t>
            </w:r>
            <w:proofErr w:type="spellStart"/>
            <w:r w:rsidRPr="00FB7C39">
              <w:rPr>
                <w:lang w:val="uk-UA"/>
              </w:rPr>
              <w:t>stakeholders</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Intelligent</w:t>
            </w:r>
            <w:proofErr w:type="spellEnd"/>
            <w:r w:rsidRPr="00FB7C39">
              <w:rPr>
                <w:lang w:val="uk-UA"/>
              </w:rPr>
              <w:t xml:space="preserve"> </w:t>
            </w:r>
            <w:proofErr w:type="spellStart"/>
            <w:r w:rsidRPr="00FB7C39">
              <w:rPr>
                <w:lang w:val="uk-UA"/>
              </w:rPr>
              <w:t>Geospatial</w:t>
            </w:r>
            <w:proofErr w:type="spellEnd"/>
            <w:r w:rsidRPr="00FB7C39">
              <w:rPr>
                <w:lang w:val="uk-UA"/>
              </w:rPr>
              <w:t xml:space="preserve"> </w:t>
            </w:r>
            <w:proofErr w:type="spellStart"/>
            <w:r w:rsidRPr="00FB7C39">
              <w:rPr>
                <w:lang w:val="uk-UA"/>
              </w:rPr>
              <w:t>Economics</w:t>
            </w:r>
            <w:proofErr w:type="spellEnd"/>
            <w:r w:rsidRPr="00FB7C39">
              <w:rPr>
                <w:lang w:val="uk-UA"/>
              </w:rPr>
              <w:t xml:space="preserve"> </w:t>
            </w:r>
            <w:proofErr w:type="spellStart"/>
            <w:r w:rsidRPr="00FB7C39">
              <w:rPr>
                <w:lang w:val="uk-UA"/>
              </w:rPr>
              <w:t>will</w:t>
            </w:r>
            <w:proofErr w:type="spellEnd"/>
            <w:r w:rsidRPr="00FB7C39">
              <w:rPr>
                <w:lang w:val="uk-UA"/>
              </w:rPr>
              <w:t xml:space="preserve"> </w:t>
            </w:r>
            <w:proofErr w:type="spellStart"/>
            <w:r w:rsidRPr="00FB7C39">
              <w:rPr>
                <w:lang w:val="uk-UA"/>
              </w:rPr>
              <w:t>ensure</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effectiveness</w:t>
            </w:r>
            <w:proofErr w:type="spellEnd"/>
            <w:r w:rsidRPr="00FB7C39">
              <w:rPr>
                <w:lang w:val="uk-UA"/>
              </w:rPr>
              <w:t xml:space="preserve"> of </w:t>
            </w:r>
            <w:r w:rsidR="00FD3A6C">
              <w:t xml:space="preserve">the </w:t>
            </w:r>
            <w:proofErr w:type="spellStart"/>
            <w:r w:rsidRPr="00FB7C39">
              <w:rPr>
                <w:lang w:val="uk-UA"/>
              </w:rPr>
              <w:t>management</w:t>
            </w:r>
            <w:proofErr w:type="spellEnd"/>
            <w:r w:rsidRPr="00FB7C39">
              <w:rPr>
                <w:lang w:val="uk-UA"/>
              </w:rPr>
              <w:t xml:space="preserve"> </w:t>
            </w:r>
            <w:r w:rsidR="00FD3A6C">
              <w:t xml:space="preserve">of </w:t>
            </w:r>
            <w:proofErr w:type="spellStart"/>
            <w:r w:rsidRPr="00FB7C39">
              <w:rPr>
                <w:lang w:val="uk-UA"/>
              </w:rPr>
              <w:t>the</w:t>
            </w:r>
            <w:proofErr w:type="spellEnd"/>
            <w:r w:rsidRPr="00FB7C39">
              <w:rPr>
                <w:lang w:val="uk-UA"/>
              </w:rPr>
              <w:t xml:space="preserve"> </w:t>
            </w:r>
            <w:proofErr w:type="spellStart"/>
            <w:r w:rsidRPr="00FB7C39">
              <w:rPr>
                <w:lang w:val="uk-UA"/>
              </w:rPr>
              <w:t>territorial</w:t>
            </w:r>
            <w:proofErr w:type="spellEnd"/>
            <w:r w:rsidRPr="00FB7C39">
              <w:rPr>
                <w:lang w:val="uk-UA"/>
              </w:rPr>
              <w:t xml:space="preserve"> </w:t>
            </w:r>
            <w:proofErr w:type="spellStart"/>
            <w:r w:rsidRPr="00FB7C39">
              <w:rPr>
                <w:lang w:val="uk-UA"/>
              </w:rPr>
              <w:t>structures</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associations</w:t>
            </w:r>
            <w:proofErr w:type="spellEnd"/>
            <w:r w:rsidRPr="00FB7C39">
              <w:rPr>
                <w:lang w:val="uk-UA"/>
              </w:rPr>
              <w:t xml:space="preserve">, </w:t>
            </w:r>
            <w:proofErr w:type="spellStart"/>
            <w:r w:rsidRPr="00FB7C39">
              <w:rPr>
                <w:lang w:val="uk-UA"/>
              </w:rPr>
              <w:t>create</w:t>
            </w:r>
            <w:proofErr w:type="spellEnd"/>
            <w:r w:rsidRPr="00FB7C39">
              <w:rPr>
                <w:lang w:val="uk-UA"/>
              </w:rPr>
              <w:t xml:space="preserve"> </w:t>
            </w:r>
            <w:proofErr w:type="spellStart"/>
            <w:r w:rsidRPr="00FB7C39">
              <w:rPr>
                <w:lang w:val="uk-UA"/>
              </w:rPr>
              <w:t>conditions</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implement</w:t>
            </w:r>
            <w:proofErr w:type="spellEnd"/>
            <w:r w:rsidRPr="00FB7C39">
              <w:rPr>
                <w:lang w:val="uk-UA"/>
              </w:rPr>
              <w:t xml:space="preserve"> </w:t>
            </w:r>
            <w:proofErr w:type="spellStart"/>
            <w:r w:rsidRPr="00FB7C39">
              <w:rPr>
                <w:lang w:val="uk-UA"/>
              </w:rPr>
              <w:t>directions</w:t>
            </w:r>
            <w:proofErr w:type="spellEnd"/>
            <w:r w:rsidRPr="00FB7C39">
              <w:rPr>
                <w:lang w:val="uk-UA"/>
              </w:rPr>
              <w:t xml:space="preserve"> </w:t>
            </w:r>
            <w:proofErr w:type="spellStart"/>
            <w:r w:rsidRPr="00FB7C39">
              <w:rPr>
                <w:lang w:val="uk-UA"/>
              </w:rPr>
              <w:t>for</w:t>
            </w:r>
            <w:proofErr w:type="spellEnd"/>
            <w:r w:rsidRPr="00FB7C39">
              <w:rPr>
                <w:lang w:val="uk-UA"/>
              </w:rPr>
              <w:t xml:space="preserve"> </w:t>
            </w:r>
            <w:proofErr w:type="spellStart"/>
            <w:r w:rsidRPr="00FB7C39">
              <w:rPr>
                <w:lang w:val="uk-UA"/>
              </w:rPr>
              <w:t>sustainable</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of </w:t>
            </w:r>
            <w:proofErr w:type="spellStart"/>
            <w:r w:rsidRPr="00FB7C39">
              <w:rPr>
                <w:lang w:val="uk-UA"/>
              </w:rPr>
              <w:t>territories</w:t>
            </w:r>
            <w:proofErr w:type="spellEnd"/>
            <w:r w:rsidRPr="00FB7C39">
              <w:rPr>
                <w:lang w:val="uk-UA"/>
              </w:rPr>
              <w:t xml:space="preserve">, </w:t>
            </w:r>
            <w:proofErr w:type="spellStart"/>
            <w:r w:rsidRPr="00FB7C39">
              <w:rPr>
                <w:lang w:val="uk-UA"/>
              </w:rPr>
              <w:t>form</w:t>
            </w:r>
            <w:proofErr w:type="spellEnd"/>
            <w:r w:rsidRPr="00FB7C39">
              <w:rPr>
                <w:lang w:val="uk-UA"/>
              </w:rPr>
              <w:t xml:space="preserve"> </w:t>
            </w:r>
            <w:proofErr w:type="spellStart"/>
            <w:r w:rsidRPr="00FB7C39">
              <w:rPr>
                <w:lang w:val="uk-UA"/>
              </w:rPr>
              <w:t>human</w:t>
            </w:r>
            <w:proofErr w:type="spellEnd"/>
            <w:r w:rsidRPr="00FB7C39">
              <w:rPr>
                <w:lang w:val="uk-UA"/>
              </w:rPr>
              <w:t xml:space="preserve"> </w:t>
            </w:r>
            <w:proofErr w:type="spellStart"/>
            <w:r w:rsidRPr="00FB7C39">
              <w:rPr>
                <w:lang w:val="uk-UA"/>
              </w:rPr>
              <w:t>capital</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digital</w:t>
            </w:r>
            <w:proofErr w:type="spellEnd"/>
            <w:r w:rsidRPr="00FB7C39">
              <w:rPr>
                <w:lang w:val="uk-UA"/>
              </w:rPr>
              <w:t xml:space="preserve"> </w:t>
            </w:r>
            <w:proofErr w:type="spellStart"/>
            <w:r w:rsidRPr="00FB7C39">
              <w:rPr>
                <w:lang w:val="uk-UA"/>
              </w:rPr>
              <w:t>support</w:t>
            </w:r>
            <w:proofErr w:type="spellEnd"/>
            <w:r w:rsidRPr="00FB7C39">
              <w:rPr>
                <w:lang w:val="uk-UA"/>
              </w:rPr>
              <w:t xml:space="preserve"> of </w:t>
            </w:r>
            <w:proofErr w:type="spellStart"/>
            <w:r w:rsidRPr="00FB7C39">
              <w:rPr>
                <w:lang w:val="uk-UA"/>
              </w:rPr>
              <w:t>the</w:t>
            </w:r>
            <w:proofErr w:type="spellEnd"/>
            <w:r w:rsidRPr="00FB7C39">
              <w:rPr>
                <w:lang w:val="uk-UA"/>
              </w:rPr>
              <w:t xml:space="preserve"> </w:t>
            </w:r>
            <w:proofErr w:type="spellStart"/>
            <w:r w:rsidRPr="00FB7C39">
              <w:rPr>
                <w:lang w:val="uk-UA"/>
              </w:rPr>
              <w:t>functioning</w:t>
            </w:r>
            <w:proofErr w:type="spellEnd"/>
            <w:r w:rsidRPr="00FB7C39">
              <w:rPr>
                <w:lang w:val="uk-UA"/>
              </w:rPr>
              <w:t xml:space="preserve"> of </w:t>
            </w:r>
            <w:proofErr w:type="spellStart"/>
            <w:r w:rsidRPr="00FB7C39">
              <w:rPr>
                <w:lang w:val="uk-UA"/>
              </w:rPr>
              <w:t>territories</w:t>
            </w:r>
            <w:proofErr w:type="spellEnd"/>
            <w:r w:rsidRPr="00FB7C39">
              <w:rPr>
                <w:lang w:val="uk-UA"/>
              </w:rPr>
              <w:t xml:space="preserve">, </w:t>
            </w:r>
            <w:proofErr w:type="spellStart"/>
            <w:r w:rsidRPr="00FB7C39">
              <w:rPr>
                <w:lang w:val="uk-UA"/>
              </w:rPr>
              <w:t>to</w:t>
            </w:r>
            <w:proofErr w:type="spellEnd"/>
            <w:r w:rsidRPr="00FB7C39">
              <w:rPr>
                <w:lang w:val="uk-UA"/>
              </w:rPr>
              <w:t xml:space="preserve"> </w:t>
            </w:r>
            <w:proofErr w:type="spellStart"/>
            <w:r w:rsidRPr="00FB7C39">
              <w:rPr>
                <w:lang w:val="uk-UA"/>
              </w:rPr>
              <w:t>implement</w:t>
            </w:r>
            <w:proofErr w:type="spellEnd"/>
            <w:r w:rsidRPr="00FB7C39">
              <w:rPr>
                <w:lang w:val="uk-UA"/>
              </w:rPr>
              <w:t xml:space="preserve"> </w:t>
            </w:r>
            <w:proofErr w:type="spellStart"/>
            <w:r w:rsidRPr="00FB7C39">
              <w:rPr>
                <w:lang w:val="uk-UA"/>
              </w:rPr>
              <w:t>scientific</w:t>
            </w:r>
            <w:proofErr w:type="spellEnd"/>
            <w:r w:rsidRPr="00FB7C39">
              <w:rPr>
                <w:lang w:val="uk-UA"/>
              </w:rPr>
              <w:t xml:space="preserve"> </w:t>
            </w:r>
            <w:proofErr w:type="spellStart"/>
            <w:r w:rsidRPr="00FB7C39">
              <w:rPr>
                <w:lang w:val="uk-UA"/>
              </w:rPr>
              <w:t>research</w:t>
            </w:r>
            <w:proofErr w:type="spellEnd"/>
            <w:r w:rsidRPr="00FB7C39">
              <w:rPr>
                <w:lang w:val="uk-UA"/>
              </w:rPr>
              <w:t xml:space="preserve"> </w:t>
            </w:r>
            <w:proofErr w:type="spellStart"/>
            <w:r w:rsidRPr="00FB7C39">
              <w:rPr>
                <w:lang w:val="uk-UA"/>
              </w:rPr>
              <w:t>into</w:t>
            </w:r>
            <w:proofErr w:type="spellEnd"/>
            <w:r w:rsidRPr="00FB7C39">
              <w:rPr>
                <w:lang w:val="uk-UA"/>
              </w:rPr>
              <w:t xml:space="preserve"> </w:t>
            </w:r>
            <w:proofErr w:type="spellStart"/>
            <w:r w:rsidRPr="00FB7C39">
              <w:rPr>
                <w:lang w:val="uk-UA"/>
              </w:rPr>
              <w:t>practical</w:t>
            </w:r>
            <w:proofErr w:type="spellEnd"/>
            <w:r w:rsidRPr="00FB7C39">
              <w:rPr>
                <w:lang w:val="uk-UA"/>
              </w:rPr>
              <w:t xml:space="preserve"> </w:t>
            </w:r>
            <w:proofErr w:type="spellStart"/>
            <w:r w:rsidRPr="00FB7C39">
              <w:rPr>
                <w:lang w:val="uk-UA"/>
              </w:rPr>
              <w:t>activities</w:t>
            </w:r>
            <w:proofErr w:type="spellEnd"/>
            <w:r w:rsidR="00FB605E" w:rsidRPr="00FB7C39">
              <w:t>.</w:t>
            </w:r>
          </w:p>
          <w:p w:rsidR="00FB605E" w:rsidRPr="00FB7C39" w:rsidRDefault="00FB605E">
            <w:r w:rsidRPr="00FB7C39">
              <w:t xml:space="preserve">The International Association for Sustainable Development of Territories unites partners, provides interaction between foreign and domestic stakeholders to solve issues on </w:t>
            </w:r>
            <w:r w:rsidRPr="00FB7C39">
              <w:lastRenderedPageBreak/>
              <w:t>the sustainable development of territories</w:t>
            </w:r>
          </w:p>
        </w:tc>
      </w:tr>
      <w:tr w:rsidR="00611368" w:rsidRPr="00FB7C39" w:rsidTr="00611368">
        <w:tc>
          <w:tcPr>
            <w:tcW w:w="3209" w:type="dxa"/>
          </w:tcPr>
          <w:p w:rsidR="00611368" w:rsidRPr="007037A7" w:rsidRDefault="00611368" w:rsidP="00611368">
            <w:proofErr w:type="spellStart"/>
            <w:r w:rsidRPr="00FB7C39">
              <w:rPr>
                <w:lang w:val="ru-RU"/>
              </w:rPr>
              <w:lastRenderedPageBreak/>
              <w:t>Наукова</w:t>
            </w:r>
            <w:proofErr w:type="spellEnd"/>
            <w:r w:rsidRPr="007037A7">
              <w:t xml:space="preserve"> </w:t>
            </w:r>
            <w:proofErr w:type="spellStart"/>
            <w:r w:rsidRPr="00FB7C39">
              <w:rPr>
                <w:lang w:val="ru-RU"/>
              </w:rPr>
              <w:t>діяльність</w:t>
            </w:r>
            <w:proofErr w:type="spellEnd"/>
          </w:p>
          <w:p w:rsidR="00611368" w:rsidRPr="00FB7C39" w:rsidRDefault="00611368" w:rsidP="00611368">
            <w:pPr>
              <w:rPr>
                <w:lang w:val="ru-RU"/>
              </w:rPr>
            </w:pPr>
            <w:proofErr w:type="spellStart"/>
            <w:r w:rsidRPr="00FB7C39">
              <w:rPr>
                <w:lang w:val="ru-RU"/>
              </w:rPr>
              <w:t>Розробка</w:t>
            </w:r>
            <w:proofErr w:type="spellEnd"/>
            <w:r w:rsidRPr="007037A7">
              <w:t xml:space="preserve"> </w:t>
            </w:r>
            <w:r w:rsidRPr="00FB7C39">
              <w:rPr>
                <w:lang w:val="ru-RU"/>
              </w:rPr>
              <w:t>та</w:t>
            </w:r>
            <w:r w:rsidRPr="007037A7">
              <w:t xml:space="preserve"> </w:t>
            </w:r>
            <w:proofErr w:type="spellStart"/>
            <w:r w:rsidRPr="00FB7C39">
              <w:rPr>
                <w:lang w:val="ru-RU"/>
              </w:rPr>
              <w:t>реалізація</w:t>
            </w:r>
            <w:proofErr w:type="spellEnd"/>
            <w:r w:rsidRPr="007037A7">
              <w:t xml:space="preserve"> </w:t>
            </w:r>
            <w:proofErr w:type="spellStart"/>
            <w:r w:rsidRPr="00FB7C39">
              <w:rPr>
                <w:lang w:val="ru-RU"/>
              </w:rPr>
              <w:t>наукової</w:t>
            </w:r>
            <w:proofErr w:type="spellEnd"/>
            <w:r w:rsidRPr="007037A7">
              <w:t xml:space="preserve"> </w:t>
            </w:r>
            <w:proofErr w:type="spellStart"/>
            <w:r w:rsidRPr="00FB7C39">
              <w:rPr>
                <w:lang w:val="ru-RU"/>
              </w:rPr>
              <w:t>продукції</w:t>
            </w:r>
            <w:proofErr w:type="spellEnd"/>
            <w:r w:rsidRPr="007037A7">
              <w:t xml:space="preserve">, </w:t>
            </w:r>
            <w:proofErr w:type="spellStart"/>
            <w:r w:rsidRPr="00FB7C39">
              <w:rPr>
                <w:lang w:val="ru-RU"/>
              </w:rPr>
              <w:t>проведення</w:t>
            </w:r>
            <w:proofErr w:type="spellEnd"/>
            <w:r w:rsidRPr="007037A7">
              <w:t xml:space="preserve"> </w:t>
            </w:r>
            <w:proofErr w:type="spellStart"/>
            <w:r w:rsidRPr="00FB7C39">
              <w:rPr>
                <w:lang w:val="ru-RU"/>
              </w:rPr>
              <w:t>науково</w:t>
            </w:r>
            <w:proofErr w:type="spellEnd"/>
            <w:r w:rsidRPr="007037A7">
              <w:t>-</w:t>
            </w:r>
            <w:proofErr w:type="spellStart"/>
            <w:r w:rsidRPr="00FB7C39">
              <w:rPr>
                <w:lang w:val="ru-RU"/>
              </w:rPr>
              <w:t>дослідних</w:t>
            </w:r>
            <w:proofErr w:type="spellEnd"/>
            <w:r w:rsidRPr="007037A7">
              <w:t xml:space="preserve"> </w:t>
            </w:r>
            <w:proofErr w:type="spellStart"/>
            <w:r w:rsidRPr="00FB7C39">
              <w:rPr>
                <w:lang w:val="ru-RU"/>
              </w:rPr>
              <w:t>робіт</w:t>
            </w:r>
            <w:proofErr w:type="spellEnd"/>
            <w:r w:rsidRPr="007037A7">
              <w:t xml:space="preserve"> </w:t>
            </w:r>
            <w:proofErr w:type="spellStart"/>
            <w:r w:rsidRPr="00FB7C39">
              <w:rPr>
                <w:lang w:val="ru-RU"/>
              </w:rPr>
              <w:t>щодо</w:t>
            </w:r>
            <w:proofErr w:type="spellEnd"/>
            <w:r w:rsidRPr="007037A7">
              <w:t xml:space="preserve"> </w:t>
            </w:r>
            <w:proofErr w:type="spellStart"/>
            <w:r w:rsidRPr="00FB7C39">
              <w:rPr>
                <w:lang w:val="ru-RU"/>
              </w:rPr>
              <w:t>формування</w:t>
            </w:r>
            <w:proofErr w:type="spellEnd"/>
            <w:r w:rsidRPr="007037A7">
              <w:t xml:space="preserve"> </w:t>
            </w:r>
            <w:r w:rsidRPr="00FB7C39">
              <w:rPr>
                <w:lang w:val="ru-RU"/>
              </w:rPr>
              <w:t>й</w:t>
            </w:r>
            <w:r w:rsidRPr="007037A7">
              <w:t xml:space="preserve"> </w:t>
            </w:r>
            <w:proofErr w:type="spellStart"/>
            <w:r w:rsidRPr="00FB7C39">
              <w:rPr>
                <w:lang w:val="ru-RU"/>
              </w:rPr>
              <w:t>впровадження</w:t>
            </w:r>
            <w:proofErr w:type="spellEnd"/>
            <w:r w:rsidRPr="007037A7">
              <w:t xml:space="preserve"> </w:t>
            </w:r>
            <w:proofErr w:type="spellStart"/>
            <w:r w:rsidRPr="00FB7C39">
              <w:rPr>
                <w:lang w:val="ru-RU"/>
              </w:rPr>
              <w:t>напрямів</w:t>
            </w:r>
            <w:proofErr w:type="spellEnd"/>
            <w:r w:rsidRPr="007037A7">
              <w:t xml:space="preserve"> </w:t>
            </w:r>
            <w:proofErr w:type="spellStart"/>
            <w:r w:rsidRPr="00FB7C39">
              <w:rPr>
                <w:lang w:val="ru-RU"/>
              </w:rPr>
              <w:t>сталого</w:t>
            </w:r>
            <w:proofErr w:type="spellEnd"/>
            <w:r w:rsidRPr="007037A7">
              <w:t xml:space="preserve"> </w:t>
            </w:r>
            <w:proofErr w:type="spellStart"/>
            <w:r w:rsidRPr="00FB7C39">
              <w:rPr>
                <w:lang w:val="ru-RU"/>
              </w:rPr>
              <w:t>розвитку</w:t>
            </w:r>
            <w:proofErr w:type="spellEnd"/>
            <w:r w:rsidRPr="007037A7">
              <w:t xml:space="preserve"> </w:t>
            </w:r>
            <w:proofErr w:type="spellStart"/>
            <w:r w:rsidRPr="00FB7C39">
              <w:rPr>
                <w:lang w:val="ru-RU"/>
              </w:rPr>
              <w:t>територій</w:t>
            </w:r>
            <w:proofErr w:type="spellEnd"/>
            <w:r w:rsidRPr="007037A7">
              <w:t xml:space="preserve">, </w:t>
            </w:r>
            <w:proofErr w:type="spellStart"/>
            <w:r w:rsidRPr="00FB7C39">
              <w:rPr>
                <w:lang w:val="ru-RU"/>
              </w:rPr>
              <w:t>враховуючи</w:t>
            </w:r>
            <w:proofErr w:type="spellEnd"/>
            <w:r w:rsidRPr="007037A7">
              <w:t xml:space="preserve"> </w:t>
            </w:r>
            <w:proofErr w:type="spellStart"/>
            <w:r w:rsidRPr="00FB7C39">
              <w:rPr>
                <w:lang w:val="ru-RU"/>
              </w:rPr>
              <w:t>просторові</w:t>
            </w:r>
            <w:proofErr w:type="spellEnd"/>
            <w:r w:rsidRPr="007037A7">
              <w:t xml:space="preserve">, </w:t>
            </w:r>
            <w:proofErr w:type="spellStart"/>
            <w:r w:rsidRPr="00FB7C39">
              <w:rPr>
                <w:lang w:val="ru-RU"/>
              </w:rPr>
              <w:t>містобудівні</w:t>
            </w:r>
            <w:proofErr w:type="spellEnd"/>
            <w:r w:rsidRPr="007037A7">
              <w:t xml:space="preserve">, </w:t>
            </w:r>
            <w:proofErr w:type="spellStart"/>
            <w:r w:rsidRPr="00FB7C39">
              <w:rPr>
                <w:lang w:val="ru-RU"/>
              </w:rPr>
              <w:t>екологічні</w:t>
            </w:r>
            <w:proofErr w:type="spellEnd"/>
            <w:r w:rsidRPr="007037A7">
              <w:t xml:space="preserve">, </w:t>
            </w:r>
            <w:proofErr w:type="spellStart"/>
            <w:r w:rsidRPr="00FB7C39">
              <w:rPr>
                <w:lang w:val="ru-RU"/>
              </w:rPr>
              <w:t>інфраструктурні</w:t>
            </w:r>
            <w:proofErr w:type="spellEnd"/>
            <w:r w:rsidRPr="007037A7">
              <w:t xml:space="preserve">, </w:t>
            </w:r>
            <w:proofErr w:type="spellStart"/>
            <w:r w:rsidRPr="00FB7C39">
              <w:rPr>
                <w:lang w:val="ru-RU"/>
              </w:rPr>
              <w:t>соціальні</w:t>
            </w:r>
            <w:proofErr w:type="spellEnd"/>
            <w:r w:rsidRPr="007037A7">
              <w:t xml:space="preserve">, </w:t>
            </w:r>
            <w:proofErr w:type="spellStart"/>
            <w:r w:rsidRPr="00FB7C39">
              <w:rPr>
                <w:lang w:val="ru-RU"/>
              </w:rPr>
              <w:t>інвестиційні</w:t>
            </w:r>
            <w:proofErr w:type="spellEnd"/>
            <w:r w:rsidRPr="007037A7">
              <w:t xml:space="preserve"> </w:t>
            </w:r>
            <w:r w:rsidRPr="00FB7C39">
              <w:rPr>
                <w:lang w:val="ru-RU"/>
              </w:rPr>
              <w:t>та</w:t>
            </w:r>
            <w:r w:rsidRPr="007037A7">
              <w:t xml:space="preserve"> </w:t>
            </w:r>
            <w:proofErr w:type="spellStart"/>
            <w:r w:rsidRPr="00FB7C39">
              <w:rPr>
                <w:lang w:val="ru-RU"/>
              </w:rPr>
              <w:t>інші</w:t>
            </w:r>
            <w:proofErr w:type="spellEnd"/>
            <w:r w:rsidRPr="007037A7">
              <w:t xml:space="preserve"> </w:t>
            </w:r>
            <w:proofErr w:type="spellStart"/>
            <w:r w:rsidRPr="00FB7C39">
              <w:rPr>
                <w:lang w:val="ru-RU"/>
              </w:rPr>
              <w:t>територіальні</w:t>
            </w:r>
            <w:proofErr w:type="spellEnd"/>
            <w:r w:rsidRPr="007037A7">
              <w:t xml:space="preserve"> </w:t>
            </w:r>
            <w:proofErr w:type="spellStart"/>
            <w:r w:rsidRPr="00FB7C39">
              <w:rPr>
                <w:lang w:val="ru-RU"/>
              </w:rPr>
              <w:t>ознаки</w:t>
            </w:r>
            <w:proofErr w:type="spellEnd"/>
            <w:r w:rsidRPr="007037A7">
              <w:t xml:space="preserve"> </w:t>
            </w:r>
            <w:r w:rsidRPr="00FB7C39">
              <w:rPr>
                <w:lang w:val="ru-RU"/>
              </w:rPr>
              <w:t>і</w:t>
            </w:r>
            <w:r w:rsidRPr="007037A7">
              <w:t xml:space="preserve"> </w:t>
            </w:r>
            <w:r w:rsidRPr="00FB7C39">
              <w:rPr>
                <w:lang w:val="ru-RU"/>
              </w:rPr>
              <w:t>характеристики</w:t>
            </w:r>
            <w:r w:rsidRPr="007037A7">
              <w:t xml:space="preserve">. </w:t>
            </w:r>
            <w:proofErr w:type="spellStart"/>
            <w:r w:rsidRPr="00FB7C39">
              <w:rPr>
                <w:lang w:val="ru-RU"/>
              </w:rPr>
              <w:t>Створення</w:t>
            </w:r>
            <w:proofErr w:type="spellEnd"/>
            <w:r w:rsidRPr="00FB7C39">
              <w:rPr>
                <w:lang w:val="ru-RU"/>
              </w:rPr>
              <w:t xml:space="preserve"> та </w:t>
            </w:r>
            <w:proofErr w:type="spellStart"/>
            <w:r w:rsidRPr="00FB7C39">
              <w:rPr>
                <w:lang w:val="ru-RU"/>
              </w:rPr>
              <w:t>поширення</w:t>
            </w:r>
            <w:proofErr w:type="spellEnd"/>
            <w:r w:rsidRPr="00FB7C39">
              <w:rPr>
                <w:lang w:val="ru-RU"/>
              </w:rPr>
              <w:t xml:space="preserve"> </w:t>
            </w:r>
            <w:proofErr w:type="spellStart"/>
            <w:r w:rsidRPr="00FB7C39">
              <w:rPr>
                <w:lang w:val="ru-RU"/>
              </w:rPr>
              <w:t>сучасної</w:t>
            </w:r>
            <w:proofErr w:type="spellEnd"/>
            <w:r w:rsidRPr="00FB7C39">
              <w:rPr>
                <w:lang w:val="ru-RU"/>
              </w:rPr>
              <w:t xml:space="preserve"> </w:t>
            </w:r>
            <w:proofErr w:type="spellStart"/>
            <w:r w:rsidRPr="00FB7C39">
              <w:rPr>
                <w:lang w:val="ru-RU"/>
              </w:rPr>
              <w:t>концепції</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 xml:space="preserve">, </w:t>
            </w:r>
            <w:proofErr w:type="spellStart"/>
            <w:r w:rsidRPr="00FB7C39">
              <w:rPr>
                <w:lang w:val="ru-RU"/>
              </w:rPr>
              <w:t>формування</w:t>
            </w:r>
            <w:proofErr w:type="spellEnd"/>
            <w:r w:rsidRPr="00FB7C39">
              <w:rPr>
                <w:lang w:val="ru-RU"/>
              </w:rPr>
              <w:t xml:space="preserve"> </w:t>
            </w:r>
            <w:proofErr w:type="spellStart"/>
            <w:r w:rsidRPr="00FB7C39">
              <w:rPr>
                <w:lang w:val="ru-RU"/>
              </w:rPr>
              <w:t>інноваційної</w:t>
            </w:r>
            <w:proofErr w:type="spellEnd"/>
            <w:r w:rsidRPr="00FB7C39">
              <w:rPr>
                <w:lang w:val="ru-RU"/>
              </w:rPr>
              <w:t xml:space="preserve"> </w:t>
            </w:r>
            <w:proofErr w:type="spellStart"/>
            <w:r w:rsidRPr="00FB7C39">
              <w:rPr>
                <w:lang w:val="ru-RU"/>
              </w:rPr>
              <w:t>платформи</w:t>
            </w:r>
            <w:proofErr w:type="spellEnd"/>
            <w:r w:rsidRPr="00FB7C39">
              <w:rPr>
                <w:lang w:val="ru-RU"/>
              </w:rPr>
              <w:t xml:space="preserve"> </w:t>
            </w:r>
            <w:proofErr w:type="spellStart"/>
            <w:r w:rsidRPr="00FB7C39">
              <w:rPr>
                <w:lang w:val="ru-RU"/>
              </w:rPr>
              <w:t>зростання</w:t>
            </w:r>
            <w:proofErr w:type="spellEnd"/>
            <w:r w:rsidRPr="00FB7C39">
              <w:rPr>
                <w:lang w:val="ru-RU"/>
              </w:rPr>
              <w:t xml:space="preserve"> </w:t>
            </w:r>
            <w:proofErr w:type="spellStart"/>
            <w:r w:rsidRPr="00FB7C39">
              <w:rPr>
                <w:lang w:val="ru-RU"/>
              </w:rPr>
              <w:t>добробуту</w:t>
            </w:r>
            <w:proofErr w:type="spellEnd"/>
            <w:r w:rsidRPr="00FB7C39">
              <w:rPr>
                <w:lang w:val="ru-RU"/>
              </w:rPr>
              <w:t xml:space="preserve"> людей, </w:t>
            </w:r>
            <w:proofErr w:type="spellStart"/>
            <w:r w:rsidRPr="00FB7C39">
              <w:rPr>
                <w:lang w:val="ru-RU"/>
              </w:rPr>
              <w:t>що</w:t>
            </w:r>
            <w:proofErr w:type="spellEnd"/>
            <w:r w:rsidRPr="00FB7C39">
              <w:rPr>
                <w:lang w:val="ru-RU"/>
              </w:rPr>
              <w:t xml:space="preserve"> </w:t>
            </w:r>
            <w:proofErr w:type="spellStart"/>
            <w:r w:rsidRPr="00FB7C39">
              <w:rPr>
                <w:lang w:val="ru-RU"/>
              </w:rPr>
              <w:t>базується</w:t>
            </w:r>
            <w:proofErr w:type="spellEnd"/>
            <w:r w:rsidRPr="00FB7C39">
              <w:rPr>
                <w:lang w:val="ru-RU"/>
              </w:rPr>
              <w:t xml:space="preserve"> на </w:t>
            </w:r>
            <w:proofErr w:type="spellStart"/>
            <w:r w:rsidRPr="00FB7C39">
              <w:rPr>
                <w:lang w:val="ru-RU"/>
              </w:rPr>
              <w:t>наукові</w:t>
            </w:r>
            <w:proofErr w:type="spellEnd"/>
            <w:r w:rsidRPr="00FB7C39">
              <w:rPr>
                <w:lang w:val="ru-RU"/>
              </w:rPr>
              <w:t xml:space="preserve"> </w:t>
            </w:r>
            <w:proofErr w:type="spellStart"/>
            <w:r w:rsidRPr="00FB7C39">
              <w:rPr>
                <w:lang w:val="ru-RU"/>
              </w:rPr>
              <w:t>основі</w:t>
            </w:r>
            <w:proofErr w:type="spellEnd"/>
            <w:r w:rsidRPr="00FB7C39">
              <w:rPr>
                <w:lang w:val="ru-RU"/>
              </w:rPr>
              <w:t xml:space="preserve">. </w:t>
            </w:r>
            <w:proofErr w:type="spellStart"/>
            <w:r w:rsidRPr="00FB7C39">
              <w:rPr>
                <w:lang w:val="ru-RU"/>
              </w:rPr>
              <w:t>Проведення</w:t>
            </w:r>
            <w:proofErr w:type="spellEnd"/>
            <w:r w:rsidRPr="00FB7C39">
              <w:rPr>
                <w:lang w:val="ru-RU"/>
              </w:rPr>
              <w:t xml:space="preserve"> </w:t>
            </w:r>
            <w:proofErr w:type="spellStart"/>
            <w:r w:rsidRPr="00FB7C39">
              <w:rPr>
                <w:lang w:val="ru-RU"/>
              </w:rPr>
              <w:t>конференцій</w:t>
            </w:r>
            <w:proofErr w:type="spellEnd"/>
            <w:r w:rsidRPr="00FB7C39">
              <w:rPr>
                <w:lang w:val="ru-RU"/>
              </w:rPr>
              <w:t xml:space="preserve">, </w:t>
            </w:r>
            <w:proofErr w:type="spellStart"/>
            <w:r w:rsidRPr="00FB7C39">
              <w:rPr>
                <w:lang w:val="ru-RU"/>
              </w:rPr>
              <w:t>круглих</w:t>
            </w:r>
            <w:proofErr w:type="spellEnd"/>
            <w:r w:rsidRPr="00FB7C39">
              <w:rPr>
                <w:lang w:val="ru-RU"/>
              </w:rPr>
              <w:t xml:space="preserve"> </w:t>
            </w:r>
            <w:proofErr w:type="spellStart"/>
            <w:r w:rsidRPr="00FB7C39">
              <w:rPr>
                <w:lang w:val="ru-RU"/>
              </w:rPr>
              <w:t>столів</w:t>
            </w:r>
            <w:proofErr w:type="spellEnd"/>
            <w:r w:rsidRPr="00FB7C39">
              <w:rPr>
                <w:lang w:val="ru-RU"/>
              </w:rPr>
              <w:t xml:space="preserve"> з проблематики </w:t>
            </w:r>
            <w:proofErr w:type="spellStart"/>
            <w:r w:rsidRPr="00FB7C39">
              <w:rPr>
                <w:lang w:val="ru-RU"/>
              </w:rPr>
              <w:t>забезпечення</w:t>
            </w:r>
            <w:proofErr w:type="spellEnd"/>
            <w:r w:rsidRPr="00FB7C39">
              <w:rPr>
                <w:lang w:val="ru-RU"/>
              </w:rPr>
              <w:t xml:space="preserve"> </w:t>
            </w:r>
            <w:proofErr w:type="spellStart"/>
            <w:r w:rsidRPr="00FB7C39">
              <w:rPr>
                <w:lang w:val="ru-RU"/>
              </w:rPr>
              <w:t>сталого</w:t>
            </w:r>
            <w:proofErr w:type="spellEnd"/>
            <w:r w:rsidRPr="00FB7C39">
              <w:rPr>
                <w:lang w:val="ru-RU"/>
              </w:rPr>
              <w:t xml:space="preserve">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територій</w:t>
            </w:r>
            <w:proofErr w:type="spellEnd"/>
            <w:r w:rsidRPr="00FB7C39">
              <w:rPr>
                <w:lang w:val="ru-RU"/>
              </w:rPr>
              <w:t>.</w:t>
            </w:r>
          </w:p>
          <w:p w:rsidR="00611368" w:rsidRPr="00FB7C39" w:rsidRDefault="00611368">
            <w:pPr>
              <w:rPr>
                <w:lang w:val="ru-RU"/>
              </w:rPr>
            </w:pPr>
          </w:p>
        </w:tc>
        <w:tc>
          <w:tcPr>
            <w:tcW w:w="3209" w:type="dxa"/>
          </w:tcPr>
          <w:p w:rsidR="00611368" w:rsidRPr="00FB7C39" w:rsidRDefault="004A2323">
            <w:pPr>
              <w:rPr>
                <w:lang w:val="ru-RU"/>
              </w:rPr>
            </w:pPr>
            <w:r w:rsidRPr="00FB7C39">
              <w:rPr>
                <w:lang w:val="ru-RU"/>
              </w:rPr>
              <w:t>научная деятельность</w:t>
            </w:r>
          </w:p>
          <w:p w:rsidR="00DA276A" w:rsidRPr="00FB7C39" w:rsidRDefault="00DA276A" w:rsidP="00DA276A">
            <w:pPr>
              <w:rPr>
                <w:lang w:val="ru-RU"/>
              </w:rPr>
            </w:pPr>
            <w:r w:rsidRPr="00FB7C39">
              <w:rPr>
                <w:lang w:val="ru-RU"/>
              </w:rPr>
              <w:t xml:space="preserve">Разработка и реализация </w:t>
            </w:r>
            <w:r w:rsidR="003521DB" w:rsidRPr="00FB7C39">
              <w:rPr>
                <w:lang w:val="ru-RU"/>
              </w:rPr>
              <w:t xml:space="preserve">научной </w:t>
            </w:r>
            <w:r w:rsidRPr="00FB7C39">
              <w:rPr>
                <w:lang w:val="ru-RU"/>
              </w:rPr>
              <w:t>продукции, проведения научно-исследовательских работ по формированию и внедрени</w:t>
            </w:r>
            <w:r w:rsidR="003521DB" w:rsidRPr="00FB7C39">
              <w:rPr>
                <w:lang w:val="ru-RU"/>
              </w:rPr>
              <w:t>ю</w:t>
            </w:r>
            <w:r w:rsidRPr="00FB7C39">
              <w:rPr>
                <w:lang w:val="ru-RU"/>
              </w:rPr>
              <w:t xml:space="preserve"> направлений устойчивого развития территорий, учитывая пространственные, градостроительные, экологические, инфраструктурные, социальные, инвестиционные и </w:t>
            </w:r>
            <w:proofErr w:type="gramStart"/>
            <w:r w:rsidRPr="00FB7C39">
              <w:rPr>
                <w:lang w:val="ru-RU"/>
              </w:rPr>
              <w:t>другие территориальные признаки</w:t>
            </w:r>
            <w:proofErr w:type="gramEnd"/>
            <w:r w:rsidRPr="00FB7C39">
              <w:rPr>
                <w:lang w:val="ru-RU"/>
              </w:rPr>
              <w:t xml:space="preserve"> и характеристики</w:t>
            </w:r>
            <w:r w:rsidR="0090756E" w:rsidRPr="00FB7C39">
              <w:rPr>
                <w:lang w:val="ru-RU"/>
              </w:rPr>
              <w:t>.</w:t>
            </w:r>
          </w:p>
          <w:p w:rsidR="004A2323" w:rsidRPr="00FB7C39" w:rsidRDefault="0090756E">
            <w:pPr>
              <w:rPr>
                <w:lang w:val="ru-RU"/>
              </w:rPr>
            </w:pPr>
            <w:r w:rsidRPr="00FB7C39">
              <w:rPr>
                <w:lang w:val="ru-RU"/>
              </w:rPr>
              <w:t xml:space="preserve">Создание и распространение современной концепции устойчивого развития территорий, формирование инновационной платформы роста благосостояния людей, основанный </w:t>
            </w:r>
            <w:proofErr w:type="gramStart"/>
            <w:r w:rsidRPr="00FB7C39">
              <w:rPr>
                <w:lang w:val="ru-RU"/>
              </w:rPr>
              <w:t>на научные основе</w:t>
            </w:r>
            <w:proofErr w:type="gramEnd"/>
            <w:r w:rsidRPr="00FB7C39">
              <w:rPr>
                <w:lang w:val="ru-RU"/>
              </w:rPr>
              <w:t>. Проведение конференций, круглых столов по проблемам обеспечения устойчивого развития территорий.</w:t>
            </w:r>
          </w:p>
        </w:tc>
        <w:tc>
          <w:tcPr>
            <w:tcW w:w="3209" w:type="dxa"/>
          </w:tcPr>
          <w:p w:rsidR="00611368" w:rsidRPr="007037A7" w:rsidRDefault="00DA276A">
            <w:r w:rsidRPr="007037A7">
              <w:t>scientific activities</w:t>
            </w:r>
          </w:p>
          <w:p w:rsidR="00DA276A" w:rsidRPr="00FB7C39" w:rsidRDefault="00463F3E">
            <w:pPr>
              <w:rPr>
                <w:lang w:val="uk-UA"/>
              </w:rPr>
            </w:pPr>
            <w:r w:rsidRPr="00FB7C39">
              <w:t>Development and implementation of scientific products, research work on the formation and implementation of the directions for sustainable development of territories with consideration of spatial, urban planning, environmental, infrastructure, social, investment and other territorial characteristics and attributes</w:t>
            </w:r>
            <w:r w:rsidRPr="00FB7C39">
              <w:rPr>
                <w:lang w:val="uk-UA"/>
              </w:rPr>
              <w:t>.</w:t>
            </w:r>
          </w:p>
          <w:p w:rsidR="00463F3E" w:rsidRPr="00FB7C39" w:rsidRDefault="00463F3E">
            <w:pPr>
              <w:rPr>
                <w:lang w:val="uk-UA"/>
              </w:rPr>
            </w:pPr>
            <w:proofErr w:type="spellStart"/>
            <w:r w:rsidRPr="00FB7C39">
              <w:rPr>
                <w:lang w:val="uk-UA"/>
              </w:rPr>
              <w:t>The</w:t>
            </w:r>
            <w:proofErr w:type="spellEnd"/>
            <w:r w:rsidRPr="00FB7C39">
              <w:rPr>
                <w:lang w:val="uk-UA"/>
              </w:rPr>
              <w:t xml:space="preserve"> </w:t>
            </w:r>
            <w:proofErr w:type="spellStart"/>
            <w:r w:rsidRPr="00FB7C39">
              <w:rPr>
                <w:lang w:val="uk-UA"/>
              </w:rPr>
              <w:t>creation</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dissemination</w:t>
            </w:r>
            <w:proofErr w:type="spellEnd"/>
            <w:r w:rsidRPr="00FB7C39">
              <w:rPr>
                <w:lang w:val="uk-UA"/>
              </w:rPr>
              <w:t xml:space="preserve"> of a </w:t>
            </w:r>
            <w:proofErr w:type="spellStart"/>
            <w:r w:rsidRPr="00FB7C39">
              <w:rPr>
                <w:lang w:val="uk-UA"/>
              </w:rPr>
              <w:t>modern</w:t>
            </w:r>
            <w:proofErr w:type="spellEnd"/>
            <w:r w:rsidRPr="00FB7C39">
              <w:rPr>
                <w:lang w:val="uk-UA"/>
              </w:rPr>
              <w:t xml:space="preserve"> </w:t>
            </w:r>
            <w:proofErr w:type="spellStart"/>
            <w:r w:rsidRPr="00FB7C39">
              <w:rPr>
                <w:lang w:val="uk-UA"/>
              </w:rPr>
              <w:t>concept</w:t>
            </w:r>
            <w:proofErr w:type="spellEnd"/>
            <w:r w:rsidRPr="00FB7C39">
              <w:rPr>
                <w:lang w:val="uk-UA"/>
              </w:rPr>
              <w:t xml:space="preserve"> </w:t>
            </w:r>
            <w:proofErr w:type="spellStart"/>
            <w:r w:rsidRPr="00FB7C39">
              <w:rPr>
                <w:lang w:val="uk-UA"/>
              </w:rPr>
              <w:t>for</w:t>
            </w:r>
            <w:proofErr w:type="spellEnd"/>
            <w:r w:rsidRPr="00FB7C39">
              <w:rPr>
                <w:lang w:val="uk-UA"/>
              </w:rPr>
              <w:t xml:space="preserve"> </w:t>
            </w:r>
            <w:proofErr w:type="spellStart"/>
            <w:r w:rsidRPr="00FB7C39">
              <w:rPr>
                <w:lang w:val="uk-UA"/>
              </w:rPr>
              <w:t>sustainable</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of </w:t>
            </w:r>
            <w:proofErr w:type="spellStart"/>
            <w:r w:rsidRPr="00FB7C39">
              <w:rPr>
                <w:lang w:val="uk-UA"/>
              </w:rPr>
              <w:t>territories</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formation</w:t>
            </w:r>
            <w:proofErr w:type="spellEnd"/>
            <w:r w:rsidRPr="00FB7C39">
              <w:rPr>
                <w:lang w:val="uk-UA"/>
              </w:rPr>
              <w:t xml:space="preserve"> of </w:t>
            </w:r>
            <w:proofErr w:type="spellStart"/>
            <w:r w:rsidRPr="00FB7C39">
              <w:rPr>
                <w:lang w:val="uk-UA"/>
              </w:rPr>
              <w:t>an</w:t>
            </w:r>
            <w:proofErr w:type="spellEnd"/>
            <w:r w:rsidRPr="00FB7C39">
              <w:rPr>
                <w:lang w:val="uk-UA"/>
              </w:rPr>
              <w:t xml:space="preserve"> </w:t>
            </w:r>
            <w:proofErr w:type="spellStart"/>
            <w:r w:rsidRPr="00FB7C39">
              <w:rPr>
                <w:lang w:val="uk-UA"/>
              </w:rPr>
              <w:t>innovative</w:t>
            </w:r>
            <w:proofErr w:type="spellEnd"/>
            <w:r w:rsidRPr="00FB7C39">
              <w:rPr>
                <w:lang w:val="uk-UA"/>
              </w:rPr>
              <w:t xml:space="preserve"> </w:t>
            </w:r>
            <w:proofErr w:type="spellStart"/>
            <w:r w:rsidRPr="00FB7C39">
              <w:rPr>
                <w:lang w:val="uk-UA"/>
              </w:rPr>
              <w:t>platform</w:t>
            </w:r>
            <w:proofErr w:type="spellEnd"/>
            <w:r w:rsidRPr="00FB7C39">
              <w:rPr>
                <w:lang w:val="uk-UA"/>
              </w:rPr>
              <w:t xml:space="preserve"> </w:t>
            </w:r>
            <w:proofErr w:type="spellStart"/>
            <w:r w:rsidRPr="00FB7C39">
              <w:rPr>
                <w:lang w:val="uk-UA"/>
              </w:rPr>
              <w:t>for</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growth</w:t>
            </w:r>
            <w:proofErr w:type="spellEnd"/>
            <w:r w:rsidRPr="00FB7C39">
              <w:rPr>
                <w:lang w:val="uk-UA"/>
              </w:rPr>
              <w:t xml:space="preserve"> of </w:t>
            </w:r>
            <w:proofErr w:type="spellStart"/>
            <w:r w:rsidRPr="00FB7C39">
              <w:rPr>
                <w:lang w:val="uk-UA"/>
              </w:rPr>
              <w:t>people's</w:t>
            </w:r>
            <w:proofErr w:type="spellEnd"/>
            <w:r w:rsidRPr="00FB7C39">
              <w:rPr>
                <w:lang w:val="uk-UA"/>
              </w:rPr>
              <w:t xml:space="preserve"> </w:t>
            </w:r>
            <w:proofErr w:type="spellStart"/>
            <w:r w:rsidRPr="00FB7C39">
              <w:rPr>
                <w:lang w:val="uk-UA"/>
              </w:rPr>
              <w:t>well-being</w:t>
            </w:r>
            <w:proofErr w:type="spellEnd"/>
            <w:r w:rsidRPr="00FB7C39">
              <w:rPr>
                <w:lang w:val="uk-UA"/>
              </w:rPr>
              <w:t xml:space="preserve"> </w:t>
            </w:r>
            <w:proofErr w:type="spellStart"/>
            <w:r w:rsidRPr="00FB7C39">
              <w:rPr>
                <w:lang w:val="uk-UA"/>
              </w:rPr>
              <w:t>based</w:t>
            </w:r>
            <w:proofErr w:type="spellEnd"/>
            <w:r w:rsidRPr="00FB7C39">
              <w:rPr>
                <w:lang w:val="uk-UA"/>
              </w:rPr>
              <w:t xml:space="preserve"> </w:t>
            </w:r>
            <w:proofErr w:type="spellStart"/>
            <w:r w:rsidRPr="00FB7C39">
              <w:rPr>
                <w:lang w:val="uk-UA"/>
              </w:rPr>
              <w:t>on</w:t>
            </w:r>
            <w:proofErr w:type="spellEnd"/>
            <w:r w:rsidRPr="00FB7C39">
              <w:rPr>
                <w:lang w:val="uk-UA"/>
              </w:rPr>
              <w:t xml:space="preserve"> </w:t>
            </w:r>
            <w:proofErr w:type="spellStart"/>
            <w:r w:rsidRPr="00FB7C39">
              <w:rPr>
                <w:lang w:val="uk-UA"/>
              </w:rPr>
              <w:t>science</w:t>
            </w:r>
            <w:proofErr w:type="spellEnd"/>
            <w:r w:rsidRPr="00FB7C39">
              <w:rPr>
                <w:lang w:val="uk-UA"/>
              </w:rPr>
              <w:t xml:space="preserve">. </w:t>
            </w:r>
            <w:proofErr w:type="spellStart"/>
            <w:r w:rsidRPr="00FB7C39">
              <w:rPr>
                <w:lang w:val="uk-UA"/>
              </w:rPr>
              <w:t>Arrange</w:t>
            </w:r>
            <w:proofErr w:type="spellEnd"/>
            <w:r w:rsidRPr="00FB7C39">
              <w:rPr>
                <w:lang w:val="uk-UA"/>
              </w:rPr>
              <w:t xml:space="preserve"> </w:t>
            </w:r>
            <w:proofErr w:type="spellStart"/>
            <w:r w:rsidRPr="00FB7C39">
              <w:rPr>
                <w:lang w:val="uk-UA"/>
              </w:rPr>
              <w:t>conferences</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roundtables</w:t>
            </w:r>
            <w:proofErr w:type="spellEnd"/>
            <w:r w:rsidRPr="00FB7C39">
              <w:rPr>
                <w:lang w:val="uk-UA"/>
              </w:rPr>
              <w:t xml:space="preserve"> </w:t>
            </w:r>
            <w:proofErr w:type="spellStart"/>
            <w:r w:rsidRPr="00FB7C39">
              <w:rPr>
                <w:lang w:val="uk-UA"/>
              </w:rPr>
              <w:t>for</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issues</w:t>
            </w:r>
            <w:proofErr w:type="spellEnd"/>
            <w:r w:rsidRPr="00FB7C39">
              <w:rPr>
                <w:lang w:val="uk-UA"/>
              </w:rPr>
              <w:t xml:space="preserve"> </w:t>
            </w:r>
            <w:proofErr w:type="spellStart"/>
            <w:r w:rsidRPr="00FB7C39">
              <w:rPr>
                <w:lang w:val="uk-UA"/>
              </w:rPr>
              <w:t>on</w:t>
            </w:r>
            <w:proofErr w:type="spellEnd"/>
            <w:r w:rsidRPr="00FB7C39">
              <w:rPr>
                <w:lang w:val="uk-UA"/>
              </w:rPr>
              <w:t xml:space="preserve"> </w:t>
            </w:r>
            <w:proofErr w:type="spellStart"/>
            <w:r w:rsidRPr="00FB7C39">
              <w:rPr>
                <w:lang w:val="uk-UA"/>
              </w:rPr>
              <w:t>sustainable</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of </w:t>
            </w:r>
            <w:proofErr w:type="spellStart"/>
            <w:r w:rsidRPr="00FB7C39">
              <w:rPr>
                <w:lang w:val="uk-UA"/>
              </w:rPr>
              <w:t>territories</w:t>
            </w:r>
            <w:proofErr w:type="spellEnd"/>
            <w:r w:rsidRPr="00FB7C39">
              <w:rPr>
                <w:lang w:val="uk-UA"/>
              </w:rPr>
              <w:t>.</w:t>
            </w:r>
          </w:p>
        </w:tc>
      </w:tr>
      <w:tr w:rsidR="00611368" w:rsidRPr="00FB7C39" w:rsidTr="00611368">
        <w:tc>
          <w:tcPr>
            <w:tcW w:w="3209" w:type="dxa"/>
          </w:tcPr>
          <w:p w:rsidR="00611368" w:rsidRPr="007037A7" w:rsidRDefault="00611368" w:rsidP="00611368">
            <w:r w:rsidRPr="00FB7C39">
              <w:rPr>
                <w:lang w:val="ru-RU"/>
              </w:rPr>
              <w:t>Практична</w:t>
            </w:r>
            <w:r w:rsidRPr="007037A7">
              <w:t xml:space="preserve"> </w:t>
            </w:r>
            <w:proofErr w:type="spellStart"/>
            <w:r w:rsidRPr="00FB7C39">
              <w:rPr>
                <w:lang w:val="ru-RU"/>
              </w:rPr>
              <w:t>діяльність</w:t>
            </w:r>
            <w:proofErr w:type="spellEnd"/>
          </w:p>
          <w:p w:rsidR="00611368" w:rsidRPr="007037A7" w:rsidRDefault="00611368" w:rsidP="00611368">
            <w:proofErr w:type="spellStart"/>
            <w:r w:rsidRPr="00FB7C39">
              <w:rPr>
                <w:lang w:val="ru-RU"/>
              </w:rPr>
              <w:t>Реалізація</w:t>
            </w:r>
            <w:proofErr w:type="spellEnd"/>
            <w:r w:rsidRPr="007037A7">
              <w:t xml:space="preserve"> </w:t>
            </w:r>
            <w:proofErr w:type="spellStart"/>
            <w:r w:rsidRPr="00FB7C39">
              <w:rPr>
                <w:lang w:val="ru-RU"/>
              </w:rPr>
              <w:t>проектів</w:t>
            </w:r>
            <w:proofErr w:type="spellEnd"/>
            <w:r w:rsidRPr="007037A7">
              <w:t xml:space="preserve">, </w:t>
            </w:r>
            <w:proofErr w:type="spellStart"/>
            <w:r w:rsidRPr="00FB7C39">
              <w:rPr>
                <w:lang w:val="ru-RU"/>
              </w:rPr>
              <w:t>формування</w:t>
            </w:r>
            <w:proofErr w:type="spellEnd"/>
            <w:r w:rsidRPr="007037A7">
              <w:t xml:space="preserve"> </w:t>
            </w:r>
            <w:proofErr w:type="spellStart"/>
            <w:r w:rsidRPr="00FB7C39">
              <w:rPr>
                <w:lang w:val="ru-RU"/>
              </w:rPr>
              <w:t>інноваційних</w:t>
            </w:r>
            <w:proofErr w:type="spellEnd"/>
            <w:r w:rsidRPr="007037A7">
              <w:t xml:space="preserve"> </w:t>
            </w:r>
            <w:proofErr w:type="spellStart"/>
            <w:r w:rsidRPr="00FB7C39">
              <w:rPr>
                <w:lang w:val="ru-RU"/>
              </w:rPr>
              <w:t>стратегій</w:t>
            </w:r>
            <w:proofErr w:type="spellEnd"/>
            <w:r w:rsidRPr="007037A7">
              <w:t xml:space="preserve"> </w:t>
            </w:r>
            <w:proofErr w:type="spellStart"/>
            <w:r w:rsidRPr="00FB7C39">
              <w:rPr>
                <w:lang w:val="ru-RU"/>
              </w:rPr>
              <w:t>сталого</w:t>
            </w:r>
            <w:proofErr w:type="spellEnd"/>
            <w:r w:rsidRPr="007037A7">
              <w:t xml:space="preserve"> </w:t>
            </w:r>
            <w:proofErr w:type="spellStart"/>
            <w:r w:rsidRPr="00FB7C39">
              <w:rPr>
                <w:lang w:val="ru-RU"/>
              </w:rPr>
              <w:t>розвитку</w:t>
            </w:r>
            <w:proofErr w:type="spellEnd"/>
            <w:r w:rsidRPr="007037A7">
              <w:t xml:space="preserve"> </w:t>
            </w:r>
            <w:proofErr w:type="spellStart"/>
            <w:r w:rsidRPr="00FB7C39">
              <w:rPr>
                <w:lang w:val="ru-RU"/>
              </w:rPr>
              <w:t>територій</w:t>
            </w:r>
            <w:proofErr w:type="spellEnd"/>
            <w:r w:rsidRPr="007037A7">
              <w:t xml:space="preserve">, </w:t>
            </w:r>
            <w:proofErr w:type="spellStart"/>
            <w:r w:rsidRPr="00FB7C39">
              <w:rPr>
                <w:lang w:val="ru-RU"/>
              </w:rPr>
              <w:t>залучення</w:t>
            </w:r>
            <w:proofErr w:type="spellEnd"/>
            <w:r w:rsidRPr="007037A7">
              <w:t xml:space="preserve"> </w:t>
            </w:r>
            <w:proofErr w:type="spellStart"/>
            <w:r w:rsidRPr="00FB7C39">
              <w:rPr>
                <w:lang w:val="ru-RU"/>
              </w:rPr>
              <w:t>інвестиційних</w:t>
            </w:r>
            <w:proofErr w:type="spellEnd"/>
            <w:r w:rsidRPr="007037A7">
              <w:t xml:space="preserve"> </w:t>
            </w:r>
            <w:proofErr w:type="spellStart"/>
            <w:r w:rsidRPr="00FB7C39">
              <w:rPr>
                <w:lang w:val="ru-RU"/>
              </w:rPr>
              <w:t>ресурсів</w:t>
            </w:r>
            <w:proofErr w:type="spellEnd"/>
            <w:r w:rsidRPr="007037A7">
              <w:t xml:space="preserve">, </w:t>
            </w:r>
            <w:proofErr w:type="spellStart"/>
            <w:r w:rsidRPr="00FB7C39">
              <w:rPr>
                <w:lang w:val="ru-RU"/>
              </w:rPr>
              <w:t>із</w:t>
            </w:r>
            <w:proofErr w:type="spellEnd"/>
            <w:r w:rsidRPr="007037A7">
              <w:t xml:space="preserve"> </w:t>
            </w:r>
            <w:proofErr w:type="spellStart"/>
            <w:r w:rsidRPr="00FB7C39">
              <w:rPr>
                <w:lang w:val="ru-RU"/>
              </w:rPr>
              <w:t>застосуванням</w:t>
            </w:r>
            <w:proofErr w:type="spellEnd"/>
            <w:r w:rsidRPr="007037A7">
              <w:t xml:space="preserve"> </w:t>
            </w:r>
            <w:proofErr w:type="spellStart"/>
            <w:r w:rsidRPr="00FB7C39">
              <w:rPr>
                <w:lang w:val="ru-RU"/>
              </w:rPr>
              <w:t>сучасного</w:t>
            </w:r>
            <w:proofErr w:type="spellEnd"/>
            <w:r w:rsidRPr="007037A7">
              <w:t xml:space="preserve"> </w:t>
            </w:r>
            <w:proofErr w:type="spellStart"/>
            <w:r w:rsidRPr="00FB7C39">
              <w:rPr>
                <w:lang w:val="ru-RU"/>
              </w:rPr>
              <w:t>геопросторового</w:t>
            </w:r>
            <w:proofErr w:type="spellEnd"/>
            <w:r w:rsidRPr="007037A7">
              <w:t xml:space="preserve"> </w:t>
            </w:r>
            <w:r w:rsidRPr="00FB7C39">
              <w:rPr>
                <w:lang w:val="ru-RU"/>
              </w:rPr>
              <w:t>та</w:t>
            </w:r>
            <w:r w:rsidRPr="007037A7">
              <w:t xml:space="preserve"> </w:t>
            </w:r>
            <w:proofErr w:type="spellStart"/>
            <w:r w:rsidRPr="00FB7C39">
              <w:rPr>
                <w:lang w:val="ru-RU"/>
              </w:rPr>
              <w:t>інтелектуального</w:t>
            </w:r>
            <w:proofErr w:type="spellEnd"/>
            <w:r w:rsidRPr="007037A7">
              <w:t xml:space="preserve"> </w:t>
            </w:r>
            <w:proofErr w:type="spellStart"/>
            <w:r w:rsidRPr="00FB7C39">
              <w:rPr>
                <w:lang w:val="ru-RU"/>
              </w:rPr>
              <w:t>інструментарію</w:t>
            </w:r>
            <w:proofErr w:type="spellEnd"/>
            <w:r w:rsidRPr="007037A7">
              <w:t xml:space="preserve">, </w:t>
            </w:r>
            <w:proofErr w:type="spellStart"/>
            <w:r w:rsidRPr="00FB7C39">
              <w:rPr>
                <w:lang w:val="ru-RU"/>
              </w:rPr>
              <w:t>математичного</w:t>
            </w:r>
            <w:proofErr w:type="spellEnd"/>
            <w:r w:rsidRPr="007037A7">
              <w:t xml:space="preserve"> </w:t>
            </w:r>
            <w:proofErr w:type="spellStart"/>
            <w:r w:rsidRPr="00FB7C39">
              <w:rPr>
                <w:lang w:val="ru-RU"/>
              </w:rPr>
              <w:t>моделювання</w:t>
            </w:r>
            <w:proofErr w:type="spellEnd"/>
            <w:r w:rsidRPr="007037A7">
              <w:t xml:space="preserve">, </w:t>
            </w:r>
            <w:proofErr w:type="spellStart"/>
            <w:r w:rsidRPr="00FB7C39">
              <w:rPr>
                <w:lang w:val="ru-RU"/>
              </w:rPr>
              <w:t>беспілотних</w:t>
            </w:r>
            <w:proofErr w:type="spellEnd"/>
            <w:r w:rsidRPr="007037A7">
              <w:t xml:space="preserve"> </w:t>
            </w:r>
            <w:proofErr w:type="spellStart"/>
            <w:r w:rsidRPr="00FB7C39">
              <w:rPr>
                <w:lang w:val="ru-RU"/>
              </w:rPr>
              <w:t>технологій</w:t>
            </w:r>
            <w:proofErr w:type="spellEnd"/>
            <w:r w:rsidRPr="007037A7">
              <w:t xml:space="preserve">, </w:t>
            </w:r>
            <w:proofErr w:type="spellStart"/>
            <w:r w:rsidRPr="00FB7C39">
              <w:rPr>
                <w:lang w:val="ru-RU"/>
              </w:rPr>
              <w:t>дистанційного</w:t>
            </w:r>
            <w:proofErr w:type="spellEnd"/>
            <w:r w:rsidRPr="007037A7">
              <w:t xml:space="preserve"> </w:t>
            </w:r>
            <w:proofErr w:type="spellStart"/>
            <w:r w:rsidRPr="00FB7C39">
              <w:rPr>
                <w:lang w:val="ru-RU"/>
              </w:rPr>
              <w:t>зондування</w:t>
            </w:r>
            <w:proofErr w:type="spellEnd"/>
            <w:r w:rsidRPr="007037A7">
              <w:t xml:space="preserve"> </w:t>
            </w:r>
            <w:proofErr w:type="spellStart"/>
            <w:r w:rsidRPr="00FB7C39">
              <w:rPr>
                <w:lang w:val="ru-RU"/>
              </w:rPr>
              <w:t>землі</w:t>
            </w:r>
            <w:proofErr w:type="spellEnd"/>
            <w:r w:rsidRPr="007037A7">
              <w:t xml:space="preserve">, </w:t>
            </w:r>
            <w:proofErr w:type="spellStart"/>
            <w:r w:rsidRPr="00FB7C39">
              <w:rPr>
                <w:lang w:val="ru-RU"/>
              </w:rPr>
              <w:t>сучасного</w:t>
            </w:r>
            <w:proofErr w:type="spellEnd"/>
            <w:r w:rsidRPr="007037A7">
              <w:t xml:space="preserve"> </w:t>
            </w:r>
            <w:proofErr w:type="spellStart"/>
            <w:r w:rsidRPr="00FB7C39">
              <w:rPr>
                <w:lang w:val="ru-RU"/>
              </w:rPr>
              <w:t>геодезичного</w:t>
            </w:r>
            <w:proofErr w:type="spellEnd"/>
            <w:r w:rsidRPr="007037A7">
              <w:t xml:space="preserve"> </w:t>
            </w:r>
            <w:proofErr w:type="spellStart"/>
            <w:r w:rsidRPr="00FB7C39">
              <w:rPr>
                <w:lang w:val="ru-RU"/>
              </w:rPr>
              <w:t>забезпечення</w:t>
            </w:r>
            <w:proofErr w:type="spellEnd"/>
            <w:r w:rsidRPr="007037A7">
              <w:t xml:space="preserve">. </w:t>
            </w:r>
            <w:proofErr w:type="spellStart"/>
            <w:r w:rsidRPr="00FB7C39">
              <w:rPr>
                <w:lang w:val="ru-RU"/>
              </w:rPr>
              <w:t>Створення</w:t>
            </w:r>
            <w:proofErr w:type="spellEnd"/>
            <w:r w:rsidRPr="007037A7">
              <w:t xml:space="preserve"> </w:t>
            </w:r>
            <w:r w:rsidRPr="00FB7C39">
              <w:rPr>
                <w:lang w:val="ru-RU"/>
              </w:rPr>
              <w:t>умов</w:t>
            </w:r>
            <w:r w:rsidRPr="007037A7">
              <w:t xml:space="preserve"> </w:t>
            </w:r>
            <w:r w:rsidRPr="00FB7C39">
              <w:rPr>
                <w:lang w:val="ru-RU"/>
              </w:rPr>
              <w:t>для</w:t>
            </w:r>
            <w:r w:rsidRPr="007037A7">
              <w:t xml:space="preserve"> </w:t>
            </w:r>
            <w:proofErr w:type="spellStart"/>
            <w:r w:rsidRPr="00FB7C39">
              <w:rPr>
                <w:lang w:val="ru-RU"/>
              </w:rPr>
              <w:t>зростання</w:t>
            </w:r>
            <w:proofErr w:type="spellEnd"/>
            <w:r w:rsidRPr="007037A7">
              <w:t xml:space="preserve"> </w:t>
            </w:r>
            <w:proofErr w:type="spellStart"/>
            <w:r w:rsidRPr="00FB7C39">
              <w:rPr>
                <w:lang w:val="ru-RU"/>
              </w:rPr>
              <w:t>ефективності</w:t>
            </w:r>
            <w:proofErr w:type="spellEnd"/>
            <w:r w:rsidRPr="007037A7">
              <w:t xml:space="preserve"> </w:t>
            </w:r>
            <w:r w:rsidRPr="00FB7C39">
              <w:rPr>
                <w:lang w:val="ru-RU"/>
              </w:rPr>
              <w:t>й</w:t>
            </w:r>
            <w:r w:rsidRPr="007037A7">
              <w:t xml:space="preserve"> </w:t>
            </w:r>
            <w:proofErr w:type="spellStart"/>
            <w:r w:rsidRPr="00FB7C39">
              <w:rPr>
                <w:lang w:val="ru-RU"/>
              </w:rPr>
              <w:t>результативності</w:t>
            </w:r>
            <w:proofErr w:type="spellEnd"/>
            <w:r w:rsidRPr="007037A7">
              <w:t xml:space="preserve"> </w:t>
            </w:r>
            <w:proofErr w:type="spellStart"/>
            <w:r w:rsidRPr="00FB7C39">
              <w:rPr>
                <w:lang w:val="ru-RU"/>
              </w:rPr>
              <w:t>діяльності</w:t>
            </w:r>
            <w:proofErr w:type="spellEnd"/>
            <w:r w:rsidRPr="007037A7">
              <w:t xml:space="preserve"> </w:t>
            </w:r>
            <w:proofErr w:type="spellStart"/>
            <w:r w:rsidRPr="00FB7C39">
              <w:rPr>
                <w:lang w:val="ru-RU"/>
              </w:rPr>
              <w:lastRenderedPageBreak/>
              <w:t>стейкхолдерів</w:t>
            </w:r>
            <w:proofErr w:type="spellEnd"/>
            <w:r w:rsidRPr="007037A7">
              <w:t xml:space="preserve">, </w:t>
            </w:r>
            <w:proofErr w:type="spellStart"/>
            <w:r w:rsidRPr="00FB7C39">
              <w:rPr>
                <w:lang w:val="ru-RU"/>
              </w:rPr>
              <w:t>що</w:t>
            </w:r>
            <w:proofErr w:type="spellEnd"/>
            <w:r w:rsidRPr="007037A7">
              <w:t xml:space="preserve"> </w:t>
            </w:r>
            <w:proofErr w:type="spellStart"/>
            <w:r w:rsidRPr="00FB7C39">
              <w:rPr>
                <w:lang w:val="ru-RU"/>
              </w:rPr>
              <w:t>взаємодіють</w:t>
            </w:r>
            <w:proofErr w:type="spellEnd"/>
            <w:r w:rsidRPr="007037A7">
              <w:t xml:space="preserve"> </w:t>
            </w:r>
            <w:proofErr w:type="spellStart"/>
            <w:r w:rsidRPr="00FB7C39">
              <w:rPr>
                <w:lang w:val="ru-RU"/>
              </w:rPr>
              <w:t>із</w:t>
            </w:r>
            <w:proofErr w:type="spellEnd"/>
            <w:r w:rsidRPr="007037A7">
              <w:t xml:space="preserve"> Intelligent Geospatial Economics.</w:t>
            </w:r>
          </w:p>
          <w:p w:rsidR="00611368" w:rsidRPr="007037A7" w:rsidRDefault="00611368" w:rsidP="00611368"/>
        </w:tc>
        <w:tc>
          <w:tcPr>
            <w:tcW w:w="3209" w:type="dxa"/>
          </w:tcPr>
          <w:p w:rsidR="005546DA" w:rsidRPr="00FB7C39" w:rsidRDefault="005546DA" w:rsidP="005546DA">
            <w:pPr>
              <w:rPr>
                <w:lang w:val="ru-RU"/>
              </w:rPr>
            </w:pPr>
            <w:proofErr w:type="spellStart"/>
            <w:r w:rsidRPr="00FB7C39">
              <w:rPr>
                <w:lang w:val="ru-RU"/>
              </w:rPr>
              <w:lastRenderedPageBreak/>
              <w:t>практичнa</w:t>
            </w:r>
            <w:proofErr w:type="spellEnd"/>
            <w:r w:rsidRPr="00FB7C39">
              <w:rPr>
                <w:lang w:val="ru-RU"/>
              </w:rPr>
              <w:t xml:space="preserve"> деятельность</w:t>
            </w:r>
          </w:p>
          <w:p w:rsidR="005546DA" w:rsidRPr="00FB7C39" w:rsidRDefault="005546DA">
            <w:pPr>
              <w:rPr>
                <w:lang w:val="ru-RU"/>
              </w:rPr>
            </w:pPr>
          </w:p>
          <w:p w:rsidR="005B32FB" w:rsidRPr="00FB7C39" w:rsidRDefault="005546DA" w:rsidP="005B32FB">
            <w:pPr>
              <w:rPr>
                <w:lang w:val="ru-RU"/>
              </w:rPr>
            </w:pPr>
            <w:r w:rsidRPr="00FB7C39">
              <w:rPr>
                <w:lang w:val="ru-RU"/>
              </w:rPr>
              <w:t xml:space="preserve">Реализация проектов, формирование инновационных стратегий устойчивого развития территорий, привлечения инвестиционных ресурсов, с применением современного </w:t>
            </w:r>
            <w:proofErr w:type="spellStart"/>
            <w:r w:rsidRPr="00FB7C39">
              <w:rPr>
                <w:lang w:val="ru-RU"/>
              </w:rPr>
              <w:t>геопространственного</w:t>
            </w:r>
            <w:proofErr w:type="spellEnd"/>
            <w:r w:rsidRPr="00FB7C39">
              <w:rPr>
                <w:lang w:val="ru-RU"/>
              </w:rPr>
              <w:t xml:space="preserve"> и интеллектуального инструментария, математического моделирования, </w:t>
            </w:r>
            <w:proofErr w:type="spellStart"/>
            <w:r w:rsidRPr="00FB7C39">
              <w:rPr>
                <w:lang w:val="ru-RU"/>
              </w:rPr>
              <w:t>беспилотних</w:t>
            </w:r>
            <w:proofErr w:type="spellEnd"/>
            <w:r w:rsidRPr="00FB7C39">
              <w:rPr>
                <w:lang w:val="ru-RU"/>
              </w:rPr>
              <w:t xml:space="preserve"> технологий, дистанционного зондирования земли, современного геодезического </w:t>
            </w:r>
            <w:r w:rsidRPr="00FB7C39">
              <w:rPr>
                <w:lang w:val="ru-RU"/>
              </w:rPr>
              <w:lastRenderedPageBreak/>
              <w:t>обеспечения.</w:t>
            </w:r>
            <w:r w:rsidR="005B32FB" w:rsidRPr="00FB7C39">
              <w:rPr>
                <w:rFonts w:ascii="Courier New" w:eastAsia="Times New Roman" w:hAnsi="Courier New" w:cs="Courier New"/>
                <w:color w:val="202124"/>
                <w:sz w:val="42"/>
                <w:szCs w:val="42"/>
                <w:lang w:val="ru-RU"/>
              </w:rPr>
              <w:t xml:space="preserve"> </w:t>
            </w:r>
            <w:r w:rsidR="005B32FB" w:rsidRPr="00FB7C39">
              <w:rPr>
                <w:lang w:val="ru-RU"/>
              </w:rPr>
              <w:t xml:space="preserve">Создание условий для роста эффективности и результативности деятельности </w:t>
            </w:r>
            <w:proofErr w:type="spellStart"/>
            <w:r w:rsidR="005B32FB" w:rsidRPr="00FB7C39">
              <w:rPr>
                <w:lang w:val="ru-RU"/>
              </w:rPr>
              <w:t>стейкхолдеров</w:t>
            </w:r>
            <w:proofErr w:type="spellEnd"/>
            <w:r w:rsidR="005B32FB" w:rsidRPr="00FB7C39">
              <w:rPr>
                <w:lang w:val="ru-RU"/>
              </w:rPr>
              <w:t xml:space="preserve">, которые взаимодействуют с </w:t>
            </w:r>
            <w:proofErr w:type="spellStart"/>
            <w:r w:rsidR="005B32FB" w:rsidRPr="00FB7C39">
              <w:rPr>
                <w:lang w:val="ru-RU"/>
              </w:rPr>
              <w:t>Intelligent</w:t>
            </w:r>
            <w:proofErr w:type="spellEnd"/>
            <w:r w:rsidR="005B32FB" w:rsidRPr="00FB7C39">
              <w:rPr>
                <w:lang w:val="ru-RU"/>
              </w:rPr>
              <w:t xml:space="preserve"> </w:t>
            </w:r>
            <w:proofErr w:type="spellStart"/>
            <w:r w:rsidR="005B32FB" w:rsidRPr="00FB7C39">
              <w:rPr>
                <w:lang w:val="ru-RU"/>
              </w:rPr>
              <w:t>Geospatial</w:t>
            </w:r>
            <w:proofErr w:type="spellEnd"/>
            <w:r w:rsidR="005B32FB" w:rsidRPr="00FB7C39">
              <w:rPr>
                <w:lang w:val="ru-RU"/>
              </w:rPr>
              <w:t xml:space="preserve"> </w:t>
            </w:r>
            <w:proofErr w:type="spellStart"/>
            <w:r w:rsidR="005B32FB" w:rsidRPr="00FB7C39">
              <w:rPr>
                <w:lang w:val="ru-RU"/>
              </w:rPr>
              <w:t>Economics</w:t>
            </w:r>
            <w:proofErr w:type="spellEnd"/>
            <w:r w:rsidR="005B32FB" w:rsidRPr="00FB7C39">
              <w:rPr>
                <w:lang w:val="ru-RU"/>
              </w:rPr>
              <w:t>.</w:t>
            </w:r>
          </w:p>
          <w:p w:rsidR="00611368" w:rsidRPr="00FB7C39" w:rsidRDefault="00611368">
            <w:pPr>
              <w:rPr>
                <w:lang w:val="ru-RU"/>
              </w:rPr>
            </w:pPr>
          </w:p>
        </w:tc>
        <w:tc>
          <w:tcPr>
            <w:tcW w:w="3209" w:type="dxa"/>
          </w:tcPr>
          <w:p w:rsidR="005B32FB" w:rsidRPr="00FB7C39" w:rsidRDefault="005B32FB" w:rsidP="005B32FB">
            <w:r w:rsidRPr="00FB7C39">
              <w:lastRenderedPageBreak/>
              <w:t>The practical activities</w:t>
            </w:r>
          </w:p>
          <w:p w:rsidR="005B32FB" w:rsidRPr="00FB7C39" w:rsidRDefault="005B32FB"/>
          <w:p w:rsidR="00611368" w:rsidRPr="00FB7C39" w:rsidRDefault="005546DA">
            <w:r w:rsidRPr="00FB7C39">
              <w:t>Implementation of projects, formation of innovative strategies for sustainable development of territories, attracting investment resources via the application of modern geospatial and intelligent tools, mathematical modeling, unmanned technologies, remote sensing, modern geodetic equipment.</w:t>
            </w:r>
            <w:r w:rsidR="005B32FB" w:rsidRPr="00FB7C39">
              <w:t xml:space="preserve"> To create the conditions for increasing the efficiency and productivity of the activities of stakeholders who </w:t>
            </w:r>
            <w:r w:rsidR="005B32FB" w:rsidRPr="00FB7C39">
              <w:lastRenderedPageBreak/>
              <w:t>interact with Intelligent Geospatial Economics.</w:t>
            </w:r>
          </w:p>
        </w:tc>
      </w:tr>
      <w:tr w:rsidR="00611368" w:rsidRPr="00FB7C39" w:rsidTr="00611368">
        <w:tc>
          <w:tcPr>
            <w:tcW w:w="3209" w:type="dxa"/>
          </w:tcPr>
          <w:p w:rsidR="00611368" w:rsidRPr="007037A7" w:rsidRDefault="00611368" w:rsidP="00611368">
            <w:proofErr w:type="spellStart"/>
            <w:r w:rsidRPr="00FB7C39">
              <w:rPr>
                <w:lang w:val="ru-RU"/>
              </w:rPr>
              <w:lastRenderedPageBreak/>
              <w:t>Освітня</w:t>
            </w:r>
            <w:proofErr w:type="spellEnd"/>
            <w:r w:rsidRPr="007037A7">
              <w:t xml:space="preserve"> </w:t>
            </w:r>
            <w:proofErr w:type="spellStart"/>
            <w:r w:rsidRPr="00FB7C39">
              <w:rPr>
                <w:lang w:val="ru-RU"/>
              </w:rPr>
              <w:t>діяльність</w:t>
            </w:r>
            <w:proofErr w:type="spellEnd"/>
          </w:p>
          <w:p w:rsidR="00611368" w:rsidRPr="007037A7" w:rsidRDefault="00611368" w:rsidP="00611368">
            <w:proofErr w:type="spellStart"/>
            <w:r w:rsidRPr="00FB7C39">
              <w:rPr>
                <w:lang w:val="ru-RU"/>
              </w:rPr>
              <w:t>Проведення</w:t>
            </w:r>
            <w:proofErr w:type="spellEnd"/>
            <w:r w:rsidRPr="007037A7">
              <w:t xml:space="preserve"> </w:t>
            </w:r>
            <w:proofErr w:type="spellStart"/>
            <w:r w:rsidRPr="00FB7C39">
              <w:rPr>
                <w:lang w:val="ru-RU"/>
              </w:rPr>
              <w:t>освітніх</w:t>
            </w:r>
            <w:proofErr w:type="spellEnd"/>
            <w:r w:rsidRPr="007037A7">
              <w:t xml:space="preserve"> </w:t>
            </w:r>
            <w:proofErr w:type="spellStart"/>
            <w:r w:rsidRPr="00FB7C39">
              <w:rPr>
                <w:lang w:val="ru-RU"/>
              </w:rPr>
              <w:t>заходів</w:t>
            </w:r>
            <w:proofErr w:type="spellEnd"/>
            <w:r w:rsidRPr="007037A7">
              <w:t xml:space="preserve"> </w:t>
            </w:r>
            <w:proofErr w:type="spellStart"/>
            <w:r w:rsidRPr="00FB7C39">
              <w:rPr>
                <w:lang w:val="ru-RU"/>
              </w:rPr>
              <w:t>щодо</w:t>
            </w:r>
            <w:proofErr w:type="spellEnd"/>
            <w:r w:rsidRPr="007037A7">
              <w:t xml:space="preserve"> </w:t>
            </w:r>
            <w:proofErr w:type="spellStart"/>
            <w:r w:rsidRPr="00FB7C39">
              <w:rPr>
                <w:lang w:val="ru-RU"/>
              </w:rPr>
              <w:t>формування</w:t>
            </w:r>
            <w:proofErr w:type="spellEnd"/>
            <w:r w:rsidRPr="007037A7">
              <w:t xml:space="preserve"> </w:t>
            </w:r>
            <w:r w:rsidRPr="00FB7C39">
              <w:rPr>
                <w:lang w:val="ru-RU"/>
              </w:rPr>
              <w:t>та</w:t>
            </w:r>
            <w:r w:rsidRPr="007037A7">
              <w:t xml:space="preserve"> </w:t>
            </w:r>
            <w:proofErr w:type="spellStart"/>
            <w:r w:rsidRPr="00FB7C39">
              <w:rPr>
                <w:lang w:val="ru-RU"/>
              </w:rPr>
              <w:t>реалізації</w:t>
            </w:r>
            <w:proofErr w:type="spellEnd"/>
            <w:r w:rsidRPr="007037A7">
              <w:t xml:space="preserve"> </w:t>
            </w:r>
            <w:proofErr w:type="spellStart"/>
            <w:r w:rsidRPr="00FB7C39">
              <w:rPr>
                <w:lang w:val="ru-RU"/>
              </w:rPr>
              <w:t>знань</w:t>
            </w:r>
            <w:proofErr w:type="spellEnd"/>
            <w:r w:rsidRPr="007037A7">
              <w:t xml:space="preserve"> </w:t>
            </w:r>
            <w:proofErr w:type="spellStart"/>
            <w:r w:rsidRPr="00FB7C39">
              <w:rPr>
                <w:lang w:val="ru-RU"/>
              </w:rPr>
              <w:t>із</w:t>
            </w:r>
            <w:proofErr w:type="spellEnd"/>
            <w:r w:rsidRPr="007037A7">
              <w:t xml:space="preserve"> </w:t>
            </w:r>
            <w:proofErr w:type="spellStart"/>
            <w:r w:rsidRPr="00FB7C39">
              <w:rPr>
                <w:lang w:val="ru-RU"/>
              </w:rPr>
              <w:t>забезпечення</w:t>
            </w:r>
            <w:proofErr w:type="spellEnd"/>
            <w:r w:rsidRPr="007037A7">
              <w:t xml:space="preserve"> </w:t>
            </w:r>
            <w:proofErr w:type="spellStart"/>
            <w:r w:rsidRPr="00FB7C39">
              <w:rPr>
                <w:lang w:val="ru-RU"/>
              </w:rPr>
              <w:t>сталого</w:t>
            </w:r>
            <w:proofErr w:type="spellEnd"/>
            <w:r w:rsidRPr="007037A7">
              <w:t xml:space="preserve"> </w:t>
            </w:r>
            <w:proofErr w:type="spellStart"/>
            <w:r w:rsidRPr="00FB7C39">
              <w:rPr>
                <w:lang w:val="ru-RU"/>
              </w:rPr>
              <w:t>розвитку</w:t>
            </w:r>
            <w:proofErr w:type="spellEnd"/>
            <w:r w:rsidRPr="007037A7">
              <w:t xml:space="preserve"> </w:t>
            </w:r>
            <w:proofErr w:type="spellStart"/>
            <w:r w:rsidRPr="00FB7C39">
              <w:rPr>
                <w:lang w:val="ru-RU"/>
              </w:rPr>
              <w:t>територій</w:t>
            </w:r>
            <w:proofErr w:type="spellEnd"/>
            <w:r w:rsidRPr="007037A7">
              <w:t xml:space="preserve">, </w:t>
            </w:r>
            <w:proofErr w:type="spellStart"/>
            <w:r w:rsidRPr="00FB7C39">
              <w:rPr>
                <w:lang w:val="ru-RU"/>
              </w:rPr>
              <w:t>консультування</w:t>
            </w:r>
            <w:proofErr w:type="spellEnd"/>
            <w:r w:rsidRPr="007037A7">
              <w:t xml:space="preserve"> </w:t>
            </w:r>
            <w:proofErr w:type="spellStart"/>
            <w:r w:rsidRPr="00FB7C39">
              <w:rPr>
                <w:lang w:val="ru-RU"/>
              </w:rPr>
              <w:t>стейкхолдерів</w:t>
            </w:r>
            <w:proofErr w:type="spellEnd"/>
            <w:r w:rsidRPr="007037A7">
              <w:t xml:space="preserve">, </w:t>
            </w:r>
            <w:proofErr w:type="spellStart"/>
            <w:r w:rsidRPr="00FB7C39">
              <w:rPr>
                <w:lang w:val="ru-RU"/>
              </w:rPr>
              <w:t>проведення</w:t>
            </w:r>
            <w:proofErr w:type="spellEnd"/>
            <w:r w:rsidRPr="007037A7">
              <w:t xml:space="preserve"> </w:t>
            </w:r>
            <w:proofErr w:type="spellStart"/>
            <w:r w:rsidRPr="00FB7C39">
              <w:rPr>
                <w:lang w:val="ru-RU"/>
              </w:rPr>
              <w:t>семінарів</w:t>
            </w:r>
            <w:proofErr w:type="spellEnd"/>
            <w:r w:rsidRPr="007037A7">
              <w:t xml:space="preserve"> </w:t>
            </w:r>
            <w:proofErr w:type="spellStart"/>
            <w:r w:rsidRPr="00FB7C39">
              <w:rPr>
                <w:lang w:val="ru-RU"/>
              </w:rPr>
              <w:t>щодо</w:t>
            </w:r>
            <w:proofErr w:type="spellEnd"/>
            <w:r w:rsidRPr="007037A7">
              <w:t xml:space="preserve"> </w:t>
            </w:r>
            <w:proofErr w:type="spellStart"/>
            <w:r w:rsidRPr="00FB7C39">
              <w:rPr>
                <w:lang w:val="ru-RU"/>
              </w:rPr>
              <w:t>розробки</w:t>
            </w:r>
            <w:proofErr w:type="spellEnd"/>
            <w:r w:rsidRPr="007037A7">
              <w:t xml:space="preserve"> </w:t>
            </w:r>
            <w:r w:rsidRPr="00FB7C39">
              <w:rPr>
                <w:lang w:val="ru-RU"/>
              </w:rPr>
              <w:t>і</w:t>
            </w:r>
            <w:r w:rsidRPr="007037A7">
              <w:t xml:space="preserve"> </w:t>
            </w:r>
            <w:proofErr w:type="spellStart"/>
            <w:r w:rsidRPr="00FB7C39">
              <w:rPr>
                <w:lang w:val="ru-RU"/>
              </w:rPr>
              <w:t>впровадження</w:t>
            </w:r>
            <w:proofErr w:type="spellEnd"/>
            <w:r w:rsidRPr="007037A7">
              <w:t xml:space="preserve"> </w:t>
            </w:r>
            <w:proofErr w:type="spellStart"/>
            <w:r w:rsidRPr="00FB7C39">
              <w:rPr>
                <w:lang w:val="ru-RU"/>
              </w:rPr>
              <w:t>територіального</w:t>
            </w:r>
            <w:proofErr w:type="spellEnd"/>
            <w:r w:rsidRPr="007037A7">
              <w:t xml:space="preserve"> </w:t>
            </w:r>
            <w:proofErr w:type="spellStart"/>
            <w:r w:rsidRPr="00FB7C39">
              <w:rPr>
                <w:lang w:val="ru-RU"/>
              </w:rPr>
              <w:t>розвитку</w:t>
            </w:r>
            <w:proofErr w:type="spellEnd"/>
            <w:r w:rsidRPr="007037A7">
              <w:t xml:space="preserve"> </w:t>
            </w:r>
            <w:r w:rsidRPr="00FB7C39">
              <w:rPr>
                <w:lang w:val="ru-RU"/>
              </w:rPr>
              <w:t>на</w:t>
            </w:r>
            <w:r w:rsidRPr="007037A7">
              <w:t xml:space="preserve"> </w:t>
            </w:r>
            <w:proofErr w:type="spellStart"/>
            <w:r w:rsidRPr="00FB7C39">
              <w:rPr>
                <w:lang w:val="ru-RU"/>
              </w:rPr>
              <w:t>різних</w:t>
            </w:r>
            <w:proofErr w:type="spellEnd"/>
            <w:r w:rsidRPr="007037A7">
              <w:t xml:space="preserve"> </w:t>
            </w:r>
            <w:proofErr w:type="spellStart"/>
            <w:r w:rsidRPr="00FB7C39">
              <w:rPr>
                <w:lang w:val="ru-RU"/>
              </w:rPr>
              <w:t>рівнях</w:t>
            </w:r>
            <w:proofErr w:type="spellEnd"/>
            <w:r w:rsidRPr="007037A7">
              <w:t xml:space="preserve">, </w:t>
            </w:r>
            <w:proofErr w:type="spellStart"/>
            <w:r w:rsidRPr="00FB7C39">
              <w:rPr>
                <w:lang w:val="ru-RU"/>
              </w:rPr>
              <w:t>реалізація</w:t>
            </w:r>
            <w:proofErr w:type="spellEnd"/>
            <w:r w:rsidRPr="007037A7">
              <w:t xml:space="preserve"> </w:t>
            </w:r>
            <w:proofErr w:type="spellStart"/>
            <w:r w:rsidRPr="00FB7C39">
              <w:rPr>
                <w:lang w:val="ru-RU"/>
              </w:rPr>
              <w:t>системи</w:t>
            </w:r>
            <w:proofErr w:type="spellEnd"/>
            <w:r w:rsidRPr="007037A7">
              <w:t xml:space="preserve"> </w:t>
            </w:r>
            <w:proofErr w:type="spellStart"/>
            <w:r w:rsidRPr="00FB7C39">
              <w:rPr>
                <w:lang w:val="ru-RU"/>
              </w:rPr>
              <w:t>дуальної</w:t>
            </w:r>
            <w:proofErr w:type="spellEnd"/>
            <w:r w:rsidRPr="007037A7">
              <w:t xml:space="preserve"> </w:t>
            </w:r>
            <w:r w:rsidRPr="00FB7C39">
              <w:rPr>
                <w:lang w:val="ru-RU"/>
              </w:rPr>
              <w:t>й</w:t>
            </w:r>
            <w:r w:rsidRPr="007037A7">
              <w:t xml:space="preserve"> </w:t>
            </w:r>
            <w:proofErr w:type="spellStart"/>
            <w:r w:rsidRPr="00FB7C39">
              <w:rPr>
                <w:lang w:val="ru-RU"/>
              </w:rPr>
              <w:t>дистанційної</w:t>
            </w:r>
            <w:proofErr w:type="spellEnd"/>
            <w:r w:rsidRPr="007037A7">
              <w:t xml:space="preserve"> </w:t>
            </w:r>
            <w:proofErr w:type="spellStart"/>
            <w:r w:rsidRPr="00FB7C39">
              <w:rPr>
                <w:lang w:val="ru-RU"/>
              </w:rPr>
              <w:t>освітньої</w:t>
            </w:r>
            <w:proofErr w:type="spellEnd"/>
            <w:r w:rsidRPr="007037A7">
              <w:t xml:space="preserve"> </w:t>
            </w:r>
            <w:proofErr w:type="spellStart"/>
            <w:r w:rsidRPr="00FB7C39">
              <w:rPr>
                <w:lang w:val="ru-RU"/>
              </w:rPr>
              <w:t>діяльності</w:t>
            </w:r>
            <w:proofErr w:type="spellEnd"/>
            <w:r w:rsidRPr="007037A7">
              <w:t xml:space="preserve"> </w:t>
            </w:r>
            <w:r w:rsidRPr="00FB7C39">
              <w:rPr>
                <w:lang w:val="ru-RU"/>
              </w:rPr>
              <w:t>для</w:t>
            </w:r>
            <w:r w:rsidRPr="007037A7">
              <w:t xml:space="preserve"> </w:t>
            </w:r>
            <w:proofErr w:type="spellStart"/>
            <w:r w:rsidRPr="00FB7C39">
              <w:rPr>
                <w:lang w:val="ru-RU"/>
              </w:rPr>
              <w:t>формування</w:t>
            </w:r>
            <w:proofErr w:type="spellEnd"/>
            <w:r w:rsidRPr="007037A7">
              <w:t xml:space="preserve"> </w:t>
            </w:r>
            <w:proofErr w:type="spellStart"/>
            <w:r w:rsidRPr="00FB7C39">
              <w:rPr>
                <w:lang w:val="ru-RU"/>
              </w:rPr>
              <w:t>знань</w:t>
            </w:r>
            <w:proofErr w:type="spellEnd"/>
            <w:r w:rsidRPr="007037A7">
              <w:t xml:space="preserve"> </w:t>
            </w:r>
            <w:r w:rsidRPr="00FB7C39">
              <w:rPr>
                <w:lang w:val="ru-RU"/>
              </w:rPr>
              <w:t>у</w:t>
            </w:r>
            <w:r w:rsidRPr="007037A7">
              <w:t xml:space="preserve"> </w:t>
            </w:r>
            <w:proofErr w:type="spellStart"/>
            <w:r w:rsidRPr="00FB7C39">
              <w:rPr>
                <w:lang w:val="ru-RU"/>
              </w:rPr>
              <w:t>зацікавлених</w:t>
            </w:r>
            <w:proofErr w:type="spellEnd"/>
            <w:r w:rsidRPr="007037A7">
              <w:t xml:space="preserve"> </w:t>
            </w:r>
            <w:proofErr w:type="spellStart"/>
            <w:r w:rsidRPr="00FB7C39">
              <w:rPr>
                <w:lang w:val="ru-RU"/>
              </w:rPr>
              <w:t>осіб</w:t>
            </w:r>
            <w:proofErr w:type="spellEnd"/>
            <w:r w:rsidRPr="007037A7">
              <w:t>.</w:t>
            </w:r>
          </w:p>
          <w:p w:rsidR="00611368" w:rsidRPr="007037A7" w:rsidRDefault="00611368" w:rsidP="00611368"/>
        </w:tc>
        <w:tc>
          <w:tcPr>
            <w:tcW w:w="3209" w:type="dxa"/>
          </w:tcPr>
          <w:p w:rsidR="005B32FB" w:rsidRPr="00FB7C39" w:rsidRDefault="005B32FB" w:rsidP="005B32FB">
            <w:pPr>
              <w:rPr>
                <w:lang w:val="ru-RU"/>
              </w:rPr>
            </w:pPr>
            <w:r w:rsidRPr="00FB7C39">
              <w:rPr>
                <w:lang w:val="ru-RU"/>
              </w:rPr>
              <w:t>Образовательная деятельность</w:t>
            </w:r>
          </w:p>
          <w:p w:rsidR="005B32FB" w:rsidRPr="00FB7C39" w:rsidRDefault="005B32FB" w:rsidP="005B32FB">
            <w:pPr>
              <w:rPr>
                <w:lang w:val="ru-RU"/>
              </w:rPr>
            </w:pPr>
            <w:r w:rsidRPr="00FB7C39">
              <w:rPr>
                <w:lang w:val="ru-RU"/>
              </w:rPr>
              <w:t xml:space="preserve">Проведение образовательных мероприятий по формированию и реализации знаний по обеспечению устойчивого развития территорий, консультирование </w:t>
            </w:r>
            <w:proofErr w:type="spellStart"/>
            <w:r w:rsidRPr="00FB7C39">
              <w:rPr>
                <w:lang w:val="ru-RU"/>
              </w:rPr>
              <w:t>стейкхолдеров</w:t>
            </w:r>
            <w:proofErr w:type="spellEnd"/>
            <w:r w:rsidRPr="00FB7C39">
              <w:rPr>
                <w:lang w:val="ru-RU"/>
              </w:rPr>
              <w:t>, проведение семинаров по разработке и внедрению территориального развития на разных уровнях, реализация системы дуальной и дистанционной образовательной деятельности для формирования знаний у заинтересованных лиц</w:t>
            </w:r>
          </w:p>
          <w:p w:rsidR="00611368" w:rsidRPr="00FB7C39" w:rsidRDefault="00611368">
            <w:pPr>
              <w:rPr>
                <w:lang w:val="ru-RU"/>
              </w:rPr>
            </w:pPr>
          </w:p>
        </w:tc>
        <w:tc>
          <w:tcPr>
            <w:tcW w:w="3209" w:type="dxa"/>
          </w:tcPr>
          <w:p w:rsidR="005B32FB" w:rsidRPr="007037A7" w:rsidRDefault="005B32FB" w:rsidP="005B32FB">
            <w:r w:rsidRPr="007037A7">
              <w:t>The educational activities</w:t>
            </w:r>
          </w:p>
          <w:p w:rsidR="00611368" w:rsidRPr="00FB7C39" w:rsidRDefault="005B32FB" w:rsidP="00506134">
            <w:pPr>
              <w:rPr>
                <w:lang w:val="uk-UA"/>
              </w:rPr>
            </w:pPr>
            <w:bookmarkStart w:id="0" w:name="_GoBack"/>
            <w:bookmarkEnd w:id="0"/>
            <w:proofErr w:type="spellStart"/>
            <w:r w:rsidRPr="00FB7C39">
              <w:rPr>
                <w:lang w:val="uk-UA"/>
              </w:rPr>
              <w:t>Conducting</w:t>
            </w:r>
            <w:proofErr w:type="spellEnd"/>
            <w:r w:rsidRPr="00FB7C39">
              <w:rPr>
                <w:lang w:val="uk-UA"/>
              </w:rPr>
              <w:t xml:space="preserve"> </w:t>
            </w:r>
            <w:proofErr w:type="spellStart"/>
            <w:r w:rsidRPr="00FB7C39">
              <w:rPr>
                <w:lang w:val="uk-UA"/>
              </w:rPr>
              <w:t>educational</w:t>
            </w:r>
            <w:proofErr w:type="spellEnd"/>
            <w:r w:rsidRPr="00FB7C39">
              <w:rPr>
                <w:lang w:val="uk-UA"/>
              </w:rPr>
              <w:t xml:space="preserve"> </w:t>
            </w:r>
            <w:proofErr w:type="spellStart"/>
            <w:r w:rsidRPr="00FB7C39">
              <w:rPr>
                <w:lang w:val="uk-UA"/>
              </w:rPr>
              <w:t>activities</w:t>
            </w:r>
            <w:proofErr w:type="spellEnd"/>
            <w:r w:rsidRPr="00FB7C39">
              <w:rPr>
                <w:lang w:val="uk-UA"/>
              </w:rPr>
              <w:t xml:space="preserve"> </w:t>
            </w:r>
            <w:proofErr w:type="spellStart"/>
            <w:r w:rsidRPr="00FB7C39">
              <w:rPr>
                <w:lang w:val="uk-UA"/>
              </w:rPr>
              <w:t>on</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formation</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implementation</w:t>
            </w:r>
            <w:proofErr w:type="spellEnd"/>
            <w:r w:rsidRPr="00FB7C39">
              <w:rPr>
                <w:lang w:val="uk-UA"/>
              </w:rPr>
              <w:t xml:space="preserve"> of </w:t>
            </w:r>
            <w:proofErr w:type="spellStart"/>
            <w:r w:rsidRPr="00FB7C39">
              <w:rPr>
                <w:lang w:val="uk-UA"/>
              </w:rPr>
              <w:t>knowledge</w:t>
            </w:r>
            <w:proofErr w:type="spellEnd"/>
            <w:r w:rsidRPr="00FB7C39">
              <w:rPr>
                <w:lang w:val="uk-UA"/>
              </w:rPr>
              <w:t xml:space="preserve"> </w:t>
            </w:r>
            <w:proofErr w:type="spellStart"/>
            <w:r w:rsidRPr="00FB7C39">
              <w:rPr>
                <w:lang w:val="uk-UA"/>
              </w:rPr>
              <w:t>to</w:t>
            </w:r>
            <w:proofErr w:type="spellEnd"/>
            <w:r w:rsidRPr="00FB7C39">
              <w:rPr>
                <w:lang w:val="uk-UA"/>
              </w:rPr>
              <w:t xml:space="preserve"> </w:t>
            </w:r>
            <w:proofErr w:type="spellStart"/>
            <w:r w:rsidRPr="00FB7C39">
              <w:rPr>
                <w:lang w:val="uk-UA"/>
              </w:rPr>
              <w:t>ensure</w:t>
            </w:r>
            <w:proofErr w:type="spellEnd"/>
            <w:r w:rsidRPr="00FB7C39">
              <w:rPr>
                <w:lang w:val="uk-UA"/>
              </w:rPr>
              <w:t xml:space="preserve"> </w:t>
            </w:r>
            <w:proofErr w:type="spellStart"/>
            <w:r w:rsidRPr="00FB7C39">
              <w:rPr>
                <w:lang w:val="uk-UA"/>
              </w:rPr>
              <w:t>sustainable</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of </w:t>
            </w:r>
            <w:proofErr w:type="spellStart"/>
            <w:r w:rsidRPr="00FB7C39">
              <w:rPr>
                <w:lang w:val="uk-UA"/>
              </w:rPr>
              <w:t>territories</w:t>
            </w:r>
            <w:proofErr w:type="spellEnd"/>
            <w:r w:rsidRPr="00FB7C39">
              <w:rPr>
                <w:lang w:val="uk-UA"/>
              </w:rPr>
              <w:t xml:space="preserve">, </w:t>
            </w:r>
            <w:proofErr w:type="spellStart"/>
            <w:r w:rsidRPr="00FB7C39">
              <w:rPr>
                <w:lang w:val="uk-UA"/>
              </w:rPr>
              <w:t>advising</w:t>
            </w:r>
            <w:proofErr w:type="spellEnd"/>
            <w:r w:rsidRPr="00FB7C39">
              <w:rPr>
                <w:lang w:val="uk-UA"/>
              </w:rPr>
              <w:t xml:space="preserve"> </w:t>
            </w:r>
            <w:proofErr w:type="spellStart"/>
            <w:r w:rsidRPr="00FB7C39">
              <w:rPr>
                <w:lang w:val="uk-UA"/>
              </w:rPr>
              <w:t>stakeholders</w:t>
            </w:r>
            <w:proofErr w:type="spellEnd"/>
            <w:r w:rsidRPr="00FB7C39">
              <w:rPr>
                <w:lang w:val="uk-UA"/>
              </w:rPr>
              <w:t xml:space="preserve">, </w:t>
            </w:r>
            <w:proofErr w:type="spellStart"/>
            <w:r w:rsidRPr="00FB7C39">
              <w:rPr>
                <w:lang w:val="uk-UA"/>
              </w:rPr>
              <w:t>arranging</w:t>
            </w:r>
            <w:proofErr w:type="spellEnd"/>
            <w:r w:rsidRPr="00FB7C39">
              <w:rPr>
                <w:lang w:val="uk-UA"/>
              </w:rPr>
              <w:t xml:space="preserve"> </w:t>
            </w:r>
            <w:proofErr w:type="spellStart"/>
            <w:r w:rsidRPr="00FB7C39">
              <w:rPr>
                <w:lang w:val="uk-UA"/>
              </w:rPr>
              <w:t>seminars</w:t>
            </w:r>
            <w:proofErr w:type="spellEnd"/>
            <w:r w:rsidRPr="00FB7C39">
              <w:rPr>
                <w:lang w:val="uk-UA"/>
              </w:rPr>
              <w:t xml:space="preserve"> </w:t>
            </w:r>
            <w:proofErr w:type="spellStart"/>
            <w:r w:rsidRPr="00FB7C39">
              <w:rPr>
                <w:lang w:val="uk-UA"/>
              </w:rPr>
              <w:t>on</w:t>
            </w:r>
            <w:proofErr w:type="spellEnd"/>
            <w:r w:rsidRPr="00FB7C39">
              <w:rPr>
                <w:lang w:val="uk-UA"/>
              </w:rPr>
              <w:t xml:space="preserve"> </w:t>
            </w:r>
            <w:proofErr w:type="spellStart"/>
            <w:r w:rsidRPr="00FB7C39">
              <w:rPr>
                <w:lang w:val="uk-UA"/>
              </w:rPr>
              <w:t>the</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implementation</w:t>
            </w:r>
            <w:proofErr w:type="spellEnd"/>
            <w:r w:rsidRPr="00FB7C39">
              <w:rPr>
                <w:lang w:val="uk-UA"/>
              </w:rPr>
              <w:t xml:space="preserve"> of </w:t>
            </w:r>
            <w:proofErr w:type="spellStart"/>
            <w:r w:rsidRPr="00FB7C39">
              <w:rPr>
                <w:lang w:val="uk-UA"/>
              </w:rPr>
              <w:t>territorial</w:t>
            </w:r>
            <w:proofErr w:type="spellEnd"/>
            <w:r w:rsidRPr="00FB7C39">
              <w:rPr>
                <w:lang w:val="uk-UA"/>
              </w:rPr>
              <w:t xml:space="preserve"> </w:t>
            </w:r>
            <w:proofErr w:type="spellStart"/>
            <w:r w:rsidRPr="00FB7C39">
              <w:rPr>
                <w:lang w:val="uk-UA"/>
              </w:rPr>
              <w:t>development</w:t>
            </w:r>
            <w:proofErr w:type="spellEnd"/>
            <w:r w:rsidRPr="00FB7C39">
              <w:rPr>
                <w:lang w:val="uk-UA"/>
              </w:rPr>
              <w:t xml:space="preserve"> </w:t>
            </w:r>
            <w:proofErr w:type="spellStart"/>
            <w:r w:rsidRPr="00FB7C39">
              <w:rPr>
                <w:lang w:val="uk-UA"/>
              </w:rPr>
              <w:t>at</w:t>
            </w:r>
            <w:proofErr w:type="spellEnd"/>
            <w:r w:rsidRPr="00FB7C39">
              <w:rPr>
                <w:lang w:val="uk-UA"/>
              </w:rPr>
              <w:t xml:space="preserve"> </w:t>
            </w:r>
            <w:proofErr w:type="spellStart"/>
            <w:r w:rsidRPr="00FB7C39">
              <w:rPr>
                <w:lang w:val="uk-UA"/>
              </w:rPr>
              <w:t>various</w:t>
            </w:r>
            <w:proofErr w:type="spellEnd"/>
            <w:r w:rsidRPr="00FB7C39">
              <w:rPr>
                <w:lang w:val="uk-UA"/>
              </w:rPr>
              <w:t xml:space="preserve"> </w:t>
            </w:r>
            <w:proofErr w:type="spellStart"/>
            <w:r w:rsidRPr="00FB7C39">
              <w:rPr>
                <w:lang w:val="uk-UA"/>
              </w:rPr>
              <w:t>levels</w:t>
            </w:r>
            <w:proofErr w:type="spellEnd"/>
            <w:r w:rsidRPr="00FB7C39">
              <w:rPr>
                <w:lang w:val="uk-UA"/>
              </w:rPr>
              <w:t xml:space="preserve">, </w:t>
            </w:r>
            <w:proofErr w:type="spellStart"/>
            <w:r w:rsidRPr="00FB7C39">
              <w:rPr>
                <w:lang w:val="uk-UA"/>
              </w:rPr>
              <w:t>implementing</w:t>
            </w:r>
            <w:proofErr w:type="spellEnd"/>
            <w:r w:rsidRPr="00FB7C39">
              <w:rPr>
                <w:lang w:val="uk-UA"/>
              </w:rPr>
              <w:t xml:space="preserve"> a </w:t>
            </w:r>
            <w:proofErr w:type="spellStart"/>
            <w:r w:rsidRPr="00FB7C39">
              <w:rPr>
                <w:lang w:val="uk-UA"/>
              </w:rPr>
              <w:t>system</w:t>
            </w:r>
            <w:proofErr w:type="spellEnd"/>
            <w:r w:rsidRPr="00FB7C39">
              <w:rPr>
                <w:lang w:val="uk-UA"/>
              </w:rPr>
              <w:t xml:space="preserve"> of </w:t>
            </w:r>
            <w:proofErr w:type="spellStart"/>
            <w:r w:rsidRPr="00FB7C39">
              <w:rPr>
                <w:lang w:val="uk-UA"/>
              </w:rPr>
              <w:t>dual</w:t>
            </w:r>
            <w:proofErr w:type="spellEnd"/>
            <w:r w:rsidRPr="00FB7C39">
              <w:rPr>
                <w:lang w:val="uk-UA"/>
              </w:rPr>
              <w:t xml:space="preserve"> </w:t>
            </w:r>
            <w:proofErr w:type="spellStart"/>
            <w:r w:rsidRPr="00FB7C39">
              <w:rPr>
                <w:lang w:val="uk-UA"/>
              </w:rPr>
              <w:t>and</w:t>
            </w:r>
            <w:proofErr w:type="spellEnd"/>
            <w:r w:rsidRPr="00FB7C39">
              <w:rPr>
                <w:lang w:val="uk-UA"/>
              </w:rPr>
              <w:t xml:space="preserve"> </w:t>
            </w:r>
            <w:proofErr w:type="spellStart"/>
            <w:r w:rsidRPr="00FB7C39">
              <w:rPr>
                <w:lang w:val="uk-UA"/>
              </w:rPr>
              <w:t>distance</w:t>
            </w:r>
            <w:proofErr w:type="spellEnd"/>
            <w:r w:rsidRPr="00FB7C39">
              <w:rPr>
                <w:lang w:val="uk-UA"/>
              </w:rPr>
              <w:t xml:space="preserve"> </w:t>
            </w:r>
            <w:proofErr w:type="spellStart"/>
            <w:r w:rsidRPr="00FB7C39">
              <w:rPr>
                <w:lang w:val="uk-UA"/>
              </w:rPr>
              <w:t>educational</w:t>
            </w:r>
            <w:proofErr w:type="spellEnd"/>
            <w:r w:rsidRPr="00FB7C39">
              <w:rPr>
                <w:lang w:val="uk-UA"/>
              </w:rPr>
              <w:t xml:space="preserve"> </w:t>
            </w:r>
            <w:proofErr w:type="spellStart"/>
            <w:r w:rsidRPr="00FB7C39">
              <w:rPr>
                <w:lang w:val="uk-UA"/>
              </w:rPr>
              <w:t>activities</w:t>
            </w:r>
            <w:proofErr w:type="spellEnd"/>
            <w:r w:rsidRPr="00FB7C39">
              <w:rPr>
                <w:lang w:val="uk-UA"/>
              </w:rPr>
              <w:t xml:space="preserve"> </w:t>
            </w:r>
            <w:proofErr w:type="spellStart"/>
            <w:r w:rsidRPr="00FB7C39">
              <w:rPr>
                <w:lang w:val="uk-UA"/>
              </w:rPr>
              <w:t>to</w:t>
            </w:r>
            <w:proofErr w:type="spellEnd"/>
            <w:r w:rsidRPr="00FB7C39">
              <w:rPr>
                <w:lang w:val="uk-UA"/>
              </w:rPr>
              <w:t xml:space="preserve"> </w:t>
            </w:r>
            <w:proofErr w:type="spellStart"/>
            <w:r w:rsidRPr="00FB7C39">
              <w:rPr>
                <w:lang w:val="uk-UA"/>
              </w:rPr>
              <w:t>generate</w:t>
            </w:r>
            <w:proofErr w:type="spellEnd"/>
            <w:r w:rsidRPr="00FB7C39">
              <w:rPr>
                <w:lang w:val="uk-UA"/>
              </w:rPr>
              <w:t xml:space="preserve"> </w:t>
            </w:r>
            <w:proofErr w:type="spellStart"/>
            <w:r w:rsidRPr="00FB7C39">
              <w:rPr>
                <w:lang w:val="uk-UA"/>
              </w:rPr>
              <w:t>knowledge</w:t>
            </w:r>
            <w:proofErr w:type="spellEnd"/>
            <w:r w:rsidRPr="00FB7C39">
              <w:rPr>
                <w:lang w:val="uk-UA"/>
              </w:rPr>
              <w:t xml:space="preserve"> </w:t>
            </w:r>
            <w:proofErr w:type="spellStart"/>
            <w:r w:rsidRPr="00FB7C39">
              <w:rPr>
                <w:lang w:val="uk-UA"/>
              </w:rPr>
              <w:t>for</w:t>
            </w:r>
            <w:proofErr w:type="spellEnd"/>
            <w:r w:rsidRPr="00FB7C39">
              <w:rPr>
                <w:lang w:val="uk-UA"/>
              </w:rPr>
              <w:t xml:space="preserve"> </w:t>
            </w:r>
            <w:proofErr w:type="spellStart"/>
            <w:r w:rsidRPr="00FB7C39">
              <w:rPr>
                <w:lang w:val="uk-UA"/>
              </w:rPr>
              <w:t>interested</w:t>
            </w:r>
            <w:proofErr w:type="spellEnd"/>
            <w:r w:rsidRPr="00FB7C39">
              <w:rPr>
                <w:lang w:val="uk-UA"/>
              </w:rPr>
              <w:t xml:space="preserve"> </w:t>
            </w:r>
            <w:proofErr w:type="spellStart"/>
            <w:r w:rsidRPr="00FB7C39">
              <w:rPr>
                <w:lang w:val="uk-UA"/>
              </w:rPr>
              <w:t>parties</w:t>
            </w:r>
            <w:proofErr w:type="spellEnd"/>
          </w:p>
        </w:tc>
      </w:tr>
      <w:tr w:rsidR="00611368" w:rsidRPr="00FB7C39" w:rsidTr="00611368">
        <w:tc>
          <w:tcPr>
            <w:tcW w:w="3209" w:type="dxa"/>
          </w:tcPr>
          <w:p w:rsidR="00611368" w:rsidRPr="00FB7C39" w:rsidRDefault="00611368" w:rsidP="00611368">
            <w:pPr>
              <w:rPr>
                <w:lang w:val="ru-RU"/>
              </w:rPr>
            </w:pPr>
            <w:proofErr w:type="spellStart"/>
            <w:r w:rsidRPr="00FB7C39">
              <w:rPr>
                <w:lang w:val="ru-RU"/>
              </w:rPr>
              <w:t>Інтелектуальна</w:t>
            </w:r>
            <w:proofErr w:type="spellEnd"/>
            <w:r w:rsidRPr="00FB7C39">
              <w:rPr>
                <w:lang w:val="ru-RU"/>
              </w:rPr>
              <w:t xml:space="preserve"> </w:t>
            </w:r>
            <w:proofErr w:type="spellStart"/>
            <w:r w:rsidRPr="00FB7C39">
              <w:rPr>
                <w:lang w:val="ru-RU"/>
              </w:rPr>
              <w:t>геопросторова</w:t>
            </w:r>
            <w:proofErr w:type="spellEnd"/>
            <w:r w:rsidRPr="00FB7C39">
              <w:rPr>
                <w:lang w:val="ru-RU"/>
              </w:rPr>
              <w:t xml:space="preserve"> </w:t>
            </w:r>
            <w:proofErr w:type="spellStart"/>
            <w:r w:rsidRPr="00FB7C39">
              <w:rPr>
                <w:lang w:val="ru-RU"/>
              </w:rPr>
              <w:t>економічна</w:t>
            </w:r>
            <w:proofErr w:type="spellEnd"/>
            <w:r w:rsidRPr="00FB7C39">
              <w:rPr>
                <w:lang w:val="ru-RU"/>
              </w:rPr>
              <w:t xml:space="preserve"> система </w:t>
            </w:r>
            <w:proofErr w:type="spellStart"/>
            <w:r w:rsidRPr="00FB7C39">
              <w:rPr>
                <w:lang w:val="ru-RU"/>
              </w:rPr>
              <w:t>розвитку</w:t>
            </w:r>
            <w:proofErr w:type="spellEnd"/>
            <w:r w:rsidRPr="00FB7C39">
              <w:rPr>
                <w:lang w:val="ru-RU"/>
              </w:rPr>
              <w:t xml:space="preserve"> </w:t>
            </w:r>
            <w:proofErr w:type="spellStart"/>
            <w:r w:rsidRPr="00FB7C39">
              <w:rPr>
                <w:lang w:val="ru-RU"/>
              </w:rPr>
              <w:t>території</w:t>
            </w:r>
            <w:proofErr w:type="spellEnd"/>
          </w:p>
        </w:tc>
        <w:tc>
          <w:tcPr>
            <w:tcW w:w="3209" w:type="dxa"/>
          </w:tcPr>
          <w:p w:rsidR="00611368" w:rsidRPr="00FB7C39" w:rsidRDefault="005203C4">
            <w:pPr>
              <w:rPr>
                <w:lang w:val="ru-RU"/>
              </w:rPr>
            </w:pPr>
            <w:r w:rsidRPr="00FB7C39">
              <w:rPr>
                <w:lang w:val="ru-RU"/>
              </w:rPr>
              <w:t xml:space="preserve">Интеллектуальная </w:t>
            </w:r>
            <w:proofErr w:type="spellStart"/>
            <w:r w:rsidRPr="00FB7C39">
              <w:rPr>
                <w:lang w:val="ru-RU"/>
              </w:rPr>
              <w:t>геопространственная</w:t>
            </w:r>
            <w:proofErr w:type="spellEnd"/>
            <w:r w:rsidRPr="00FB7C39">
              <w:rPr>
                <w:lang w:val="ru-RU"/>
              </w:rPr>
              <w:t xml:space="preserve"> экономическая система развития территории</w:t>
            </w:r>
          </w:p>
        </w:tc>
        <w:tc>
          <w:tcPr>
            <w:tcW w:w="3209" w:type="dxa"/>
          </w:tcPr>
          <w:p w:rsidR="00611368" w:rsidRPr="00FB7C39" w:rsidRDefault="005203C4">
            <w:r w:rsidRPr="00FB7C39">
              <w:t>Intelligent geospatial economic system of territory development</w:t>
            </w:r>
          </w:p>
        </w:tc>
      </w:tr>
      <w:tr w:rsidR="00611368" w:rsidRPr="00FB7C39" w:rsidTr="00611368">
        <w:tc>
          <w:tcPr>
            <w:tcW w:w="3209" w:type="dxa"/>
          </w:tcPr>
          <w:p w:rsidR="00611368" w:rsidRPr="00FB7C39" w:rsidRDefault="00611368" w:rsidP="00611368">
            <w:pPr>
              <w:rPr>
                <w:lang w:val="ru-RU"/>
              </w:rPr>
            </w:pPr>
            <w:proofErr w:type="spellStart"/>
            <w:r w:rsidRPr="00FB7C39">
              <w:rPr>
                <w:lang w:val="ru-RU"/>
              </w:rPr>
              <w:t>Архів</w:t>
            </w:r>
            <w:proofErr w:type="spellEnd"/>
          </w:p>
        </w:tc>
        <w:tc>
          <w:tcPr>
            <w:tcW w:w="3209" w:type="dxa"/>
          </w:tcPr>
          <w:p w:rsidR="00611368" w:rsidRPr="00FB7C39" w:rsidRDefault="005203C4">
            <w:pPr>
              <w:rPr>
                <w:lang w:val="uk-UA"/>
              </w:rPr>
            </w:pPr>
            <w:proofErr w:type="spellStart"/>
            <w:r w:rsidRPr="00FB7C39">
              <w:rPr>
                <w:lang w:val="uk-UA"/>
              </w:rPr>
              <w:t>Архив</w:t>
            </w:r>
            <w:proofErr w:type="spellEnd"/>
          </w:p>
        </w:tc>
        <w:tc>
          <w:tcPr>
            <w:tcW w:w="3209" w:type="dxa"/>
          </w:tcPr>
          <w:p w:rsidR="00611368" w:rsidRPr="00FB7C39" w:rsidRDefault="005203C4">
            <w:pPr>
              <w:rPr>
                <w:lang w:val="ru-RU"/>
              </w:rPr>
            </w:pPr>
            <w:proofErr w:type="spellStart"/>
            <w:r w:rsidRPr="00FB7C39">
              <w:rPr>
                <w:lang w:val="ru-RU"/>
              </w:rPr>
              <w:t>Archive</w:t>
            </w:r>
            <w:proofErr w:type="spellEnd"/>
          </w:p>
        </w:tc>
      </w:tr>
      <w:tr w:rsidR="00611368" w:rsidRPr="00FB7C39" w:rsidTr="00611368">
        <w:tc>
          <w:tcPr>
            <w:tcW w:w="3209" w:type="dxa"/>
          </w:tcPr>
          <w:p w:rsidR="00611368" w:rsidRPr="00FB7C39" w:rsidRDefault="00611368" w:rsidP="00611368">
            <w:pPr>
              <w:rPr>
                <w:lang w:val="ru-RU"/>
              </w:rPr>
            </w:pPr>
          </w:p>
          <w:p w:rsidR="00611368" w:rsidRPr="00FB7C39" w:rsidRDefault="00611368" w:rsidP="00611368">
            <w:pPr>
              <w:rPr>
                <w:lang w:val="ru-RU"/>
              </w:rPr>
            </w:pPr>
            <w:r w:rsidRPr="00FB7C39">
              <w:rPr>
                <w:lang w:val="ru-RU"/>
              </w:rPr>
              <w:t>Анонси</w:t>
            </w:r>
          </w:p>
        </w:tc>
        <w:tc>
          <w:tcPr>
            <w:tcW w:w="3209" w:type="dxa"/>
          </w:tcPr>
          <w:p w:rsidR="00611368" w:rsidRPr="00FB7C39" w:rsidRDefault="005203C4">
            <w:pPr>
              <w:rPr>
                <w:lang w:val="ru-RU"/>
              </w:rPr>
            </w:pPr>
            <w:r w:rsidRPr="00FB7C39">
              <w:rPr>
                <w:lang w:val="ru-RU"/>
              </w:rPr>
              <w:t>Анонсы</w:t>
            </w:r>
          </w:p>
        </w:tc>
        <w:tc>
          <w:tcPr>
            <w:tcW w:w="3209" w:type="dxa"/>
          </w:tcPr>
          <w:p w:rsidR="00611368" w:rsidRPr="00FB7C39" w:rsidRDefault="005203C4">
            <w:pPr>
              <w:rPr>
                <w:lang w:val="ru-RU"/>
              </w:rPr>
            </w:pPr>
            <w:proofErr w:type="spellStart"/>
            <w:r w:rsidRPr="00FB7C39">
              <w:rPr>
                <w:lang w:val="ru-RU"/>
              </w:rPr>
              <w:t>Announcement</w:t>
            </w:r>
            <w:proofErr w:type="spellEnd"/>
          </w:p>
        </w:tc>
      </w:tr>
      <w:tr w:rsidR="00611368" w:rsidRPr="00FB7C39" w:rsidTr="00611368">
        <w:tc>
          <w:tcPr>
            <w:tcW w:w="3209" w:type="dxa"/>
          </w:tcPr>
          <w:p w:rsidR="00611368" w:rsidRPr="00FB7C39" w:rsidRDefault="00611368" w:rsidP="00611368">
            <w:pPr>
              <w:rPr>
                <w:lang w:val="ru-RU"/>
              </w:rPr>
            </w:pPr>
          </w:p>
          <w:p w:rsidR="00611368" w:rsidRPr="00FB7C39" w:rsidRDefault="00611368" w:rsidP="00611368">
            <w:pPr>
              <w:rPr>
                <w:lang w:val="ru-RU"/>
              </w:rPr>
            </w:pPr>
            <w:r w:rsidRPr="00FB7C39">
              <w:rPr>
                <w:lang w:val="ru-RU"/>
              </w:rPr>
              <w:t>Проект</w:t>
            </w:r>
          </w:p>
        </w:tc>
        <w:tc>
          <w:tcPr>
            <w:tcW w:w="3209" w:type="dxa"/>
          </w:tcPr>
          <w:p w:rsidR="00611368" w:rsidRPr="00FB7C39" w:rsidRDefault="005203C4">
            <w:pPr>
              <w:rPr>
                <w:lang w:val="ru-RU"/>
              </w:rPr>
            </w:pPr>
            <w:r w:rsidRPr="00FB7C39">
              <w:rPr>
                <w:lang w:val="ru-RU"/>
              </w:rPr>
              <w:t>Проект</w:t>
            </w:r>
          </w:p>
        </w:tc>
        <w:tc>
          <w:tcPr>
            <w:tcW w:w="3209" w:type="dxa"/>
          </w:tcPr>
          <w:p w:rsidR="00611368" w:rsidRPr="00FB7C39" w:rsidRDefault="005203C4">
            <w:pPr>
              <w:rPr>
                <w:lang w:val="ru-RU"/>
              </w:rPr>
            </w:pPr>
            <w:proofErr w:type="spellStart"/>
            <w:r w:rsidRPr="00FB7C39">
              <w:rPr>
                <w:lang w:val="ru-RU"/>
              </w:rPr>
              <w:t>Project</w:t>
            </w:r>
            <w:proofErr w:type="spellEnd"/>
          </w:p>
        </w:tc>
      </w:tr>
      <w:tr w:rsidR="00611368" w:rsidRPr="00FB7C39" w:rsidTr="00611368">
        <w:tc>
          <w:tcPr>
            <w:tcW w:w="3209" w:type="dxa"/>
          </w:tcPr>
          <w:p w:rsidR="00611368" w:rsidRPr="00FB7C39" w:rsidRDefault="00611368" w:rsidP="00611368">
            <w:pPr>
              <w:rPr>
                <w:lang w:val="ru-RU"/>
              </w:rPr>
            </w:pPr>
          </w:p>
          <w:p w:rsidR="00611368" w:rsidRPr="00FB7C39" w:rsidRDefault="00611368" w:rsidP="00611368">
            <w:pPr>
              <w:rPr>
                <w:lang w:val="ru-RU"/>
              </w:rPr>
            </w:pPr>
            <w:proofErr w:type="spellStart"/>
            <w:r w:rsidRPr="00FB7C39">
              <w:rPr>
                <w:lang w:val="ru-RU"/>
              </w:rPr>
              <w:t>Асоціація</w:t>
            </w:r>
            <w:proofErr w:type="spellEnd"/>
          </w:p>
        </w:tc>
        <w:tc>
          <w:tcPr>
            <w:tcW w:w="3209" w:type="dxa"/>
          </w:tcPr>
          <w:p w:rsidR="00611368" w:rsidRPr="00FB7C39" w:rsidRDefault="005203C4">
            <w:pPr>
              <w:rPr>
                <w:lang w:val="ru-RU"/>
              </w:rPr>
            </w:pPr>
            <w:r w:rsidRPr="00FB7C39">
              <w:rPr>
                <w:lang w:val="ru-RU"/>
              </w:rPr>
              <w:t>Ассоциация</w:t>
            </w:r>
          </w:p>
        </w:tc>
        <w:tc>
          <w:tcPr>
            <w:tcW w:w="3209" w:type="dxa"/>
          </w:tcPr>
          <w:p w:rsidR="00611368" w:rsidRPr="00FB7C39" w:rsidRDefault="005203C4">
            <w:pPr>
              <w:rPr>
                <w:lang w:val="ru-RU"/>
              </w:rPr>
            </w:pPr>
            <w:proofErr w:type="spellStart"/>
            <w:r w:rsidRPr="00FB7C39">
              <w:rPr>
                <w:lang w:val="ru-RU"/>
              </w:rPr>
              <w:t>Association</w:t>
            </w:r>
            <w:proofErr w:type="spellEnd"/>
          </w:p>
        </w:tc>
      </w:tr>
      <w:tr w:rsidR="00611368" w:rsidRPr="00FB7C39" w:rsidTr="00611368">
        <w:tc>
          <w:tcPr>
            <w:tcW w:w="3209" w:type="dxa"/>
          </w:tcPr>
          <w:p w:rsidR="00611368" w:rsidRPr="00FB7C39" w:rsidRDefault="00611368" w:rsidP="00611368">
            <w:pPr>
              <w:rPr>
                <w:lang w:val="ru-RU"/>
              </w:rPr>
            </w:pPr>
            <w:proofErr w:type="spellStart"/>
            <w:r w:rsidRPr="00FB7C39">
              <w:rPr>
                <w:lang w:val="ru-RU"/>
              </w:rPr>
              <w:t>Контакти</w:t>
            </w:r>
            <w:proofErr w:type="spellEnd"/>
          </w:p>
        </w:tc>
        <w:tc>
          <w:tcPr>
            <w:tcW w:w="3209" w:type="dxa"/>
          </w:tcPr>
          <w:p w:rsidR="00611368" w:rsidRPr="00FB7C39" w:rsidRDefault="005203C4">
            <w:pPr>
              <w:rPr>
                <w:lang w:val="ru-RU"/>
              </w:rPr>
            </w:pPr>
            <w:r w:rsidRPr="00FB7C39">
              <w:rPr>
                <w:lang w:val="ru-RU"/>
              </w:rPr>
              <w:t>Контакты</w:t>
            </w:r>
          </w:p>
        </w:tc>
        <w:tc>
          <w:tcPr>
            <w:tcW w:w="3209" w:type="dxa"/>
          </w:tcPr>
          <w:p w:rsidR="00611368" w:rsidRPr="00FB7C39" w:rsidRDefault="005203C4">
            <w:pPr>
              <w:rPr>
                <w:lang w:val="ru-RU"/>
              </w:rPr>
            </w:pPr>
            <w:proofErr w:type="spellStart"/>
            <w:r w:rsidRPr="00FB7C39">
              <w:rPr>
                <w:lang w:val="ru-RU"/>
              </w:rPr>
              <w:t>Contacts</w:t>
            </w:r>
            <w:proofErr w:type="spellEnd"/>
          </w:p>
        </w:tc>
      </w:tr>
      <w:tr w:rsidR="00611368" w:rsidRPr="0064376B" w:rsidTr="00611368">
        <w:tc>
          <w:tcPr>
            <w:tcW w:w="3209" w:type="dxa"/>
          </w:tcPr>
          <w:p w:rsidR="00611368" w:rsidRPr="00FB7C39" w:rsidRDefault="00611368" w:rsidP="00611368">
            <w:pPr>
              <w:rPr>
                <w:lang w:val="ru-RU"/>
              </w:rPr>
            </w:pPr>
            <w:r w:rsidRPr="00FB7C39">
              <w:rPr>
                <w:lang w:val="ru-RU"/>
              </w:rPr>
              <w:t xml:space="preserve">м. Харків, </w:t>
            </w:r>
            <w:proofErr w:type="spellStart"/>
            <w:r w:rsidRPr="00FB7C39">
              <w:rPr>
                <w:lang w:val="ru-RU"/>
              </w:rPr>
              <w:t>вул</w:t>
            </w:r>
            <w:proofErr w:type="spellEnd"/>
            <w:r w:rsidRPr="00FB7C39">
              <w:rPr>
                <w:lang w:val="ru-RU"/>
              </w:rPr>
              <w:t xml:space="preserve">. </w:t>
            </w:r>
            <w:proofErr w:type="spellStart"/>
            <w:r w:rsidRPr="00FB7C39">
              <w:rPr>
                <w:lang w:val="ru-RU"/>
              </w:rPr>
              <w:t>Гімназійна</w:t>
            </w:r>
            <w:proofErr w:type="spellEnd"/>
          </w:p>
          <w:p w:rsidR="00611368" w:rsidRPr="00FB7C39" w:rsidRDefault="00611368" w:rsidP="00611368">
            <w:pPr>
              <w:rPr>
                <w:lang w:val="ru-RU"/>
              </w:rPr>
            </w:pPr>
            <w:r w:rsidRPr="00FB7C39">
              <w:rPr>
                <w:lang w:val="ru-RU"/>
              </w:rPr>
              <w:t>Набережна, буд. 16</w:t>
            </w:r>
          </w:p>
        </w:tc>
        <w:tc>
          <w:tcPr>
            <w:tcW w:w="3209" w:type="dxa"/>
          </w:tcPr>
          <w:p w:rsidR="007908A3" w:rsidRPr="00FB7C39" w:rsidRDefault="007908A3" w:rsidP="007908A3">
            <w:pPr>
              <w:rPr>
                <w:lang w:val="ru-RU"/>
              </w:rPr>
            </w:pPr>
            <w:r w:rsidRPr="00FB7C39">
              <w:rPr>
                <w:lang w:val="ru-RU"/>
              </w:rPr>
              <w:t>г. Харьков, ул. Гимназическая</w:t>
            </w:r>
          </w:p>
          <w:p w:rsidR="007908A3" w:rsidRPr="00FB7C39" w:rsidRDefault="007908A3" w:rsidP="007908A3">
            <w:pPr>
              <w:rPr>
                <w:lang w:val="ru-RU"/>
              </w:rPr>
            </w:pPr>
            <w:r w:rsidRPr="00FB7C39">
              <w:rPr>
                <w:lang w:val="ru-RU"/>
              </w:rPr>
              <w:t>Набережная, д. 16</w:t>
            </w:r>
          </w:p>
          <w:p w:rsidR="00611368" w:rsidRPr="00FB7C39" w:rsidRDefault="00611368">
            <w:pPr>
              <w:rPr>
                <w:lang w:val="ru-RU"/>
              </w:rPr>
            </w:pPr>
          </w:p>
        </w:tc>
        <w:tc>
          <w:tcPr>
            <w:tcW w:w="3209" w:type="dxa"/>
          </w:tcPr>
          <w:p w:rsidR="00611368" w:rsidRPr="0064376B" w:rsidRDefault="0064376B" w:rsidP="0064376B">
            <w:r w:rsidRPr="00FB7C39">
              <w:t xml:space="preserve">Ukraine, </w:t>
            </w:r>
            <w:proofErr w:type="spellStart"/>
            <w:r w:rsidRPr="00FB7C39">
              <w:t>Kharkiv</w:t>
            </w:r>
            <w:proofErr w:type="spellEnd"/>
            <w:r w:rsidRPr="00FB7C39">
              <w:t>, Gymnasium Embankment St, 16</w:t>
            </w:r>
            <w:r w:rsidRPr="0064376B">
              <w:t xml:space="preserve"> </w:t>
            </w:r>
          </w:p>
        </w:tc>
      </w:tr>
    </w:tbl>
    <w:p w:rsidR="004E51C5" w:rsidRPr="0064376B" w:rsidRDefault="004E51C5"/>
    <w:sectPr w:rsidR="004E51C5" w:rsidRPr="0064376B" w:rsidSect="0053565A">
      <w:pgSz w:w="11906" w:h="16838" w:code="9"/>
      <w:pgMar w:top="851" w:right="851" w:bottom="425" w:left="1418" w:header="709" w:footer="17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68"/>
    <w:rsid w:val="001A121C"/>
    <w:rsid w:val="00273513"/>
    <w:rsid w:val="00326CD2"/>
    <w:rsid w:val="003521DB"/>
    <w:rsid w:val="00394D62"/>
    <w:rsid w:val="00463F3E"/>
    <w:rsid w:val="004A2323"/>
    <w:rsid w:val="004E51C5"/>
    <w:rsid w:val="00506134"/>
    <w:rsid w:val="005203C4"/>
    <w:rsid w:val="0053565A"/>
    <w:rsid w:val="005546DA"/>
    <w:rsid w:val="005B32FB"/>
    <w:rsid w:val="005F65D8"/>
    <w:rsid w:val="00611368"/>
    <w:rsid w:val="00626EEB"/>
    <w:rsid w:val="0064376B"/>
    <w:rsid w:val="0066046E"/>
    <w:rsid w:val="00701B79"/>
    <w:rsid w:val="007037A7"/>
    <w:rsid w:val="007908A3"/>
    <w:rsid w:val="007C665F"/>
    <w:rsid w:val="0081794B"/>
    <w:rsid w:val="00874648"/>
    <w:rsid w:val="0090756E"/>
    <w:rsid w:val="00A4516C"/>
    <w:rsid w:val="00BA745C"/>
    <w:rsid w:val="00BB5B29"/>
    <w:rsid w:val="00CA55A7"/>
    <w:rsid w:val="00DA276A"/>
    <w:rsid w:val="00F46A5F"/>
    <w:rsid w:val="00FB605E"/>
    <w:rsid w:val="00FB7C39"/>
    <w:rsid w:val="00FC32C1"/>
    <w:rsid w:val="00FD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440F"/>
  <w15:chartTrackingRefBased/>
  <w15:docId w15:val="{E08A9423-AD42-4005-905B-66C7BA38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8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B3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0064">
      <w:bodyDiv w:val="1"/>
      <w:marLeft w:val="0"/>
      <w:marRight w:val="0"/>
      <w:marTop w:val="0"/>
      <w:marBottom w:val="0"/>
      <w:divBdr>
        <w:top w:val="none" w:sz="0" w:space="0" w:color="auto"/>
        <w:left w:val="none" w:sz="0" w:space="0" w:color="auto"/>
        <w:bottom w:val="none" w:sz="0" w:space="0" w:color="auto"/>
        <w:right w:val="none" w:sz="0" w:space="0" w:color="auto"/>
      </w:divBdr>
    </w:div>
    <w:div w:id="290474872">
      <w:bodyDiv w:val="1"/>
      <w:marLeft w:val="0"/>
      <w:marRight w:val="0"/>
      <w:marTop w:val="0"/>
      <w:marBottom w:val="0"/>
      <w:divBdr>
        <w:top w:val="none" w:sz="0" w:space="0" w:color="auto"/>
        <w:left w:val="none" w:sz="0" w:space="0" w:color="auto"/>
        <w:bottom w:val="none" w:sz="0" w:space="0" w:color="auto"/>
        <w:right w:val="none" w:sz="0" w:space="0" w:color="auto"/>
      </w:divBdr>
    </w:div>
    <w:div w:id="327949329">
      <w:bodyDiv w:val="1"/>
      <w:marLeft w:val="0"/>
      <w:marRight w:val="0"/>
      <w:marTop w:val="0"/>
      <w:marBottom w:val="0"/>
      <w:divBdr>
        <w:top w:val="none" w:sz="0" w:space="0" w:color="auto"/>
        <w:left w:val="none" w:sz="0" w:space="0" w:color="auto"/>
        <w:bottom w:val="none" w:sz="0" w:space="0" w:color="auto"/>
        <w:right w:val="none" w:sz="0" w:space="0" w:color="auto"/>
      </w:divBdr>
    </w:div>
    <w:div w:id="343170189">
      <w:bodyDiv w:val="1"/>
      <w:marLeft w:val="0"/>
      <w:marRight w:val="0"/>
      <w:marTop w:val="0"/>
      <w:marBottom w:val="0"/>
      <w:divBdr>
        <w:top w:val="none" w:sz="0" w:space="0" w:color="auto"/>
        <w:left w:val="none" w:sz="0" w:space="0" w:color="auto"/>
        <w:bottom w:val="none" w:sz="0" w:space="0" w:color="auto"/>
        <w:right w:val="none" w:sz="0" w:space="0" w:color="auto"/>
      </w:divBdr>
    </w:div>
    <w:div w:id="505629992">
      <w:bodyDiv w:val="1"/>
      <w:marLeft w:val="0"/>
      <w:marRight w:val="0"/>
      <w:marTop w:val="0"/>
      <w:marBottom w:val="0"/>
      <w:divBdr>
        <w:top w:val="none" w:sz="0" w:space="0" w:color="auto"/>
        <w:left w:val="none" w:sz="0" w:space="0" w:color="auto"/>
        <w:bottom w:val="none" w:sz="0" w:space="0" w:color="auto"/>
        <w:right w:val="none" w:sz="0" w:space="0" w:color="auto"/>
      </w:divBdr>
    </w:div>
    <w:div w:id="541013822">
      <w:bodyDiv w:val="1"/>
      <w:marLeft w:val="0"/>
      <w:marRight w:val="0"/>
      <w:marTop w:val="0"/>
      <w:marBottom w:val="0"/>
      <w:divBdr>
        <w:top w:val="none" w:sz="0" w:space="0" w:color="auto"/>
        <w:left w:val="none" w:sz="0" w:space="0" w:color="auto"/>
        <w:bottom w:val="none" w:sz="0" w:space="0" w:color="auto"/>
        <w:right w:val="none" w:sz="0" w:space="0" w:color="auto"/>
      </w:divBdr>
    </w:div>
    <w:div w:id="542445096">
      <w:bodyDiv w:val="1"/>
      <w:marLeft w:val="0"/>
      <w:marRight w:val="0"/>
      <w:marTop w:val="0"/>
      <w:marBottom w:val="0"/>
      <w:divBdr>
        <w:top w:val="none" w:sz="0" w:space="0" w:color="auto"/>
        <w:left w:val="none" w:sz="0" w:space="0" w:color="auto"/>
        <w:bottom w:val="none" w:sz="0" w:space="0" w:color="auto"/>
        <w:right w:val="none" w:sz="0" w:space="0" w:color="auto"/>
      </w:divBdr>
    </w:div>
    <w:div w:id="618413037">
      <w:bodyDiv w:val="1"/>
      <w:marLeft w:val="0"/>
      <w:marRight w:val="0"/>
      <w:marTop w:val="0"/>
      <w:marBottom w:val="0"/>
      <w:divBdr>
        <w:top w:val="none" w:sz="0" w:space="0" w:color="auto"/>
        <w:left w:val="none" w:sz="0" w:space="0" w:color="auto"/>
        <w:bottom w:val="none" w:sz="0" w:space="0" w:color="auto"/>
        <w:right w:val="none" w:sz="0" w:space="0" w:color="auto"/>
      </w:divBdr>
    </w:div>
    <w:div w:id="639655851">
      <w:bodyDiv w:val="1"/>
      <w:marLeft w:val="0"/>
      <w:marRight w:val="0"/>
      <w:marTop w:val="0"/>
      <w:marBottom w:val="0"/>
      <w:divBdr>
        <w:top w:val="none" w:sz="0" w:space="0" w:color="auto"/>
        <w:left w:val="none" w:sz="0" w:space="0" w:color="auto"/>
        <w:bottom w:val="none" w:sz="0" w:space="0" w:color="auto"/>
        <w:right w:val="none" w:sz="0" w:space="0" w:color="auto"/>
      </w:divBdr>
    </w:div>
    <w:div w:id="662129414">
      <w:bodyDiv w:val="1"/>
      <w:marLeft w:val="0"/>
      <w:marRight w:val="0"/>
      <w:marTop w:val="0"/>
      <w:marBottom w:val="0"/>
      <w:divBdr>
        <w:top w:val="none" w:sz="0" w:space="0" w:color="auto"/>
        <w:left w:val="none" w:sz="0" w:space="0" w:color="auto"/>
        <w:bottom w:val="none" w:sz="0" w:space="0" w:color="auto"/>
        <w:right w:val="none" w:sz="0" w:space="0" w:color="auto"/>
      </w:divBdr>
    </w:div>
    <w:div w:id="668362345">
      <w:bodyDiv w:val="1"/>
      <w:marLeft w:val="0"/>
      <w:marRight w:val="0"/>
      <w:marTop w:val="0"/>
      <w:marBottom w:val="0"/>
      <w:divBdr>
        <w:top w:val="none" w:sz="0" w:space="0" w:color="auto"/>
        <w:left w:val="none" w:sz="0" w:space="0" w:color="auto"/>
        <w:bottom w:val="none" w:sz="0" w:space="0" w:color="auto"/>
        <w:right w:val="none" w:sz="0" w:space="0" w:color="auto"/>
      </w:divBdr>
    </w:div>
    <w:div w:id="837037386">
      <w:bodyDiv w:val="1"/>
      <w:marLeft w:val="0"/>
      <w:marRight w:val="0"/>
      <w:marTop w:val="0"/>
      <w:marBottom w:val="0"/>
      <w:divBdr>
        <w:top w:val="none" w:sz="0" w:space="0" w:color="auto"/>
        <w:left w:val="none" w:sz="0" w:space="0" w:color="auto"/>
        <w:bottom w:val="none" w:sz="0" w:space="0" w:color="auto"/>
        <w:right w:val="none" w:sz="0" w:space="0" w:color="auto"/>
      </w:divBdr>
    </w:div>
    <w:div w:id="951783266">
      <w:bodyDiv w:val="1"/>
      <w:marLeft w:val="0"/>
      <w:marRight w:val="0"/>
      <w:marTop w:val="0"/>
      <w:marBottom w:val="0"/>
      <w:divBdr>
        <w:top w:val="none" w:sz="0" w:space="0" w:color="auto"/>
        <w:left w:val="none" w:sz="0" w:space="0" w:color="auto"/>
        <w:bottom w:val="none" w:sz="0" w:space="0" w:color="auto"/>
        <w:right w:val="none" w:sz="0" w:space="0" w:color="auto"/>
      </w:divBdr>
    </w:div>
    <w:div w:id="968902111">
      <w:bodyDiv w:val="1"/>
      <w:marLeft w:val="0"/>
      <w:marRight w:val="0"/>
      <w:marTop w:val="0"/>
      <w:marBottom w:val="0"/>
      <w:divBdr>
        <w:top w:val="none" w:sz="0" w:space="0" w:color="auto"/>
        <w:left w:val="none" w:sz="0" w:space="0" w:color="auto"/>
        <w:bottom w:val="none" w:sz="0" w:space="0" w:color="auto"/>
        <w:right w:val="none" w:sz="0" w:space="0" w:color="auto"/>
      </w:divBdr>
    </w:div>
    <w:div w:id="1252204230">
      <w:bodyDiv w:val="1"/>
      <w:marLeft w:val="0"/>
      <w:marRight w:val="0"/>
      <w:marTop w:val="0"/>
      <w:marBottom w:val="0"/>
      <w:divBdr>
        <w:top w:val="none" w:sz="0" w:space="0" w:color="auto"/>
        <w:left w:val="none" w:sz="0" w:space="0" w:color="auto"/>
        <w:bottom w:val="none" w:sz="0" w:space="0" w:color="auto"/>
        <w:right w:val="none" w:sz="0" w:space="0" w:color="auto"/>
      </w:divBdr>
    </w:div>
    <w:div w:id="1297444700">
      <w:bodyDiv w:val="1"/>
      <w:marLeft w:val="0"/>
      <w:marRight w:val="0"/>
      <w:marTop w:val="0"/>
      <w:marBottom w:val="0"/>
      <w:divBdr>
        <w:top w:val="none" w:sz="0" w:space="0" w:color="auto"/>
        <w:left w:val="none" w:sz="0" w:space="0" w:color="auto"/>
        <w:bottom w:val="none" w:sz="0" w:space="0" w:color="auto"/>
        <w:right w:val="none" w:sz="0" w:space="0" w:color="auto"/>
      </w:divBdr>
    </w:div>
    <w:div w:id="1550724130">
      <w:bodyDiv w:val="1"/>
      <w:marLeft w:val="0"/>
      <w:marRight w:val="0"/>
      <w:marTop w:val="0"/>
      <w:marBottom w:val="0"/>
      <w:divBdr>
        <w:top w:val="none" w:sz="0" w:space="0" w:color="auto"/>
        <w:left w:val="none" w:sz="0" w:space="0" w:color="auto"/>
        <w:bottom w:val="none" w:sz="0" w:space="0" w:color="auto"/>
        <w:right w:val="none" w:sz="0" w:space="0" w:color="auto"/>
      </w:divBdr>
    </w:div>
    <w:div w:id="1623415312">
      <w:bodyDiv w:val="1"/>
      <w:marLeft w:val="0"/>
      <w:marRight w:val="0"/>
      <w:marTop w:val="0"/>
      <w:marBottom w:val="0"/>
      <w:divBdr>
        <w:top w:val="none" w:sz="0" w:space="0" w:color="auto"/>
        <w:left w:val="none" w:sz="0" w:space="0" w:color="auto"/>
        <w:bottom w:val="none" w:sz="0" w:space="0" w:color="auto"/>
        <w:right w:val="none" w:sz="0" w:space="0" w:color="auto"/>
      </w:divBdr>
    </w:div>
    <w:div w:id="1661082750">
      <w:bodyDiv w:val="1"/>
      <w:marLeft w:val="0"/>
      <w:marRight w:val="0"/>
      <w:marTop w:val="0"/>
      <w:marBottom w:val="0"/>
      <w:divBdr>
        <w:top w:val="none" w:sz="0" w:space="0" w:color="auto"/>
        <w:left w:val="none" w:sz="0" w:space="0" w:color="auto"/>
        <w:bottom w:val="none" w:sz="0" w:space="0" w:color="auto"/>
        <w:right w:val="none" w:sz="0" w:space="0" w:color="auto"/>
      </w:divBdr>
    </w:div>
    <w:div w:id="1691566288">
      <w:bodyDiv w:val="1"/>
      <w:marLeft w:val="0"/>
      <w:marRight w:val="0"/>
      <w:marTop w:val="0"/>
      <w:marBottom w:val="0"/>
      <w:divBdr>
        <w:top w:val="none" w:sz="0" w:space="0" w:color="auto"/>
        <w:left w:val="none" w:sz="0" w:space="0" w:color="auto"/>
        <w:bottom w:val="none" w:sz="0" w:space="0" w:color="auto"/>
        <w:right w:val="none" w:sz="0" w:space="0" w:color="auto"/>
      </w:divBdr>
    </w:div>
    <w:div w:id="1845704896">
      <w:bodyDiv w:val="1"/>
      <w:marLeft w:val="0"/>
      <w:marRight w:val="0"/>
      <w:marTop w:val="0"/>
      <w:marBottom w:val="0"/>
      <w:divBdr>
        <w:top w:val="none" w:sz="0" w:space="0" w:color="auto"/>
        <w:left w:val="none" w:sz="0" w:space="0" w:color="auto"/>
        <w:bottom w:val="none" w:sz="0" w:space="0" w:color="auto"/>
        <w:right w:val="none" w:sz="0" w:space="0" w:color="auto"/>
      </w:divBdr>
    </w:div>
    <w:div w:id="1848444950">
      <w:bodyDiv w:val="1"/>
      <w:marLeft w:val="0"/>
      <w:marRight w:val="0"/>
      <w:marTop w:val="0"/>
      <w:marBottom w:val="0"/>
      <w:divBdr>
        <w:top w:val="none" w:sz="0" w:space="0" w:color="auto"/>
        <w:left w:val="none" w:sz="0" w:space="0" w:color="auto"/>
        <w:bottom w:val="none" w:sz="0" w:space="0" w:color="auto"/>
        <w:right w:val="none" w:sz="0" w:space="0" w:color="auto"/>
      </w:divBdr>
    </w:div>
    <w:div w:id="20958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367C2-2991-48B2-AF23-69259391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1860</Words>
  <Characters>10602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dcterms:created xsi:type="dcterms:W3CDTF">2021-04-06T09:03:00Z</dcterms:created>
  <dcterms:modified xsi:type="dcterms:W3CDTF">2021-04-06T14:10:00Z</dcterms:modified>
</cp:coreProperties>
</file>