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6C7" w:rsidRDefault="00B91F8F">
      <w:pPr>
        <w:pStyle w:val="H1"/>
      </w:pPr>
      <w:r>
        <w:rPr>
          <w:rFonts w:hint="eastAsia"/>
        </w:rPr>
        <w:t>背景介绍</w:t>
      </w:r>
    </w:p>
    <w:p w:rsidR="009036C7" w:rsidRDefault="00B91F8F">
      <w:pPr>
        <w:pStyle w:val="H2"/>
      </w:pPr>
      <w:r>
        <w:rPr>
          <w:rFonts w:hint="eastAsia"/>
        </w:rPr>
        <w:t>职场新人的困惑</w:t>
      </w:r>
    </w:p>
    <w:p w:rsidR="009036C7" w:rsidRDefault="00B91F8F" w:rsidP="00907921">
      <w:r>
        <w:rPr>
          <w:rFonts w:hint="eastAsia"/>
        </w:rPr>
        <w:t xml:space="preserve">    </w:t>
      </w:r>
      <w:r w:rsidR="00907921">
        <w:rPr>
          <w:rFonts w:hint="eastAsia"/>
        </w:rPr>
        <w:t xml:space="preserve">SQL </w:t>
      </w:r>
      <w:r w:rsidR="00907921">
        <w:rPr>
          <w:rFonts w:hint="eastAsia"/>
        </w:rPr>
        <w:t>语句是日常报表制作中一个非常重要的技能，</w:t>
      </w:r>
      <w:r w:rsidR="00907921">
        <w:rPr>
          <w:rFonts w:hint="eastAsia"/>
        </w:rPr>
        <w:t xml:space="preserve"> </w:t>
      </w:r>
      <w:r w:rsidR="00907921">
        <w:rPr>
          <w:rFonts w:hint="eastAsia"/>
        </w:rPr>
        <w:t>所以在面试新员工的时候，</w:t>
      </w:r>
      <w:r w:rsidR="00907921">
        <w:rPr>
          <w:rFonts w:hint="eastAsia"/>
        </w:rPr>
        <w:t>SQL</w:t>
      </w:r>
      <w:r w:rsidR="00907921">
        <w:rPr>
          <w:rFonts w:hint="eastAsia"/>
        </w:rPr>
        <w:t>语句是一个非常重要的技能考察点，</w:t>
      </w:r>
      <w:r w:rsidR="00907921">
        <w:rPr>
          <w:rFonts w:hint="eastAsia"/>
        </w:rPr>
        <w:t xml:space="preserve"> </w:t>
      </w:r>
      <w:r w:rsidR="00907921">
        <w:rPr>
          <w:rFonts w:hint="eastAsia"/>
        </w:rPr>
        <w:t>下面将提供一个题目用于测试相关的技能。</w:t>
      </w:r>
    </w:p>
    <w:p w:rsidR="009036C7" w:rsidRDefault="00907921">
      <w:pPr>
        <w:pStyle w:val="H2"/>
      </w:pPr>
      <w:r>
        <w:rPr>
          <w:rFonts w:hint="eastAsia"/>
        </w:rPr>
        <w:t>用例背景</w:t>
      </w:r>
    </w:p>
    <w:p w:rsidR="009036C7" w:rsidRDefault="00907921">
      <w:pPr>
        <w:ind w:firstLine="405"/>
        <w:rPr>
          <w:rFonts w:hint="eastAsia"/>
        </w:rPr>
      </w:pPr>
      <w:r>
        <w:rPr>
          <w:rFonts w:hint="eastAsia"/>
        </w:rPr>
        <w:t>在网优领域，基本的对象是小区，</w:t>
      </w:r>
      <w:r>
        <w:rPr>
          <w:rFonts w:hint="eastAsia"/>
        </w:rPr>
        <w:t xml:space="preserve"> </w:t>
      </w:r>
      <w:r>
        <w:rPr>
          <w:rFonts w:hint="eastAsia"/>
        </w:rPr>
        <w:t>对于一个小区，我们常用的话务报表的信息结构见下图：</w:t>
      </w:r>
    </w:p>
    <w:p w:rsidR="00907921" w:rsidRDefault="00E14C8A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19475" cy="2462926"/>
            <wp:effectExtent l="19050" t="0" r="9525" b="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6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921" w:rsidRDefault="00E14C8A">
      <w:pPr>
        <w:ind w:firstLine="405"/>
        <w:rPr>
          <w:rFonts w:hint="eastAsia"/>
        </w:rPr>
      </w:pPr>
      <w:r>
        <w:rPr>
          <w:rFonts w:hint="eastAsia"/>
        </w:rPr>
        <w:t>以上是日常的统计报表。</w:t>
      </w:r>
      <w:r>
        <w:rPr>
          <w:rFonts w:hint="eastAsia"/>
        </w:rPr>
        <w:t xml:space="preserve"> </w:t>
      </w:r>
      <w:r>
        <w:rPr>
          <w:rFonts w:hint="eastAsia"/>
        </w:rPr>
        <w:t>我们需要对相关的报表进行一些转换处理。生成一下字段。</w:t>
      </w:r>
    </w:p>
    <w:p w:rsidR="00E14C8A" w:rsidRDefault="00E14C8A">
      <w:pPr>
        <w:ind w:firstLine="405"/>
        <w:rPr>
          <w:rFonts w:hint="eastAsia"/>
        </w:rPr>
      </w:pPr>
      <w:r>
        <w:rPr>
          <w:rFonts w:hint="eastAsia"/>
        </w:rPr>
        <w:t>总业务量</w:t>
      </w:r>
      <w:r>
        <w:rPr>
          <w:rFonts w:hint="eastAsia"/>
        </w:rPr>
        <w:t>=</w:t>
      </w:r>
      <w:r>
        <w:rPr>
          <w:rFonts w:hint="eastAsia"/>
        </w:rPr>
        <w:t>话务量</w:t>
      </w:r>
      <w:r>
        <w:rPr>
          <w:rFonts w:hint="eastAsia"/>
        </w:rPr>
        <w:t>+</w:t>
      </w:r>
      <w:r>
        <w:rPr>
          <w:rFonts w:hint="eastAsia"/>
        </w:rPr>
        <w:t>上网流量</w:t>
      </w:r>
    </w:p>
    <w:p w:rsidR="00E14C8A" w:rsidRDefault="00E14C8A" w:rsidP="00E14C8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每用户业务量</w:t>
      </w:r>
      <w:r>
        <w:rPr>
          <w:rFonts w:hint="eastAsia"/>
        </w:rPr>
        <w:t>=</w:t>
      </w:r>
      <w:r>
        <w:rPr>
          <w:rFonts w:hint="eastAsia"/>
        </w:rPr>
        <w:t>（话务量</w:t>
      </w:r>
      <w:r>
        <w:rPr>
          <w:rFonts w:hint="eastAsia"/>
        </w:rPr>
        <w:t>+</w:t>
      </w:r>
      <w:r>
        <w:rPr>
          <w:rFonts w:hint="eastAsia"/>
        </w:rPr>
        <w:t>上网流量）</w:t>
      </w:r>
      <w:r>
        <w:rPr>
          <w:rFonts w:hint="eastAsia"/>
        </w:rPr>
        <w:t>/</w:t>
      </w:r>
      <w:r>
        <w:rPr>
          <w:rFonts w:hint="eastAsia"/>
        </w:rPr>
        <w:t>用户数</w:t>
      </w:r>
    </w:p>
    <w:p w:rsidR="00E14C8A" w:rsidRPr="00E14C8A" w:rsidRDefault="00E14C8A" w:rsidP="00E14C8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标准统计时间</w:t>
      </w:r>
      <w:r>
        <w:rPr>
          <w:rFonts w:hint="eastAsia"/>
        </w:rPr>
        <w:t>=</w:t>
      </w:r>
      <w:r>
        <w:rPr>
          <w:rFonts w:hint="eastAsia"/>
        </w:rPr>
        <w:t>统计时间</w:t>
      </w:r>
      <w:r>
        <w:rPr>
          <w:rFonts w:hint="eastAsia"/>
        </w:rPr>
        <w:t xml:space="preserve">  </w:t>
      </w:r>
      <w:r>
        <w:rPr>
          <w:rFonts w:hint="eastAsia"/>
        </w:rPr>
        <w:t>顺延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907921" w:rsidRPr="00907921" w:rsidRDefault="00907921">
      <w:pPr>
        <w:ind w:firstLine="405"/>
      </w:pPr>
    </w:p>
    <w:p w:rsidR="009036C7" w:rsidRDefault="00E14C8A">
      <w:pPr>
        <w:pStyle w:val="H2"/>
        <w:rPr>
          <w:rFonts w:hint="eastAsia"/>
        </w:rPr>
      </w:pPr>
      <w:r>
        <w:rPr>
          <w:rFonts w:hint="eastAsia"/>
        </w:rPr>
        <w:t>用例描述</w:t>
      </w:r>
    </w:p>
    <w:p w:rsidR="00E14C8A" w:rsidRDefault="00E14C8A" w:rsidP="00E14C8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timer </w:t>
      </w:r>
      <w:r>
        <w:rPr>
          <w:rFonts w:hint="eastAsia"/>
        </w:rPr>
        <w:t>读取</w:t>
      </w:r>
      <w:r>
        <w:rPr>
          <w:rFonts w:hint="eastAsia"/>
        </w:rPr>
        <w:t xml:space="preserve"> </w:t>
      </w:r>
      <w:r>
        <w:rPr>
          <w:rFonts w:hint="eastAsia"/>
        </w:rPr>
        <w:t>特定路径下的文件</w:t>
      </w:r>
      <w:r>
        <w:rPr>
          <w:rFonts w:hint="eastAsia"/>
        </w:rPr>
        <w:t xml:space="preserve"> </w:t>
      </w:r>
      <w:r>
        <w:rPr>
          <w:rFonts w:hint="eastAsia"/>
        </w:rPr>
        <w:t>，文件名为</w:t>
      </w:r>
      <w:r>
        <w:rPr>
          <w:rFonts w:hint="eastAsia"/>
        </w:rPr>
        <w:t xml:space="preserve">  SQL</w:t>
      </w:r>
      <w:r>
        <w:rPr>
          <w:rFonts w:hint="eastAsia"/>
        </w:rPr>
        <w:t>测试题</w:t>
      </w:r>
      <w:r>
        <w:rPr>
          <w:rFonts w:hint="eastAsia"/>
        </w:rPr>
        <w:t>1.csv</w:t>
      </w:r>
    </w:p>
    <w:p w:rsidR="00E14C8A" w:rsidRDefault="00E14C8A" w:rsidP="00E14C8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timer </w:t>
      </w:r>
      <w:r>
        <w:rPr>
          <w:rFonts w:hint="eastAsia"/>
        </w:rPr>
        <w:t>读取文件，转换为内存中的流，并拷贝到数据库中。</w:t>
      </w:r>
    </w:p>
    <w:p w:rsidR="00E14C8A" w:rsidRDefault="00E14C8A" w:rsidP="00E14C8A">
      <w:pPr>
        <w:rPr>
          <w:rFonts w:hint="eastAsia"/>
          <w:b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timer </w:t>
      </w:r>
      <w:r w:rsidR="005C7E90">
        <w:rPr>
          <w:rFonts w:hint="eastAsia"/>
        </w:rPr>
        <w:t>对表结构进行操作，新增两个字段</w:t>
      </w:r>
      <w:r w:rsidR="005C7E90">
        <w:rPr>
          <w:rFonts w:hint="eastAsia"/>
        </w:rPr>
        <w:t xml:space="preserve"> </w:t>
      </w:r>
      <w:r w:rsidR="005C7E90" w:rsidRPr="005C7E90">
        <w:rPr>
          <w:rFonts w:hint="eastAsia"/>
          <w:b/>
        </w:rPr>
        <w:t>总业务量</w:t>
      </w:r>
      <w:r w:rsidR="005C7E90">
        <w:rPr>
          <w:rFonts w:hint="eastAsia"/>
        </w:rPr>
        <w:t>，</w:t>
      </w:r>
      <w:r w:rsidR="005C7E90">
        <w:rPr>
          <w:rFonts w:hint="eastAsia"/>
        </w:rPr>
        <w:t xml:space="preserve"> </w:t>
      </w:r>
      <w:r w:rsidR="005C7E90" w:rsidRPr="005C7E90">
        <w:rPr>
          <w:rFonts w:hint="eastAsia"/>
          <w:b/>
        </w:rPr>
        <w:t>每用户业务量</w:t>
      </w:r>
    </w:p>
    <w:p w:rsidR="005C7E90" w:rsidRPr="005C7E90" w:rsidRDefault="005C7E90" w:rsidP="00E14C8A">
      <w:pPr>
        <w:rPr>
          <w:rFonts w:hint="eastAsia"/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，</w:t>
      </w:r>
      <w:r>
        <w:rPr>
          <w:rFonts w:hint="eastAsia"/>
          <w:b/>
        </w:rPr>
        <w:t xml:space="preserve">timer </w:t>
      </w:r>
      <w:r>
        <w:rPr>
          <w:rFonts w:hint="eastAsia"/>
          <w:b/>
        </w:rPr>
        <w:t>根</w:t>
      </w:r>
      <w:r w:rsidRPr="005C7E90">
        <w:rPr>
          <w:rFonts w:hint="eastAsia"/>
        </w:rPr>
        <w:t>据公式，对</w:t>
      </w:r>
      <w:r w:rsidRPr="005C7E90">
        <w:rPr>
          <w:rFonts w:hint="eastAsia"/>
        </w:rPr>
        <w:t xml:space="preserve"> </w:t>
      </w:r>
      <w:r w:rsidRPr="005C7E90">
        <w:rPr>
          <w:rFonts w:hint="eastAsia"/>
        </w:rPr>
        <w:t>总业务量和每用户业务量</w:t>
      </w:r>
      <w:r>
        <w:rPr>
          <w:rFonts w:hint="eastAsia"/>
          <w:b/>
        </w:rPr>
        <w:t>进行赋值。</w:t>
      </w:r>
    </w:p>
    <w:p w:rsidR="005C7E90" w:rsidRDefault="005C7E90" w:rsidP="005C7E90">
      <w:pPr>
        <w:ind w:firstLine="405"/>
        <w:rPr>
          <w:rFonts w:hint="eastAsia"/>
        </w:rPr>
      </w:pPr>
      <w:r>
        <w:rPr>
          <w:rFonts w:hint="eastAsia"/>
        </w:rPr>
        <w:t>总业务量</w:t>
      </w:r>
      <w:r>
        <w:rPr>
          <w:rFonts w:hint="eastAsia"/>
        </w:rPr>
        <w:t>=</w:t>
      </w:r>
      <w:r w:rsidRPr="0005364B">
        <w:rPr>
          <w:rFonts w:hint="eastAsia"/>
          <w:b/>
        </w:rPr>
        <w:t>话务量</w:t>
      </w:r>
      <w:r w:rsidRPr="0005364B">
        <w:rPr>
          <w:rFonts w:hint="eastAsia"/>
          <w:b/>
        </w:rPr>
        <w:t>+</w:t>
      </w:r>
      <w:r w:rsidRPr="0005364B">
        <w:rPr>
          <w:rFonts w:hint="eastAsia"/>
          <w:b/>
        </w:rPr>
        <w:t>上网流量</w:t>
      </w:r>
    </w:p>
    <w:p w:rsidR="005C7E90" w:rsidRDefault="005C7E90" w:rsidP="005C7E9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每用户业务量</w:t>
      </w:r>
      <w:r>
        <w:rPr>
          <w:rFonts w:hint="eastAsia"/>
        </w:rPr>
        <w:t>=</w:t>
      </w:r>
      <w:r>
        <w:rPr>
          <w:rFonts w:hint="eastAsia"/>
        </w:rPr>
        <w:t>（话务量</w:t>
      </w:r>
      <w:r>
        <w:rPr>
          <w:rFonts w:hint="eastAsia"/>
        </w:rPr>
        <w:t>+</w:t>
      </w:r>
      <w:r>
        <w:rPr>
          <w:rFonts w:hint="eastAsia"/>
        </w:rPr>
        <w:t>上网流量）</w:t>
      </w:r>
      <w:r>
        <w:rPr>
          <w:rFonts w:hint="eastAsia"/>
        </w:rPr>
        <w:t>/</w:t>
      </w:r>
      <w:r>
        <w:rPr>
          <w:rFonts w:hint="eastAsia"/>
        </w:rPr>
        <w:t>用户数</w:t>
      </w:r>
    </w:p>
    <w:p w:rsidR="005C7E90" w:rsidRDefault="005C7E90" w:rsidP="005C7E9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timer </w:t>
      </w:r>
      <w:r>
        <w:rPr>
          <w:rFonts w:hint="eastAsia"/>
        </w:rPr>
        <w:t>根据公式，将字段统计时间进行更新，公式如下：</w:t>
      </w:r>
    </w:p>
    <w:p w:rsidR="005C7E90" w:rsidRPr="00E14C8A" w:rsidRDefault="005C7E90" w:rsidP="005C7E90">
      <w:pPr>
        <w:rPr>
          <w:rFonts w:hint="eastAsia"/>
        </w:rPr>
      </w:pPr>
      <w:r>
        <w:rPr>
          <w:rFonts w:hint="eastAsia"/>
        </w:rPr>
        <w:t xml:space="preserve">      </w:t>
      </w:r>
      <w:r w:rsidRPr="0005364B">
        <w:rPr>
          <w:rFonts w:hint="eastAsia"/>
          <w:b/>
        </w:rPr>
        <w:t>更新统计时间</w:t>
      </w:r>
      <w:r w:rsidRPr="0005364B">
        <w:rPr>
          <w:rFonts w:hint="eastAsia"/>
          <w:b/>
        </w:rPr>
        <w:t>=</w:t>
      </w:r>
      <w:r w:rsidRPr="0005364B">
        <w:rPr>
          <w:rFonts w:hint="eastAsia"/>
          <w:b/>
        </w:rPr>
        <w:t>统计时间</w:t>
      </w:r>
      <w:r>
        <w:rPr>
          <w:rFonts w:hint="eastAsia"/>
        </w:rPr>
        <w:t xml:space="preserve">  </w:t>
      </w:r>
      <w:r>
        <w:rPr>
          <w:rFonts w:hint="eastAsia"/>
        </w:rPr>
        <w:t>顺延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5C7E90" w:rsidRDefault="005C7E90" w:rsidP="005C7E9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timer </w:t>
      </w:r>
      <w:r>
        <w:rPr>
          <w:rFonts w:hint="eastAsia"/>
        </w:rPr>
        <w:t>完成表更新以后，将结果转换为</w:t>
      </w:r>
      <w:r>
        <w:rPr>
          <w:rFonts w:hint="eastAsia"/>
        </w:rPr>
        <w:t>CSV</w:t>
      </w:r>
      <w:r>
        <w:rPr>
          <w:rFonts w:hint="eastAsia"/>
        </w:rPr>
        <w:t>，拷贝到原来的路径下，为文件名称为</w:t>
      </w:r>
      <w:r>
        <w:rPr>
          <w:rFonts w:hint="eastAsia"/>
        </w:rPr>
        <w:t xml:space="preserve">  SQL</w:t>
      </w:r>
      <w:r>
        <w:rPr>
          <w:rFonts w:hint="eastAsia"/>
        </w:rPr>
        <w:t>测试题</w:t>
      </w:r>
      <w:r>
        <w:rPr>
          <w:rFonts w:hint="eastAsia"/>
        </w:rPr>
        <w:t>1</w:t>
      </w:r>
      <w:r>
        <w:rPr>
          <w:rFonts w:hint="eastAsia"/>
        </w:rPr>
        <w:t>结果</w:t>
      </w:r>
      <w:r>
        <w:rPr>
          <w:rFonts w:hint="eastAsia"/>
        </w:rPr>
        <w:t>.csv</w:t>
      </w:r>
    </w:p>
    <w:p w:rsidR="005C7E90" w:rsidRDefault="005C7E90" w:rsidP="005C7E9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 xml:space="preserve">timer </w:t>
      </w:r>
      <w:r>
        <w:rPr>
          <w:rFonts w:hint="eastAsia"/>
        </w:rPr>
        <w:t>给出本次执行的结果</w:t>
      </w:r>
      <w:r>
        <w:rPr>
          <w:rFonts w:hint="eastAsia"/>
        </w:rPr>
        <w:t xml:space="preserve">[ </w:t>
      </w:r>
      <w:r>
        <w:rPr>
          <w:rFonts w:hint="eastAsia"/>
        </w:rPr>
        <w:t>执行结果，输入文件名，输出文件名，处理记录数据，成功处理记录数，处理耗时</w:t>
      </w:r>
      <w:r>
        <w:rPr>
          <w:rFonts w:hint="eastAsia"/>
        </w:rPr>
        <w:t>]</w:t>
      </w:r>
    </w:p>
    <w:p w:rsidR="005C7E90" w:rsidRDefault="005C7E90" w:rsidP="005C7E90">
      <w:pPr>
        <w:rPr>
          <w:rFonts w:hint="eastAsia"/>
        </w:rPr>
      </w:pPr>
    </w:p>
    <w:p w:rsidR="005C7E90" w:rsidRDefault="005C7E90" w:rsidP="005C7E90">
      <w:pPr>
        <w:rPr>
          <w:rFonts w:hint="eastAsia"/>
        </w:rPr>
      </w:pPr>
      <w:r>
        <w:rPr>
          <w:rFonts w:hint="eastAsia"/>
        </w:rPr>
        <w:t>其中执行结果</w:t>
      </w:r>
      <w:r>
        <w:rPr>
          <w:rFonts w:hint="eastAsia"/>
        </w:rPr>
        <w:t xml:space="preserve">  0  </w:t>
      </w:r>
      <w:r>
        <w:rPr>
          <w:rFonts w:hint="eastAsia"/>
        </w:rPr>
        <w:t>成功</w:t>
      </w:r>
    </w:p>
    <w:p w:rsidR="005C7E90" w:rsidRDefault="005C7E90" w:rsidP="005C7E90">
      <w:pPr>
        <w:rPr>
          <w:rFonts w:hint="eastAsia"/>
        </w:rPr>
      </w:pPr>
      <w:r>
        <w:rPr>
          <w:rFonts w:hint="eastAsia"/>
        </w:rPr>
        <w:t xml:space="preserve">              1  </w:t>
      </w:r>
      <w:r>
        <w:rPr>
          <w:rFonts w:hint="eastAsia"/>
        </w:rPr>
        <w:t>失败</w:t>
      </w:r>
    </w:p>
    <w:p w:rsidR="005C7E90" w:rsidRDefault="005C7E90" w:rsidP="005C7E90">
      <w:pPr>
        <w:rPr>
          <w:rFonts w:hint="eastAsia"/>
        </w:rPr>
      </w:pPr>
    </w:p>
    <w:p w:rsidR="005C7E90" w:rsidRDefault="005C7E90" w:rsidP="005C7E90">
      <w:pPr>
        <w:pStyle w:val="H2"/>
        <w:rPr>
          <w:rFonts w:hint="eastAsia"/>
        </w:rPr>
      </w:pPr>
      <w:r>
        <w:rPr>
          <w:rFonts w:hint="eastAsia"/>
        </w:rPr>
        <w:lastRenderedPageBreak/>
        <w:t>其他约束</w:t>
      </w:r>
    </w:p>
    <w:p w:rsidR="005C7E90" w:rsidRDefault="005C7E90" w:rsidP="005C7E90">
      <w:pPr>
        <w:ind w:firstLine="540"/>
        <w:rPr>
          <w:rFonts w:hint="eastAsia"/>
        </w:rPr>
      </w:pPr>
      <w:r>
        <w:rPr>
          <w:rFonts w:hint="eastAsia"/>
        </w:rPr>
        <w:t>提供两种实现方案。</w:t>
      </w:r>
    </w:p>
    <w:p w:rsidR="005C7E90" w:rsidRDefault="005C7E90" w:rsidP="005C7E90">
      <w:pPr>
        <w:ind w:firstLine="5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语句，一次性完成操作。</w:t>
      </w:r>
    </w:p>
    <w:p w:rsidR="005C7E90" w:rsidRDefault="005C7E90" w:rsidP="005C7E90">
      <w:pPr>
        <w:ind w:firstLine="5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，使用</w:t>
      </w:r>
      <w:r>
        <w:rPr>
          <w:rFonts w:hint="eastAsia"/>
        </w:rPr>
        <w:t>SQL</w:t>
      </w:r>
      <w:r w:rsidR="0005364B">
        <w:rPr>
          <w:rFonts w:hint="eastAsia"/>
        </w:rPr>
        <w:t>语句</w:t>
      </w:r>
      <w:r>
        <w:rPr>
          <w:rFonts w:hint="eastAsia"/>
        </w:rPr>
        <w:t>，逐行完成更新操作。</w:t>
      </w:r>
    </w:p>
    <w:p w:rsidR="005C7E90" w:rsidRPr="005C7E90" w:rsidRDefault="005C7E90" w:rsidP="005C7E90">
      <w:pPr>
        <w:ind w:firstLine="540"/>
        <w:rPr>
          <w:rFonts w:hint="eastAsia"/>
        </w:rPr>
      </w:pPr>
    </w:p>
    <w:p w:rsidR="005C7E90" w:rsidRDefault="005C7E90" w:rsidP="0005364B">
      <w:pPr>
        <w:pStyle w:val="H2"/>
        <w:rPr>
          <w:rFonts w:hint="eastAsia"/>
        </w:rPr>
      </w:pPr>
      <w:r>
        <w:rPr>
          <w:rFonts w:hint="eastAsia"/>
        </w:rPr>
        <w:t xml:space="preserve">    </w:t>
      </w:r>
      <w:r w:rsidR="0005364B">
        <w:rPr>
          <w:rFonts w:hint="eastAsia"/>
        </w:rPr>
        <w:t>实现约束</w:t>
      </w:r>
    </w:p>
    <w:p w:rsidR="0005364B" w:rsidRPr="0005364B" w:rsidRDefault="0005364B" w:rsidP="000536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用例中的事件</w:t>
      </w:r>
      <w:r>
        <w:rPr>
          <w:rFonts w:hint="eastAsia"/>
        </w:rPr>
        <w:t>2-6</w:t>
      </w:r>
      <w:r>
        <w:rPr>
          <w:rFonts w:hint="eastAsia"/>
        </w:rPr>
        <w:t>，全部在数据库中操作，使用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E14C8A" w:rsidRPr="005C7E90" w:rsidRDefault="00E14C8A" w:rsidP="00E14C8A">
      <w:pPr>
        <w:rPr>
          <w:rFonts w:hint="eastAsia"/>
        </w:rPr>
      </w:pPr>
    </w:p>
    <w:sectPr w:rsidR="00E14C8A" w:rsidRPr="005C7E90" w:rsidSect="00903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4D3" w:rsidRDefault="008604D3" w:rsidP="004A4717">
      <w:r>
        <w:separator/>
      </w:r>
    </w:p>
  </w:endnote>
  <w:endnote w:type="continuationSeparator" w:id="1">
    <w:p w:rsidR="008604D3" w:rsidRDefault="008604D3" w:rsidP="004A47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altName w:val="HYJunHei"/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4D3" w:rsidRDefault="008604D3" w:rsidP="004A4717">
      <w:r>
        <w:separator/>
      </w:r>
    </w:p>
  </w:footnote>
  <w:footnote w:type="continuationSeparator" w:id="1">
    <w:p w:rsidR="008604D3" w:rsidRDefault="008604D3" w:rsidP="004A47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57598"/>
    <w:multiLevelType w:val="multilevel"/>
    <w:tmpl w:val="4182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60FB62"/>
    <w:multiLevelType w:val="singleLevel"/>
    <w:tmpl w:val="5C60FB62"/>
    <w:lvl w:ilvl="0">
      <w:start w:val="1"/>
      <w:numFmt w:val="decimal"/>
      <w:suff w:val="nothing"/>
      <w:lvlText w:val="%1、"/>
      <w:lvlJc w:val="left"/>
    </w:lvl>
  </w:abstractNum>
  <w:abstractNum w:abstractNumId="2">
    <w:nsid w:val="73DD40A1"/>
    <w:multiLevelType w:val="multilevel"/>
    <w:tmpl w:val="73DD40A1"/>
    <w:lvl w:ilvl="0">
      <w:start w:val="1"/>
      <w:numFmt w:val="decimal"/>
      <w:pStyle w:val="H1"/>
      <w:lvlText w:val="%1"/>
      <w:lvlJc w:val="left"/>
      <w:pPr>
        <w:ind w:left="425" w:hanging="425"/>
      </w:pPr>
    </w:lvl>
    <w:lvl w:ilvl="1">
      <w:start w:val="1"/>
      <w:numFmt w:val="decimal"/>
      <w:pStyle w:val="H2"/>
      <w:lvlText w:val="%1.%2"/>
      <w:lvlJc w:val="left"/>
      <w:pPr>
        <w:ind w:left="992" w:hanging="567"/>
      </w:pPr>
    </w:lvl>
    <w:lvl w:ilvl="2">
      <w:start w:val="1"/>
      <w:numFmt w:val="decimal"/>
      <w:pStyle w:val="H3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pStyle w:val="H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220"/>
    <w:rsid w:val="CEF21E7C"/>
    <w:rsid w:val="0000096C"/>
    <w:rsid w:val="00013E4F"/>
    <w:rsid w:val="00021F52"/>
    <w:rsid w:val="00052601"/>
    <w:rsid w:val="0005364B"/>
    <w:rsid w:val="00077844"/>
    <w:rsid w:val="000B75E5"/>
    <w:rsid w:val="000C34B5"/>
    <w:rsid w:val="000D4217"/>
    <w:rsid w:val="000E44E5"/>
    <w:rsid w:val="00110868"/>
    <w:rsid w:val="00132E95"/>
    <w:rsid w:val="001B3C06"/>
    <w:rsid w:val="001D2D82"/>
    <w:rsid w:val="001E1220"/>
    <w:rsid w:val="001F367F"/>
    <w:rsid w:val="00240232"/>
    <w:rsid w:val="00247DA8"/>
    <w:rsid w:val="00250A1D"/>
    <w:rsid w:val="00263797"/>
    <w:rsid w:val="002A514D"/>
    <w:rsid w:val="002B47FD"/>
    <w:rsid w:val="002F7A69"/>
    <w:rsid w:val="00307EBC"/>
    <w:rsid w:val="0032156B"/>
    <w:rsid w:val="00333C6D"/>
    <w:rsid w:val="00344FEA"/>
    <w:rsid w:val="00362BAE"/>
    <w:rsid w:val="0037586A"/>
    <w:rsid w:val="00383962"/>
    <w:rsid w:val="003D58A6"/>
    <w:rsid w:val="003F1724"/>
    <w:rsid w:val="00412F77"/>
    <w:rsid w:val="00432598"/>
    <w:rsid w:val="00444C3F"/>
    <w:rsid w:val="00494879"/>
    <w:rsid w:val="004967E5"/>
    <w:rsid w:val="004A46E9"/>
    <w:rsid w:val="004A4717"/>
    <w:rsid w:val="004B70B5"/>
    <w:rsid w:val="00513C5D"/>
    <w:rsid w:val="00526919"/>
    <w:rsid w:val="0053058B"/>
    <w:rsid w:val="00545428"/>
    <w:rsid w:val="005547D9"/>
    <w:rsid w:val="00575AB2"/>
    <w:rsid w:val="00584496"/>
    <w:rsid w:val="005846C7"/>
    <w:rsid w:val="005A6D37"/>
    <w:rsid w:val="005C5D16"/>
    <w:rsid w:val="005C7E90"/>
    <w:rsid w:val="00622300"/>
    <w:rsid w:val="00640103"/>
    <w:rsid w:val="006575A5"/>
    <w:rsid w:val="00684578"/>
    <w:rsid w:val="006864A0"/>
    <w:rsid w:val="00693726"/>
    <w:rsid w:val="0069729A"/>
    <w:rsid w:val="006A6B49"/>
    <w:rsid w:val="006B5B84"/>
    <w:rsid w:val="006B7E9A"/>
    <w:rsid w:val="006C5E24"/>
    <w:rsid w:val="006E00FC"/>
    <w:rsid w:val="006E0DA2"/>
    <w:rsid w:val="006E232D"/>
    <w:rsid w:val="00700022"/>
    <w:rsid w:val="00714585"/>
    <w:rsid w:val="00723284"/>
    <w:rsid w:val="00725889"/>
    <w:rsid w:val="00735225"/>
    <w:rsid w:val="00745156"/>
    <w:rsid w:val="00753237"/>
    <w:rsid w:val="00766949"/>
    <w:rsid w:val="00784DE0"/>
    <w:rsid w:val="00787D29"/>
    <w:rsid w:val="007B27DC"/>
    <w:rsid w:val="007E29BF"/>
    <w:rsid w:val="007F1A71"/>
    <w:rsid w:val="007F5ACA"/>
    <w:rsid w:val="007F6E0E"/>
    <w:rsid w:val="0082000B"/>
    <w:rsid w:val="008604D3"/>
    <w:rsid w:val="00860764"/>
    <w:rsid w:val="00861AFE"/>
    <w:rsid w:val="00882751"/>
    <w:rsid w:val="00893BC4"/>
    <w:rsid w:val="008B3581"/>
    <w:rsid w:val="008B4E4D"/>
    <w:rsid w:val="008D7BEC"/>
    <w:rsid w:val="008E2FE9"/>
    <w:rsid w:val="009036C7"/>
    <w:rsid w:val="00907921"/>
    <w:rsid w:val="00932343"/>
    <w:rsid w:val="00955CD8"/>
    <w:rsid w:val="00984E45"/>
    <w:rsid w:val="009D56AD"/>
    <w:rsid w:val="009D7A7A"/>
    <w:rsid w:val="00A426A2"/>
    <w:rsid w:val="00A5209D"/>
    <w:rsid w:val="00A543ED"/>
    <w:rsid w:val="00A57B59"/>
    <w:rsid w:val="00A65A66"/>
    <w:rsid w:val="00A66774"/>
    <w:rsid w:val="00A6719D"/>
    <w:rsid w:val="00A93AC9"/>
    <w:rsid w:val="00AA0CDA"/>
    <w:rsid w:val="00AB6AA2"/>
    <w:rsid w:val="00AC035A"/>
    <w:rsid w:val="00AD49F2"/>
    <w:rsid w:val="00B0211A"/>
    <w:rsid w:val="00B117A0"/>
    <w:rsid w:val="00B13C75"/>
    <w:rsid w:val="00B2156A"/>
    <w:rsid w:val="00B27859"/>
    <w:rsid w:val="00B3337A"/>
    <w:rsid w:val="00B33F32"/>
    <w:rsid w:val="00B57763"/>
    <w:rsid w:val="00B74E05"/>
    <w:rsid w:val="00B91F8F"/>
    <w:rsid w:val="00BA650B"/>
    <w:rsid w:val="00BD56C3"/>
    <w:rsid w:val="00BE0740"/>
    <w:rsid w:val="00BE757B"/>
    <w:rsid w:val="00C163E9"/>
    <w:rsid w:val="00C501E8"/>
    <w:rsid w:val="00CA1B60"/>
    <w:rsid w:val="00CA307B"/>
    <w:rsid w:val="00CF18FC"/>
    <w:rsid w:val="00D063CD"/>
    <w:rsid w:val="00D1406F"/>
    <w:rsid w:val="00D3054A"/>
    <w:rsid w:val="00D32E64"/>
    <w:rsid w:val="00D42588"/>
    <w:rsid w:val="00D50BC1"/>
    <w:rsid w:val="00D52F77"/>
    <w:rsid w:val="00D62E01"/>
    <w:rsid w:val="00D65857"/>
    <w:rsid w:val="00DB377D"/>
    <w:rsid w:val="00DB5F3D"/>
    <w:rsid w:val="00DC0A27"/>
    <w:rsid w:val="00DC7614"/>
    <w:rsid w:val="00DD4A6B"/>
    <w:rsid w:val="00DE40EE"/>
    <w:rsid w:val="00E14C8A"/>
    <w:rsid w:val="00E20970"/>
    <w:rsid w:val="00E25976"/>
    <w:rsid w:val="00E31721"/>
    <w:rsid w:val="00E47B4E"/>
    <w:rsid w:val="00E805D9"/>
    <w:rsid w:val="00E811A2"/>
    <w:rsid w:val="00E81A1A"/>
    <w:rsid w:val="00E8790D"/>
    <w:rsid w:val="00E94890"/>
    <w:rsid w:val="00EC2E5A"/>
    <w:rsid w:val="00F259D0"/>
    <w:rsid w:val="00F31272"/>
    <w:rsid w:val="00F35F48"/>
    <w:rsid w:val="00F413EC"/>
    <w:rsid w:val="00F56869"/>
    <w:rsid w:val="00F626CC"/>
    <w:rsid w:val="00FB4A57"/>
    <w:rsid w:val="00FF354B"/>
    <w:rsid w:val="00FF50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6C7"/>
    <w:pPr>
      <w:widowControl w:val="0"/>
      <w:jc w:val="both"/>
    </w:pPr>
    <w:rPr>
      <w:rFonts w:eastAsia="微软雅黑"/>
      <w:kern w:val="2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9036C7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36C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36C7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36C7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9036C7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9036C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03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903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9036C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styleId="a8">
    <w:name w:val="Hyperlink"/>
    <w:basedOn w:val="a0"/>
    <w:uiPriority w:val="99"/>
    <w:unhideWhenUsed/>
    <w:rsid w:val="009036C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036C7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036C7"/>
    <w:rPr>
      <w:rFonts w:asciiTheme="majorHAnsi" w:eastAsia="微软雅黑" w:hAnsiTheme="majorHAnsi" w:cstheme="majorBidi"/>
      <w:b/>
      <w:bCs/>
      <w:sz w:val="30"/>
      <w:szCs w:val="32"/>
    </w:rPr>
  </w:style>
  <w:style w:type="paragraph" w:customStyle="1" w:styleId="10">
    <w:name w:val="列出段落1"/>
    <w:basedOn w:val="a"/>
    <w:uiPriority w:val="34"/>
    <w:qFormat/>
    <w:rsid w:val="009036C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036C7"/>
    <w:rPr>
      <w:rFonts w:eastAsia="微软雅黑"/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036C7"/>
    <w:rPr>
      <w:rFonts w:asciiTheme="majorHAnsi" w:eastAsia="微软雅黑" w:hAnsiTheme="majorHAnsi" w:cstheme="majorBidi"/>
      <w:b/>
      <w:bCs/>
    </w:rPr>
  </w:style>
  <w:style w:type="paragraph" w:customStyle="1" w:styleId="H1">
    <w:name w:val="H1"/>
    <w:basedOn w:val="1"/>
    <w:next w:val="a"/>
    <w:qFormat/>
    <w:rsid w:val="009036C7"/>
    <w:pPr>
      <w:numPr>
        <w:numId w:val="1"/>
      </w:numPr>
    </w:pPr>
  </w:style>
  <w:style w:type="paragraph" w:customStyle="1" w:styleId="H2">
    <w:name w:val="H2"/>
    <w:basedOn w:val="2"/>
    <w:next w:val="a"/>
    <w:qFormat/>
    <w:rsid w:val="009036C7"/>
    <w:pPr>
      <w:numPr>
        <w:ilvl w:val="1"/>
        <w:numId w:val="1"/>
      </w:numPr>
    </w:pPr>
  </w:style>
  <w:style w:type="paragraph" w:customStyle="1" w:styleId="H3">
    <w:name w:val="H3"/>
    <w:basedOn w:val="3"/>
    <w:next w:val="a"/>
    <w:qFormat/>
    <w:rsid w:val="009036C7"/>
    <w:pPr>
      <w:numPr>
        <w:ilvl w:val="2"/>
        <w:numId w:val="1"/>
      </w:numPr>
    </w:pPr>
  </w:style>
  <w:style w:type="paragraph" w:customStyle="1" w:styleId="H4">
    <w:name w:val="H4"/>
    <w:basedOn w:val="4"/>
    <w:next w:val="a"/>
    <w:qFormat/>
    <w:rsid w:val="009036C7"/>
    <w:pPr>
      <w:numPr>
        <w:ilvl w:val="3"/>
        <w:numId w:val="1"/>
      </w:numPr>
    </w:pPr>
  </w:style>
  <w:style w:type="character" w:customStyle="1" w:styleId="Char3">
    <w:name w:val="标题 Char"/>
    <w:basedOn w:val="a0"/>
    <w:link w:val="a7"/>
    <w:uiPriority w:val="10"/>
    <w:rsid w:val="009036C7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Char2">
    <w:name w:val="页眉 Char"/>
    <w:basedOn w:val="a0"/>
    <w:link w:val="a6"/>
    <w:uiPriority w:val="99"/>
    <w:semiHidden/>
    <w:rsid w:val="009036C7"/>
    <w:rPr>
      <w:rFonts w:eastAsia="微软雅黑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36C7"/>
    <w:rPr>
      <w:rFonts w:eastAsia="微软雅黑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036C7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036C7"/>
    <w:rPr>
      <w:rFonts w:eastAsia="微软雅黑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D7A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7A7A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7A7A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9D7A7A"/>
  </w:style>
  <w:style w:type="paragraph" w:styleId="a9">
    <w:name w:val="Normal (Web)"/>
    <w:basedOn w:val="a"/>
    <w:uiPriority w:val="99"/>
    <w:semiHidden/>
    <w:unhideWhenUsed/>
    <w:rsid w:val="006E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6E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9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109</Words>
  <Characters>623</Characters>
  <Application>Microsoft Office Word</Application>
  <DocSecurity>0</DocSecurity>
  <Lines>5</Lines>
  <Paragraphs>1</Paragraphs>
  <ScaleCrop>false</ScaleCrop>
  <Company>MS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曾庆波</dc:creator>
  <cp:lastModifiedBy>湛颖</cp:lastModifiedBy>
  <cp:revision>3</cp:revision>
  <dcterms:created xsi:type="dcterms:W3CDTF">2019-08-21T08:56:00Z</dcterms:created>
  <dcterms:modified xsi:type="dcterms:W3CDTF">2019-08-21T08:58:00Z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2052-2.4.0.835</vt:lpwstr>
  </property>
</Properties>
</file>