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0B2E" w:rsidRDefault="00590B2E" w:rsidP="00EE128B"/>
    <w:p w:rsidR="00EE128B" w:rsidRPr="00590B2E" w:rsidRDefault="00EE128B" w:rsidP="00590B2E">
      <w:pPr>
        <w:jc w:val="center"/>
        <w:rPr>
          <w:b/>
          <w:color w:val="365F91" w:themeColor="accent1" w:themeShade="BF"/>
          <w:sz w:val="40"/>
        </w:rPr>
      </w:pPr>
      <w:r w:rsidRPr="00590B2E">
        <w:rPr>
          <w:b/>
          <w:color w:val="365F91" w:themeColor="accent1" w:themeShade="BF"/>
          <w:sz w:val="40"/>
        </w:rPr>
        <w:t>Bluenica</w:t>
      </w:r>
      <w:r w:rsidRPr="00590B2E">
        <w:rPr>
          <w:b/>
          <w:color w:val="365F91" w:themeColor="accent1" w:themeShade="BF"/>
          <w:sz w:val="40"/>
        </w:rPr>
        <w:br/>
      </w:r>
      <w:r w:rsidR="00206A19">
        <w:rPr>
          <w:b/>
          <w:color w:val="365F91" w:themeColor="accent1" w:themeShade="BF"/>
          <w:sz w:val="40"/>
        </w:rPr>
        <w:t xml:space="preserve">‘Partner’ </w:t>
      </w:r>
      <w:r w:rsidR="00586D32">
        <w:rPr>
          <w:b/>
          <w:color w:val="365F91" w:themeColor="accent1" w:themeShade="BF"/>
          <w:sz w:val="40"/>
        </w:rPr>
        <w:t>T</w:t>
      </w:r>
      <w:r w:rsidR="00206A19">
        <w:rPr>
          <w:b/>
          <w:color w:val="365F91" w:themeColor="accent1" w:themeShade="BF"/>
          <w:sz w:val="40"/>
        </w:rPr>
        <w:t xml:space="preserve">emperature </w:t>
      </w:r>
      <w:r w:rsidR="00586D32">
        <w:rPr>
          <w:b/>
          <w:color w:val="365F91" w:themeColor="accent1" w:themeShade="BF"/>
          <w:sz w:val="40"/>
        </w:rPr>
        <w:t>S</w:t>
      </w:r>
      <w:r w:rsidR="00206A19">
        <w:rPr>
          <w:b/>
          <w:color w:val="365F91" w:themeColor="accent1" w:themeShade="BF"/>
          <w:sz w:val="40"/>
        </w:rPr>
        <w:t>ensor</w:t>
      </w:r>
      <w:r w:rsidR="00586D32">
        <w:rPr>
          <w:b/>
          <w:color w:val="365F91" w:themeColor="accent1" w:themeShade="BF"/>
          <w:sz w:val="40"/>
        </w:rPr>
        <w:br/>
        <w:t>D</w:t>
      </w:r>
      <w:r w:rsidR="00206A19">
        <w:rPr>
          <w:b/>
          <w:color w:val="365F91" w:themeColor="accent1" w:themeShade="BF"/>
          <w:sz w:val="40"/>
        </w:rPr>
        <w:t xml:space="preserve">ata </w:t>
      </w:r>
      <w:r w:rsidR="00586D32">
        <w:rPr>
          <w:b/>
          <w:color w:val="365F91" w:themeColor="accent1" w:themeShade="BF"/>
          <w:sz w:val="40"/>
        </w:rPr>
        <w:t>E</w:t>
      </w:r>
      <w:r w:rsidR="00206A19">
        <w:rPr>
          <w:b/>
          <w:color w:val="365F91" w:themeColor="accent1" w:themeShade="BF"/>
          <w:sz w:val="40"/>
        </w:rPr>
        <w:t>xtraction</w:t>
      </w:r>
    </w:p>
    <w:p w:rsidR="00EE128B" w:rsidRDefault="00EE128B" w:rsidP="00590B2E">
      <w:pPr>
        <w:jc w:val="center"/>
      </w:pPr>
    </w:p>
    <w:p w:rsidR="00EE128B" w:rsidRPr="00590B2E" w:rsidRDefault="00EE128B" w:rsidP="00590B2E">
      <w:pPr>
        <w:jc w:val="center"/>
        <w:rPr>
          <w:smallCaps/>
        </w:rPr>
      </w:pPr>
      <w:r w:rsidRPr="00590B2E">
        <w:rPr>
          <w:smallCaps/>
        </w:rPr>
        <w:t>v.1.0</w:t>
      </w:r>
      <w:r w:rsidRPr="00590B2E">
        <w:rPr>
          <w:smallCaps/>
        </w:rPr>
        <w:br/>
      </w:r>
      <w:r w:rsidR="00206A19">
        <w:rPr>
          <w:smallCaps/>
        </w:rPr>
        <w:t>Apr</w:t>
      </w:r>
      <w:r w:rsidRPr="00590B2E">
        <w:rPr>
          <w:smallCaps/>
        </w:rPr>
        <w:t xml:space="preserve"> 1</w:t>
      </w:r>
      <w:r w:rsidR="00206A19">
        <w:rPr>
          <w:smallCaps/>
        </w:rPr>
        <w:t>5</w:t>
      </w:r>
      <w:r w:rsidRPr="00590B2E">
        <w:rPr>
          <w:smallCaps/>
        </w:rPr>
        <w:t>, 2015</w:t>
      </w:r>
      <w:r w:rsidRPr="00590B2E">
        <w:rPr>
          <w:smallCaps/>
        </w:rPr>
        <w:br/>
        <w:t>Author: M.W.</w:t>
      </w:r>
    </w:p>
    <w:p w:rsidR="00EE128B" w:rsidRDefault="00EE128B" w:rsidP="00EE128B"/>
    <w:p w:rsidR="00590B2E" w:rsidRDefault="00590B2E" w:rsidP="00EE128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B8D1F" wp14:editId="6DF1CEBA">
                <wp:simplePos x="0" y="0"/>
                <wp:positionH relativeFrom="column">
                  <wp:posOffset>-130175</wp:posOffset>
                </wp:positionH>
                <wp:positionV relativeFrom="paragraph">
                  <wp:posOffset>4441190</wp:posOffset>
                </wp:positionV>
                <wp:extent cx="3242945" cy="775970"/>
                <wp:effectExtent l="0" t="0" r="0" b="508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2945" cy="775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6FF6" w:rsidRDefault="00DF6FF6" w:rsidP="00590B2E">
                            <w:r>
                              <w:t>Copyright © bluenica Inc. 2013, 2015</w:t>
                            </w:r>
                          </w:p>
                          <w:p w:rsidR="00DF6FF6" w:rsidRDefault="00DF6FF6" w:rsidP="00590B2E">
                            <w:r>
                              <w:t>Strictly Confidential</w:t>
                            </w:r>
                          </w:p>
                          <w:p w:rsidR="00DF6FF6" w:rsidRDefault="00DF6FF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0.25pt;margin-top:349.7pt;width:255.35pt;height:6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" stroked="f">
                <v:textbox>
                  <w:txbxContent>
                    <w:p w:rsidR="00DF6FF6" w:rsidRDefault="00DF6FF6" w:rsidP="00590B2E">
                      <w:r>
                        <w:t>Copyright © bluenica Inc. 2013, 2015</w:t>
                      </w:r>
                    </w:p>
                    <w:p w:rsidR="00DF6FF6" w:rsidRDefault="00DF6FF6" w:rsidP="00590B2E">
                      <w:r>
                        <w:t>Strictly Confidential</w:t>
                      </w:r>
                    </w:p>
                    <w:p w:rsidR="00DF6FF6" w:rsidRDefault="00DF6FF6"/>
                  </w:txbxContent>
                </v:textbox>
              </v:shape>
            </w:pict>
          </mc:Fallback>
        </mc:AlternateContent>
      </w:r>
    </w:p>
    <w:p w:rsidR="00196768" w:rsidRDefault="00196768">
      <w:r>
        <w:br w:type="page"/>
      </w:r>
    </w:p>
    <w:p w:rsidR="00196768" w:rsidRDefault="00196768" w:rsidP="00196768"/>
    <w:sdt>
      <w:sdtPr>
        <w:id w:val="1277212760"/>
        <w:docPartObj>
          <w:docPartGallery w:val="Table of Contents"/>
          <w:docPartUnique/>
        </w:docPartObj>
      </w:sdtPr>
      <w:sdtEndPr>
        <w:rPr>
          <w:rFonts w:asciiTheme="minorHAnsi" w:eastAsia="Batang" w:hAnsiTheme="minorHAnsi" w:cstheme="minorBidi"/>
          <w:noProof/>
          <w:color w:val="auto"/>
          <w:sz w:val="22"/>
          <w:szCs w:val="22"/>
          <w:lang w:eastAsia="en-US"/>
        </w:rPr>
      </w:sdtEndPr>
      <w:sdtContent>
        <w:p w:rsidR="009A46C6" w:rsidRDefault="009A46C6">
          <w:pPr>
            <w:pStyle w:val="TOCHeading"/>
          </w:pPr>
          <w:r>
            <w:t>Table of Contents</w:t>
          </w:r>
        </w:p>
        <w:p w:rsidR="00427133" w:rsidRDefault="009A46C6">
          <w:pPr>
            <w:pStyle w:val="TOC1"/>
            <w:rPr>
              <w:b w:val="0"/>
              <w:lang w:eastAsia="en-US"/>
            </w:rPr>
          </w:pPr>
          <w:r w:rsidRPr="009A46C6">
            <w:fldChar w:fldCharType="begin"/>
          </w:r>
          <w:r w:rsidRPr="009A46C6">
            <w:instrText xml:space="preserve"> TOC \o "1-3" \h \z \u </w:instrText>
          </w:r>
          <w:r w:rsidRPr="009A46C6">
            <w:fldChar w:fldCharType="separate"/>
          </w:r>
          <w:hyperlink w:anchor="_Toc417477695" w:history="1">
            <w:r w:rsidR="00427133" w:rsidRPr="00FF2F2B">
              <w:rPr>
                <w:rStyle w:val="Hyperlink"/>
              </w:rPr>
              <w:t>Advertisement-based data collection</w:t>
            </w:r>
            <w:r w:rsidR="00427133">
              <w:rPr>
                <w:webHidden/>
              </w:rPr>
              <w:tab/>
            </w:r>
            <w:r w:rsidR="00427133">
              <w:rPr>
                <w:webHidden/>
              </w:rPr>
              <w:fldChar w:fldCharType="begin"/>
            </w:r>
            <w:r w:rsidR="00427133">
              <w:rPr>
                <w:webHidden/>
              </w:rPr>
              <w:instrText xml:space="preserve"> PAGEREF _Toc417477695 \h </w:instrText>
            </w:r>
            <w:r w:rsidR="00427133">
              <w:rPr>
                <w:webHidden/>
              </w:rPr>
            </w:r>
            <w:r w:rsidR="00427133">
              <w:rPr>
                <w:webHidden/>
              </w:rPr>
              <w:fldChar w:fldCharType="separate"/>
            </w:r>
            <w:r w:rsidR="00427133">
              <w:rPr>
                <w:webHidden/>
              </w:rPr>
              <w:t>3</w:t>
            </w:r>
            <w:r w:rsidR="00427133">
              <w:rPr>
                <w:webHidden/>
              </w:rPr>
              <w:fldChar w:fldCharType="end"/>
            </w:r>
          </w:hyperlink>
        </w:p>
        <w:p w:rsidR="00427133" w:rsidRDefault="00427133">
          <w:pPr>
            <w:pStyle w:val="TOC1"/>
            <w:rPr>
              <w:b w:val="0"/>
              <w:lang w:eastAsia="en-US"/>
            </w:rPr>
          </w:pPr>
          <w:hyperlink w:anchor="_Toc417477696" w:history="1">
            <w:r w:rsidRPr="00FF2F2B">
              <w:rPr>
                <w:rStyle w:val="Hyperlink"/>
              </w:rPr>
              <w:t>Advertised data 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_Toc417477696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427133" w:rsidRDefault="00427133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417477697" w:history="1">
            <w:r w:rsidRPr="00FF2F2B">
              <w:rPr>
                <w:rStyle w:val="Hyperlink"/>
                <w:noProof/>
              </w:rPr>
              <w:t>Short name AD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_Toc417477697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7133" w:rsidRDefault="00427133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417477698" w:history="1">
            <w:r w:rsidRPr="00FF2F2B">
              <w:rPr>
                <w:rStyle w:val="Hyperlink"/>
                <w:noProof/>
              </w:rPr>
              <w:t>Manufacturer-specific data AD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_Toc417477698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7133" w:rsidRDefault="00427133">
          <w:pPr>
            <w:pStyle w:val="TOC1"/>
            <w:rPr>
              <w:b w:val="0"/>
              <w:lang w:eastAsia="en-US"/>
            </w:rPr>
          </w:pPr>
          <w:hyperlink w:anchor="_Toc417477699" w:history="1">
            <w:r w:rsidRPr="00FF2F2B">
              <w:rPr>
                <w:rStyle w:val="Hyperlink"/>
              </w:rPr>
              <w:t>Temperature record 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_Toc417477699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427133" w:rsidRDefault="00427133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417477700" w:history="1">
            <w:r w:rsidRPr="00FF2F2B">
              <w:rPr>
                <w:rStyle w:val="Hyperlink"/>
                <w:noProof/>
              </w:rPr>
              <w:t>Temperature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_Toc417477700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7133" w:rsidRDefault="00427133">
          <w:pPr>
            <w:pStyle w:val="TOC1"/>
            <w:rPr>
              <w:b w:val="0"/>
              <w:lang w:eastAsia="en-US"/>
            </w:rPr>
          </w:pPr>
          <w:hyperlink w:anchor="_Toc417477701" w:history="1">
            <w:r w:rsidRPr="00FF2F2B">
              <w:rPr>
                <w:rStyle w:val="Hyperlink"/>
              </w:rPr>
              <w:t>Configuration record 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_Toc417477701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427133" w:rsidRDefault="00427133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417477702" w:history="1">
            <w:r w:rsidRPr="00FF2F2B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_Toc417477702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7133" w:rsidRDefault="00427133">
          <w:pPr>
            <w:pStyle w:val="TOC2"/>
            <w:tabs>
              <w:tab w:val="right" w:leader="dot" w:pos="9350"/>
            </w:tabs>
            <w:rPr>
              <w:noProof/>
              <w:lang w:eastAsia="en-US"/>
            </w:rPr>
          </w:pPr>
          <w:hyperlink w:anchor="_Toc417477703" w:history="1">
            <w:r w:rsidRPr="00FF2F2B">
              <w:rPr>
                <w:rStyle w:val="Hyperlink"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_Toc417477703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7133" w:rsidRDefault="00427133">
          <w:pPr>
            <w:pStyle w:val="TOC1"/>
            <w:rPr>
              <w:b w:val="0"/>
              <w:lang w:eastAsia="en-US"/>
            </w:rPr>
          </w:pPr>
          <w:hyperlink w:anchor="_Toc417477704" w:history="1">
            <w:r w:rsidRPr="00FF2F2B">
              <w:rPr>
                <w:rStyle w:val="Hyperlink"/>
              </w:rPr>
              <w:t>Encryption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_Toc417477704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427133" w:rsidRDefault="00427133">
          <w:pPr>
            <w:pStyle w:val="TOC1"/>
            <w:rPr>
              <w:b w:val="0"/>
              <w:lang w:eastAsia="en-US"/>
            </w:rPr>
          </w:pPr>
          <w:hyperlink w:anchor="_Toc417477705" w:history="1">
            <w:r w:rsidRPr="00FF2F2B">
              <w:rPr>
                <w:rStyle w:val="Hyperlink"/>
              </w:rPr>
              <w:t>Sample advertisement processing code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_Toc417477705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9A46C6" w:rsidRDefault="009A46C6">
          <w:r w:rsidRPr="009A46C6">
            <w:fldChar w:fldCharType="end"/>
          </w:r>
        </w:p>
      </w:sdtContent>
    </w:sdt>
    <w:p w:rsidR="00196768" w:rsidRDefault="00196768" w:rsidP="00196768"/>
    <w:p w:rsidR="00196768" w:rsidRDefault="00196768" w:rsidP="00196768">
      <w:pPr>
        <w:rPr>
          <w:lang w:eastAsia="zh-CN"/>
        </w:rPr>
      </w:pPr>
    </w:p>
    <w:p w:rsidR="00196768" w:rsidRPr="00196768" w:rsidRDefault="00196768" w:rsidP="00196768">
      <w:pPr>
        <w:rPr>
          <w:lang w:eastAsia="zh-CN"/>
        </w:rPr>
      </w:pPr>
    </w:p>
    <w:p w:rsidR="00196768" w:rsidRDefault="0019676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zh-CN"/>
        </w:rPr>
      </w:pPr>
      <w:r>
        <w:br w:type="page"/>
      </w:r>
    </w:p>
    <w:p w:rsidR="0006335B" w:rsidRDefault="00EE128B" w:rsidP="00014232">
      <w:pPr>
        <w:pStyle w:val="Heading1"/>
      </w:pPr>
      <w:bookmarkStart w:id="0" w:name="_Toc417477695"/>
      <w:r>
        <w:lastRenderedPageBreak/>
        <w:t>Advertisement</w:t>
      </w:r>
      <w:r w:rsidR="007267D9">
        <w:t>-based data collection</w:t>
      </w:r>
      <w:bookmarkEnd w:id="0"/>
    </w:p>
    <w:p w:rsidR="007179CA" w:rsidRDefault="007267D9">
      <w:proofErr w:type="spellStart"/>
      <w:r>
        <w:t>HBTemp</w:t>
      </w:r>
      <w:proofErr w:type="spellEnd"/>
      <w:r>
        <w:t xml:space="preserve"> </w:t>
      </w:r>
      <w:r w:rsidR="007179CA">
        <w:t xml:space="preserve">sensors </w:t>
      </w:r>
      <w:r>
        <w:t xml:space="preserve">periodically report their state using </w:t>
      </w:r>
      <w:r w:rsidR="000632D4">
        <w:t xml:space="preserve">the </w:t>
      </w:r>
      <w:r>
        <w:t xml:space="preserve">BLE advertising technique.  </w:t>
      </w:r>
      <w:r w:rsidR="007179CA">
        <w:t>The devices use the standard channe</w:t>
      </w:r>
      <w:r w:rsidR="00C320AB">
        <w:t>ls 37, 38, and 39 and broadcast</w:t>
      </w:r>
      <w:r w:rsidR="00160196">
        <w:t xml:space="preserve"> the state</w:t>
      </w:r>
      <w:r w:rsidR="00C320AB">
        <w:t xml:space="preserve"> with interval of 1s for the configured duration of broadcasting (typically 30s, 90s, or always</w:t>
      </w:r>
      <w:r w:rsidR="00BB04C1">
        <w:t>.</w:t>
      </w:r>
      <w:r w:rsidR="00C320AB">
        <w:t>)</w:t>
      </w:r>
      <w:r w:rsidR="00BB04C1">
        <w:t xml:space="preserve">  Bluenica sensors use the maximal allowed advertising packet (scan record) size – 31 bytes.</w:t>
      </w:r>
    </w:p>
    <w:p w:rsidR="00BB04C1" w:rsidRDefault="007267D9">
      <w:r>
        <w:t xml:space="preserve">The </w:t>
      </w:r>
      <w:r w:rsidR="007179CA">
        <w:t>advertising packet</w:t>
      </w:r>
      <w:r>
        <w:t xml:space="preserve"> contains</w:t>
      </w:r>
      <w:r w:rsidR="00BB04C1">
        <w:t>:</w:t>
      </w:r>
    </w:p>
    <w:p w:rsidR="00BB04C1" w:rsidRDefault="007179CA" w:rsidP="00BB04C1">
      <w:pPr>
        <w:pStyle w:val="ListParagraph"/>
        <w:numPr>
          <w:ilvl w:val="0"/>
          <w:numId w:val="1"/>
        </w:numPr>
      </w:pPr>
      <w:r>
        <w:t>bluenica</w:t>
      </w:r>
      <w:r w:rsidR="00B05E86">
        <w:t xml:space="preserve"> </w:t>
      </w:r>
      <w:r w:rsidR="007267D9">
        <w:t>device class information,</w:t>
      </w:r>
    </w:p>
    <w:p w:rsidR="00BB04C1" w:rsidRDefault="007267D9" w:rsidP="00BB04C1">
      <w:pPr>
        <w:pStyle w:val="ListParagraph"/>
        <w:numPr>
          <w:ilvl w:val="0"/>
          <w:numId w:val="1"/>
        </w:numPr>
      </w:pPr>
      <w:r>
        <w:t>device identification,</w:t>
      </w:r>
    </w:p>
    <w:p w:rsidR="00BB04C1" w:rsidRDefault="00CD44F1" w:rsidP="00BB04C1">
      <w:pPr>
        <w:pStyle w:val="ListParagraph"/>
        <w:numPr>
          <w:ilvl w:val="0"/>
          <w:numId w:val="1"/>
        </w:numPr>
      </w:pPr>
      <w:proofErr w:type="gramStart"/>
      <w:r>
        <w:t>actu</w:t>
      </w:r>
      <w:r w:rsidR="007267D9">
        <w:t>al</w:t>
      </w:r>
      <w:proofErr w:type="gramEnd"/>
      <w:r w:rsidR="007267D9">
        <w:t xml:space="preserve"> data.</w:t>
      </w:r>
    </w:p>
    <w:p w:rsidR="007267D9" w:rsidRDefault="001A404C">
      <w:r>
        <w:t>Device class information is store</w:t>
      </w:r>
      <w:r w:rsidR="008E46DD">
        <w:t>d</w:t>
      </w:r>
      <w:r>
        <w:t xml:space="preserve"> in a “</w:t>
      </w:r>
      <w:r w:rsidR="001A3BD5">
        <w:t xml:space="preserve">Local </w:t>
      </w:r>
      <w:r>
        <w:t xml:space="preserve">Short Name” </w:t>
      </w:r>
      <w:r w:rsidR="001A3BD5">
        <w:t xml:space="preserve">AD </w:t>
      </w:r>
      <w:r w:rsidR="00BB04C1">
        <w:t xml:space="preserve">section. Device identification and the actual data are </w:t>
      </w:r>
      <w:r w:rsidR="001A3BD5">
        <w:t>stored</w:t>
      </w:r>
      <w:r w:rsidR="00BB04C1">
        <w:t xml:space="preserve"> in a “</w:t>
      </w:r>
      <w:r w:rsidR="00BB04C1" w:rsidRPr="00BB04C1">
        <w:t>Manufacturer-specific data</w:t>
      </w:r>
      <w:r w:rsidR="00BB04C1">
        <w:t xml:space="preserve">” </w:t>
      </w:r>
      <w:r w:rsidR="001A3BD5">
        <w:t xml:space="preserve">AD </w:t>
      </w:r>
      <w:r w:rsidR="00BB04C1">
        <w:t xml:space="preserve">section. Device identification (IEEE address) appears as </w:t>
      </w:r>
      <w:r w:rsidR="008E46DD">
        <w:t>clear</w:t>
      </w:r>
      <w:r w:rsidR="00BB04C1">
        <w:t xml:space="preserve"> text.  </w:t>
      </w:r>
      <w:r w:rsidR="001A3BD5">
        <w:t>Other</w:t>
      </w:r>
      <w:r w:rsidR="00BB04C1">
        <w:t xml:space="preserve"> data is encrypted using a </w:t>
      </w:r>
      <w:r w:rsidR="00EE63C6">
        <w:t>proprietary method</w:t>
      </w:r>
      <w:r w:rsidR="00BB04C1">
        <w:t>.</w:t>
      </w:r>
    </w:p>
    <w:p w:rsidR="0006335B" w:rsidRDefault="008E46DD">
      <w:r>
        <w:t>Historically bluenica sensors have been broadcasting only the temperature information. Wa</w:t>
      </w:r>
      <w:r w:rsidR="00F33D22">
        <w:t>SP</w:t>
      </w:r>
      <w:r>
        <w:t xml:space="preserve">s used to decode the temperature information, pack it, and submit to the servers in a very compact format.  Newer sensors </w:t>
      </w:r>
      <w:r w:rsidR="0042556D">
        <w:t xml:space="preserve">are capable of </w:t>
      </w:r>
      <w:r>
        <w:t>broadcast</w:t>
      </w:r>
      <w:r w:rsidR="0042556D">
        <w:t>ing</w:t>
      </w:r>
      <w:r>
        <w:t xml:space="preserve"> different types of data and Wa</w:t>
      </w:r>
      <w:r w:rsidR="00F33D22">
        <w:t>SP</w:t>
      </w:r>
      <w:r>
        <w:t xml:space="preserve">s do not try to interpret </w:t>
      </w:r>
      <w:r w:rsidR="00206A19">
        <w:t xml:space="preserve">the </w:t>
      </w:r>
      <w:r>
        <w:t xml:space="preserve">data </w:t>
      </w:r>
      <w:r w:rsidR="00CF0E43">
        <w:t xml:space="preserve">anymore </w:t>
      </w:r>
      <w:r>
        <w:t xml:space="preserve">but </w:t>
      </w:r>
      <w:r w:rsidR="0042556D">
        <w:t xml:space="preserve">store and </w:t>
      </w:r>
      <w:r w:rsidR="00437951">
        <w:t xml:space="preserve">upload </w:t>
      </w:r>
      <w:r>
        <w:t>it in verbatim form to the collecting servers.</w:t>
      </w:r>
      <w:r w:rsidR="0006335B">
        <w:br w:type="page"/>
      </w:r>
    </w:p>
    <w:p w:rsidR="0006335B" w:rsidRDefault="0006335B" w:rsidP="0006335B">
      <w:pPr>
        <w:pStyle w:val="Heading1"/>
      </w:pPr>
      <w:bookmarkStart w:id="1" w:name="_Toc399242182"/>
      <w:bookmarkStart w:id="2" w:name="_Toc417477696"/>
      <w:r>
        <w:lastRenderedPageBreak/>
        <w:t xml:space="preserve">Advertised </w:t>
      </w:r>
      <w:bookmarkEnd w:id="1"/>
      <w:r w:rsidR="00206A19">
        <w:t>data structure</w:t>
      </w:r>
      <w:bookmarkEnd w:id="2"/>
    </w:p>
    <w:p w:rsidR="00750FE0" w:rsidRPr="00750FE0" w:rsidRDefault="00750FE0" w:rsidP="00750FE0">
      <w:pPr>
        <w:rPr>
          <w:lang w:eastAsia="zh-CN"/>
        </w:rPr>
      </w:pPr>
      <w:r>
        <w:t xml:space="preserve">The </w:t>
      </w:r>
      <w:r w:rsidR="006A3CF6">
        <w:t xml:space="preserve">bluenica temperature </w:t>
      </w:r>
      <w:r>
        <w:t>advertising packet</w:t>
      </w:r>
      <w:r w:rsidR="00BB04C1">
        <w:t xml:space="preserve"> (scan record)</w:t>
      </w:r>
      <w:r>
        <w:t xml:space="preserve"> consists of two </w:t>
      </w:r>
      <w:r w:rsidR="0067570B">
        <w:t xml:space="preserve">standard </w:t>
      </w:r>
      <w:r w:rsidR="00E50ABE">
        <w:t>scan record</w:t>
      </w:r>
      <w:r w:rsidR="0067570B">
        <w:t xml:space="preserve"> </w:t>
      </w:r>
      <w:r w:rsidR="0033692F">
        <w:t xml:space="preserve">AD </w:t>
      </w:r>
      <w:r w:rsidR="0067570B">
        <w:t>sections</w:t>
      </w:r>
      <w:r w:rsidR="004F23BF">
        <w:t>:</w:t>
      </w:r>
      <w:r w:rsidR="0067570B">
        <w:t xml:space="preserve"> </w:t>
      </w:r>
      <w:r w:rsidR="00BF06B8">
        <w:t>“</w:t>
      </w:r>
      <w:r w:rsidR="0067570B">
        <w:t>Short name</w:t>
      </w:r>
      <w:r w:rsidR="00BF06B8">
        <w:t>”</w:t>
      </w:r>
      <w:r w:rsidR="0067570B">
        <w:t xml:space="preserve"> and </w:t>
      </w:r>
      <w:r w:rsidR="00BF06B8">
        <w:t>“</w:t>
      </w:r>
      <w:r w:rsidR="006A3CF6">
        <w:t>Manufacturer-specific data</w:t>
      </w:r>
      <w:r w:rsidR="00BF06B8">
        <w:t>”</w:t>
      </w:r>
      <w:r w:rsidR="004F23BF">
        <w:t>.  I</w:t>
      </w:r>
      <w:r w:rsidR="004C3190">
        <w:t xml:space="preserve">n many </w:t>
      </w:r>
      <w:r w:rsidR="004F23BF">
        <w:t>BLE</w:t>
      </w:r>
      <w:r w:rsidR="00C66B33">
        <w:t xml:space="preserve"> Central</w:t>
      </w:r>
      <w:r w:rsidR="004F23BF">
        <w:t xml:space="preserve"> </w:t>
      </w:r>
      <w:r w:rsidR="004C3190">
        <w:t xml:space="preserve">implementations </w:t>
      </w:r>
      <w:r w:rsidR="004F23BF">
        <w:t xml:space="preserve">both AD sections are </w:t>
      </w:r>
      <w:r w:rsidR="004C3190">
        <w:t>available as one 31-byte long byte buffer.</w:t>
      </w:r>
    </w:p>
    <w:p w:rsidR="0006335B" w:rsidRDefault="0006335B" w:rsidP="00A82E5D">
      <w:pPr>
        <w:pStyle w:val="Heading2"/>
      </w:pPr>
      <w:bookmarkStart w:id="3" w:name="_Toc399242183"/>
      <w:bookmarkStart w:id="4" w:name="_Toc417477697"/>
      <w:r>
        <w:t>Short name</w:t>
      </w:r>
      <w:bookmarkEnd w:id="3"/>
      <w:r w:rsidR="005A23D4">
        <w:t xml:space="preserve"> </w:t>
      </w:r>
      <w:r w:rsidR="0033692F">
        <w:t xml:space="preserve">AD </w:t>
      </w:r>
      <w:r w:rsidR="005A23D4">
        <w:t>section</w:t>
      </w:r>
      <w:bookmarkEnd w:id="4"/>
    </w:p>
    <w:p w:rsidR="006159A0" w:rsidRPr="006A3CF6" w:rsidRDefault="006159A0" w:rsidP="006159A0">
      <w:r>
        <w:t>Section code: 0x08</w:t>
      </w:r>
      <w:r>
        <w:br/>
        <w:t>Length: min. 3</w:t>
      </w:r>
    </w:p>
    <w:tbl>
      <w:tblPr>
        <w:tblStyle w:val="TableGrid"/>
        <w:tblW w:w="2676" w:type="dxa"/>
        <w:tblInd w:w="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488"/>
        <w:gridCol w:w="399"/>
        <w:gridCol w:w="314"/>
        <w:gridCol w:w="306"/>
        <w:gridCol w:w="303"/>
      </w:tblGrid>
      <w:tr w:rsidR="006A3CF6" w:rsidRPr="007D7AF2" w:rsidTr="004C3190">
        <w:tc>
          <w:tcPr>
            <w:tcW w:w="866" w:type="dxa"/>
            <w:tcMar>
              <w:left w:w="43" w:type="dxa"/>
            </w:tcMar>
          </w:tcPr>
          <w:p w:rsidR="006A3CF6" w:rsidRPr="0003407F" w:rsidRDefault="006A3CF6" w:rsidP="00AD75E1">
            <w:r w:rsidRPr="00BA167E">
              <w:rPr>
                <w:sz w:val="18"/>
              </w:rPr>
              <w:t>Offset</w:t>
            </w:r>
          </w:p>
        </w:tc>
        <w:tc>
          <w:tcPr>
            <w:tcW w:w="488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0</w:t>
            </w:r>
          </w:p>
        </w:tc>
        <w:tc>
          <w:tcPr>
            <w:tcW w:w="399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1</w:t>
            </w:r>
          </w:p>
        </w:tc>
        <w:tc>
          <w:tcPr>
            <w:tcW w:w="314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</w:t>
            </w:r>
          </w:p>
        </w:tc>
        <w:tc>
          <w:tcPr>
            <w:tcW w:w="306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3</w:t>
            </w:r>
          </w:p>
        </w:tc>
        <w:tc>
          <w:tcPr>
            <w:tcW w:w="303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4</w:t>
            </w:r>
          </w:p>
        </w:tc>
      </w:tr>
      <w:tr w:rsidR="006A3CF6" w:rsidRPr="0003407F" w:rsidTr="004C3190">
        <w:tc>
          <w:tcPr>
            <w:tcW w:w="866" w:type="dxa"/>
            <w:tcMar>
              <w:left w:w="43" w:type="dxa"/>
            </w:tcMar>
          </w:tcPr>
          <w:p w:rsidR="006A3CF6" w:rsidRPr="0003407F" w:rsidRDefault="0033692F" w:rsidP="00AD75E1">
            <w:r>
              <w:t>Item</w:t>
            </w:r>
          </w:p>
        </w:tc>
        <w:tc>
          <w:tcPr>
            <w:tcW w:w="887" w:type="dxa"/>
            <w:gridSpan w:val="2"/>
          </w:tcPr>
          <w:p w:rsidR="006A3CF6" w:rsidRPr="0003407F" w:rsidRDefault="006A3CF6" w:rsidP="00AD75E1">
            <w:pPr>
              <w:jc w:val="center"/>
            </w:pPr>
            <w:r w:rsidRPr="0003407F">
              <w:t>h</w:t>
            </w:r>
            <w:r w:rsidR="004C3190">
              <w:t>ea</w:t>
            </w:r>
            <w:r w:rsidRPr="0003407F">
              <w:t>d</w:t>
            </w:r>
            <w:r w:rsidR="004C3190">
              <w:t>e</w:t>
            </w:r>
            <w:r w:rsidRPr="0003407F">
              <w:t>r</w:t>
            </w:r>
          </w:p>
        </w:tc>
        <w:tc>
          <w:tcPr>
            <w:tcW w:w="923" w:type="dxa"/>
            <w:gridSpan w:val="3"/>
          </w:tcPr>
          <w:p w:rsidR="006A3CF6" w:rsidRPr="0003407F" w:rsidRDefault="006A3CF6" w:rsidP="00AD75E1">
            <w:pPr>
              <w:jc w:val="center"/>
            </w:pPr>
            <w:r w:rsidRPr="0003407F">
              <w:t>Name</w:t>
            </w:r>
          </w:p>
        </w:tc>
      </w:tr>
      <w:tr w:rsidR="006A3CF6" w:rsidRPr="007D7AF2" w:rsidTr="004C3190">
        <w:tc>
          <w:tcPr>
            <w:tcW w:w="866" w:type="dxa"/>
            <w:tcMar>
              <w:left w:w="43" w:type="dxa"/>
            </w:tcMar>
          </w:tcPr>
          <w:p w:rsidR="006A3CF6" w:rsidRPr="0003407F" w:rsidRDefault="00BA167E" w:rsidP="00BA167E">
            <w:r w:rsidRPr="00BA167E">
              <w:rPr>
                <w:sz w:val="18"/>
              </w:rPr>
              <w:t>Sample</w:t>
            </w:r>
          </w:p>
        </w:tc>
        <w:tc>
          <w:tcPr>
            <w:tcW w:w="488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99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08</w:t>
            </w:r>
          </w:p>
        </w:tc>
        <w:tc>
          <w:tcPr>
            <w:tcW w:w="314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306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#</w:t>
            </w:r>
          </w:p>
        </w:tc>
        <w:tc>
          <w:tcPr>
            <w:tcW w:w="303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a</w:t>
            </w:r>
          </w:p>
        </w:tc>
      </w:tr>
    </w:tbl>
    <w:p w:rsidR="006A3CF6" w:rsidRPr="006A3CF6" w:rsidRDefault="006A3CF6" w:rsidP="006A3CF6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458"/>
        <w:gridCol w:w="8118"/>
      </w:tblGrid>
      <w:tr w:rsidR="0006335B" w:rsidRPr="00EA29AB" w:rsidTr="00AD7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:rsidR="0006335B" w:rsidRPr="00EA29AB" w:rsidRDefault="0033692F" w:rsidP="00AD75E1">
            <w:r>
              <w:t>Item</w:t>
            </w:r>
          </w:p>
        </w:tc>
        <w:tc>
          <w:tcPr>
            <w:tcW w:w="8118" w:type="dxa"/>
          </w:tcPr>
          <w:p w:rsidR="0006335B" w:rsidRPr="00EA29AB" w:rsidRDefault="0006335B" w:rsidP="00AD7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06335B" w:rsidRPr="00EA29AB" w:rsidTr="00AD7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:rsidR="0006335B" w:rsidRPr="00EA29AB" w:rsidRDefault="0006335B" w:rsidP="00AD75E1">
            <w:r w:rsidRPr="00EA29AB">
              <w:t>h</w:t>
            </w:r>
            <w:r w:rsidR="004C3190">
              <w:t>ea</w:t>
            </w:r>
            <w:r w:rsidRPr="00EA29AB">
              <w:t>d</w:t>
            </w:r>
            <w:r w:rsidR="004C3190">
              <w:t>e</w:t>
            </w:r>
            <w:r w:rsidRPr="00EA29AB">
              <w:t>r</w:t>
            </w:r>
          </w:p>
        </w:tc>
        <w:tc>
          <w:tcPr>
            <w:tcW w:w="8118" w:type="dxa"/>
          </w:tcPr>
          <w:p w:rsidR="0006335B" w:rsidRPr="00EA29AB" w:rsidRDefault="0006335B" w:rsidP="00AD7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Short name </w:t>
            </w:r>
            <w:r w:rsidR="00E7216A">
              <w:t xml:space="preserve">AD </w:t>
            </w:r>
            <w:r>
              <w:t>header; length 4, type 0x08</w:t>
            </w:r>
          </w:p>
        </w:tc>
      </w:tr>
      <w:tr w:rsidR="0006335B" w:rsidRPr="00EA29AB" w:rsidTr="00AD7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:rsidR="0006335B" w:rsidRPr="00EA29AB" w:rsidRDefault="0006335B" w:rsidP="00AD75E1">
            <w:r w:rsidRPr="00EA29AB">
              <w:t>Name</w:t>
            </w:r>
          </w:p>
        </w:tc>
        <w:tc>
          <w:tcPr>
            <w:tcW w:w="8118" w:type="dxa"/>
          </w:tcPr>
          <w:p w:rsidR="0006335B" w:rsidRPr="00EA29AB" w:rsidRDefault="0006335B" w:rsidP="00E37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Bluenica-s</w:t>
            </w:r>
            <w:r w:rsidR="00E37CE3">
              <w:t>pecific 3 byte long device name,</w:t>
            </w:r>
            <w:r>
              <w:t xml:space="preserve"> usually “</w:t>
            </w:r>
            <w:proofErr w:type="spellStart"/>
            <w:r>
              <w:t>B#a</w:t>
            </w:r>
            <w:proofErr w:type="spellEnd"/>
            <w:r>
              <w:t>”.</w:t>
            </w:r>
          </w:p>
        </w:tc>
      </w:tr>
    </w:tbl>
    <w:p w:rsidR="0006335B" w:rsidRDefault="0006335B" w:rsidP="0006335B"/>
    <w:p w:rsidR="00AD75E1" w:rsidRDefault="00AD75E1" w:rsidP="0006335B">
      <w:r>
        <w:t xml:space="preserve">Bluenica sensors </w:t>
      </w:r>
      <w:r w:rsidR="003C7BB8">
        <w:t>can be easily</w:t>
      </w:r>
      <w:r>
        <w:t xml:space="preserve"> identified by checking if the second character of the advertised </w:t>
      </w:r>
      <w:r w:rsidR="00E37CE3">
        <w:t xml:space="preserve">short </w:t>
      </w:r>
      <w:r w:rsidR="003C7BB8">
        <w:t>device name is ‘#’.</w:t>
      </w:r>
    </w:p>
    <w:p w:rsidR="00AD75E1" w:rsidRDefault="00AD75E1" w:rsidP="0006335B">
      <w:r>
        <w:t xml:space="preserve">The first character </w:t>
      </w:r>
      <w:r w:rsidR="003A584C">
        <w:t xml:space="preserve">of the name </w:t>
      </w:r>
      <w:r>
        <w:t>defines the broadcasting device class:</w:t>
      </w:r>
    </w:p>
    <w:p w:rsidR="00AD75E1" w:rsidRDefault="00AD75E1" w:rsidP="000F60F0">
      <w:pPr>
        <w:pStyle w:val="ListParagraph"/>
        <w:numPr>
          <w:ilvl w:val="0"/>
          <w:numId w:val="2"/>
        </w:numPr>
      </w:pPr>
      <w:r>
        <w:t>‘A’ – a Controlling device, used to configu</w:t>
      </w:r>
      <w:r w:rsidR="000F60F0">
        <w:t>re Wa</w:t>
      </w:r>
      <w:r w:rsidR="00F33D22">
        <w:t>SP</w:t>
      </w:r>
      <w:r w:rsidR="000F60F0">
        <w:t>s and give them commands; data coming from ‘A’ devices is not collected but interpreted and executed on Wa</w:t>
      </w:r>
      <w:r w:rsidR="00F33D22">
        <w:t>SP</w:t>
      </w:r>
      <w:r w:rsidR="000F60F0">
        <w:t>s;</w:t>
      </w:r>
    </w:p>
    <w:p w:rsidR="00AD75E1" w:rsidRDefault="00AD75E1" w:rsidP="000F60F0">
      <w:pPr>
        <w:pStyle w:val="ListParagraph"/>
        <w:numPr>
          <w:ilvl w:val="0"/>
          <w:numId w:val="2"/>
        </w:numPr>
      </w:pPr>
      <w:r>
        <w:t>‘B’</w:t>
      </w:r>
      <w:r w:rsidR="00DB7213">
        <w:t>, ‘b’</w:t>
      </w:r>
      <w:r>
        <w:t xml:space="preserve"> – </w:t>
      </w:r>
      <w:r w:rsidR="00BE42FD">
        <w:t xml:space="preserve">Temperature </w:t>
      </w:r>
      <w:r>
        <w:t>Sensors</w:t>
      </w:r>
      <w:r w:rsidR="000F60F0">
        <w:t xml:space="preserve">; data </w:t>
      </w:r>
      <w:r w:rsidR="003C7BB8">
        <w:t xml:space="preserve">coming from sensors </w:t>
      </w:r>
      <w:r w:rsidR="000F60F0">
        <w:t>is collected and uploaded;</w:t>
      </w:r>
    </w:p>
    <w:p w:rsidR="00AD75E1" w:rsidRDefault="00AD75E1" w:rsidP="000F60F0">
      <w:pPr>
        <w:pStyle w:val="ListParagraph"/>
        <w:numPr>
          <w:ilvl w:val="0"/>
          <w:numId w:val="2"/>
        </w:numPr>
      </w:pPr>
      <w:r>
        <w:t>‘C’</w:t>
      </w:r>
      <w:r w:rsidR="002310D1">
        <w:t>, ‘c’</w:t>
      </w:r>
      <w:r>
        <w:t xml:space="preserve"> – Repeaters</w:t>
      </w:r>
      <w:r w:rsidR="007C0A59">
        <w:t>,</w:t>
      </w:r>
      <w:r>
        <w:t xml:space="preserve"> used to extend the distance advertised information can be passed through</w:t>
      </w:r>
      <w:r w:rsidR="000F60F0">
        <w:t xml:space="preserve">; data </w:t>
      </w:r>
      <w:r w:rsidR="003C7BB8">
        <w:t xml:space="preserve">coming from repeaters </w:t>
      </w:r>
      <w:r w:rsidR="000F60F0">
        <w:t>is collected and uploaded</w:t>
      </w:r>
      <w:r>
        <w:t>.</w:t>
      </w:r>
    </w:p>
    <w:p w:rsidR="00BE42FD" w:rsidRDefault="00BE42FD" w:rsidP="00BE42FD">
      <w:pPr>
        <w:pStyle w:val="ListParagraph"/>
        <w:numPr>
          <w:ilvl w:val="0"/>
          <w:numId w:val="2"/>
        </w:numPr>
      </w:pPr>
      <w:r>
        <w:t>‘</w:t>
      </w:r>
      <w:r>
        <w:t>D</w:t>
      </w:r>
      <w:r>
        <w:t>’, ‘</w:t>
      </w:r>
      <w:r>
        <w:t>d</w:t>
      </w:r>
      <w:r>
        <w:t xml:space="preserve">’ – </w:t>
      </w:r>
      <w:r>
        <w:t>Data loggers</w:t>
      </w:r>
      <w:r>
        <w:t>; data coming from sensors is collected and uploaded;</w:t>
      </w:r>
    </w:p>
    <w:p w:rsidR="00BE42FD" w:rsidRDefault="00BE42FD" w:rsidP="00BE42FD">
      <w:pPr>
        <w:pStyle w:val="ListParagraph"/>
      </w:pPr>
    </w:p>
    <w:p w:rsidR="002310D1" w:rsidRPr="00A81010" w:rsidRDefault="002310D1" w:rsidP="0006335B">
      <w:r>
        <w:t>L</w:t>
      </w:r>
      <w:r>
        <w:t xml:space="preserve">ower-case </w:t>
      </w:r>
      <w:r>
        <w:t xml:space="preserve">first character </w:t>
      </w:r>
      <w:r>
        <w:t xml:space="preserve">signifies ‘priority’ </w:t>
      </w:r>
      <w:r>
        <w:t xml:space="preserve">devices.  </w:t>
      </w:r>
      <w:r w:rsidR="00A81010">
        <w:t>It is up to the application to apply meaning to ‘priority’.</w:t>
      </w:r>
      <w:r w:rsidR="00A81010">
        <w:t xml:space="preserve">  Typically it means priority devices are processed first.</w:t>
      </w:r>
    </w:p>
    <w:p w:rsidR="00AD75E1" w:rsidRDefault="00AD75E1" w:rsidP="0006335B">
      <w:r>
        <w:t>The third character</w:t>
      </w:r>
      <w:r w:rsidR="00987648">
        <w:t xml:space="preserve"> of the name</w:t>
      </w:r>
      <w:r>
        <w:t xml:space="preserve"> </w:t>
      </w:r>
      <w:r w:rsidR="00DB7213">
        <w:t xml:space="preserve">is defined </w:t>
      </w:r>
      <w:r w:rsidR="00B75C5A">
        <w:t xml:space="preserve">at the moment </w:t>
      </w:r>
      <w:r w:rsidR="00DB7213">
        <w:t xml:space="preserve">to be ‘a’ and has no </w:t>
      </w:r>
      <w:r w:rsidR="00B75C5A">
        <w:t xml:space="preserve">special </w:t>
      </w:r>
      <w:r w:rsidR="00DB7213">
        <w:t>meaning yet.</w:t>
      </w:r>
    </w:p>
    <w:p w:rsidR="00AD75E1" w:rsidRDefault="00AD75E1" w:rsidP="0006335B"/>
    <w:p w:rsidR="003A584C" w:rsidRDefault="003A584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5" w:name="_Toc399242184"/>
      <w:r>
        <w:br w:type="page"/>
      </w:r>
    </w:p>
    <w:p w:rsidR="0006335B" w:rsidRDefault="0006335B" w:rsidP="00A82E5D">
      <w:pPr>
        <w:pStyle w:val="Heading2"/>
      </w:pPr>
      <w:bookmarkStart w:id="6" w:name="_Toc417477698"/>
      <w:r>
        <w:lastRenderedPageBreak/>
        <w:t>Manufacturer-specific data</w:t>
      </w:r>
      <w:bookmarkEnd w:id="5"/>
      <w:r w:rsidR="005A23D4">
        <w:t xml:space="preserve"> </w:t>
      </w:r>
      <w:r w:rsidR="0033692F">
        <w:t xml:space="preserve">AD </w:t>
      </w:r>
      <w:r w:rsidR="005A23D4">
        <w:t>section</w:t>
      </w:r>
      <w:bookmarkEnd w:id="6"/>
    </w:p>
    <w:p w:rsidR="00A82E5D" w:rsidRDefault="00A82E5D" w:rsidP="00A82E5D">
      <w:r>
        <w:t xml:space="preserve">A </w:t>
      </w:r>
      <w:r w:rsidRPr="00BF06B8">
        <w:t>necessary condition</w:t>
      </w:r>
      <w:r>
        <w:t xml:space="preserve"> for advertised data to be accepted as bluenica data is the presence of a “Manufacturer-specific data” section, with the manufacturer ID of 0x0D00.</w:t>
      </w:r>
    </w:p>
    <w:p w:rsidR="006159A0" w:rsidRPr="006A3CF6" w:rsidRDefault="006159A0" w:rsidP="006A3CF6">
      <w:r>
        <w:t>Section code: 0xFF</w:t>
      </w:r>
      <w:r>
        <w:br/>
        <w:t>Length: 21 to 25</w:t>
      </w:r>
    </w:p>
    <w:tbl>
      <w:tblPr>
        <w:tblStyle w:val="TableGrid"/>
        <w:tblW w:w="9990" w:type="dxa"/>
        <w:tblInd w:w="-1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"/>
        <w:gridCol w:w="381"/>
        <w:gridCol w:w="381"/>
        <w:gridCol w:w="381"/>
        <w:gridCol w:w="381"/>
        <w:gridCol w:w="387"/>
        <w:gridCol w:w="382"/>
        <w:gridCol w:w="381"/>
        <w:gridCol w:w="441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</w:tblGrid>
      <w:tr w:rsidR="006A3CF6" w:rsidRPr="007D7AF2" w:rsidTr="00AD75E1">
        <w:tc>
          <w:tcPr>
            <w:tcW w:w="381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5</w:t>
            </w:r>
          </w:p>
        </w:tc>
        <w:tc>
          <w:tcPr>
            <w:tcW w:w="381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6</w:t>
            </w:r>
          </w:p>
        </w:tc>
        <w:tc>
          <w:tcPr>
            <w:tcW w:w="381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7</w:t>
            </w:r>
          </w:p>
        </w:tc>
        <w:tc>
          <w:tcPr>
            <w:tcW w:w="381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8</w:t>
            </w:r>
          </w:p>
        </w:tc>
        <w:tc>
          <w:tcPr>
            <w:tcW w:w="381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9</w:t>
            </w:r>
          </w:p>
        </w:tc>
        <w:tc>
          <w:tcPr>
            <w:tcW w:w="387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10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11</w:t>
            </w:r>
          </w:p>
        </w:tc>
        <w:tc>
          <w:tcPr>
            <w:tcW w:w="381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12</w:t>
            </w:r>
          </w:p>
        </w:tc>
        <w:tc>
          <w:tcPr>
            <w:tcW w:w="441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13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14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15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16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17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18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19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20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21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22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23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24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25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26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27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28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29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30</w:t>
            </w:r>
          </w:p>
        </w:tc>
      </w:tr>
      <w:tr w:rsidR="00CA2235" w:rsidRPr="007D7AF2" w:rsidTr="00DF6FF6">
        <w:tc>
          <w:tcPr>
            <w:tcW w:w="762" w:type="dxa"/>
            <w:gridSpan w:val="2"/>
          </w:tcPr>
          <w:p w:rsidR="00CA2235" w:rsidRPr="007D7AF2" w:rsidRDefault="00CA2235" w:rsidP="00AD75E1">
            <w:pPr>
              <w:jc w:val="center"/>
            </w:pPr>
            <w:r>
              <w:t>header</w:t>
            </w:r>
          </w:p>
        </w:tc>
        <w:tc>
          <w:tcPr>
            <w:tcW w:w="762" w:type="dxa"/>
            <w:gridSpan w:val="2"/>
          </w:tcPr>
          <w:p w:rsidR="00CA2235" w:rsidRPr="007D7AF2" w:rsidRDefault="00CA2235" w:rsidP="00AD75E1">
            <w:pPr>
              <w:jc w:val="center"/>
            </w:pPr>
            <w:r>
              <w:t>ID</w:t>
            </w:r>
          </w:p>
        </w:tc>
        <w:tc>
          <w:tcPr>
            <w:tcW w:w="2354" w:type="dxa"/>
            <w:gridSpan w:val="6"/>
          </w:tcPr>
          <w:p w:rsidR="00CA2235" w:rsidRPr="007D7AF2" w:rsidRDefault="00CA2235" w:rsidP="00AD75E1">
            <w:pPr>
              <w:jc w:val="center"/>
            </w:pPr>
            <w:r>
              <w:t>Address</w:t>
            </w:r>
          </w:p>
        </w:tc>
        <w:tc>
          <w:tcPr>
            <w:tcW w:w="382" w:type="dxa"/>
          </w:tcPr>
          <w:p w:rsidR="00CA2235" w:rsidRPr="007D7AF2" w:rsidRDefault="00CA2235" w:rsidP="00AD75E1">
            <w:pPr>
              <w:jc w:val="center"/>
            </w:pPr>
            <w:r>
              <w:t>D</w:t>
            </w:r>
          </w:p>
        </w:tc>
        <w:tc>
          <w:tcPr>
            <w:tcW w:w="382" w:type="dxa"/>
          </w:tcPr>
          <w:p w:rsidR="00CA2235" w:rsidRPr="007D7AF2" w:rsidRDefault="00CA2235" w:rsidP="00AD75E1">
            <w:pPr>
              <w:jc w:val="center"/>
            </w:pPr>
            <w:r>
              <w:t>T</w:t>
            </w:r>
          </w:p>
        </w:tc>
        <w:tc>
          <w:tcPr>
            <w:tcW w:w="1146" w:type="dxa"/>
            <w:gridSpan w:val="3"/>
          </w:tcPr>
          <w:p w:rsidR="00CA2235" w:rsidRPr="007D7AF2" w:rsidRDefault="00CA2235" w:rsidP="00AD75E1">
            <w:pPr>
              <w:jc w:val="center"/>
            </w:pPr>
            <w:r>
              <w:t>Data 1</w:t>
            </w:r>
          </w:p>
        </w:tc>
        <w:tc>
          <w:tcPr>
            <w:tcW w:w="1146" w:type="dxa"/>
            <w:gridSpan w:val="3"/>
          </w:tcPr>
          <w:p w:rsidR="00CA2235" w:rsidRPr="007D7AF2" w:rsidRDefault="00CA2235" w:rsidP="00AD75E1">
            <w:pPr>
              <w:jc w:val="center"/>
            </w:pPr>
            <w:r>
              <w:t>Rec ID</w:t>
            </w:r>
          </w:p>
        </w:tc>
        <w:tc>
          <w:tcPr>
            <w:tcW w:w="3056" w:type="dxa"/>
            <w:gridSpan w:val="8"/>
          </w:tcPr>
          <w:p w:rsidR="00CA2235" w:rsidRPr="007D7AF2" w:rsidRDefault="00CA2235" w:rsidP="00AD75E1">
            <w:pPr>
              <w:jc w:val="center"/>
            </w:pPr>
            <w:r>
              <w:t>Data 2</w:t>
            </w:r>
          </w:p>
        </w:tc>
      </w:tr>
      <w:tr w:rsidR="006A3CF6" w:rsidRPr="007D7AF2" w:rsidTr="00AD75E1">
        <w:tc>
          <w:tcPr>
            <w:tcW w:w="381" w:type="dxa"/>
          </w:tcPr>
          <w:p w:rsidR="006A3CF6" w:rsidRPr="007D7AF2" w:rsidRDefault="006A3CF6" w:rsidP="004C3190">
            <w:pPr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 w:rsidR="004C3190">
              <w:rPr>
                <w:sz w:val="18"/>
              </w:rPr>
              <w:t>5</w:t>
            </w:r>
          </w:p>
        </w:tc>
        <w:tc>
          <w:tcPr>
            <w:tcW w:w="381" w:type="dxa"/>
          </w:tcPr>
          <w:p w:rsidR="006A3CF6" w:rsidRPr="007D7AF2" w:rsidRDefault="00302DA8" w:rsidP="00AD75E1">
            <w:pPr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x</w:t>
            </w:r>
            <w:r w:rsidR="006A3CF6">
              <w:rPr>
                <w:sz w:val="18"/>
              </w:rPr>
              <w:t>FF</w:t>
            </w:r>
            <w:proofErr w:type="spellEnd"/>
          </w:p>
        </w:tc>
        <w:tc>
          <w:tcPr>
            <w:tcW w:w="381" w:type="dxa"/>
          </w:tcPr>
          <w:p w:rsidR="006A3CF6" w:rsidRPr="007D7AF2" w:rsidRDefault="00302DA8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  <w:r w:rsidR="00723AAC">
              <w:rPr>
                <w:sz w:val="18"/>
              </w:rPr>
              <w:t>0</w:t>
            </w:r>
            <w:r w:rsidR="006A3CF6">
              <w:rPr>
                <w:sz w:val="18"/>
              </w:rPr>
              <w:t>D</w:t>
            </w:r>
          </w:p>
        </w:tc>
        <w:tc>
          <w:tcPr>
            <w:tcW w:w="381" w:type="dxa"/>
          </w:tcPr>
          <w:p w:rsidR="006A3CF6" w:rsidRPr="007D7AF2" w:rsidRDefault="00302DA8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  <w:r w:rsidR="00723AAC">
              <w:rPr>
                <w:sz w:val="18"/>
              </w:rPr>
              <w:t>0</w:t>
            </w:r>
            <w:r w:rsidR="006A3CF6">
              <w:rPr>
                <w:sz w:val="18"/>
              </w:rPr>
              <w:t>0</w:t>
            </w:r>
          </w:p>
        </w:tc>
        <w:tc>
          <w:tcPr>
            <w:tcW w:w="381" w:type="dxa"/>
          </w:tcPr>
          <w:p w:rsidR="006A3CF6" w:rsidRPr="007D7AF2" w:rsidRDefault="00302DA8" w:rsidP="00AD75E1">
            <w:pPr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x</w:t>
            </w:r>
            <w:r w:rsidR="006A3CF6">
              <w:rPr>
                <w:sz w:val="18"/>
              </w:rPr>
              <w:t>BE</w:t>
            </w:r>
            <w:proofErr w:type="spellEnd"/>
          </w:p>
        </w:tc>
        <w:tc>
          <w:tcPr>
            <w:tcW w:w="387" w:type="dxa"/>
          </w:tcPr>
          <w:p w:rsidR="006A3CF6" w:rsidRPr="007D7AF2" w:rsidRDefault="00302DA8" w:rsidP="00AD75E1">
            <w:pPr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x</w:t>
            </w:r>
            <w:r w:rsidR="006A3CF6">
              <w:rPr>
                <w:sz w:val="18"/>
              </w:rPr>
              <w:t>EE</w:t>
            </w:r>
            <w:proofErr w:type="spellEnd"/>
          </w:p>
        </w:tc>
        <w:tc>
          <w:tcPr>
            <w:tcW w:w="382" w:type="dxa"/>
          </w:tcPr>
          <w:p w:rsidR="006A3CF6" w:rsidRPr="007D7AF2" w:rsidRDefault="00302DA8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  <w:r w:rsidR="006A3CF6">
              <w:rPr>
                <w:sz w:val="18"/>
              </w:rPr>
              <w:t>00</w:t>
            </w:r>
          </w:p>
        </w:tc>
        <w:tc>
          <w:tcPr>
            <w:tcW w:w="381" w:type="dxa"/>
          </w:tcPr>
          <w:p w:rsidR="006A3CF6" w:rsidRPr="007D7AF2" w:rsidRDefault="00302DA8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  <w:r w:rsidR="006A3CF6">
              <w:rPr>
                <w:sz w:val="18"/>
              </w:rPr>
              <w:t>00</w:t>
            </w:r>
          </w:p>
        </w:tc>
        <w:tc>
          <w:tcPr>
            <w:tcW w:w="441" w:type="dxa"/>
          </w:tcPr>
          <w:p w:rsidR="006A3CF6" w:rsidRPr="007D7AF2" w:rsidRDefault="00302DA8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  <w:r w:rsidR="006A3CF6">
              <w:rPr>
                <w:sz w:val="18"/>
              </w:rPr>
              <w:t>00</w:t>
            </w:r>
          </w:p>
        </w:tc>
        <w:tc>
          <w:tcPr>
            <w:tcW w:w="382" w:type="dxa"/>
          </w:tcPr>
          <w:p w:rsidR="006A3CF6" w:rsidRPr="007D7AF2" w:rsidRDefault="00302DA8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  <w:r w:rsidR="006A3CF6">
              <w:rPr>
                <w:sz w:val="18"/>
              </w:rPr>
              <w:t>00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94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82" w:type="dxa"/>
          </w:tcPr>
          <w:p w:rsidR="006A3CF6" w:rsidRPr="007D7AF2" w:rsidRDefault="006A3CF6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82" w:type="dxa"/>
          </w:tcPr>
          <w:p w:rsidR="006A3CF6" w:rsidRPr="007D7AF2" w:rsidRDefault="0049213C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82" w:type="dxa"/>
          </w:tcPr>
          <w:p w:rsidR="006A3CF6" w:rsidRPr="007D7AF2" w:rsidRDefault="0049213C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82" w:type="dxa"/>
          </w:tcPr>
          <w:p w:rsidR="006A3CF6" w:rsidRPr="007D7AF2" w:rsidRDefault="0049213C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82" w:type="dxa"/>
          </w:tcPr>
          <w:p w:rsidR="006A3CF6" w:rsidRPr="007D7AF2" w:rsidRDefault="0049213C" w:rsidP="00AD75E1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</w:tbl>
    <w:p w:rsidR="006A3CF6" w:rsidRDefault="006A3CF6" w:rsidP="006A3CF6"/>
    <w:p w:rsidR="0049213C" w:rsidRPr="006A3CF6" w:rsidRDefault="00A82E5D" w:rsidP="006A3CF6">
      <w:r>
        <w:t>Bytes starting from offset 17 are encrypted.</w:t>
      </w:r>
      <w:r>
        <w:t xml:space="preserve"> 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548"/>
        <w:gridCol w:w="8028"/>
      </w:tblGrid>
      <w:tr w:rsidR="0006335B" w:rsidRPr="00EA29AB" w:rsidTr="00AD7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06335B" w:rsidRPr="00EA29AB" w:rsidRDefault="0083673A" w:rsidP="00BF06B8">
            <w:pPr>
              <w:keepLines/>
            </w:pPr>
            <w:r>
              <w:t>Item</w:t>
            </w:r>
          </w:p>
        </w:tc>
        <w:tc>
          <w:tcPr>
            <w:tcW w:w="8028" w:type="dxa"/>
          </w:tcPr>
          <w:p w:rsidR="0006335B" w:rsidRPr="00EA29AB" w:rsidRDefault="0006335B" w:rsidP="00BF06B8">
            <w:pPr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06335B" w:rsidRPr="00EA29AB" w:rsidTr="00AD7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06335B" w:rsidRPr="00EA29AB" w:rsidRDefault="0006335B" w:rsidP="00BF06B8">
            <w:pPr>
              <w:keepLines/>
            </w:pPr>
            <w:r w:rsidRPr="00EA29AB">
              <w:t>h</w:t>
            </w:r>
            <w:r w:rsidR="004C3190">
              <w:t>ea</w:t>
            </w:r>
            <w:r w:rsidRPr="00EA29AB">
              <w:t>d</w:t>
            </w:r>
            <w:r w:rsidR="004C3190">
              <w:t>e</w:t>
            </w:r>
            <w:r w:rsidRPr="00EA29AB">
              <w:t>r</w:t>
            </w:r>
          </w:p>
        </w:tc>
        <w:tc>
          <w:tcPr>
            <w:tcW w:w="8028" w:type="dxa"/>
          </w:tcPr>
          <w:p w:rsidR="0006335B" w:rsidRPr="00EA29AB" w:rsidRDefault="0006335B" w:rsidP="009A39A9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6DBC">
              <w:t>Manufacturer-specific data</w:t>
            </w:r>
            <w:r>
              <w:t xml:space="preserve"> </w:t>
            </w:r>
            <w:r w:rsidR="00E7216A">
              <w:t xml:space="preserve">AD </w:t>
            </w:r>
            <w:r>
              <w:t>header; length 2</w:t>
            </w:r>
            <w:r w:rsidR="009A39A9">
              <w:t>1-25</w:t>
            </w:r>
            <w:r>
              <w:t>, type 0xFF</w:t>
            </w:r>
          </w:p>
        </w:tc>
      </w:tr>
      <w:tr w:rsidR="0006335B" w:rsidRPr="00EA29AB" w:rsidTr="00AD7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06335B" w:rsidRPr="00EA29AB" w:rsidRDefault="0006335B" w:rsidP="00BF06B8">
            <w:pPr>
              <w:keepLines/>
            </w:pPr>
            <w:r w:rsidRPr="00EA29AB">
              <w:t>ID</w:t>
            </w:r>
          </w:p>
        </w:tc>
        <w:tc>
          <w:tcPr>
            <w:tcW w:w="8028" w:type="dxa"/>
          </w:tcPr>
          <w:p w:rsidR="0006335B" w:rsidRPr="00EA29AB" w:rsidRDefault="0006335B" w:rsidP="00723AAC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Manufacture</w:t>
            </w:r>
            <w:r w:rsidR="009F39CA">
              <w:t>r</w:t>
            </w:r>
            <w:r>
              <w:t xml:space="preserve"> ID: 0x0</w:t>
            </w:r>
            <w:r w:rsidR="00723AAC">
              <w:t>D</w:t>
            </w:r>
            <w:r>
              <w:t>, 0x0</w:t>
            </w:r>
            <w:r w:rsidR="00723AAC">
              <w:t>0</w:t>
            </w:r>
            <w:r>
              <w:t xml:space="preserve"> (Texas Instruments)</w:t>
            </w:r>
          </w:p>
        </w:tc>
      </w:tr>
      <w:tr w:rsidR="0006335B" w:rsidRPr="00EA29AB" w:rsidTr="00AD7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06335B" w:rsidRPr="00EA29AB" w:rsidRDefault="0006335B" w:rsidP="00BF06B8">
            <w:pPr>
              <w:keepLines/>
            </w:pPr>
            <w:r w:rsidRPr="00EA29AB">
              <w:t>Address</w:t>
            </w:r>
          </w:p>
        </w:tc>
        <w:tc>
          <w:tcPr>
            <w:tcW w:w="8028" w:type="dxa"/>
          </w:tcPr>
          <w:p w:rsidR="0006335B" w:rsidRPr="00EA29AB" w:rsidRDefault="0006335B" w:rsidP="00BF06B8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bluenica device ID – 6 byte long </w:t>
            </w:r>
            <w:r w:rsidR="00FE7691">
              <w:t xml:space="preserve">IEEE </w:t>
            </w:r>
            <w:r>
              <w:t>Bluetooth board address</w:t>
            </w:r>
          </w:p>
        </w:tc>
      </w:tr>
      <w:tr w:rsidR="0006335B" w:rsidRPr="00EA29AB" w:rsidTr="00AD7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06335B" w:rsidRPr="00EA29AB" w:rsidRDefault="0006335B" w:rsidP="00BF06B8">
            <w:pPr>
              <w:keepLines/>
            </w:pPr>
            <w:r w:rsidRPr="00EA29AB">
              <w:t>D</w:t>
            </w:r>
          </w:p>
        </w:tc>
        <w:tc>
          <w:tcPr>
            <w:tcW w:w="8028" w:type="dxa"/>
          </w:tcPr>
          <w:p w:rsidR="0006335B" w:rsidRPr="00EA29AB" w:rsidRDefault="002B7157" w:rsidP="002B7157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="0006335B">
              <w:t xml:space="preserve">ime </w:t>
            </w:r>
            <w:r>
              <w:t xml:space="preserve">in minutes </w:t>
            </w:r>
            <w:r w:rsidR="006F64B7">
              <w:t>since the device has been last [D]</w:t>
            </w:r>
            <w:proofErr w:type="spellStart"/>
            <w:r w:rsidR="0006335B">
              <w:t>ownloaded</w:t>
            </w:r>
            <w:proofErr w:type="spellEnd"/>
            <w:r w:rsidR="00CD681D">
              <w:t>, max. 240</w:t>
            </w:r>
          </w:p>
        </w:tc>
      </w:tr>
      <w:tr w:rsidR="0006335B" w:rsidRPr="00EA29AB" w:rsidTr="00AD7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06335B" w:rsidRPr="00EA29AB" w:rsidRDefault="0006335B" w:rsidP="00BF06B8">
            <w:pPr>
              <w:keepLines/>
            </w:pPr>
            <w:r w:rsidRPr="00EA29AB">
              <w:t>T</w:t>
            </w:r>
          </w:p>
        </w:tc>
        <w:tc>
          <w:tcPr>
            <w:tcW w:w="8028" w:type="dxa"/>
          </w:tcPr>
          <w:p w:rsidR="0006335B" w:rsidRPr="00EA29AB" w:rsidRDefault="00CD681D" w:rsidP="006F64B7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MS</w:t>
            </w:r>
            <w:r w:rsidR="00DC1678">
              <w:t>B</w:t>
            </w:r>
            <w:r>
              <w:t>: partner encryption flag; 7 LS</w:t>
            </w:r>
            <w:r w:rsidR="00DC1678">
              <w:t>B</w:t>
            </w:r>
            <w:r w:rsidR="006F64B7">
              <w:t>s</w:t>
            </w:r>
            <w:r>
              <w:t>: d</w:t>
            </w:r>
            <w:r w:rsidR="0006335B">
              <w:t xml:space="preserve">ata </w:t>
            </w:r>
            <w:r w:rsidR="006F64B7">
              <w:t>[T]</w:t>
            </w:r>
            <w:proofErr w:type="spellStart"/>
            <w:r w:rsidR="0006335B">
              <w:t>ype</w:t>
            </w:r>
            <w:proofErr w:type="spellEnd"/>
          </w:p>
        </w:tc>
      </w:tr>
      <w:tr w:rsidR="00CD681D" w:rsidRPr="00EA29AB" w:rsidTr="008D33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CD681D" w:rsidRPr="00EA29AB" w:rsidRDefault="00CD681D" w:rsidP="008D33AE">
            <w:pPr>
              <w:keepLines/>
            </w:pPr>
            <w:r>
              <w:t>Data1</w:t>
            </w:r>
          </w:p>
        </w:tc>
        <w:tc>
          <w:tcPr>
            <w:tcW w:w="8028" w:type="dxa"/>
          </w:tcPr>
          <w:p w:rsidR="00CD681D" w:rsidRPr="00EA29AB" w:rsidRDefault="00CD681D" w:rsidP="008D33AE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Packed sensor data</w:t>
            </w:r>
          </w:p>
        </w:tc>
      </w:tr>
      <w:tr w:rsidR="00CD681D" w:rsidRPr="00EA29AB" w:rsidTr="008D3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CD681D" w:rsidRPr="00EA29AB" w:rsidRDefault="00CD681D" w:rsidP="008D33AE">
            <w:pPr>
              <w:keepLines/>
            </w:pPr>
            <w:r w:rsidRPr="00EA29AB">
              <w:t>Rec ID</w:t>
            </w:r>
          </w:p>
        </w:tc>
        <w:tc>
          <w:tcPr>
            <w:tcW w:w="8028" w:type="dxa"/>
          </w:tcPr>
          <w:p w:rsidR="00CD681D" w:rsidRPr="00EA29AB" w:rsidRDefault="00CD681D" w:rsidP="008D33AE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record ID</w:t>
            </w:r>
          </w:p>
        </w:tc>
      </w:tr>
      <w:tr w:rsidR="00CD681D" w:rsidRPr="00EA29AB" w:rsidTr="008D33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CD681D" w:rsidRPr="00EA29AB" w:rsidRDefault="00CD681D" w:rsidP="008D33AE">
            <w:pPr>
              <w:keepLines/>
            </w:pPr>
            <w:r>
              <w:t>Data2</w:t>
            </w:r>
          </w:p>
        </w:tc>
        <w:tc>
          <w:tcPr>
            <w:tcW w:w="8028" w:type="dxa"/>
          </w:tcPr>
          <w:p w:rsidR="00CD681D" w:rsidRPr="00EA29AB" w:rsidRDefault="00CD681D" w:rsidP="008D33AE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Packed sensor data</w:t>
            </w:r>
          </w:p>
        </w:tc>
      </w:tr>
    </w:tbl>
    <w:p w:rsidR="0006335B" w:rsidRDefault="0006335B" w:rsidP="0006335B"/>
    <w:p w:rsidR="00A82E5D" w:rsidRDefault="00A82E5D" w:rsidP="00A82E5D">
      <w:r>
        <w:t>A test if the data is coming from a Partner sensor:</w:t>
      </w:r>
    </w:p>
    <w:p w:rsidR="00A82E5D" w:rsidRPr="00A82E5D" w:rsidRDefault="005A6F38" w:rsidP="00F23FFD">
      <w:pPr>
        <w:pStyle w:val="Code"/>
        <w:rPr>
          <w:b/>
        </w:rPr>
      </w:pPr>
      <w:r>
        <w:tab/>
      </w:r>
      <w:r w:rsidR="00A82E5D">
        <w:t>b</w:t>
      </w:r>
      <w:r w:rsidR="00A82E5D">
        <w:t xml:space="preserve">ool isPartner = </w:t>
      </w:r>
      <w:r w:rsidR="0086643D">
        <w:t>adv</w:t>
      </w:r>
      <w:r w:rsidR="00A82E5D">
        <w:t>Data</w:t>
      </w:r>
      <w:r w:rsidR="00A82E5D">
        <w:t>[</w:t>
      </w:r>
      <w:r w:rsidR="00A82E5D">
        <w:t>16</w:t>
      </w:r>
      <w:r w:rsidR="00A82E5D">
        <w:t>] &gt; 127;</w:t>
      </w:r>
      <w:r w:rsidR="00A82E5D" w:rsidRPr="00A82E5D">
        <w:rPr>
          <w:b/>
        </w:rPr>
        <w:t xml:space="preserve"> </w:t>
      </w:r>
    </w:p>
    <w:p w:rsidR="00F23FFD" w:rsidRDefault="00F23FFD" w:rsidP="00A82E5D"/>
    <w:p w:rsidR="00A82E5D" w:rsidRDefault="00A82E5D" w:rsidP="00A82E5D">
      <w:r>
        <w:t>Data type extraction:</w:t>
      </w:r>
    </w:p>
    <w:p w:rsidR="00A82E5D" w:rsidRDefault="005A6F38" w:rsidP="00F23FFD">
      <w:pPr>
        <w:pStyle w:val="Code"/>
      </w:pPr>
      <w:r>
        <w:tab/>
      </w:r>
      <w:r w:rsidR="00A82E5D">
        <w:t>byte dataType = (byte)(</w:t>
      </w:r>
      <w:r w:rsidR="0086643D">
        <w:t>adv</w:t>
      </w:r>
      <w:r w:rsidR="00A82E5D">
        <w:t>Data[</w:t>
      </w:r>
      <w:r w:rsidR="00A82E5D">
        <w:t>16</w:t>
      </w:r>
      <w:r w:rsidR="00F23FFD">
        <w:t xml:space="preserve">] &amp; 0x7F); </w:t>
      </w:r>
      <w:r w:rsidR="00A82E5D">
        <w:t xml:space="preserve">// mask off the </w:t>
      </w:r>
      <w:r w:rsidR="00F23FFD">
        <w:t>‘</w:t>
      </w:r>
      <w:r w:rsidR="00A82E5D">
        <w:t xml:space="preserve">partner </w:t>
      </w:r>
      <w:r w:rsidR="005A57EF">
        <w:t>sensor</w:t>
      </w:r>
      <w:r w:rsidR="00F23FFD">
        <w:t>’</w:t>
      </w:r>
      <w:r w:rsidR="00A82E5D">
        <w:t xml:space="preserve"> bit</w:t>
      </w:r>
    </w:p>
    <w:p w:rsidR="00A82E5D" w:rsidRDefault="00A82E5D" w:rsidP="00A82E5D"/>
    <w:p w:rsidR="0086643D" w:rsidRDefault="0086643D" w:rsidP="0086643D">
      <w:r>
        <w:t>Data types:</w:t>
      </w:r>
    </w:p>
    <w:p w:rsidR="0086643D" w:rsidRDefault="0086643D" w:rsidP="0086643D">
      <w:pPr>
        <w:pStyle w:val="Code"/>
      </w:pPr>
      <w:r>
        <w:tab/>
        <w:t>public const int ADVERT_DATA_TYPE_NONE          = 0; // error?</w:t>
      </w:r>
    </w:p>
    <w:p w:rsidR="0086643D" w:rsidRDefault="0086643D" w:rsidP="0086643D">
      <w:pPr>
        <w:pStyle w:val="Code"/>
      </w:pPr>
      <w:r>
        <w:tab/>
        <w:t xml:space="preserve">public const int ADVERT_DATA_TYPE_TEMP          = 1; // </w:t>
      </w:r>
      <w:r w:rsidRPr="005A6F38">
        <w:t>Recorded Temperature</w:t>
      </w:r>
    </w:p>
    <w:p w:rsidR="0086643D" w:rsidRPr="005A6F38" w:rsidRDefault="0086643D" w:rsidP="0086643D">
      <w:pPr>
        <w:pStyle w:val="Code"/>
        <w:rPr>
          <w:b/>
        </w:rPr>
      </w:pPr>
      <w:r>
        <w:tab/>
        <w:t>public const int ADVERT_DATA_TYPE_TEMP_AND_LIVE = 2; // Live Temperature (not used)</w:t>
      </w:r>
    </w:p>
    <w:p w:rsidR="0086643D" w:rsidRDefault="0086643D" w:rsidP="0086643D">
      <w:pPr>
        <w:pStyle w:val="Code"/>
      </w:pPr>
      <w:r>
        <w:tab/>
        <w:t>public const int ADVERT_DATA_TYPE_CONFIG        = 3; // Sensor Configuration</w:t>
      </w:r>
    </w:p>
    <w:p w:rsidR="00DC1678" w:rsidRDefault="00DC1678"/>
    <w:p w:rsidR="00E6681F" w:rsidRDefault="00E6681F">
      <w:r>
        <w:br w:type="page"/>
      </w:r>
    </w:p>
    <w:p w:rsidR="0049213C" w:rsidRDefault="0049213C" w:rsidP="0049213C">
      <w:pPr>
        <w:pStyle w:val="Heading1"/>
      </w:pPr>
      <w:bookmarkStart w:id="7" w:name="_Toc417477699"/>
      <w:r>
        <w:lastRenderedPageBreak/>
        <w:t>Temperature record structure</w:t>
      </w:r>
      <w:bookmarkEnd w:id="7"/>
    </w:p>
    <w:tbl>
      <w:tblPr>
        <w:tblStyle w:val="TableGrid"/>
        <w:tblW w:w="9630" w:type="dxa"/>
        <w:tblInd w:w="-1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</w:tblGrid>
      <w:tr w:rsidR="00BA167E" w:rsidRPr="007D7AF2" w:rsidTr="00BA167E"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offset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17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18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19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20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21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22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23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24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25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26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27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28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29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30</w:t>
            </w:r>
          </w:p>
        </w:tc>
      </w:tr>
      <w:tr w:rsidR="004E51EC" w:rsidRPr="007D7AF2" w:rsidTr="00A2255C">
        <w:tc>
          <w:tcPr>
            <w:tcW w:w="642" w:type="dxa"/>
          </w:tcPr>
          <w:p w:rsidR="004E51EC" w:rsidRDefault="004E51EC" w:rsidP="008D33AE">
            <w:pPr>
              <w:jc w:val="center"/>
            </w:pPr>
            <w:r>
              <w:t>Item</w:t>
            </w:r>
          </w:p>
        </w:tc>
        <w:tc>
          <w:tcPr>
            <w:tcW w:w="1284" w:type="dxa"/>
            <w:gridSpan w:val="2"/>
          </w:tcPr>
          <w:p w:rsidR="004E51EC" w:rsidRPr="007D7AF2" w:rsidRDefault="004E51EC" w:rsidP="008D33AE">
            <w:pPr>
              <w:jc w:val="center"/>
            </w:pPr>
            <w:r>
              <w:t>Temp</w:t>
            </w:r>
          </w:p>
        </w:tc>
        <w:tc>
          <w:tcPr>
            <w:tcW w:w="642" w:type="dxa"/>
          </w:tcPr>
          <w:p w:rsidR="004E51EC" w:rsidRPr="007D7AF2" w:rsidRDefault="004E51EC" w:rsidP="008D33AE">
            <w:pPr>
              <w:jc w:val="center"/>
            </w:pPr>
            <w:proofErr w:type="spellStart"/>
            <w:r>
              <w:t>Batt</w:t>
            </w:r>
            <w:proofErr w:type="spellEnd"/>
          </w:p>
        </w:tc>
        <w:tc>
          <w:tcPr>
            <w:tcW w:w="1926" w:type="dxa"/>
            <w:gridSpan w:val="3"/>
          </w:tcPr>
          <w:p w:rsidR="004E51EC" w:rsidRPr="007D7AF2" w:rsidRDefault="004E51EC" w:rsidP="008D33AE">
            <w:pPr>
              <w:jc w:val="center"/>
            </w:pPr>
            <w:r>
              <w:t>Rec ID</w:t>
            </w:r>
          </w:p>
        </w:tc>
        <w:tc>
          <w:tcPr>
            <w:tcW w:w="1926" w:type="dxa"/>
            <w:gridSpan w:val="3"/>
          </w:tcPr>
          <w:p w:rsidR="004E51EC" w:rsidRPr="007D7AF2" w:rsidRDefault="004E51EC" w:rsidP="008D33AE">
            <w:pPr>
              <w:jc w:val="center"/>
            </w:pPr>
            <w:r>
              <w:t>Clock</w:t>
            </w:r>
          </w:p>
        </w:tc>
        <w:tc>
          <w:tcPr>
            <w:tcW w:w="642" w:type="dxa"/>
          </w:tcPr>
          <w:p w:rsidR="004E51EC" w:rsidRPr="007D7AF2" w:rsidRDefault="004E51EC" w:rsidP="008D33AE">
            <w:pPr>
              <w:jc w:val="center"/>
            </w:pPr>
            <w:r>
              <w:t>Age</w:t>
            </w:r>
          </w:p>
        </w:tc>
        <w:tc>
          <w:tcPr>
            <w:tcW w:w="2568" w:type="dxa"/>
            <w:gridSpan w:val="4"/>
          </w:tcPr>
          <w:p w:rsidR="004E51EC" w:rsidRPr="007D7AF2" w:rsidRDefault="004E51EC" w:rsidP="008D33AE">
            <w:pPr>
              <w:jc w:val="center"/>
            </w:pPr>
            <w:r>
              <w:t>Unused</w:t>
            </w:r>
          </w:p>
        </w:tc>
      </w:tr>
      <w:tr w:rsidR="00BA167E" w:rsidRPr="007D7AF2" w:rsidTr="00BA167E">
        <w:tc>
          <w:tcPr>
            <w:tcW w:w="642" w:type="dxa"/>
          </w:tcPr>
          <w:p w:rsidR="00BA167E" w:rsidRDefault="00BA167E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sample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94</w:t>
            </w:r>
          </w:p>
        </w:tc>
        <w:tc>
          <w:tcPr>
            <w:tcW w:w="642" w:type="dxa"/>
          </w:tcPr>
          <w:p w:rsidR="00BA167E" w:rsidRPr="007D7AF2" w:rsidRDefault="00B827C1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642" w:type="dxa"/>
          </w:tcPr>
          <w:p w:rsidR="00BA167E" w:rsidRPr="007D7AF2" w:rsidRDefault="00B827C1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642" w:type="dxa"/>
          </w:tcPr>
          <w:p w:rsidR="00BA167E" w:rsidRPr="007D7AF2" w:rsidRDefault="00B827C1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3C</w:t>
            </w:r>
          </w:p>
        </w:tc>
        <w:tc>
          <w:tcPr>
            <w:tcW w:w="642" w:type="dxa"/>
          </w:tcPr>
          <w:p w:rsidR="00BA167E" w:rsidRPr="007D7AF2" w:rsidRDefault="00B827C1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81</w:t>
            </w:r>
          </w:p>
        </w:tc>
        <w:tc>
          <w:tcPr>
            <w:tcW w:w="642" w:type="dxa"/>
          </w:tcPr>
          <w:p w:rsidR="00BA167E" w:rsidRPr="007D7AF2" w:rsidRDefault="00B827C1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1A</w:t>
            </w:r>
          </w:p>
        </w:tc>
        <w:tc>
          <w:tcPr>
            <w:tcW w:w="642" w:type="dxa"/>
          </w:tcPr>
          <w:p w:rsidR="00BA167E" w:rsidRPr="007D7AF2" w:rsidRDefault="00B827C1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642" w:type="dxa"/>
          </w:tcPr>
          <w:p w:rsidR="00BA167E" w:rsidRPr="007D7AF2" w:rsidRDefault="00BA167E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</w:tbl>
    <w:p w:rsidR="00BA167E" w:rsidRDefault="00BA167E" w:rsidP="00BA167E">
      <w:pPr>
        <w:rPr>
          <w:lang w:eastAsia="zh-CN"/>
        </w:rPr>
      </w:pPr>
    </w:p>
    <w:p w:rsidR="00BA167E" w:rsidRPr="00BA167E" w:rsidRDefault="00BA167E" w:rsidP="00BA167E">
      <w:pPr>
        <w:rPr>
          <w:lang w:eastAsia="zh-CN"/>
        </w:rPr>
      </w:pP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548"/>
        <w:gridCol w:w="8028"/>
      </w:tblGrid>
      <w:tr w:rsidR="0049213C" w:rsidRPr="00EA29AB" w:rsidTr="008D33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49213C" w:rsidRPr="00EA29AB" w:rsidRDefault="0049213C" w:rsidP="008D33AE">
            <w:pPr>
              <w:keepLines/>
            </w:pPr>
            <w:r>
              <w:t>Item</w:t>
            </w:r>
          </w:p>
        </w:tc>
        <w:tc>
          <w:tcPr>
            <w:tcW w:w="8028" w:type="dxa"/>
          </w:tcPr>
          <w:p w:rsidR="0049213C" w:rsidRPr="00EA29AB" w:rsidRDefault="0049213C" w:rsidP="008D33AE">
            <w:pPr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49213C" w:rsidRPr="00EA29AB" w:rsidTr="008D3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49213C" w:rsidRPr="00EA29AB" w:rsidRDefault="0049213C" w:rsidP="008D33AE">
            <w:pPr>
              <w:keepLines/>
            </w:pPr>
            <w:r w:rsidRPr="00EA29AB">
              <w:t>Temp</w:t>
            </w:r>
          </w:p>
        </w:tc>
        <w:tc>
          <w:tcPr>
            <w:tcW w:w="8028" w:type="dxa"/>
          </w:tcPr>
          <w:p w:rsidR="0049213C" w:rsidRPr="00EA29AB" w:rsidRDefault="0049213C" w:rsidP="008D33AE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Temperature value (in Celsius): integer part, decimal part</w:t>
            </w:r>
          </w:p>
        </w:tc>
      </w:tr>
      <w:tr w:rsidR="0049213C" w:rsidRPr="00EA29AB" w:rsidTr="008D33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49213C" w:rsidRPr="00EA29AB" w:rsidRDefault="0049213C" w:rsidP="008D33AE">
            <w:pPr>
              <w:keepLines/>
            </w:pPr>
            <w:proofErr w:type="spellStart"/>
            <w:r w:rsidRPr="00EA29AB">
              <w:t>B</w:t>
            </w:r>
            <w:r w:rsidR="004E51EC">
              <w:t>att</w:t>
            </w:r>
            <w:proofErr w:type="spellEnd"/>
          </w:p>
        </w:tc>
        <w:tc>
          <w:tcPr>
            <w:tcW w:w="8028" w:type="dxa"/>
          </w:tcPr>
          <w:p w:rsidR="0049213C" w:rsidRPr="00EA29AB" w:rsidRDefault="0049213C" w:rsidP="008D33AE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Battery level (%)</w:t>
            </w:r>
          </w:p>
        </w:tc>
      </w:tr>
      <w:tr w:rsidR="0049213C" w:rsidRPr="00EA29AB" w:rsidTr="008D3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49213C" w:rsidRPr="00EA29AB" w:rsidRDefault="0049213C" w:rsidP="008D33AE">
            <w:pPr>
              <w:keepLines/>
            </w:pPr>
            <w:r w:rsidRPr="00EA29AB">
              <w:t>Rec ID</w:t>
            </w:r>
          </w:p>
        </w:tc>
        <w:tc>
          <w:tcPr>
            <w:tcW w:w="8028" w:type="dxa"/>
          </w:tcPr>
          <w:p w:rsidR="0049213C" w:rsidRPr="00EA29AB" w:rsidRDefault="0049213C" w:rsidP="008D33AE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record ID</w:t>
            </w:r>
          </w:p>
        </w:tc>
      </w:tr>
      <w:tr w:rsidR="0049213C" w:rsidRPr="00EA29AB" w:rsidTr="008D33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49213C" w:rsidRPr="00EA29AB" w:rsidRDefault="0049213C" w:rsidP="008D33AE">
            <w:pPr>
              <w:keepLines/>
            </w:pPr>
            <w:r w:rsidRPr="00EA29AB">
              <w:t>Clock</w:t>
            </w:r>
          </w:p>
        </w:tc>
        <w:tc>
          <w:tcPr>
            <w:tcW w:w="8028" w:type="dxa"/>
          </w:tcPr>
          <w:p w:rsidR="0049213C" w:rsidRPr="00EA29AB" w:rsidRDefault="0049213C" w:rsidP="008D33AE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Device clock value at the time the record has been created</w:t>
            </w:r>
            <w:r w:rsidR="004E51EC">
              <w:t>, in seconds</w:t>
            </w:r>
          </w:p>
        </w:tc>
      </w:tr>
      <w:tr w:rsidR="0049213C" w:rsidRPr="00EA29AB" w:rsidTr="008D3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49213C" w:rsidRPr="00EA29AB" w:rsidRDefault="0049213C" w:rsidP="008D33AE">
            <w:pPr>
              <w:keepLines/>
            </w:pPr>
            <w:r w:rsidRPr="00EA29AB">
              <w:t>A</w:t>
            </w:r>
            <w:r w:rsidR="004E51EC">
              <w:t>ge</w:t>
            </w:r>
          </w:p>
        </w:tc>
        <w:tc>
          <w:tcPr>
            <w:tcW w:w="8028" w:type="dxa"/>
          </w:tcPr>
          <w:p w:rsidR="0049213C" w:rsidRPr="00EA29AB" w:rsidRDefault="0049213C" w:rsidP="008D33AE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age (time since this record has been created)</w:t>
            </w:r>
            <w:r w:rsidR="00846AD1">
              <w:t>,</w:t>
            </w:r>
            <w:r w:rsidR="004E51EC">
              <w:t xml:space="preserve"> updated every 10 seconds</w:t>
            </w:r>
          </w:p>
        </w:tc>
      </w:tr>
      <w:tr w:rsidR="0049213C" w:rsidRPr="00EA29AB" w:rsidTr="008D33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49213C" w:rsidRPr="00EA29AB" w:rsidRDefault="0049213C" w:rsidP="008D33AE">
            <w:pPr>
              <w:keepLines/>
            </w:pPr>
            <w:r w:rsidRPr="00EA29AB">
              <w:t>Unused</w:t>
            </w:r>
          </w:p>
        </w:tc>
        <w:tc>
          <w:tcPr>
            <w:tcW w:w="8028" w:type="dxa"/>
          </w:tcPr>
          <w:p w:rsidR="0049213C" w:rsidRPr="00EA29AB" w:rsidRDefault="0049213C" w:rsidP="008D33AE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available bytes in the broadcast buffer</w:t>
            </w:r>
          </w:p>
        </w:tc>
      </w:tr>
    </w:tbl>
    <w:p w:rsidR="0049213C" w:rsidRDefault="0049213C" w:rsidP="0049213C"/>
    <w:p w:rsidR="004E51EC" w:rsidRDefault="000D090C" w:rsidP="00F93851">
      <w:pPr>
        <w:pStyle w:val="Heading2"/>
      </w:pPr>
      <w:bookmarkStart w:id="8" w:name="_Toc417477700"/>
      <w:r>
        <w:t>Temperature value</w:t>
      </w:r>
      <w:bookmarkEnd w:id="8"/>
    </w:p>
    <w:p w:rsidR="000D090C" w:rsidRDefault="000D090C" w:rsidP="000D090C">
      <w:pPr>
        <w:pStyle w:val="Code"/>
      </w:pPr>
      <w:r>
        <w:t>i</w:t>
      </w:r>
      <w:r>
        <w:t>nt intPart = (sbyte)bytes[10]; // signed</w:t>
      </w:r>
      <w:r>
        <w:t xml:space="preserve"> byte</w:t>
      </w:r>
      <w:r>
        <w:t>!</w:t>
      </w:r>
    </w:p>
    <w:p w:rsidR="000D090C" w:rsidRDefault="000D090C" w:rsidP="000D090C">
      <w:pPr>
        <w:pStyle w:val="Code"/>
      </w:pPr>
      <w:r>
        <w:t>int decPart = (sbyte)bytes[11]; // signed</w:t>
      </w:r>
      <w:r>
        <w:t xml:space="preserve"> byte</w:t>
      </w:r>
      <w:r>
        <w:t>!</w:t>
      </w:r>
    </w:p>
    <w:p w:rsidR="000D090C" w:rsidRDefault="000D090C" w:rsidP="000D090C">
      <w:pPr>
        <w:pStyle w:val="Code"/>
      </w:pPr>
      <w:r>
        <w:t xml:space="preserve">Float </w:t>
      </w:r>
      <w:r>
        <w:t>Temperature = intPart + decPart / 100F;</w:t>
      </w:r>
    </w:p>
    <w:p w:rsidR="000D090C" w:rsidRDefault="000D090C" w:rsidP="0049213C"/>
    <w:p w:rsidR="004E51EC" w:rsidRDefault="004E51EC" w:rsidP="0049213C"/>
    <w:p w:rsidR="0049213C" w:rsidRDefault="0049213C" w:rsidP="0049213C">
      <w:pPr>
        <w:pStyle w:val="Heading1"/>
      </w:pPr>
      <w:bookmarkStart w:id="9" w:name="_Toc417477701"/>
      <w:r>
        <w:lastRenderedPageBreak/>
        <w:t>Configuration record structure</w:t>
      </w:r>
      <w:bookmarkEnd w:id="9"/>
    </w:p>
    <w:p w:rsidR="000C360D" w:rsidRPr="000C360D" w:rsidRDefault="000C360D" w:rsidP="000C360D">
      <w:pPr>
        <w:rPr>
          <w:lang w:eastAsia="zh-CN"/>
        </w:rPr>
      </w:pPr>
      <w:r>
        <w:rPr>
          <w:lang w:eastAsia="zh-CN"/>
        </w:rPr>
        <w:t xml:space="preserve">Every 144 records </w:t>
      </w:r>
      <w:r w:rsidR="00994D36">
        <w:rPr>
          <w:lang w:eastAsia="zh-CN"/>
        </w:rPr>
        <w:t>(</w:t>
      </w:r>
      <w:r w:rsidR="001B610F">
        <w:rPr>
          <w:lang w:eastAsia="zh-CN"/>
        </w:rPr>
        <w:t>typically</w:t>
      </w:r>
      <w:r w:rsidR="00F93851">
        <w:rPr>
          <w:lang w:eastAsia="zh-CN"/>
        </w:rPr>
        <w:t xml:space="preserve"> </w:t>
      </w:r>
      <w:r w:rsidR="00994D36">
        <w:rPr>
          <w:lang w:eastAsia="zh-CN"/>
        </w:rPr>
        <w:t xml:space="preserve">once a day) </w:t>
      </w:r>
      <w:r>
        <w:rPr>
          <w:lang w:eastAsia="zh-CN"/>
        </w:rPr>
        <w:t xml:space="preserve">bluenica sensors broadcast the device configuration instead of the recorded temperature.  The device configuration </w:t>
      </w:r>
      <w:r w:rsidR="005907F2">
        <w:rPr>
          <w:lang w:eastAsia="zh-CN"/>
        </w:rPr>
        <w:t>record</w:t>
      </w:r>
      <w:r>
        <w:rPr>
          <w:lang w:eastAsia="zh-CN"/>
        </w:rPr>
        <w:t xml:space="preserve"> contains the current temperature as well and can be used as </w:t>
      </w:r>
      <w:r w:rsidR="00F17FD3">
        <w:rPr>
          <w:lang w:eastAsia="zh-CN"/>
        </w:rPr>
        <w:t xml:space="preserve">a </w:t>
      </w:r>
      <w:r>
        <w:rPr>
          <w:lang w:eastAsia="zh-CN"/>
        </w:rPr>
        <w:t>regular temperature record.</w:t>
      </w:r>
    </w:p>
    <w:tbl>
      <w:tblPr>
        <w:tblStyle w:val="TableGrid"/>
        <w:tblW w:w="9630" w:type="dxa"/>
        <w:tblInd w:w="-1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</w:tblGrid>
      <w:tr w:rsidR="00B827C1" w:rsidRPr="007D7AF2" w:rsidTr="008D33AE">
        <w:tc>
          <w:tcPr>
            <w:tcW w:w="642" w:type="dxa"/>
          </w:tcPr>
          <w:p w:rsidR="00B827C1" w:rsidRPr="007D7AF2" w:rsidRDefault="00F17FD3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O</w:t>
            </w:r>
            <w:r w:rsidR="00B827C1">
              <w:rPr>
                <w:sz w:val="18"/>
              </w:rPr>
              <w:t>ffset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17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18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19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20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21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22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23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24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25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26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27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28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29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 w:rsidRPr="007D7AF2">
              <w:rPr>
                <w:sz w:val="18"/>
              </w:rPr>
              <w:t>30</w:t>
            </w:r>
          </w:p>
        </w:tc>
      </w:tr>
      <w:tr w:rsidR="002752B9" w:rsidRPr="007D7AF2" w:rsidTr="00D10827">
        <w:tc>
          <w:tcPr>
            <w:tcW w:w="642" w:type="dxa"/>
          </w:tcPr>
          <w:p w:rsidR="002752B9" w:rsidRDefault="002752B9" w:rsidP="008D33AE">
            <w:pPr>
              <w:jc w:val="center"/>
            </w:pPr>
            <w:r>
              <w:t>Item</w:t>
            </w:r>
          </w:p>
        </w:tc>
        <w:tc>
          <w:tcPr>
            <w:tcW w:w="1284" w:type="dxa"/>
            <w:gridSpan w:val="2"/>
          </w:tcPr>
          <w:p w:rsidR="002752B9" w:rsidRPr="007D7AF2" w:rsidRDefault="002752B9" w:rsidP="008D33AE">
            <w:pPr>
              <w:jc w:val="center"/>
            </w:pPr>
            <w:r>
              <w:t>Temp</w:t>
            </w:r>
          </w:p>
        </w:tc>
        <w:tc>
          <w:tcPr>
            <w:tcW w:w="642" w:type="dxa"/>
          </w:tcPr>
          <w:p w:rsidR="002752B9" w:rsidRPr="007D7AF2" w:rsidRDefault="002752B9" w:rsidP="008D33AE">
            <w:pPr>
              <w:jc w:val="center"/>
            </w:pPr>
            <w:r>
              <w:t>F</w:t>
            </w:r>
          </w:p>
        </w:tc>
        <w:tc>
          <w:tcPr>
            <w:tcW w:w="1926" w:type="dxa"/>
            <w:gridSpan w:val="3"/>
          </w:tcPr>
          <w:p w:rsidR="002752B9" w:rsidRPr="007D7AF2" w:rsidRDefault="002752B9" w:rsidP="008D33AE">
            <w:pPr>
              <w:jc w:val="center"/>
            </w:pPr>
            <w:r>
              <w:t>Rec ID</w:t>
            </w:r>
          </w:p>
        </w:tc>
        <w:tc>
          <w:tcPr>
            <w:tcW w:w="2568" w:type="dxa"/>
            <w:gridSpan w:val="4"/>
          </w:tcPr>
          <w:p w:rsidR="002752B9" w:rsidRPr="007D7AF2" w:rsidRDefault="002752B9" w:rsidP="008D33AE">
            <w:pPr>
              <w:jc w:val="center"/>
            </w:pPr>
            <w:r>
              <w:t>Configuration</w:t>
            </w:r>
          </w:p>
        </w:tc>
        <w:tc>
          <w:tcPr>
            <w:tcW w:w="642" w:type="dxa"/>
          </w:tcPr>
          <w:p w:rsidR="002752B9" w:rsidRPr="007D7AF2" w:rsidRDefault="002752B9" w:rsidP="008D33AE">
            <w:pPr>
              <w:jc w:val="center"/>
            </w:pPr>
            <w:r>
              <w:t>Maj</w:t>
            </w:r>
            <w:r w:rsidR="00970918">
              <w:t>or</w:t>
            </w:r>
          </w:p>
        </w:tc>
        <w:tc>
          <w:tcPr>
            <w:tcW w:w="642" w:type="dxa"/>
          </w:tcPr>
          <w:p w:rsidR="002752B9" w:rsidRPr="007D7AF2" w:rsidRDefault="002752B9" w:rsidP="008D33AE">
            <w:pPr>
              <w:jc w:val="center"/>
            </w:pPr>
            <w:r>
              <w:t>Min</w:t>
            </w:r>
            <w:r w:rsidR="00970918">
              <w:t>or</w:t>
            </w:r>
          </w:p>
        </w:tc>
        <w:tc>
          <w:tcPr>
            <w:tcW w:w="1284" w:type="dxa"/>
            <w:gridSpan w:val="2"/>
          </w:tcPr>
          <w:p w:rsidR="002752B9" w:rsidRPr="007D7AF2" w:rsidRDefault="002752B9" w:rsidP="008D33AE">
            <w:pPr>
              <w:jc w:val="center"/>
            </w:pPr>
            <w:r>
              <w:t>Unused</w:t>
            </w:r>
          </w:p>
        </w:tc>
      </w:tr>
      <w:tr w:rsidR="00B827C1" w:rsidRPr="007D7AF2" w:rsidTr="008D33AE">
        <w:tc>
          <w:tcPr>
            <w:tcW w:w="642" w:type="dxa"/>
          </w:tcPr>
          <w:p w:rsidR="00B827C1" w:rsidRDefault="00B827C1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sample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42" w:type="dxa"/>
          </w:tcPr>
          <w:p w:rsidR="00B827C1" w:rsidRPr="007D7AF2" w:rsidRDefault="00C61582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642" w:type="dxa"/>
          </w:tcPr>
          <w:p w:rsidR="00B827C1" w:rsidRPr="007D7AF2" w:rsidRDefault="00C61582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642" w:type="dxa"/>
          </w:tcPr>
          <w:p w:rsidR="00B827C1" w:rsidRPr="007D7AF2" w:rsidRDefault="00C61582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642" w:type="dxa"/>
          </w:tcPr>
          <w:p w:rsidR="00B827C1" w:rsidRPr="007D7AF2" w:rsidRDefault="00C61582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642" w:type="dxa"/>
          </w:tcPr>
          <w:p w:rsidR="00B827C1" w:rsidRPr="007D7AF2" w:rsidRDefault="00C61582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42" w:type="dxa"/>
          </w:tcPr>
          <w:p w:rsidR="00B827C1" w:rsidRPr="007D7AF2" w:rsidRDefault="00C61582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642" w:type="dxa"/>
          </w:tcPr>
          <w:p w:rsidR="00B827C1" w:rsidRPr="007D7AF2" w:rsidRDefault="00C61582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642" w:type="dxa"/>
          </w:tcPr>
          <w:p w:rsidR="00B827C1" w:rsidRPr="007D7AF2" w:rsidRDefault="00302DA8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42" w:type="dxa"/>
          </w:tcPr>
          <w:p w:rsidR="00B827C1" w:rsidRPr="007D7AF2" w:rsidRDefault="00302DA8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642" w:type="dxa"/>
          </w:tcPr>
          <w:p w:rsidR="00B827C1" w:rsidRPr="007D7AF2" w:rsidRDefault="00B827C1" w:rsidP="008D33AE">
            <w:pPr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</w:tr>
    </w:tbl>
    <w:p w:rsidR="00B827C1" w:rsidRDefault="00B827C1" w:rsidP="00B827C1">
      <w:pPr>
        <w:rPr>
          <w:lang w:eastAsia="zh-CN"/>
        </w:rPr>
      </w:pPr>
    </w:p>
    <w:p w:rsidR="00B827C1" w:rsidRPr="00BA167E" w:rsidRDefault="00B827C1" w:rsidP="00B827C1">
      <w:pPr>
        <w:rPr>
          <w:lang w:eastAsia="zh-CN"/>
        </w:rPr>
      </w:pP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548"/>
        <w:gridCol w:w="8028"/>
      </w:tblGrid>
      <w:tr w:rsidR="00B827C1" w:rsidRPr="00EA29AB" w:rsidTr="008D33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B827C1" w:rsidRPr="00EA29AB" w:rsidRDefault="00B827C1" w:rsidP="008D33AE">
            <w:pPr>
              <w:keepLines/>
            </w:pPr>
            <w:r>
              <w:t>Item</w:t>
            </w:r>
          </w:p>
        </w:tc>
        <w:tc>
          <w:tcPr>
            <w:tcW w:w="8028" w:type="dxa"/>
          </w:tcPr>
          <w:p w:rsidR="00B827C1" w:rsidRPr="00EA29AB" w:rsidRDefault="00B827C1" w:rsidP="008D33AE">
            <w:pPr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2752B9" w:rsidRPr="00EA29AB" w:rsidTr="008D3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2752B9" w:rsidRPr="00EA29AB" w:rsidRDefault="002752B9" w:rsidP="008D33AE">
            <w:pPr>
              <w:keepLines/>
            </w:pPr>
            <w:r w:rsidRPr="00EA29AB">
              <w:t>Temp</w:t>
            </w:r>
          </w:p>
        </w:tc>
        <w:tc>
          <w:tcPr>
            <w:tcW w:w="8028" w:type="dxa"/>
          </w:tcPr>
          <w:p w:rsidR="002752B9" w:rsidRPr="00EA29AB" w:rsidRDefault="002752B9" w:rsidP="008D33AE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Temperature value (in Celsius): integer part, decimal part</w:t>
            </w:r>
          </w:p>
        </w:tc>
      </w:tr>
      <w:tr w:rsidR="002752B9" w:rsidRPr="00EA29AB" w:rsidTr="008D33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2752B9" w:rsidRPr="00EA29AB" w:rsidRDefault="002752B9" w:rsidP="008D33AE">
            <w:pPr>
              <w:keepLines/>
            </w:pPr>
            <w:r>
              <w:t>F</w:t>
            </w:r>
          </w:p>
        </w:tc>
        <w:tc>
          <w:tcPr>
            <w:tcW w:w="8028" w:type="dxa"/>
          </w:tcPr>
          <w:p w:rsidR="002752B9" w:rsidRPr="00EA29AB" w:rsidRDefault="002752B9" w:rsidP="008D33AE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Device features (bit flags)</w:t>
            </w:r>
          </w:p>
        </w:tc>
      </w:tr>
      <w:tr w:rsidR="002752B9" w:rsidRPr="00EA29AB" w:rsidTr="008D3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2752B9" w:rsidRPr="00EA29AB" w:rsidRDefault="002752B9" w:rsidP="008D33AE">
            <w:pPr>
              <w:keepLines/>
            </w:pPr>
            <w:r w:rsidRPr="00EA29AB">
              <w:t>Rec ID</w:t>
            </w:r>
          </w:p>
        </w:tc>
        <w:tc>
          <w:tcPr>
            <w:tcW w:w="8028" w:type="dxa"/>
          </w:tcPr>
          <w:p w:rsidR="002752B9" w:rsidRPr="00EA29AB" w:rsidRDefault="002752B9" w:rsidP="008D33AE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record ID</w:t>
            </w:r>
          </w:p>
        </w:tc>
      </w:tr>
      <w:tr w:rsidR="002752B9" w:rsidRPr="00EA29AB" w:rsidTr="008D33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2752B9" w:rsidRPr="00EA29AB" w:rsidRDefault="002752B9" w:rsidP="008D33AE">
            <w:pPr>
              <w:keepLines/>
            </w:pPr>
            <w:r>
              <w:t>Configuration</w:t>
            </w:r>
          </w:p>
        </w:tc>
        <w:tc>
          <w:tcPr>
            <w:tcW w:w="8028" w:type="dxa"/>
          </w:tcPr>
          <w:p w:rsidR="002752B9" w:rsidRPr="00EA29AB" w:rsidRDefault="002752B9" w:rsidP="008D33AE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Device configuration</w:t>
            </w:r>
          </w:p>
        </w:tc>
      </w:tr>
      <w:tr w:rsidR="002752B9" w:rsidRPr="00EA29AB" w:rsidTr="008D3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2752B9" w:rsidRPr="00EA29AB" w:rsidRDefault="002752B9" w:rsidP="008D33AE">
            <w:pPr>
              <w:keepLines/>
            </w:pPr>
            <w:r>
              <w:t>Maj</w:t>
            </w:r>
            <w:r w:rsidR="00970918">
              <w:t>or</w:t>
            </w:r>
          </w:p>
        </w:tc>
        <w:tc>
          <w:tcPr>
            <w:tcW w:w="8028" w:type="dxa"/>
          </w:tcPr>
          <w:p w:rsidR="002752B9" w:rsidRPr="00EA29AB" w:rsidRDefault="002752B9" w:rsidP="008D33AE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Major code version component</w:t>
            </w:r>
          </w:p>
        </w:tc>
      </w:tr>
      <w:tr w:rsidR="002752B9" w:rsidRPr="00EA29AB" w:rsidTr="008D33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2752B9" w:rsidRDefault="002752B9" w:rsidP="008D33AE">
            <w:pPr>
              <w:keepLines/>
            </w:pPr>
            <w:r>
              <w:t>Min</w:t>
            </w:r>
            <w:r w:rsidR="00970918">
              <w:t>or</w:t>
            </w:r>
          </w:p>
        </w:tc>
        <w:tc>
          <w:tcPr>
            <w:tcW w:w="8028" w:type="dxa"/>
          </w:tcPr>
          <w:p w:rsidR="002752B9" w:rsidRPr="00EA29AB" w:rsidRDefault="002752B9" w:rsidP="002752B9">
            <w:pPr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>
              <w:t>inor</w:t>
            </w:r>
            <w:r>
              <w:t xml:space="preserve"> code version component</w:t>
            </w:r>
          </w:p>
        </w:tc>
      </w:tr>
      <w:tr w:rsidR="002752B9" w:rsidRPr="00EA29AB" w:rsidTr="008D3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2752B9" w:rsidRPr="00EA29AB" w:rsidRDefault="002752B9" w:rsidP="008D33AE">
            <w:pPr>
              <w:keepLines/>
            </w:pPr>
            <w:r w:rsidRPr="00EA29AB">
              <w:t>Unused</w:t>
            </w:r>
          </w:p>
        </w:tc>
        <w:tc>
          <w:tcPr>
            <w:tcW w:w="8028" w:type="dxa"/>
          </w:tcPr>
          <w:p w:rsidR="002752B9" w:rsidRPr="00EA29AB" w:rsidRDefault="002752B9" w:rsidP="008D33AE">
            <w:pPr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t xml:space="preserve"> available bytes in the broadcast buffer</w:t>
            </w:r>
          </w:p>
        </w:tc>
      </w:tr>
    </w:tbl>
    <w:p w:rsidR="00B827C1" w:rsidRDefault="00B827C1" w:rsidP="00B827C1"/>
    <w:p w:rsidR="0049213C" w:rsidRDefault="005907F2" w:rsidP="005907F2">
      <w:pPr>
        <w:pStyle w:val="Heading2"/>
      </w:pPr>
      <w:bookmarkStart w:id="10" w:name="_Toc417477702"/>
      <w:r>
        <w:t>Features</w:t>
      </w:r>
      <w:bookmarkEnd w:id="10"/>
    </w:p>
    <w:p w:rsidR="00994D36" w:rsidRDefault="00994D36" w:rsidP="00994D36">
      <w:pPr>
        <w:pStyle w:val="Code"/>
      </w:pPr>
      <w:r>
        <w:tab/>
      </w:r>
      <w:r>
        <w:t>public const UInt32 FEATURE_ALWAYS_VISIBLE    = 0x00000001;</w:t>
      </w:r>
    </w:p>
    <w:p w:rsidR="00994D36" w:rsidRDefault="00994D36" w:rsidP="00994D36">
      <w:pPr>
        <w:pStyle w:val="Code"/>
      </w:pPr>
      <w:r>
        <w:tab/>
        <w:t>public const UInt32 FEATURE_ACCELER</w:t>
      </w:r>
      <w:r>
        <w:t>OMETER</w:t>
      </w:r>
      <w:r>
        <w:t xml:space="preserve">     = 0x00000002;</w:t>
      </w:r>
    </w:p>
    <w:p w:rsidR="00994D36" w:rsidRDefault="00994D36" w:rsidP="00994D36">
      <w:pPr>
        <w:pStyle w:val="Code"/>
      </w:pPr>
      <w:r>
        <w:tab/>
        <w:t>public const UInt32 FEATURE_ACCEL_WAKEUP      = 0x00000004;</w:t>
      </w:r>
    </w:p>
    <w:p w:rsidR="00994D36" w:rsidRDefault="00994D36" w:rsidP="00994D36">
      <w:pPr>
        <w:pStyle w:val="Code"/>
      </w:pPr>
      <w:r>
        <w:tab/>
        <w:t>public const UInt32 FEATURE_PRIORITY_DEVICE   = 0x00000008;</w:t>
      </w:r>
    </w:p>
    <w:p w:rsidR="00994D36" w:rsidRDefault="00994D36" w:rsidP="00994D36">
      <w:pPr>
        <w:pStyle w:val="Code"/>
      </w:pPr>
      <w:r>
        <w:tab/>
        <w:t>public const UInt32 FEATURE_ADV_LIVE_TEMP     = 0x00000010;</w:t>
      </w:r>
    </w:p>
    <w:p w:rsidR="00994D36" w:rsidRDefault="00994D36" w:rsidP="00994D36">
      <w:pPr>
        <w:pStyle w:val="Code"/>
      </w:pPr>
      <w:r>
        <w:tab/>
        <w:t>public const UInt32 FEATURE_WATCHDOG_DISABLED = 0x00000020;</w:t>
      </w:r>
    </w:p>
    <w:p w:rsidR="00A62777" w:rsidRDefault="00A62777" w:rsidP="00A62777">
      <w:bookmarkStart w:id="11" w:name="_Toc417477703"/>
    </w:p>
    <w:p w:rsidR="005907F2" w:rsidRDefault="005907F2" w:rsidP="005907F2">
      <w:pPr>
        <w:pStyle w:val="Heading2"/>
      </w:pPr>
      <w:r>
        <w:t>Configuration</w:t>
      </w:r>
      <w:bookmarkEnd w:id="11"/>
    </w:p>
    <w:p w:rsidR="005907F2" w:rsidRDefault="00994D36" w:rsidP="005907F2">
      <w:pPr>
        <w:pStyle w:val="Code"/>
      </w:pPr>
      <w:r>
        <w:tab/>
      </w:r>
      <w:r w:rsidR="005907F2" w:rsidRPr="005907F2">
        <w:t xml:space="preserve">UInt16 </w:t>
      </w:r>
      <w:r w:rsidR="005907F2">
        <w:t>AdvVisibilityTimeoutSecs = (UInt16)(bytes[</w:t>
      </w:r>
      <w:r w:rsidR="005907F2">
        <w:t>23</w:t>
      </w:r>
      <w:r w:rsidR="005907F2">
        <w:t>] * 10),</w:t>
      </w:r>
    </w:p>
    <w:p w:rsidR="005907F2" w:rsidRDefault="00994D36" w:rsidP="005907F2">
      <w:pPr>
        <w:pStyle w:val="Code"/>
      </w:pPr>
      <w:r>
        <w:tab/>
      </w:r>
      <w:r w:rsidR="005907F2" w:rsidRPr="005907F2">
        <w:t xml:space="preserve">UInt16 </w:t>
      </w:r>
      <w:r w:rsidR="005907F2">
        <w:t>TempCheckItvSecs = (UInt16)(bytes[</w:t>
      </w:r>
      <w:r w:rsidR="005907F2">
        <w:t>24</w:t>
      </w:r>
      <w:r w:rsidR="005907F2">
        <w:t>] * 10),</w:t>
      </w:r>
    </w:p>
    <w:p w:rsidR="005907F2" w:rsidRDefault="00994D36" w:rsidP="005907F2">
      <w:pPr>
        <w:pStyle w:val="Code"/>
      </w:pPr>
      <w:r>
        <w:tab/>
      </w:r>
      <w:r w:rsidR="005907F2" w:rsidRPr="005907F2">
        <w:t xml:space="preserve">UInt16 </w:t>
      </w:r>
      <w:r w:rsidR="005907F2">
        <w:t>TempPeriodicWriteItvSecs = (UInt16)(bytes[</w:t>
      </w:r>
      <w:r w:rsidR="005907F2">
        <w:t>25</w:t>
      </w:r>
      <w:r w:rsidR="005907F2">
        <w:t>] * 60),</w:t>
      </w:r>
    </w:p>
    <w:p w:rsidR="005907F2" w:rsidRDefault="00994D36" w:rsidP="005907F2">
      <w:pPr>
        <w:pStyle w:val="Code"/>
      </w:pPr>
      <w:r>
        <w:tab/>
      </w:r>
      <w:r w:rsidR="005907F2">
        <w:t xml:space="preserve">float </w:t>
      </w:r>
      <w:r>
        <w:t xml:space="preserve"> </w:t>
      </w:r>
      <w:r w:rsidR="005907F2">
        <w:t>TempWriteOnDelta = bytes[</w:t>
      </w:r>
      <w:r w:rsidR="005907F2">
        <w:t>26</w:t>
      </w:r>
      <w:r w:rsidR="005907F2">
        <w:t>] / 10F</w:t>
      </w:r>
    </w:p>
    <w:p w:rsidR="005907F2" w:rsidRDefault="005907F2"/>
    <w:p w:rsidR="005907F2" w:rsidRDefault="005907F2"/>
    <w:p w:rsidR="00EC2D96" w:rsidRDefault="00EC2D96" w:rsidP="003469CC">
      <w:pPr>
        <w:pStyle w:val="Heading1"/>
      </w:pPr>
      <w:bookmarkStart w:id="12" w:name="_Toc399242185"/>
      <w:bookmarkStart w:id="13" w:name="_Toc417477704"/>
      <w:r>
        <w:lastRenderedPageBreak/>
        <w:t>Encryption</w:t>
      </w:r>
      <w:bookmarkEnd w:id="12"/>
      <w:bookmarkEnd w:id="13"/>
    </w:p>
    <w:p w:rsidR="009113AF" w:rsidRDefault="00185EE0" w:rsidP="00EC2D96">
      <w:r>
        <w:t xml:space="preserve">All </w:t>
      </w:r>
      <w:r w:rsidR="00970918">
        <w:t xml:space="preserve">Partner sensor </w:t>
      </w:r>
      <w:r>
        <w:t>d</w:t>
      </w:r>
      <w:r w:rsidR="00EC2D96">
        <w:t xml:space="preserve">ata bytes starting from </w:t>
      </w:r>
      <w:r w:rsidR="0086643D">
        <w:t xml:space="preserve">the </w:t>
      </w:r>
      <w:r w:rsidR="00970918">
        <w:t xml:space="preserve">global </w:t>
      </w:r>
      <w:r w:rsidR="00EC2D96">
        <w:t xml:space="preserve">offset 17 are encrypted using a custom flipping and </w:t>
      </w:r>
      <w:proofErr w:type="spellStart"/>
      <w:r w:rsidR="00EC2D96">
        <w:t>XOR</w:t>
      </w:r>
      <w:r w:rsidR="00D465DD">
        <w:t>ing</w:t>
      </w:r>
      <w:proofErr w:type="spellEnd"/>
      <w:r w:rsidR="00EC2D96">
        <w:t xml:space="preserve"> method.</w:t>
      </w:r>
    </w:p>
    <w:p w:rsidR="00EC2D96" w:rsidRDefault="00EC2D96" w:rsidP="00EC2D96">
      <w:r>
        <w:t xml:space="preserve">The byte value found at </w:t>
      </w:r>
      <w:r w:rsidR="009113AF">
        <w:t xml:space="preserve">the </w:t>
      </w:r>
      <w:r w:rsidR="00970918">
        <w:t xml:space="preserve">global </w:t>
      </w:r>
      <w:r>
        <w:t>index 23</w:t>
      </w:r>
      <w:r w:rsidR="00185EE0">
        <w:t xml:space="preserve"> (</w:t>
      </w:r>
      <w:r w:rsidR="00DF6FF6">
        <w:t xml:space="preserve">in most data types </w:t>
      </w:r>
      <w:r w:rsidR="00185EE0">
        <w:t xml:space="preserve">the least-significant byte of the </w:t>
      </w:r>
      <w:r w:rsidR="00DF6FF6">
        <w:t>device internal clock</w:t>
      </w:r>
      <w:r w:rsidR="00185EE0">
        <w:t xml:space="preserve">) </w:t>
      </w:r>
      <w:r>
        <w:t>is used as the encryption dynamic seed.</w:t>
      </w:r>
      <w:r w:rsidR="009113AF">
        <w:t xml:space="preserve">  </w:t>
      </w:r>
      <w:r w:rsidR="00185EE0">
        <w:t xml:space="preserve">The use of the least-significant byte of the </w:t>
      </w:r>
      <w:r w:rsidR="00970918">
        <w:t xml:space="preserve">device </w:t>
      </w:r>
      <w:r w:rsidR="00DF6FF6">
        <w:t>clock</w:t>
      </w:r>
      <w:r w:rsidR="00185EE0">
        <w:t xml:space="preserve"> </w:t>
      </w:r>
      <w:r w:rsidR="006364A6">
        <w:t xml:space="preserve">as the encryption seed </w:t>
      </w:r>
      <w:r w:rsidR="00185EE0">
        <w:t xml:space="preserve">guarantees that subsequent data records broadcast by the same device will have </w:t>
      </w:r>
      <w:r w:rsidR="00970918">
        <w:t>an</w:t>
      </w:r>
      <w:r w:rsidR="00185EE0">
        <w:t xml:space="preserve"> entirely different content.</w:t>
      </w:r>
    </w:p>
    <w:p w:rsidR="00933591" w:rsidRDefault="00933591" w:rsidP="00933591">
      <w:pPr>
        <w:pStyle w:val="Code"/>
      </w:pPr>
      <w:r>
        <w:t>/// &lt;summary&gt;</w:t>
      </w:r>
    </w:p>
    <w:p w:rsidR="00933591" w:rsidRDefault="00933591" w:rsidP="00933591">
      <w:pPr>
        <w:pStyle w:val="Code"/>
      </w:pPr>
      <w:r>
        <w:t>/// Decrypts the advert</w:t>
      </w:r>
      <w:r>
        <w:t>ised manufacturer-specific data coming from partner sensors.</w:t>
      </w:r>
    </w:p>
    <w:p w:rsidR="00933591" w:rsidRDefault="00933591" w:rsidP="00933591">
      <w:pPr>
        <w:pStyle w:val="Code"/>
      </w:pPr>
      <w:r>
        <w:t>/// Expects the bytes to start from the manufacturer code (right after LEN and FF)</w:t>
      </w:r>
    </w:p>
    <w:p w:rsidR="000E497C" w:rsidRDefault="000E497C" w:rsidP="00933591">
      <w:pPr>
        <w:pStyle w:val="Code"/>
      </w:pPr>
      <w:r>
        <w:t>/// Decryption is performed in place.</w:t>
      </w:r>
    </w:p>
    <w:p w:rsidR="00933591" w:rsidRDefault="00933591" w:rsidP="00933591">
      <w:pPr>
        <w:pStyle w:val="Code"/>
      </w:pPr>
      <w:r>
        <w:t>/// &lt;/summary&gt;</w:t>
      </w:r>
    </w:p>
    <w:p w:rsidR="00933591" w:rsidRDefault="00933591" w:rsidP="00933591">
      <w:pPr>
        <w:pStyle w:val="Code"/>
      </w:pPr>
      <w:r>
        <w:t>/// &lt;param name="bytes"&gt;Array of bytes&lt;/param&gt;</w:t>
      </w:r>
    </w:p>
    <w:p w:rsidR="00933591" w:rsidRDefault="00933591" w:rsidP="00933591">
      <w:pPr>
        <w:pStyle w:val="Code"/>
      </w:pPr>
      <w:r>
        <w:t>private void Decrypt</w:t>
      </w:r>
      <w:r>
        <w:t>Partner</w:t>
      </w:r>
      <w:r>
        <w:t>AdvData(byte[] bytes)</w:t>
      </w:r>
    </w:p>
    <w:p w:rsidR="00933591" w:rsidRDefault="00933591" w:rsidP="00933591">
      <w:pPr>
        <w:pStyle w:val="Code"/>
      </w:pPr>
      <w:r>
        <w:t>{</w:t>
      </w:r>
    </w:p>
    <w:p w:rsidR="00933591" w:rsidRDefault="00933591" w:rsidP="00933591">
      <w:pPr>
        <w:pStyle w:val="Code"/>
      </w:pPr>
      <w:r>
        <w:tab/>
        <w:t>if (bytes == null)</w:t>
      </w:r>
    </w:p>
    <w:p w:rsidR="00933591" w:rsidRDefault="00933591" w:rsidP="00933591">
      <w:pPr>
        <w:pStyle w:val="Code"/>
      </w:pPr>
      <w:r>
        <w:tab/>
      </w:r>
      <w:r>
        <w:tab/>
        <w:t>return;</w:t>
      </w:r>
    </w:p>
    <w:p w:rsidR="00933591" w:rsidRDefault="00933591" w:rsidP="00933591">
      <w:pPr>
        <w:pStyle w:val="Code"/>
      </w:pPr>
    </w:p>
    <w:p w:rsidR="00933591" w:rsidRDefault="00933591" w:rsidP="00933591">
      <w:pPr>
        <w:pStyle w:val="Code"/>
      </w:pPr>
      <w:r>
        <w:tab/>
        <w:t xml:space="preserve">const int globalEncStart = 17; // 17 relative to the complete advertising packet </w:t>
      </w:r>
      <w:r w:rsidR="00A62777">
        <w:t>(</w:t>
      </w:r>
      <w:r>
        <w:t>which starts with the device name</w:t>
      </w:r>
      <w:r w:rsidR="00A62777">
        <w:t>)</w:t>
      </w:r>
    </w:p>
    <w:p w:rsidR="00933591" w:rsidRDefault="00933591" w:rsidP="00933591">
      <w:pPr>
        <w:pStyle w:val="Code"/>
      </w:pPr>
    </w:p>
    <w:p w:rsidR="00933591" w:rsidRDefault="00933591" w:rsidP="00933591">
      <w:pPr>
        <w:pStyle w:val="Code"/>
      </w:pPr>
      <w:r>
        <w:tab/>
        <w:t>// data parts offsets</w:t>
      </w:r>
    </w:p>
    <w:p w:rsidR="00933591" w:rsidRDefault="00933591" w:rsidP="00933591">
      <w:pPr>
        <w:pStyle w:val="Code"/>
      </w:pPr>
      <w:r>
        <w:tab/>
        <w:t xml:space="preserve">const int ofsDataType = </w:t>
      </w:r>
      <w:r>
        <w:t xml:space="preserve"> </w:t>
      </w:r>
      <w:r>
        <w:t>9;</w:t>
      </w:r>
    </w:p>
    <w:p w:rsidR="00933591" w:rsidRDefault="00933591" w:rsidP="00933591">
      <w:pPr>
        <w:pStyle w:val="Code"/>
      </w:pPr>
      <w:r>
        <w:tab/>
        <w:t>const int ofsEncStart = 10;</w:t>
      </w:r>
    </w:p>
    <w:p w:rsidR="00933591" w:rsidRDefault="00933591" w:rsidP="00933591">
      <w:pPr>
        <w:pStyle w:val="Code"/>
      </w:pPr>
      <w:r>
        <w:tab/>
        <w:t xml:space="preserve">const int ofsEncSeed </w:t>
      </w:r>
      <w:r>
        <w:t xml:space="preserve"> </w:t>
      </w:r>
      <w:r>
        <w:t>= 16;</w:t>
      </w:r>
    </w:p>
    <w:p w:rsidR="00933591" w:rsidRDefault="00933591" w:rsidP="00933591">
      <w:pPr>
        <w:pStyle w:val="Code"/>
      </w:pPr>
    </w:p>
    <w:p w:rsidR="00933591" w:rsidRDefault="00933591" w:rsidP="00933591">
      <w:pPr>
        <w:pStyle w:val="Code"/>
      </w:pPr>
      <w:r>
        <w:tab/>
        <w:t>if (bytes.Length &gt;= globalEncStart)</w:t>
      </w:r>
    </w:p>
    <w:p w:rsidR="00933591" w:rsidRDefault="00933591" w:rsidP="00933591">
      <w:pPr>
        <w:pStyle w:val="Code"/>
      </w:pPr>
      <w:r>
        <w:tab/>
        <w:t>{</w:t>
      </w:r>
    </w:p>
    <w:p w:rsidR="00933591" w:rsidRDefault="00933591" w:rsidP="00933591">
      <w:pPr>
        <w:pStyle w:val="Code"/>
      </w:pPr>
      <w:r>
        <w:tab/>
      </w:r>
      <w:r>
        <w:tab/>
        <w:t>byte seed = bytes[ofsEncSeed]; // seed - the only not encrypted byte</w:t>
      </w:r>
    </w:p>
    <w:p w:rsidR="00933591" w:rsidRDefault="00933591" w:rsidP="00933591">
      <w:pPr>
        <w:pStyle w:val="Code"/>
      </w:pPr>
    </w:p>
    <w:p w:rsidR="00933591" w:rsidRDefault="00933591" w:rsidP="00933591">
      <w:pPr>
        <w:pStyle w:val="Code"/>
      </w:pPr>
      <w:r>
        <w:tab/>
      </w:r>
      <w:r>
        <w:tab/>
        <w:t>// bytes in the 'bytes' buffer starting from offset 1</w:t>
      </w:r>
      <w:r>
        <w:t>0</w:t>
      </w:r>
      <w:r>
        <w:t xml:space="preserve"> need to be decrypted</w:t>
      </w:r>
    </w:p>
    <w:p w:rsidR="00933591" w:rsidRDefault="00933591" w:rsidP="00933591">
      <w:pPr>
        <w:pStyle w:val="Code"/>
      </w:pPr>
      <w:r>
        <w:tab/>
      </w:r>
      <w:r>
        <w:tab/>
        <w:t>for (int ofs = 0; ofs &lt; bytes.Length - ofsEncStart; ofs++)</w:t>
      </w:r>
    </w:p>
    <w:p w:rsidR="00933591" w:rsidRDefault="00933591" w:rsidP="00933591">
      <w:pPr>
        <w:pStyle w:val="Code"/>
      </w:pPr>
      <w:r>
        <w:tab/>
      </w:r>
      <w:r>
        <w:tab/>
        <w:t>{</w:t>
      </w:r>
    </w:p>
    <w:p w:rsidR="00933591" w:rsidRDefault="00933591" w:rsidP="00933591">
      <w:pPr>
        <w:pStyle w:val="Code"/>
      </w:pPr>
      <w:r>
        <w:tab/>
      </w:r>
      <w:r>
        <w:tab/>
      </w:r>
      <w:r>
        <w:tab/>
        <w:t>byte b = bytes[ofsEncStart + ofs];</w:t>
      </w:r>
    </w:p>
    <w:p w:rsidR="00933591" w:rsidRDefault="00933591" w:rsidP="00933591">
      <w:pPr>
        <w:pStyle w:val="Code"/>
      </w:pPr>
    </w:p>
    <w:p w:rsidR="00933591" w:rsidRDefault="00933591" w:rsidP="00933591">
      <w:pPr>
        <w:pStyle w:val="Code"/>
      </w:pPr>
      <w:r>
        <w:tab/>
      </w:r>
      <w:r>
        <w:tab/>
      </w:r>
      <w:r>
        <w:tab/>
        <w:t>byte add = (byte)(ofs + 7);</w:t>
      </w:r>
    </w:p>
    <w:p w:rsidR="00933591" w:rsidRDefault="00933591" w:rsidP="00933591">
      <w:pPr>
        <w:pStyle w:val="Code"/>
      </w:pPr>
      <w:r>
        <w:tab/>
      </w:r>
      <w:r>
        <w:tab/>
      </w:r>
      <w:r>
        <w:tab/>
        <w:t>byte mod = (byte)(add ^ seed);</w:t>
      </w:r>
    </w:p>
    <w:p w:rsidR="00933591" w:rsidRDefault="00933591" w:rsidP="00933591">
      <w:pPr>
        <w:pStyle w:val="Code"/>
      </w:pPr>
      <w:r>
        <w:tab/>
      </w:r>
      <w:r>
        <w:tab/>
      </w:r>
      <w:r>
        <w:tab/>
        <w:t>b = (byte)(b + ofs - mod);</w:t>
      </w:r>
    </w:p>
    <w:p w:rsidR="00933591" w:rsidRDefault="00933591" w:rsidP="00933591">
      <w:pPr>
        <w:pStyle w:val="Code"/>
      </w:pPr>
    </w:p>
    <w:p w:rsidR="00933591" w:rsidRDefault="00933591" w:rsidP="00933591">
      <w:pPr>
        <w:pStyle w:val="Code"/>
      </w:pPr>
      <w:r>
        <w:tab/>
      </w:r>
      <w:r>
        <w:tab/>
      </w:r>
      <w:r>
        <w:tab/>
        <w:t>bytes[ofsEncStart + ofs] = b;</w:t>
      </w:r>
    </w:p>
    <w:p w:rsidR="00933591" w:rsidRDefault="00933591" w:rsidP="00933591">
      <w:pPr>
        <w:pStyle w:val="Code"/>
      </w:pPr>
      <w:r>
        <w:tab/>
      </w:r>
      <w:r>
        <w:tab/>
        <w:t>}</w:t>
      </w:r>
    </w:p>
    <w:p w:rsidR="00933591" w:rsidRDefault="00933591" w:rsidP="00933591">
      <w:pPr>
        <w:pStyle w:val="Code"/>
      </w:pPr>
    </w:p>
    <w:p w:rsidR="00933591" w:rsidRDefault="00933591" w:rsidP="00933591">
      <w:pPr>
        <w:pStyle w:val="Code"/>
      </w:pPr>
      <w:r>
        <w:tab/>
      </w:r>
      <w:r>
        <w:tab/>
        <w:t>// restore the original value of the seed</w:t>
      </w:r>
    </w:p>
    <w:p w:rsidR="00933591" w:rsidRDefault="00933591" w:rsidP="00933591">
      <w:pPr>
        <w:pStyle w:val="Code"/>
      </w:pPr>
      <w:r>
        <w:tab/>
      </w:r>
      <w:r>
        <w:tab/>
        <w:t>bytes[ofsEncSeed] = seed;</w:t>
      </w:r>
    </w:p>
    <w:p w:rsidR="00933591" w:rsidRDefault="00933591" w:rsidP="00933591">
      <w:pPr>
        <w:pStyle w:val="Code"/>
      </w:pPr>
      <w:r>
        <w:tab/>
        <w:t>}</w:t>
      </w:r>
    </w:p>
    <w:p w:rsidR="00933591" w:rsidRDefault="00933591" w:rsidP="00933591">
      <w:pPr>
        <w:pStyle w:val="Code"/>
      </w:pPr>
      <w:r>
        <w:t>}</w:t>
      </w:r>
    </w:p>
    <w:p w:rsidR="00933591" w:rsidRDefault="00933591" w:rsidP="00EC2D96"/>
    <w:p w:rsidR="00EC2D96" w:rsidRDefault="00EC2D96"/>
    <w:p w:rsidR="00EC2D96" w:rsidRDefault="00AF53D3" w:rsidP="00C963D4">
      <w:pPr>
        <w:pStyle w:val="Heading1"/>
      </w:pPr>
      <w:bookmarkStart w:id="14" w:name="_Toc417477705"/>
      <w:r>
        <w:lastRenderedPageBreak/>
        <w:t>Sample a</w:t>
      </w:r>
      <w:r w:rsidR="00C963D4">
        <w:t>dvertisement processing code</w:t>
      </w:r>
      <w:bookmarkEnd w:id="14"/>
    </w:p>
    <w:p w:rsidR="00815D1F" w:rsidRDefault="00AF53D3" w:rsidP="00815D1F">
      <w:r>
        <w:t xml:space="preserve">The </w:t>
      </w:r>
      <w:r w:rsidR="00FC5684">
        <w:t xml:space="preserve">C# </w:t>
      </w:r>
      <w:r>
        <w:t xml:space="preserve">code below illustrates </w:t>
      </w:r>
      <w:r w:rsidR="009113AF">
        <w:t xml:space="preserve">a </w:t>
      </w:r>
      <w:r w:rsidR="00AD7E51">
        <w:t xml:space="preserve">simple </w:t>
      </w:r>
      <w:r w:rsidR="00504BC5">
        <w:t>interp</w:t>
      </w:r>
      <w:bookmarkStart w:id="15" w:name="_GoBack"/>
      <w:bookmarkEnd w:id="15"/>
      <w:r w:rsidR="00504BC5">
        <w:t xml:space="preserve">retation </w:t>
      </w:r>
      <w:r w:rsidR="00504BC5">
        <w:t xml:space="preserve">of </w:t>
      </w:r>
      <w:r>
        <w:t>advertised data on an Android</w:t>
      </w:r>
      <w:r w:rsidR="00AD7E51">
        <w:t xml:space="preserve"> platform.</w:t>
      </w:r>
    </w:p>
    <w:p w:rsidR="00BF37D5" w:rsidRPr="00DC3AE8" w:rsidRDefault="00BF37D5" w:rsidP="007F0A22">
      <w:pPr>
        <w:pStyle w:val="Code"/>
      </w:pPr>
      <w:r w:rsidRPr="00DC3AE8">
        <w:t>// parsed out parameters</w:t>
      </w:r>
    </w:p>
    <w:p w:rsidR="00BF37D5" w:rsidRDefault="00BF37D5" w:rsidP="007F0A22">
      <w:pPr>
        <w:pStyle w:val="Code"/>
      </w:pPr>
      <w:r>
        <w:t>public long Address { get; set; }</w:t>
      </w:r>
    </w:p>
    <w:p w:rsidR="00AD7E51" w:rsidRDefault="00AD7E51" w:rsidP="00AD7E51">
      <w:pPr>
        <w:pStyle w:val="Code"/>
      </w:pPr>
      <w:r>
        <w:t>public int DataType { get; set; }</w:t>
      </w:r>
    </w:p>
    <w:p w:rsidR="003265FA" w:rsidRDefault="003265FA" w:rsidP="003265FA">
      <w:pPr>
        <w:pStyle w:val="Code"/>
      </w:pPr>
      <w:r>
        <w:t>public UInt32 RecId { get; private set; }</w:t>
      </w:r>
    </w:p>
    <w:p w:rsidR="003265FA" w:rsidRDefault="003265FA" w:rsidP="00AD7E51">
      <w:pPr>
        <w:pStyle w:val="Code"/>
      </w:pPr>
    </w:p>
    <w:p w:rsidR="00BF37D5" w:rsidRDefault="00BF37D5" w:rsidP="007F0A22">
      <w:pPr>
        <w:pStyle w:val="Code"/>
      </w:pPr>
      <w:r>
        <w:t>public float Temperature { get; private set; }</w:t>
      </w:r>
    </w:p>
    <w:p w:rsidR="00BF37D5" w:rsidRDefault="00BF37D5" w:rsidP="007F0A22">
      <w:pPr>
        <w:pStyle w:val="Code"/>
      </w:pPr>
      <w:r>
        <w:t>public int Battery { get; private set; }</w:t>
      </w:r>
    </w:p>
    <w:p w:rsidR="00BF37D5" w:rsidRDefault="00BF37D5" w:rsidP="007F0A22">
      <w:pPr>
        <w:pStyle w:val="Code"/>
      </w:pPr>
      <w:r>
        <w:t xml:space="preserve">public UInt32 Clock { get; </w:t>
      </w:r>
      <w:r w:rsidR="003265FA">
        <w:t xml:space="preserve">private </w:t>
      </w:r>
      <w:r>
        <w:t>set; }</w:t>
      </w:r>
    </w:p>
    <w:p w:rsidR="00BF37D5" w:rsidRDefault="00BF37D5" w:rsidP="007F0A22">
      <w:pPr>
        <w:pStyle w:val="Code"/>
      </w:pPr>
      <w:r>
        <w:t xml:space="preserve">public int DownloadAge { get; </w:t>
      </w:r>
      <w:r w:rsidR="003265FA">
        <w:t xml:space="preserve">private </w:t>
      </w:r>
      <w:r>
        <w:t>set; }</w:t>
      </w:r>
    </w:p>
    <w:p w:rsidR="00BF37D5" w:rsidRDefault="00BF37D5" w:rsidP="007F0A22">
      <w:pPr>
        <w:pStyle w:val="Code"/>
      </w:pPr>
      <w:r>
        <w:t xml:space="preserve">public int DataAge { get; </w:t>
      </w:r>
      <w:r w:rsidR="003265FA">
        <w:t xml:space="preserve">private </w:t>
      </w:r>
      <w:r>
        <w:t>set; }</w:t>
      </w:r>
    </w:p>
    <w:p w:rsidR="003265FA" w:rsidRDefault="003265FA" w:rsidP="003265FA">
      <w:pPr>
        <w:pStyle w:val="Code"/>
      </w:pPr>
    </w:p>
    <w:p w:rsidR="003265FA" w:rsidRDefault="003265FA" w:rsidP="003265FA">
      <w:pPr>
        <w:pStyle w:val="Code"/>
      </w:pPr>
      <w:r>
        <w:t>public int VersionMajor { get; private set; }</w:t>
      </w:r>
    </w:p>
    <w:p w:rsidR="003265FA" w:rsidRDefault="003265FA" w:rsidP="003265FA">
      <w:pPr>
        <w:pStyle w:val="Code"/>
      </w:pPr>
      <w:r>
        <w:t>public int VersionMinor { get; private set; }</w:t>
      </w:r>
    </w:p>
    <w:p w:rsidR="003265FA" w:rsidRDefault="003265FA" w:rsidP="007F0A22">
      <w:pPr>
        <w:pStyle w:val="Code"/>
      </w:pPr>
    </w:p>
    <w:p w:rsidR="00BF37D5" w:rsidRDefault="00BF37D5" w:rsidP="007F0A22">
      <w:pPr>
        <w:pStyle w:val="Code"/>
      </w:pPr>
      <w:r>
        <w:t>public HBTempSettings HBTempSettings;</w:t>
      </w:r>
    </w:p>
    <w:p w:rsidR="00BF37D5" w:rsidRDefault="00BF37D5" w:rsidP="007F0A22">
      <w:pPr>
        <w:pStyle w:val="Code"/>
      </w:pPr>
    </w:p>
    <w:p w:rsidR="00375D9D" w:rsidRDefault="00375D9D" w:rsidP="007F0A22">
      <w:pPr>
        <w:pStyle w:val="Code"/>
      </w:pPr>
    </w:p>
    <w:p w:rsidR="00375D9D" w:rsidRDefault="00375D9D" w:rsidP="007F0A22">
      <w:pPr>
        <w:pStyle w:val="Code"/>
      </w:pPr>
    </w:p>
    <w:p w:rsidR="00375D9D" w:rsidRDefault="00375D9D" w:rsidP="007F0A22">
      <w:pPr>
        <w:pStyle w:val="Code"/>
      </w:pPr>
      <w:r>
        <w:t>/// &lt;summary&gt;</w:t>
      </w:r>
    </w:p>
    <w:p w:rsidR="00375D9D" w:rsidRDefault="00375D9D" w:rsidP="007F0A22">
      <w:pPr>
        <w:pStyle w:val="Code"/>
      </w:pPr>
      <w:r>
        <w:t>/// Parses advertised sensor information.</w:t>
      </w:r>
    </w:p>
    <w:p w:rsidR="00026A70" w:rsidRDefault="00375D9D" w:rsidP="007F0A22">
      <w:pPr>
        <w:pStyle w:val="Code"/>
      </w:pPr>
      <w:r>
        <w:t xml:space="preserve">/// </w:t>
      </w:r>
      <w:r w:rsidR="00026A70">
        <w:t>The function e</w:t>
      </w:r>
      <w:r>
        <w:t>xpects the bytes to start from the manufacturer code</w:t>
      </w:r>
    </w:p>
    <w:p w:rsidR="00375D9D" w:rsidRDefault="00026A70" w:rsidP="007F0A22">
      <w:pPr>
        <w:pStyle w:val="Code"/>
      </w:pPr>
      <w:r>
        <w:t xml:space="preserve">/// </w:t>
      </w:r>
      <w:r w:rsidR="00375D9D">
        <w:t>(right after LEN and FF</w:t>
      </w:r>
      <w:r>
        <w:t xml:space="preserve">, at global offset of </w:t>
      </w:r>
      <w:r w:rsidR="003204B3">
        <w:t>7</w:t>
      </w:r>
      <w:r w:rsidR="00375D9D">
        <w:t>)</w:t>
      </w:r>
    </w:p>
    <w:p w:rsidR="00375D9D" w:rsidRDefault="00375D9D" w:rsidP="007F0A22">
      <w:pPr>
        <w:pStyle w:val="Code"/>
      </w:pPr>
      <w:r>
        <w:t>/// &lt;/summary&gt;</w:t>
      </w:r>
    </w:p>
    <w:p w:rsidR="00375D9D" w:rsidRDefault="00375D9D" w:rsidP="007F0A22">
      <w:pPr>
        <w:pStyle w:val="Code"/>
      </w:pPr>
      <w:r>
        <w:t>/// &lt;param name="bytes"&gt;Advertised bytes</w:t>
      </w:r>
      <w:r w:rsidR="00AF53D3">
        <w:t xml:space="preserve"> (already decrypted)</w:t>
      </w:r>
      <w:r>
        <w:t>&lt;/param&gt;</w:t>
      </w:r>
    </w:p>
    <w:p w:rsidR="00375D9D" w:rsidRDefault="00375D9D" w:rsidP="007F0A22">
      <w:pPr>
        <w:pStyle w:val="Code"/>
      </w:pPr>
      <w:r>
        <w:t>private void ParseAdvertisedSensorInformation(byte[] bytes)</w:t>
      </w:r>
    </w:p>
    <w:p w:rsidR="00375D9D" w:rsidRDefault="00375D9D" w:rsidP="007F0A22">
      <w:pPr>
        <w:pStyle w:val="Code"/>
      </w:pPr>
      <w:r>
        <w:t>{</w:t>
      </w:r>
    </w:p>
    <w:p w:rsidR="00375D9D" w:rsidRDefault="00375D9D" w:rsidP="007F0A22">
      <w:pPr>
        <w:pStyle w:val="Code"/>
      </w:pPr>
      <w:r>
        <w:tab/>
        <w:t>Address = BinUtils.PayloadBytesRevToTagId(bytes, 2);</w:t>
      </w:r>
    </w:p>
    <w:p w:rsidR="00375D9D" w:rsidRDefault="00375D9D" w:rsidP="007F0A22">
      <w:pPr>
        <w:pStyle w:val="Code"/>
      </w:pPr>
    </w:p>
    <w:p w:rsidR="00375D9D" w:rsidRDefault="00375D9D" w:rsidP="007F0A22">
      <w:pPr>
        <w:pStyle w:val="Code"/>
      </w:pPr>
      <w:r>
        <w:tab/>
        <w:t>// download age, data type</w:t>
      </w:r>
    </w:p>
    <w:p w:rsidR="00375D9D" w:rsidRDefault="00375D9D" w:rsidP="007F0A22">
      <w:pPr>
        <w:pStyle w:val="Code"/>
      </w:pPr>
      <w:r>
        <w:tab/>
        <w:t>DownloadAge = bytes[8];</w:t>
      </w:r>
    </w:p>
    <w:p w:rsidR="00375D9D" w:rsidRDefault="00375D9D" w:rsidP="007F0A22">
      <w:pPr>
        <w:pStyle w:val="Code"/>
      </w:pPr>
      <w:r>
        <w:tab/>
        <w:t>DataType = bytes[9];</w:t>
      </w:r>
    </w:p>
    <w:p w:rsidR="00375D9D" w:rsidRDefault="00375D9D" w:rsidP="007F0A22">
      <w:pPr>
        <w:pStyle w:val="Code"/>
      </w:pPr>
    </w:p>
    <w:p w:rsidR="00375D9D" w:rsidRDefault="00375D9D" w:rsidP="007F0A22">
      <w:pPr>
        <w:pStyle w:val="Code"/>
      </w:pPr>
      <w:r>
        <w:tab/>
        <w:t>// temperature</w:t>
      </w:r>
      <w:r w:rsidR="002C0548">
        <w:t xml:space="preserve"> appears in all existing data types</w:t>
      </w:r>
    </w:p>
    <w:p w:rsidR="00375D9D" w:rsidRDefault="00375D9D" w:rsidP="007F0A22">
      <w:pPr>
        <w:pStyle w:val="Code"/>
      </w:pPr>
      <w:r>
        <w:tab/>
        <w:t>int intPart = (sbyte)bytes[10];</w:t>
      </w:r>
    </w:p>
    <w:p w:rsidR="00375D9D" w:rsidRDefault="00375D9D" w:rsidP="007F0A22">
      <w:pPr>
        <w:pStyle w:val="Code"/>
      </w:pPr>
      <w:r>
        <w:tab/>
        <w:t>int decPart = (sbyte)bytes[11]; // signed!</w:t>
      </w:r>
    </w:p>
    <w:p w:rsidR="00375D9D" w:rsidRDefault="00375D9D" w:rsidP="007F0A22">
      <w:pPr>
        <w:pStyle w:val="Code"/>
      </w:pPr>
      <w:r>
        <w:tab/>
        <w:t>Temperature = intPart + decPart / 100F;</w:t>
      </w:r>
    </w:p>
    <w:p w:rsidR="002C0548" w:rsidRDefault="002C0548" w:rsidP="007F0A22">
      <w:pPr>
        <w:pStyle w:val="Code"/>
      </w:pPr>
    </w:p>
    <w:p w:rsidR="002C0548" w:rsidRDefault="002C0548" w:rsidP="007F0A22">
      <w:pPr>
        <w:pStyle w:val="Code"/>
      </w:pPr>
      <w:r>
        <w:tab/>
        <w:t>// record number</w:t>
      </w:r>
    </w:p>
    <w:p w:rsidR="00375D9D" w:rsidRDefault="00375D9D" w:rsidP="007F0A22">
      <w:pPr>
        <w:pStyle w:val="Code"/>
      </w:pPr>
      <w:r>
        <w:tab/>
        <w:t>RecId = BinUtils.PayloadBytesToUInt24(bytes, 13);</w:t>
      </w:r>
    </w:p>
    <w:p w:rsidR="00375D9D" w:rsidRDefault="00375D9D" w:rsidP="007F0A22">
      <w:pPr>
        <w:pStyle w:val="Code"/>
      </w:pPr>
    </w:p>
    <w:p w:rsidR="002C0548" w:rsidRDefault="002C0548" w:rsidP="007F0A22">
      <w:pPr>
        <w:pStyle w:val="Code"/>
      </w:pPr>
      <w:r>
        <w:tab/>
        <w:t>// information specific to data types</w:t>
      </w:r>
    </w:p>
    <w:p w:rsidR="00375D9D" w:rsidRDefault="00375D9D" w:rsidP="007F0A22">
      <w:pPr>
        <w:pStyle w:val="Code"/>
      </w:pPr>
      <w:r>
        <w:tab/>
        <w:t>if (DataType == BNTagDefines.ADVERT_DATA_TYPE_CONFIG)</w:t>
      </w:r>
    </w:p>
    <w:p w:rsidR="00375D9D" w:rsidRDefault="00375D9D" w:rsidP="007F0A22">
      <w:pPr>
        <w:pStyle w:val="Code"/>
      </w:pPr>
      <w:r>
        <w:tab/>
        <w:t>{</w:t>
      </w:r>
    </w:p>
    <w:p w:rsidR="00375D9D" w:rsidRDefault="00375D9D" w:rsidP="007F0A22">
      <w:pPr>
        <w:pStyle w:val="Code"/>
      </w:pPr>
      <w:r>
        <w:tab/>
      </w:r>
      <w:r>
        <w:tab/>
        <w:t>HBTempSettings = new HBTempSettings();</w:t>
      </w:r>
    </w:p>
    <w:p w:rsidR="00375D9D" w:rsidRDefault="00375D9D" w:rsidP="007F0A22">
      <w:pPr>
        <w:pStyle w:val="Code"/>
      </w:pPr>
    </w:p>
    <w:p w:rsidR="00375D9D" w:rsidRDefault="00375D9D" w:rsidP="007F0A22">
      <w:pPr>
        <w:pStyle w:val="Code"/>
      </w:pPr>
      <w:r>
        <w:tab/>
      </w:r>
      <w:r>
        <w:tab/>
        <w:t>HBTempSettings.EnabledFeatures = bytes[12];</w:t>
      </w:r>
    </w:p>
    <w:p w:rsidR="00375D9D" w:rsidRDefault="00375D9D" w:rsidP="007F0A22">
      <w:pPr>
        <w:pStyle w:val="Code"/>
      </w:pPr>
    </w:p>
    <w:p w:rsidR="00375D9D" w:rsidRDefault="00375D9D" w:rsidP="007F0A22">
      <w:pPr>
        <w:pStyle w:val="Code"/>
      </w:pPr>
      <w:r>
        <w:tab/>
      </w:r>
      <w:r>
        <w:tab/>
        <w:t>HBTempSettings.AdvVisibilityTimeoutSecs = (ushort)(bytes[16] * 10);</w:t>
      </w:r>
    </w:p>
    <w:p w:rsidR="00375D9D" w:rsidRDefault="00375D9D" w:rsidP="007F0A22">
      <w:pPr>
        <w:pStyle w:val="Code"/>
      </w:pPr>
      <w:r>
        <w:tab/>
      </w:r>
      <w:r>
        <w:tab/>
        <w:t>HBTempSettings.TempCheckItvSecs = (ushort)(bytes[17] * 10);</w:t>
      </w:r>
    </w:p>
    <w:p w:rsidR="00375D9D" w:rsidRDefault="00375D9D" w:rsidP="007F0A22">
      <w:pPr>
        <w:pStyle w:val="Code"/>
      </w:pPr>
      <w:r>
        <w:tab/>
      </w:r>
      <w:r>
        <w:tab/>
        <w:t>HBTempSettings.TempPeriodicWriteItvSecs = (ushort)(bytes[18] * 60);</w:t>
      </w:r>
    </w:p>
    <w:p w:rsidR="00375D9D" w:rsidRDefault="00375D9D" w:rsidP="007F0A22">
      <w:pPr>
        <w:pStyle w:val="Code"/>
      </w:pPr>
      <w:r>
        <w:tab/>
      </w:r>
      <w:r>
        <w:tab/>
        <w:t>HBTempSettings.TempWriteOnDelta = bytes[19] / 10F;</w:t>
      </w:r>
    </w:p>
    <w:p w:rsidR="00375D9D" w:rsidRDefault="00375D9D" w:rsidP="007F0A22">
      <w:pPr>
        <w:pStyle w:val="Code"/>
      </w:pPr>
    </w:p>
    <w:p w:rsidR="00375D9D" w:rsidRDefault="00375D9D" w:rsidP="007F0A22">
      <w:pPr>
        <w:pStyle w:val="Code"/>
      </w:pPr>
      <w:r>
        <w:tab/>
      </w:r>
      <w:r>
        <w:tab/>
        <w:t>if (bytes.Length &gt;= 22)</w:t>
      </w:r>
    </w:p>
    <w:p w:rsidR="00375D9D" w:rsidRDefault="00375D9D" w:rsidP="007F0A22">
      <w:pPr>
        <w:pStyle w:val="Code"/>
      </w:pPr>
      <w:r>
        <w:tab/>
      </w:r>
      <w:r>
        <w:tab/>
        <w:t>{</w:t>
      </w:r>
    </w:p>
    <w:p w:rsidR="00375D9D" w:rsidRDefault="00375D9D" w:rsidP="007F0A22">
      <w:pPr>
        <w:pStyle w:val="Code"/>
      </w:pPr>
      <w:r>
        <w:tab/>
      </w:r>
      <w:r>
        <w:tab/>
      </w:r>
      <w:r>
        <w:tab/>
        <w:t>VersionMajor = bytes[20];</w:t>
      </w:r>
    </w:p>
    <w:p w:rsidR="00375D9D" w:rsidRDefault="00375D9D" w:rsidP="007F0A22">
      <w:pPr>
        <w:pStyle w:val="Code"/>
      </w:pPr>
      <w:r>
        <w:tab/>
      </w:r>
      <w:r>
        <w:tab/>
      </w:r>
      <w:r>
        <w:tab/>
        <w:t>VersionMinor = bytes[21];</w:t>
      </w:r>
    </w:p>
    <w:p w:rsidR="00375D9D" w:rsidRDefault="00375D9D" w:rsidP="007F0A22">
      <w:pPr>
        <w:pStyle w:val="Code"/>
      </w:pPr>
      <w:r>
        <w:tab/>
      </w:r>
      <w:r>
        <w:tab/>
        <w:t>}</w:t>
      </w:r>
    </w:p>
    <w:p w:rsidR="00375D9D" w:rsidRDefault="00375D9D" w:rsidP="007F0A22">
      <w:pPr>
        <w:pStyle w:val="Code"/>
      </w:pPr>
      <w:r>
        <w:tab/>
        <w:t>}</w:t>
      </w:r>
    </w:p>
    <w:p w:rsidR="00375D9D" w:rsidRDefault="00375D9D" w:rsidP="007F0A22">
      <w:pPr>
        <w:pStyle w:val="Code"/>
      </w:pPr>
      <w:r>
        <w:tab/>
      </w:r>
      <w:r w:rsidR="00EF0968">
        <w:t>e</w:t>
      </w:r>
      <w:r>
        <w:t>lse</w:t>
      </w:r>
      <w:r w:rsidR="00EF0968">
        <w:t xml:space="preserve"> // temperature or live temperature</w:t>
      </w:r>
    </w:p>
    <w:p w:rsidR="00375D9D" w:rsidRDefault="00375D9D" w:rsidP="007F0A22">
      <w:pPr>
        <w:pStyle w:val="Code"/>
      </w:pPr>
      <w:r>
        <w:tab/>
        <w:t>{</w:t>
      </w:r>
    </w:p>
    <w:p w:rsidR="00375D9D" w:rsidRDefault="00375D9D" w:rsidP="007F0A22">
      <w:pPr>
        <w:pStyle w:val="Code"/>
      </w:pPr>
      <w:r>
        <w:tab/>
      </w:r>
      <w:r>
        <w:tab/>
        <w:t>// battery</w:t>
      </w:r>
    </w:p>
    <w:p w:rsidR="00375D9D" w:rsidRDefault="00375D9D" w:rsidP="007F0A22">
      <w:pPr>
        <w:pStyle w:val="Code"/>
      </w:pPr>
      <w:r>
        <w:tab/>
      </w:r>
      <w:r>
        <w:tab/>
        <w:t>Battery = bytes[12];</w:t>
      </w:r>
    </w:p>
    <w:p w:rsidR="00375D9D" w:rsidRDefault="00375D9D" w:rsidP="007F0A22">
      <w:pPr>
        <w:pStyle w:val="Code"/>
      </w:pPr>
    </w:p>
    <w:p w:rsidR="00375D9D" w:rsidRDefault="00375D9D" w:rsidP="007F0A22">
      <w:pPr>
        <w:pStyle w:val="Code"/>
      </w:pPr>
      <w:r>
        <w:lastRenderedPageBreak/>
        <w:tab/>
      </w:r>
      <w:r>
        <w:tab/>
        <w:t>// clock, data age</w:t>
      </w:r>
    </w:p>
    <w:p w:rsidR="00375D9D" w:rsidRPr="00BF37D5" w:rsidRDefault="00375D9D" w:rsidP="007F0A22">
      <w:pPr>
        <w:pStyle w:val="Code"/>
      </w:pPr>
      <w:r w:rsidRPr="00BF37D5">
        <w:tab/>
      </w:r>
      <w:r w:rsidRPr="00BF37D5">
        <w:tab/>
        <w:t>Clock = BinUtils.PayloadBytesToUInt24(bytes, 16);</w:t>
      </w:r>
    </w:p>
    <w:p w:rsidR="00375D9D" w:rsidRDefault="00375D9D" w:rsidP="007F0A22">
      <w:pPr>
        <w:pStyle w:val="Code"/>
      </w:pPr>
      <w:r>
        <w:tab/>
      </w:r>
      <w:r>
        <w:tab/>
        <w:t>DataAge = bytes[19] * 10;</w:t>
      </w:r>
    </w:p>
    <w:p w:rsidR="00375D9D" w:rsidRDefault="00375D9D" w:rsidP="007F0A22">
      <w:pPr>
        <w:pStyle w:val="Code"/>
      </w:pPr>
      <w:r>
        <w:tab/>
        <w:t>}</w:t>
      </w:r>
    </w:p>
    <w:p w:rsidR="00375D9D" w:rsidRDefault="00375D9D" w:rsidP="007F0A22">
      <w:pPr>
        <w:pStyle w:val="Code"/>
      </w:pPr>
      <w:r>
        <w:t>}</w:t>
      </w:r>
    </w:p>
    <w:p w:rsidR="00375D9D" w:rsidRDefault="00375D9D"/>
    <w:p w:rsidR="00314855" w:rsidRDefault="00314855"/>
    <w:p w:rsidR="00375D9D" w:rsidRDefault="003A584C">
      <w:r>
        <w:t>Used utility functions:</w:t>
      </w:r>
    </w:p>
    <w:p w:rsidR="00314855" w:rsidRDefault="00314855" w:rsidP="007F0A22">
      <w:pPr>
        <w:pStyle w:val="Code"/>
      </w:pPr>
    </w:p>
    <w:p w:rsidR="00314855" w:rsidRDefault="00597550" w:rsidP="007F0A22">
      <w:pPr>
        <w:pStyle w:val="Code"/>
      </w:pPr>
      <w:r>
        <w:t>// Order of</w:t>
      </w:r>
      <w:r w:rsidR="00314855">
        <w:t xml:space="preserve"> bytes: BE E0 00 00 30 10</w:t>
      </w:r>
    </w:p>
    <w:p w:rsidR="00314855" w:rsidRDefault="00314855" w:rsidP="007F0A22">
      <w:pPr>
        <w:pStyle w:val="Code"/>
      </w:pPr>
      <w:r>
        <w:t>public static long PayloadBytesRevToTagId(byte[] bytes, int ofs)</w:t>
      </w:r>
    </w:p>
    <w:p w:rsidR="00314855" w:rsidRDefault="00314855" w:rsidP="007F0A22">
      <w:pPr>
        <w:pStyle w:val="Code"/>
      </w:pPr>
      <w:r>
        <w:t>{</w:t>
      </w:r>
    </w:p>
    <w:p w:rsidR="00314855" w:rsidRDefault="00314855" w:rsidP="007F0A22">
      <w:pPr>
        <w:pStyle w:val="Code"/>
      </w:pPr>
      <w:r>
        <w:tab/>
        <w:t>long cff = 1;</w:t>
      </w:r>
    </w:p>
    <w:p w:rsidR="00314855" w:rsidRDefault="00314855" w:rsidP="007F0A22">
      <w:pPr>
        <w:pStyle w:val="Code"/>
      </w:pPr>
      <w:r>
        <w:tab/>
        <w:t>long id = 0;</w:t>
      </w:r>
    </w:p>
    <w:p w:rsidR="00314855" w:rsidRDefault="00314855" w:rsidP="007F0A22">
      <w:pPr>
        <w:pStyle w:val="Code"/>
      </w:pPr>
      <w:r>
        <w:tab/>
        <w:t>for (int i = 5; i &gt;= 0; i--)</w:t>
      </w:r>
    </w:p>
    <w:p w:rsidR="00314855" w:rsidRDefault="00314855" w:rsidP="007F0A22">
      <w:pPr>
        <w:pStyle w:val="Code"/>
      </w:pPr>
      <w:r>
        <w:tab/>
        <w:t>{</w:t>
      </w:r>
    </w:p>
    <w:p w:rsidR="00314855" w:rsidRDefault="00314855" w:rsidP="007F0A22">
      <w:pPr>
        <w:pStyle w:val="Code"/>
      </w:pPr>
      <w:r>
        <w:tab/>
      </w:r>
      <w:r>
        <w:tab/>
        <w:t>id += bytes[ofs + i] * cff;</w:t>
      </w:r>
    </w:p>
    <w:p w:rsidR="00314855" w:rsidRDefault="00314855" w:rsidP="007F0A22">
      <w:pPr>
        <w:pStyle w:val="Code"/>
      </w:pPr>
      <w:r>
        <w:tab/>
      </w:r>
      <w:r>
        <w:tab/>
        <w:t>cff *= 256;</w:t>
      </w:r>
    </w:p>
    <w:p w:rsidR="00314855" w:rsidRDefault="00314855" w:rsidP="007F0A22">
      <w:pPr>
        <w:pStyle w:val="Code"/>
      </w:pPr>
      <w:r>
        <w:tab/>
        <w:t>}</w:t>
      </w:r>
    </w:p>
    <w:p w:rsidR="00314855" w:rsidRDefault="00314855" w:rsidP="007F0A22">
      <w:pPr>
        <w:pStyle w:val="Code"/>
      </w:pPr>
      <w:r>
        <w:tab/>
        <w:t>return id;</w:t>
      </w:r>
    </w:p>
    <w:p w:rsidR="00314855" w:rsidRDefault="00314855" w:rsidP="007F0A22">
      <w:pPr>
        <w:pStyle w:val="Code"/>
      </w:pPr>
      <w:r>
        <w:t>}</w:t>
      </w:r>
    </w:p>
    <w:p w:rsidR="00314855" w:rsidRDefault="00314855" w:rsidP="007F0A22">
      <w:pPr>
        <w:pStyle w:val="Code"/>
      </w:pPr>
    </w:p>
    <w:p w:rsidR="00314855" w:rsidRDefault="00314855" w:rsidP="007F0A22">
      <w:pPr>
        <w:pStyle w:val="Code"/>
      </w:pPr>
      <w:r>
        <w:t>public static UInt32 PayloadBytesToUInt24(byte[] bytes, int ofs)</w:t>
      </w:r>
    </w:p>
    <w:p w:rsidR="00314855" w:rsidRDefault="00314855" w:rsidP="007F0A22">
      <w:pPr>
        <w:pStyle w:val="Code"/>
      </w:pPr>
      <w:r>
        <w:t>{</w:t>
      </w:r>
    </w:p>
    <w:p w:rsidR="00314855" w:rsidRDefault="00314855" w:rsidP="007F0A22">
      <w:pPr>
        <w:pStyle w:val="Code"/>
      </w:pPr>
      <w:r>
        <w:tab/>
        <w:t>return (UInt32)(bytes[ofs] + bytes[ofs + 1] * 256 + bytes[ofs + 2] * 256 * 256);</w:t>
      </w:r>
    </w:p>
    <w:p w:rsidR="00314855" w:rsidRDefault="00314855" w:rsidP="007F0A22">
      <w:pPr>
        <w:pStyle w:val="Code"/>
      </w:pPr>
      <w:r>
        <w:t>}</w:t>
      </w:r>
    </w:p>
    <w:p w:rsidR="00314855" w:rsidRDefault="00314855" w:rsidP="007F0A22">
      <w:pPr>
        <w:pStyle w:val="Code"/>
      </w:pPr>
    </w:p>
    <w:p w:rsidR="00314855" w:rsidRDefault="00314855" w:rsidP="007F0A22">
      <w:pPr>
        <w:pStyle w:val="Code"/>
      </w:pPr>
      <w:r>
        <w:t>public static UInt32 PayloadBytesToUInt32(byte[] bytes, int ofs)</w:t>
      </w:r>
    </w:p>
    <w:p w:rsidR="00314855" w:rsidRDefault="00314855" w:rsidP="007F0A22">
      <w:pPr>
        <w:pStyle w:val="Code"/>
      </w:pPr>
      <w:r>
        <w:t>{</w:t>
      </w:r>
    </w:p>
    <w:p w:rsidR="00314855" w:rsidRDefault="00314855" w:rsidP="007F0A22">
      <w:pPr>
        <w:pStyle w:val="Code"/>
      </w:pPr>
      <w:r>
        <w:tab/>
        <w:t>UInt32 cff = 1;</w:t>
      </w:r>
    </w:p>
    <w:p w:rsidR="00314855" w:rsidRDefault="00314855" w:rsidP="007F0A22">
      <w:pPr>
        <w:pStyle w:val="Code"/>
      </w:pPr>
      <w:r>
        <w:tab/>
        <w:t>UInt32 val = 0;</w:t>
      </w:r>
    </w:p>
    <w:p w:rsidR="00314855" w:rsidRDefault="00314855" w:rsidP="007F0A22">
      <w:pPr>
        <w:pStyle w:val="Code"/>
      </w:pPr>
      <w:r>
        <w:tab/>
        <w:t>for (int i = 0; i &lt; 4; i++)</w:t>
      </w:r>
    </w:p>
    <w:p w:rsidR="00314855" w:rsidRDefault="00314855" w:rsidP="007F0A22">
      <w:pPr>
        <w:pStyle w:val="Code"/>
      </w:pPr>
      <w:r>
        <w:tab/>
        <w:t>{</w:t>
      </w:r>
    </w:p>
    <w:p w:rsidR="00314855" w:rsidRDefault="00314855" w:rsidP="007F0A22">
      <w:pPr>
        <w:pStyle w:val="Code"/>
      </w:pPr>
      <w:r>
        <w:tab/>
      </w:r>
      <w:r>
        <w:tab/>
        <w:t>val += bytes[ofs + i] * cff;</w:t>
      </w:r>
    </w:p>
    <w:p w:rsidR="00314855" w:rsidRDefault="00314855" w:rsidP="007F0A22">
      <w:pPr>
        <w:pStyle w:val="Code"/>
      </w:pPr>
      <w:r>
        <w:tab/>
      </w:r>
      <w:r>
        <w:tab/>
        <w:t>cff *= 256;</w:t>
      </w:r>
    </w:p>
    <w:p w:rsidR="00314855" w:rsidRDefault="00314855" w:rsidP="007F0A22">
      <w:pPr>
        <w:pStyle w:val="Code"/>
      </w:pPr>
      <w:r>
        <w:tab/>
        <w:t>}</w:t>
      </w:r>
    </w:p>
    <w:p w:rsidR="00314855" w:rsidRDefault="00314855" w:rsidP="007F0A22">
      <w:pPr>
        <w:pStyle w:val="Code"/>
      </w:pPr>
      <w:r>
        <w:tab/>
        <w:t>return val;</w:t>
      </w:r>
    </w:p>
    <w:p w:rsidR="00375D9D" w:rsidRDefault="00314855" w:rsidP="007F0A22">
      <w:pPr>
        <w:pStyle w:val="Code"/>
      </w:pPr>
      <w:r>
        <w:t>}</w:t>
      </w:r>
    </w:p>
    <w:p w:rsidR="00E6681F" w:rsidRDefault="00E6681F"/>
    <w:p w:rsidR="00314855" w:rsidRDefault="00314855"/>
    <w:p w:rsidR="00E6681F" w:rsidRDefault="00E6681F"/>
    <w:p w:rsidR="00E6681F" w:rsidRDefault="00E6681F"/>
    <w:p w:rsidR="00E6681F" w:rsidRDefault="00E6681F"/>
    <w:p w:rsidR="00E6681F" w:rsidRDefault="00E6681F"/>
    <w:sectPr w:rsidR="00E6681F" w:rsidSect="00511E61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3793" w:rsidRDefault="00933793" w:rsidP="00511E61">
      <w:pPr>
        <w:spacing w:after="0" w:line="240" w:lineRule="auto"/>
      </w:pPr>
      <w:r>
        <w:separator/>
      </w:r>
    </w:p>
  </w:endnote>
  <w:endnote w:type="continuationSeparator" w:id="0">
    <w:p w:rsidR="00933793" w:rsidRDefault="00933793" w:rsidP="00511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FF6" w:rsidRDefault="00DF6FF6" w:rsidP="00511E61">
    <w:pPr>
      <w:pStyle w:val="Footer"/>
    </w:pPr>
    <w:r>
      <w:t>Bluenica ‘Partner’ Temperature Sensor</w:t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FC5684">
      <w:rPr>
        <w:noProof/>
      </w:rPr>
      <w:t>8</w:t>
    </w:r>
    <w:r>
      <w:fldChar w:fldCharType="end"/>
    </w:r>
    <w:r>
      <w:t xml:space="preserve"> of </w:t>
    </w:r>
    <w:fldSimple w:instr=" NUMPAGES   \* MERGEFORMAT ">
      <w:r w:rsidR="00FC5684">
        <w:rPr>
          <w:noProof/>
        </w:rPr>
        <w:t>10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3793" w:rsidRDefault="00933793" w:rsidP="00511E61">
      <w:pPr>
        <w:spacing w:after="0" w:line="240" w:lineRule="auto"/>
      </w:pPr>
      <w:r>
        <w:separator/>
      </w:r>
    </w:p>
  </w:footnote>
  <w:footnote w:type="continuationSeparator" w:id="0">
    <w:p w:rsidR="00933793" w:rsidRDefault="00933793" w:rsidP="00511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C1A6D"/>
    <w:multiLevelType w:val="hybridMultilevel"/>
    <w:tmpl w:val="0AC0A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D348D8"/>
    <w:multiLevelType w:val="hybridMultilevel"/>
    <w:tmpl w:val="AB5EB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9C0B2E"/>
    <w:multiLevelType w:val="hybridMultilevel"/>
    <w:tmpl w:val="4D1EF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81F"/>
    <w:rsid w:val="00014232"/>
    <w:rsid w:val="00026A70"/>
    <w:rsid w:val="000305B5"/>
    <w:rsid w:val="0006278E"/>
    <w:rsid w:val="000632D4"/>
    <w:rsid w:val="0006335B"/>
    <w:rsid w:val="000669A3"/>
    <w:rsid w:val="000C360D"/>
    <w:rsid w:val="000D090C"/>
    <w:rsid w:val="000E497C"/>
    <w:rsid w:val="000F60F0"/>
    <w:rsid w:val="001104AB"/>
    <w:rsid w:val="00160196"/>
    <w:rsid w:val="00185EE0"/>
    <w:rsid w:val="00196768"/>
    <w:rsid w:val="001A0CDA"/>
    <w:rsid w:val="001A3BD5"/>
    <w:rsid w:val="001A404C"/>
    <w:rsid w:val="001B610F"/>
    <w:rsid w:val="00206A19"/>
    <w:rsid w:val="002310D1"/>
    <w:rsid w:val="002313C4"/>
    <w:rsid w:val="002326B3"/>
    <w:rsid w:val="002752B9"/>
    <w:rsid w:val="002A4AD3"/>
    <w:rsid w:val="002A7C79"/>
    <w:rsid w:val="002B2496"/>
    <w:rsid w:val="002B7157"/>
    <w:rsid w:val="002C0548"/>
    <w:rsid w:val="002C743A"/>
    <w:rsid w:val="00302DA8"/>
    <w:rsid w:val="00314855"/>
    <w:rsid w:val="003204B3"/>
    <w:rsid w:val="003265FA"/>
    <w:rsid w:val="00333D7C"/>
    <w:rsid w:val="0033692F"/>
    <w:rsid w:val="003469CC"/>
    <w:rsid w:val="00375D9D"/>
    <w:rsid w:val="003A584C"/>
    <w:rsid w:val="003A6843"/>
    <w:rsid w:val="003C7BB8"/>
    <w:rsid w:val="00411FF9"/>
    <w:rsid w:val="0042556D"/>
    <w:rsid w:val="00427133"/>
    <w:rsid w:val="00437951"/>
    <w:rsid w:val="0049213C"/>
    <w:rsid w:val="004B25A3"/>
    <w:rsid w:val="004C3190"/>
    <w:rsid w:val="004E51EC"/>
    <w:rsid w:val="004F23BF"/>
    <w:rsid w:val="00504BC5"/>
    <w:rsid w:val="00511E61"/>
    <w:rsid w:val="00567CA1"/>
    <w:rsid w:val="00586D32"/>
    <w:rsid w:val="005907F2"/>
    <w:rsid w:val="00590B2E"/>
    <w:rsid w:val="00597550"/>
    <w:rsid w:val="005A125D"/>
    <w:rsid w:val="005A23D4"/>
    <w:rsid w:val="005A57EF"/>
    <w:rsid w:val="005A6F38"/>
    <w:rsid w:val="005F6A57"/>
    <w:rsid w:val="006159A0"/>
    <w:rsid w:val="006364A6"/>
    <w:rsid w:val="006561B7"/>
    <w:rsid w:val="0067570B"/>
    <w:rsid w:val="00682DB8"/>
    <w:rsid w:val="006A3CF6"/>
    <w:rsid w:val="006C2E66"/>
    <w:rsid w:val="006F64B7"/>
    <w:rsid w:val="007179CA"/>
    <w:rsid w:val="00723AAC"/>
    <w:rsid w:val="007267D9"/>
    <w:rsid w:val="00750FE0"/>
    <w:rsid w:val="00767B59"/>
    <w:rsid w:val="007B0ED7"/>
    <w:rsid w:val="007C0A59"/>
    <w:rsid w:val="007C239A"/>
    <w:rsid w:val="007F0A22"/>
    <w:rsid w:val="007F6DBE"/>
    <w:rsid w:val="00815D1F"/>
    <w:rsid w:val="0083673A"/>
    <w:rsid w:val="00846AD1"/>
    <w:rsid w:val="0086643D"/>
    <w:rsid w:val="00890C8C"/>
    <w:rsid w:val="008B3F04"/>
    <w:rsid w:val="008C2D9F"/>
    <w:rsid w:val="008D2463"/>
    <w:rsid w:val="008E46DD"/>
    <w:rsid w:val="009113AF"/>
    <w:rsid w:val="00933591"/>
    <w:rsid w:val="00933793"/>
    <w:rsid w:val="00970918"/>
    <w:rsid w:val="00984AD6"/>
    <w:rsid w:val="00987648"/>
    <w:rsid w:val="00994D36"/>
    <w:rsid w:val="009A39A9"/>
    <w:rsid w:val="009A46C6"/>
    <w:rsid w:val="009C1343"/>
    <w:rsid w:val="009F39CA"/>
    <w:rsid w:val="00A1152D"/>
    <w:rsid w:val="00A20BAB"/>
    <w:rsid w:val="00A267D8"/>
    <w:rsid w:val="00A42BAD"/>
    <w:rsid w:val="00A62777"/>
    <w:rsid w:val="00A81010"/>
    <w:rsid w:val="00A82E5D"/>
    <w:rsid w:val="00A87D6B"/>
    <w:rsid w:val="00AA6E43"/>
    <w:rsid w:val="00AD75E1"/>
    <w:rsid w:val="00AD7E51"/>
    <w:rsid w:val="00AF53D3"/>
    <w:rsid w:val="00B05E86"/>
    <w:rsid w:val="00B34A62"/>
    <w:rsid w:val="00B75C5A"/>
    <w:rsid w:val="00B76DB4"/>
    <w:rsid w:val="00B827C1"/>
    <w:rsid w:val="00BA167E"/>
    <w:rsid w:val="00BB04C1"/>
    <w:rsid w:val="00BD0236"/>
    <w:rsid w:val="00BE42FD"/>
    <w:rsid w:val="00BF0119"/>
    <w:rsid w:val="00BF06B8"/>
    <w:rsid w:val="00BF37D5"/>
    <w:rsid w:val="00C15997"/>
    <w:rsid w:val="00C320AB"/>
    <w:rsid w:val="00C61582"/>
    <w:rsid w:val="00C66B33"/>
    <w:rsid w:val="00C963D4"/>
    <w:rsid w:val="00CA2235"/>
    <w:rsid w:val="00CC32FB"/>
    <w:rsid w:val="00CD44F1"/>
    <w:rsid w:val="00CD681D"/>
    <w:rsid w:val="00CF0E43"/>
    <w:rsid w:val="00D465DD"/>
    <w:rsid w:val="00D6030D"/>
    <w:rsid w:val="00D87791"/>
    <w:rsid w:val="00DB7213"/>
    <w:rsid w:val="00DC1678"/>
    <w:rsid w:val="00DC3928"/>
    <w:rsid w:val="00DC3AE8"/>
    <w:rsid w:val="00DD5333"/>
    <w:rsid w:val="00DF6FF6"/>
    <w:rsid w:val="00E1192B"/>
    <w:rsid w:val="00E37CE3"/>
    <w:rsid w:val="00E50ABE"/>
    <w:rsid w:val="00E6681F"/>
    <w:rsid w:val="00E7216A"/>
    <w:rsid w:val="00E82634"/>
    <w:rsid w:val="00EC2D96"/>
    <w:rsid w:val="00EE128B"/>
    <w:rsid w:val="00EE63C6"/>
    <w:rsid w:val="00EF0968"/>
    <w:rsid w:val="00F02ED8"/>
    <w:rsid w:val="00F17FD3"/>
    <w:rsid w:val="00F23FFD"/>
    <w:rsid w:val="00F33D22"/>
    <w:rsid w:val="00F3623A"/>
    <w:rsid w:val="00F53F5E"/>
    <w:rsid w:val="00F75582"/>
    <w:rsid w:val="00F93851"/>
    <w:rsid w:val="00FB633C"/>
    <w:rsid w:val="00FC36E3"/>
    <w:rsid w:val="00FC5684"/>
    <w:rsid w:val="00FE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52B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6681F"/>
    <w:pPr>
      <w:keepNext/>
      <w:keepLines/>
      <w:pageBreakBefore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82E5D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8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table" w:styleId="LightList-Accent1">
    <w:name w:val="Light List Accent 1"/>
    <w:basedOn w:val="TableNormal"/>
    <w:uiPriority w:val="61"/>
    <w:rsid w:val="00E6681F"/>
    <w:pPr>
      <w:spacing w:after="0" w:line="240" w:lineRule="auto"/>
    </w:pPr>
    <w:rPr>
      <w:rFonts w:eastAsiaTheme="minorEastAsia"/>
      <w:lang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A82E5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EC2D96"/>
    <w:pPr>
      <w:spacing w:after="0" w:line="240" w:lineRule="auto"/>
    </w:pPr>
    <w:rPr>
      <w:rFonts w:eastAsiaTheme="minorEastAsia"/>
      <w:lang w:eastAsia="zh-CN"/>
    </w:rPr>
  </w:style>
  <w:style w:type="table" w:styleId="TableGrid">
    <w:name w:val="Table Grid"/>
    <w:basedOn w:val="TableNormal"/>
    <w:uiPriority w:val="59"/>
    <w:rsid w:val="0006335B"/>
    <w:pPr>
      <w:spacing w:after="0" w:line="240" w:lineRule="auto"/>
    </w:pPr>
    <w:rPr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4C1"/>
    <w:pPr>
      <w:ind w:left="720"/>
      <w:contextualSpacing/>
    </w:pPr>
  </w:style>
  <w:style w:type="paragraph" w:customStyle="1" w:styleId="Code">
    <w:name w:val="Code"/>
    <w:basedOn w:val="Normal"/>
    <w:link w:val="CodeChar"/>
    <w:autoRedefine/>
    <w:qFormat/>
    <w:rsid w:val="007F0A22"/>
    <w:pPr>
      <w:shd w:val="clear" w:color="auto" w:fill="F2F2F2" w:themeFill="background1" w:themeFillShade="F2"/>
      <w:tabs>
        <w:tab w:val="left" w:pos="360"/>
        <w:tab w:val="left" w:pos="720"/>
        <w:tab w:val="left" w:pos="1080"/>
        <w:tab w:val="left" w:pos="1440"/>
      </w:tabs>
      <w:spacing w:after="0" w:line="240" w:lineRule="auto"/>
    </w:pPr>
    <w:rPr>
      <w:rFonts w:ascii="Courier New" w:hAnsi="Courier New"/>
      <w:noProof/>
      <w:sz w:val="16"/>
    </w:rPr>
  </w:style>
  <w:style w:type="character" w:customStyle="1" w:styleId="CodeChar">
    <w:name w:val="Code Char"/>
    <w:basedOn w:val="DefaultParagraphFont"/>
    <w:link w:val="Code"/>
    <w:rsid w:val="007F0A22"/>
    <w:rPr>
      <w:rFonts w:ascii="Courier New" w:hAnsi="Courier New"/>
      <w:noProof/>
      <w:sz w:val="16"/>
      <w:shd w:val="clear" w:color="auto" w:fill="F2F2F2" w:themeFill="background1" w:themeFillShade="F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0B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B2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E61"/>
  </w:style>
  <w:style w:type="paragraph" w:styleId="Footer">
    <w:name w:val="footer"/>
    <w:basedOn w:val="Normal"/>
    <w:link w:val="FooterChar"/>
    <w:uiPriority w:val="99"/>
    <w:unhideWhenUsed/>
    <w:rsid w:val="0051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E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46C6"/>
    <w:pPr>
      <w:pageBreakBefore w:val="0"/>
      <w:spacing w:after="0"/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A46C6"/>
    <w:pPr>
      <w:spacing w:after="100"/>
      <w:ind w:left="220"/>
    </w:pPr>
    <w:rPr>
      <w:rFonts w:eastAsiaTheme="minorEastAsia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46C6"/>
    <w:pPr>
      <w:tabs>
        <w:tab w:val="right" w:leader="dot" w:pos="9350"/>
      </w:tabs>
      <w:spacing w:after="100"/>
    </w:pPr>
    <w:rPr>
      <w:rFonts w:eastAsiaTheme="minorEastAsia"/>
      <w:b/>
      <w:noProof/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9A46C6"/>
    <w:pPr>
      <w:spacing w:after="100"/>
      <w:ind w:left="440"/>
    </w:pPr>
    <w:rPr>
      <w:rFonts w:eastAsiaTheme="minorEastAsia"/>
      <w:lang w:eastAsia="ja-JP"/>
    </w:rPr>
  </w:style>
  <w:style w:type="character" w:styleId="Hyperlink">
    <w:name w:val="Hyperlink"/>
    <w:basedOn w:val="DefaultParagraphFont"/>
    <w:uiPriority w:val="99"/>
    <w:unhideWhenUsed/>
    <w:rsid w:val="009A46C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52B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6681F"/>
    <w:pPr>
      <w:keepNext/>
      <w:keepLines/>
      <w:pageBreakBefore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82E5D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8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table" w:styleId="LightList-Accent1">
    <w:name w:val="Light List Accent 1"/>
    <w:basedOn w:val="TableNormal"/>
    <w:uiPriority w:val="61"/>
    <w:rsid w:val="00E6681F"/>
    <w:pPr>
      <w:spacing w:after="0" w:line="240" w:lineRule="auto"/>
    </w:pPr>
    <w:rPr>
      <w:rFonts w:eastAsiaTheme="minorEastAsia"/>
      <w:lang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A82E5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EC2D96"/>
    <w:pPr>
      <w:spacing w:after="0" w:line="240" w:lineRule="auto"/>
    </w:pPr>
    <w:rPr>
      <w:rFonts w:eastAsiaTheme="minorEastAsia"/>
      <w:lang w:eastAsia="zh-CN"/>
    </w:rPr>
  </w:style>
  <w:style w:type="table" w:styleId="TableGrid">
    <w:name w:val="Table Grid"/>
    <w:basedOn w:val="TableNormal"/>
    <w:uiPriority w:val="59"/>
    <w:rsid w:val="0006335B"/>
    <w:pPr>
      <w:spacing w:after="0" w:line="240" w:lineRule="auto"/>
    </w:pPr>
    <w:rPr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4C1"/>
    <w:pPr>
      <w:ind w:left="720"/>
      <w:contextualSpacing/>
    </w:pPr>
  </w:style>
  <w:style w:type="paragraph" w:customStyle="1" w:styleId="Code">
    <w:name w:val="Code"/>
    <w:basedOn w:val="Normal"/>
    <w:link w:val="CodeChar"/>
    <w:autoRedefine/>
    <w:qFormat/>
    <w:rsid w:val="007F0A22"/>
    <w:pPr>
      <w:shd w:val="clear" w:color="auto" w:fill="F2F2F2" w:themeFill="background1" w:themeFillShade="F2"/>
      <w:tabs>
        <w:tab w:val="left" w:pos="360"/>
        <w:tab w:val="left" w:pos="720"/>
        <w:tab w:val="left" w:pos="1080"/>
        <w:tab w:val="left" w:pos="1440"/>
      </w:tabs>
      <w:spacing w:after="0" w:line="240" w:lineRule="auto"/>
    </w:pPr>
    <w:rPr>
      <w:rFonts w:ascii="Courier New" w:hAnsi="Courier New"/>
      <w:noProof/>
      <w:sz w:val="16"/>
    </w:rPr>
  </w:style>
  <w:style w:type="character" w:customStyle="1" w:styleId="CodeChar">
    <w:name w:val="Code Char"/>
    <w:basedOn w:val="DefaultParagraphFont"/>
    <w:link w:val="Code"/>
    <w:rsid w:val="007F0A22"/>
    <w:rPr>
      <w:rFonts w:ascii="Courier New" w:hAnsi="Courier New"/>
      <w:noProof/>
      <w:sz w:val="16"/>
      <w:shd w:val="clear" w:color="auto" w:fill="F2F2F2" w:themeFill="background1" w:themeFillShade="F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0B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B2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E61"/>
  </w:style>
  <w:style w:type="paragraph" w:styleId="Footer">
    <w:name w:val="footer"/>
    <w:basedOn w:val="Normal"/>
    <w:link w:val="FooterChar"/>
    <w:uiPriority w:val="99"/>
    <w:unhideWhenUsed/>
    <w:rsid w:val="0051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E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46C6"/>
    <w:pPr>
      <w:pageBreakBefore w:val="0"/>
      <w:spacing w:after="0"/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A46C6"/>
    <w:pPr>
      <w:spacing w:after="100"/>
      <w:ind w:left="220"/>
    </w:pPr>
    <w:rPr>
      <w:rFonts w:eastAsiaTheme="minorEastAsia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46C6"/>
    <w:pPr>
      <w:tabs>
        <w:tab w:val="right" w:leader="dot" w:pos="9350"/>
      </w:tabs>
      <w:spacing w:after="100"/>
    </w:pPr>
    <w:rPr>
      <w:rFonts w:eastAsiaTheme="minorEastAsia"/>
      <w:b/>
      <w:noProof/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9A46C6"/>
    <w:pPr>
      <w:spacing w:after="100"/>
      <w:ind w:left="440"/>
    </w:pPr>
    <w:rPr>
      <w:rFonts w:eastAsiaTheme="minorEastAsia"/>
      <w:lang w:eastAsia="ja-JP"/>
    </w:rPr>
  </w:style>
  <w:style w:type="character" w:styleId="Hyperlink">
    <w:name w:val="Hyperlink"/>
    <w:basedOn w:val="DefaultParagraphFont"/>
    <w:uiPriority w:val="99"/>
    <w:unhideWhenUsed/>
    <w:rsid w:val="009A46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3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1DD"/>
    <w:rsid w:val="00645CC0"/>
    <w:rsid w:val="00FD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BCB6D62AC9456288EFB220631E42C6">
    <w:name w:val="F8BCB6D62AC9456288EFB220631E42C6"/>
    <w:rsid w:val="00FD41DD"/>
  </w:style>
  <w:style w:type="paragraph" w:customStyle="1" w:styleId="63C32BF6720142D5BD12317D707E4F98">
    <w:name w:val="63C32BF6720142D5BD12317D707E4F98"/>
    <w:rsid w:val="00FD41DD"/>
  </w:style>
  <w:style w:type="paragraph" w:customStyle="1" w:styleId="F2298D36241144C194B605B2B9F8F79E">
    <w:name w:val="F2298D36241144C194B605B2B9F8F79E"/>
    <w:rsid w:val="00FD41D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BCB6D62AC9456288EFB220631E42C6">
    <w:name w:val="F8BCB6D62AC9456288EFB220631E42C6"/>
    <w:rsid w:val="00FD41DD"/>
  </w:style>
  <w:style w:type="paragraph" w:customStyle="1" w:styleId="63C32BF6720142D5BD12317D707E4F98">
    <w:name w:val="63C32BF6720142D5BD12317D707E4F98"/>
    <w:rsid w:val="00FD41DD"/>
  </w:style>
  <w:style w:type="paragraph" w:customStyle="1" w:styleId="F2298D36241144C194B605B2B9F8F79E">
    <w:name w:val="F2298D36241144C194B605B2B9F8F79E"/>
    <w:rsid w:val="00FD41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42DF36-B699-4674-BEDB-0098DAAE0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10</Pages>
  <Words>1702</Words>
  <Characters>9706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Mirek Wojtowicz</dc:creator>
  <cp:lastModifiedBy>Mirek Wojtowicz</cp:lastModifiedBy>
  <cp:revision>145</cp:revision>
  <dcterms:created xsi:type="dcterms:W3CDTF">2015-03-16T23:50:00Z</dcterms:created>
  <dcterms:modified xsi:type="dcterms:W3CDTF">2015-04-22T19:28:00Z</dcterms:modified>
</cp:coreProperties>
</file>