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2EC" w:rsidRDefault="00DF7976" w:rsidP="00FB5F6E">
      <w:r>
        <w:t xml:space="preserve">This procedure describes how to install </w:t>
      </w:r>
      <w:proofErr w:type="spellStart"/>
      <w:r>
        <w:t>Ubuntu</w:t>
      </w:r>
      <w:proofErr w:type="spellEnd"/>
      <w:r>
        <w:t xml:space="preserve"> 9.10 </w:t>
      </w:r>
      <w:r w:rsidR="00D33711">
        <w:t xml:space="preserve">to a </w:t>
      </w:r>
      <w:proofErr w:type="spellStart"/>
      <w:r w:rsidR="00D33711">
        <w:t>CompactFlash</w:t>
      </w:r>
      <w:proofErr w:type="spellEnd"/>
      <w:r w:rsidR="00D33711">
        <w:t xml:space="preserve"> card </w:t>
      </w:r>
      <w:r>
        <w:t xml:space="preserve">on the HLX console.  A custom </w:t>
      </w:r>
      <w:r w:rsidR="00D33711">
        <w:t>i</w:t>
      </w:r>
      <w:r>
        <w:t xml:space="preserve">nstallation DVD is used, which </w:t>
      </w:r>
      <w:r w:rsidR="00D33711">
        <w:t>results in a smaller installed disk footprint.</w:t>
      </w:r>
    </w:p>
    <w:p w:rsidR="00AE527E" w:rsidRDefault="00E002EC" w:rsidP="00FB5F6E">
      <w:r>
        <w:t xml:space="preserve">Materials </w:t>
      </w:r>
      <w:r w:rsidR="00FB5F6E">
        <w:t>Required:</w:t>
      </w:r>
    </w:p>
    <w:p w:rsidR="00EA78A0" w:rsidRDefault="00EA78A0" w:rsidP="00EA78A0">
      <w:pPr>
        <w:pStyle w:val="ListParagraph"/>
        <w:numPr>
          <w:ilvl w:val="0"/>
          <w:numId w:val="3"/>
        </w:numPr>
      </w:pPr>
      <w:r>
        <w:t>HLX Console</w:t>
      </w:r>
    </w:p>
    <w:p w:rsidR="00E002EC" w:rsidRDefault="00E002EC" w:rsidP="00EA78A0">
      <w:pPr>
        <w:pStyle w:val="ListParagraph"/>
        <w:numPr>
          <w:ilvl w:val="0"/>
          <w:numId w:val="3"/>
        </w:numPr>
      </w:pPr>
      <w:r>
        <w:t xml:space="preserve">USB </w:t>
      </w:r>
      <w:r w:rsidR="00EA78A0">
        <w:t xml:space="preserve">2.0 </w:t>
      </w:r>
      <w:r>
        <w:t xml:space="preserve">DVD </w:t>
      </w:r>
      <w:r w:rsidR="00EA78A0">
        <w:t>r</w:t>
      </w:r>
      <w:r>
        <w:t>eader.</w:t>
      </w:r>
    </w:p>
    <w:p w:rsidR="00E002EC" w:rsidRDefault="00E002EC" w:rsidP="00E002EC">
      <w:pPr>
        <w:pStyle w:val="ListParagraph"/>
        <w:numPr>
          <w:ilvl w:val="0"/>
          <w:numId w:val="3"/>
        </w:numPr>
      </w:pPr>
      <w:r>
        <w:t xml:space="preserve">4GB </w:t>
      </w:r>
      <w:proofErr w:type="spellStart"/>
      <w:r>
        <w:t>CompactFlash</w:t>
      </w:r>
      <w:proofErr w:type="spellEnd"/>
      <w:r>
        <w:t xml:space="preserve"> (CF) card</w:t>
      </w:r>
    </w:p>
    <w:p w:rsidR="00E002EC" w:rsidRDefault="00E002EC" w:rsidP="00E002EC">
      <w:pPr>
        <w:pStyle w:val="ListParagraph"/>
        <w:numPr>
          <w:ilvl w:val="0"/>
          <w:numId w:val="3"/>
        </w:numPr>
      </w:pPr>
      <w:r>
        <w:t>USB keyboard and mouse</w:t>
      </w:r>
    </w:p>
    <w:p w:rsidR="00DF7976" w:rsidRDefault="00EA78A0" w:rsidP="00EA78A0">
      <w:pPr>
        <w:pStyle w:val="ListParagraph"/>
        <w:numPr>
          <w:ilvl w:val="0"/>
          <w:numId w:val="3"/>
        </w:numPr>
      </w:pPr>
      <w:r>
        <w:t xml:space="preserve">DVD with </w:t>
      </w:r>
      <w:proofErr w:type="spellStart"/>
      <w:r>
        <w:t>Ubuntu</w:t>
      </w:r>
      <w:proofErr w:type="spellEnd"/>
      <w:r>
        <w:t xml:space="preserve"> Custom Install</w:t>
      </w:r>
      <w:r w:rsidR="00DF7976">
        <w:t>ation</w:t>
      </w:r>
      <w:r>
        <w:t xml:space="preserve"> ISO. </w:t>
      </w:r>
    </w:p>
    <w:p w:rsidR="00D33711" w:rsidRDefault="00DF7976" w:rsidP="00D33711">
      <w:pPr>
        <w:pStyle w:val="ListParagraph"/>
        <w:numPr>
          <w:ilvl w:val="1"/>
          <w:numId w:val="3"/>
        </w:numPr>
      </w:pPr>
      <w:r>
        <w:t>The .</w:t>
      </w:r>
      <w:proofErr w:type="spellStart"/>
      <w:r>
        <w:t>iso</w:t>
      </w:r>
      <w:proofErr w:type="spellEnd"/>
      <w:r>
        <w:t xml:space="preserve"> file can be obtained </w:t>
      </w:r>
      <w:r w:rsidR="00D33711">
        <w:t>here</w:t>
      </w:r>
      <w:r>
        <w:t>:</w:t>
      </w:r>
    </w:p>
    <w:p w:rsidR="00D33711" w:rsidRDefault="00D33711" w:rsidP="00D33711">
      <w:pPr>
        <w:pStyle w:val="ListParagraph"/>
        <w:ind w:left="1440"/>
      </w:pPr>
      <w:r w:rsidRPr="00D33711">
        <w:t>ftp://ftp.bsquare.com/ubuntu-9.10-desktop-i386-custom1.0.iso</w:t>
      </w:r>
      <w:r>
        <w:t xml:space="preserve"> </w:t>
      </w:r>
    </w:p>
    <w:p w:rsidR="00D33711" w:rsidRDefault="00D33711" w:rsidP="00D33711">
      <w:pPr>
        <w:pStyle w:val="ListParagraph"/>
        <w:ind w:left="1440"/>
      </w:pPr>
      <w:r>
        <w:t>Username: Hobart</w:t>
      </w:r>
    </w:p>
    <w:p w:rsidR="00D33711" w:rsidRDefault="00D33711" w:rsidP="00D33711">
      <w:pPr>
        <w:pStyle w:val="ListParagraph"/>
        <w:ind w:left="1440"/>
      </w:pPr>
      <w:r>
        <w:t>Password: [request from project lead]</w:t>
      </w:r>
    </w:p>
    <w:p w:rsidR="00EA78A0" w:rsidRDefault="00EA78A0" w:rsidP="00DF7976">
      <w:pPr>
        <w:pStyle w:val="ListParagraph"/>
        <w:numPr>
          <w:ilvl w:val="1"/>
          <w:numId w:val="3"/>
        </w:numPr>
      </w:pPr>
      <w:r>
        <w:t xml:space="preserve">For information on how to burn the .ISO file to DVD, see the following. </w:t>
      </w:r>
      <w:hyperlink r:id="rId5" w:history="1">
        <w:r w:rsidRPr="008F34B6">
          <w:rPr>
            <w:rStyle w:val="Hyperlink"/>
          </w:rPr>
          <w:t>https://help.ubuntu.com/community/BurningIsoHowto</w:t>
        </w:r>
      </w:hyperlink>
    </w:p>
    <w:p w:rsidR="00FB5F6E" w:rsidRDefault="00FB5F6E" w:rsidP="00FB5F6E">
      <w:r>
        <w:t>Procedure:</w:t>
      </w:r>
    </w:p>
    <w:p w:rsidR="00FB5F6E" w:rsidRDefault="00FB5F6E" w:rsidP="00FB5F6E">
      <w:pPr>
        <w:pStyle w:val="ListParagraph"/>
        <w:numPr>
          <w:ilvl w:val="0"/>
          <w:numId w:val="2"/>
        </w:numPr>
      </w:pPr>
      <w:r>
        <w:t xml:space="preserve">Power off the target and disconnect the </w:t>
      </w:r>
      <w:r w:rsidR="00253708">
        <w:t xml:space="preserve">target </w:t>
      </w:r>
      <w:r>
        <w:t>AC power cable.</w:t>
      </w:r>
    </w:p>
    <w:p w:rsidR="00FB5F6E" w:rsidRDefault="00FB5F6E" w:rsidP="00FB5F6E">
      <w:pPr>
        <w:pStyle w:val="ListParagraph"/>
        <w:numPr>
          <w:ilvl w:val="0"/>
          <w:numId w:val="2"/>
        </w:numPr>
      </w:pPr>
      <w:r>
        <w:t xml:space="preserve">Remove </w:t>
      </w:r>
      <w:r w:rsidR="00253708">
        <w:t xml:space="preserve">the </w:t>
      </w:r>
      <w:r>
        <w:t xml:space="preserve">hard disk </w:t>
      </w:r>
      <w:r w:rsidR="00253708">
        <w:t xml:space="preserve">assembly </w:t>
      </w:r>
      <w:r>
        <w:t xml:space="preserve">from </w:t>
      </w:r>
      <w:r w:rsidR="00253708">
        <w:t xml:space="preserve">the </w:t>
      </w:r>
      <w:r>
        <w:t>target.</w:t>
      </w:r>
    </w:p>
    <w:p w:rsidR="00FB5F6E" w:rsidRDefault="00FB5F6E" w:rsidP="00FB5F6E">
      <w:pPr>
        <w:pStyle w:val="ListParagraph"/>
        <w:numPr>
          <w:ilvl w:val="0"/>
          <w:numId w:val="2"/>
        </w:numPr>
      </w:pPr>
      <w:r>
        <w:t xml:space="preserve">Install </w:t>
      </w:r>
      <w:r w:rsidR="00253708">
        <w:t xml:space="preserve">a </w:t>
      </w:r>
      <w:r>
        <w:t xml:space="preserve">4GB </w:t>
      </w:r>
      <w:proofErr w:type="spellStart"/>
      <w:r>
        <w:t>CompactFlash</w:t>
      </w:r>
      <w:proofErr w:type="spellEnd"/>
      <w:r>
        <w:t xml:space="preserve"> (CF) card to </w:t>
      </w:r>
      <w:r w:rsidR="00253708">
        <w:t xml:space="preserve">the </w:t>
      </w:r>
      <w:r>
        <w:t xml:space="preserve">target. </w:t>
      </w:r>
      <w:r w:rsidR="00253708">
        <w:t>CF l</w:t>
      </w:r>
      <w:r>
        <w:t>abel fac</w:t>
      </w:r>
      <w:r w:rsidR="00253708">
        <w:t>es toward rear</w:t>
      </w:r>
      <w:r>
        <w:t>.</w:t>
      </w:r>
    </w:p>
    <w:p w:rsidR="00FB5F6E" w:rsidRDefault="00FB5F6E" w:rsidP="00FB5F6E">
      <w:pPr>
        <w:pStyle w:val="ListParagraph"/>
        <w:numPr>
          <w:ilvl w:val="0"/>
          <w:numId w:val="2"/>
        </w:numPr>
      </w:pPr>
      <w:r>
        <w:t xml:space="preserve">Attach </w:t>
      </w:r>
      <w:r w:rsidR="00253708">
        <w:t xml:space="preserve">a </w:t>
      </w:r>
      <w:r>
        <w:t xml:space="preserve">USB keyboard and mouse to </w:t>
      </w:r>
      <w:r w:rsidR="00253708">
        <w:t xml:space="preserve">the </w:t>
      </w:r>
      <w:r>
        <w:t>target.</w:t>
      </w:r>
    </w:p>
    <w:p w:rsidR="00FB5F6E" w:rsidRDefault="00FB5F6E" w:rsidP="00FB5F6E">
      <w:pPr>
        <w:pStyle w:val="ListParagraph"/>
        <w:numPr>
          <w:ilvl w:val="0"/>
          <w:numId w:val="2"/>
        </w:numPr>
      </w:pPr>
      <w:r>
        <w:t xml:space="preserve">Attach </w:t>
      </w:r>
      <w:r w:rsidR="00253708">
        <w:t xml:space="preserve">the </w:t>
      </w:r>
      <w:r>
        <w:t xml:space="preserve">USB DVD reader to </w:t>
      </w:r>
      <w:r w:rsidR="00253708">
        <w:t xml:space="preserve">the </w:t>
      </w:r>
      <w:r>
        <w:t xml:space="preserve">target. Power </w:t>
      </w:r>
      <w:r w:rsidR="00253708">
        <w:t xml:space="preserve">on </w:t>
      </w:r>
      <w:r>
        <w:t xml:space="preserve">the </w:t>
      </w:r>
      <w:r w:rsidR="00253708">
        <w:t xml:space="preserve">reader </w:t>
      </w:r>
      <w:r>
        <w:t>and insert the installation DVD.</w:t>
      </w:r>
    </w:p>
    <w:p w:rsidR="00FB5F6E" w:rsidRDefault="00FB5F6E" w:rsidP="00FB5F6E">
      <w:pPr>
        <w:pStyle w:val="ListParagraph"/>
        <w:numPr>
          <w:ilvl w:val="0"/>
          <w:numId w:val="2"/>
        </w:numPr>
      </w:pPr>
      <w:r>
        <w:t>Power on the target.</w:t>
      </w:r>
    </w:p>
    <w:p w:rsidR="00FB5F6E" w:rsidRDefault="00FB5F6E" w:rsidP="00FB5F6E">
      <w:pPr>
        <w:pStyle w:val="ListParagraph"/>
        <w:numPr>
          <w:ilvl w:val="0"/>
          <w:numId w:val="2"/>
        </w:numPr>
      </w:pPr>
      <w:r>
        <w:t xml:space="preserve">Press the “Delete” key until the System BIOS Setup screen appears. </w:t>
      </w:r>
    </w:p>
    <w:p w:rsidR="00253708" w:rsidRDefault="00253708" w:rsidP="00253708">
      <w:pPr>
        <w:pStyle w:val="ListParagraph"/>
        <w:numPr>
          <w:ilvl w:val="0"/>
          <w:numId w:val="2"/>
        </w:numPr>
      </w:pPr>
      <w:r>
        <w:t>Select “Reset to factory defaults” and confirm. Target restart</w:t>
      </w:r>
      <w:r w:rsidR="00E002EC">
        <w:t>s</w:t>
      </w:r>
      <w:r>
        <w:t>.</w:t>
      </w:r>
    </w:p>
    <w:p w:rsidR="00253708" w:rsidRDefault="00E002EC" w:rsidP="00253708">
      <w:pPr>
        <w:pStyle w:val="ListParagraph"/>
        <w:numPr>
          <w:ilvl w:val="0"/>
          <w:numId w:val="2"/>
        </w:numPr>
      </w:pPr>
      <w:r>
        <w:t>P</w:t>
      </w:r>
      <w:r w:rsidR="00253708">
        <w:t xml:space="preserve">ress the “Delete” key until the System BIOS Setup screen appears. </w:t>
      </w:r>
    </w:p>
    <w:p w:rsidR="00FB5F6E" w:rsidRDefault="00EA78A0" w:rsidP="00FB5F6E">
      <w:pPr>
        <w:pStyle w:val="ListParagraph"/>
        <w:numPr>
          <w:ilvl w:val="0"/>
          <w:numId w:val="2"/>
        </w:numPr>
      </w:pPr>
      <w:r>
        <w:t>Manually c</w:t>
      </w:r>
      <w:r w:rsidR="00253708">
        <w:t xml:space="preserve">onfigure </w:t>
      </w:r>
      <w:r w:rsidR="00FB5F6E">
        <w:t>BIOS settings</w:t>
      </w:r>
    </w:p>
    <w:p w:rsidR="00FB5F6E" w:rsidRDefault="00FB5F6E" w:rsidP="00FB5F6E">
      <w:pPr>
        <w:pStyle w:val="ListParagraph"/>
        <w:numPr>
          <w:ilvl w:val="1"/>
          <w:numId w:val="2"/>
        </w:numPr>
      </w:pPr>
      <w:r>
        <w:t>Select “Basic CMOS Configuration” and verify the following</w:t>
      </w:r>
    </w:p>
    <w:p w:rsidR="00FB5F6E" w:rsidRDefault="00FB5F6E" w:rsidP="00FB5F6E">
      <w:pPr>
        <w:pStyle w:val="ListParagraph"/>
        <w:numPr>
          <w:ilvl w:val="2"/>
          <w:numId w:val="2"/>
        </w:numPr>
      </w:pPr>
      <w:r>
        <w:t xml:space="preserve">DRIVE ASSIGNMENT ORDER – Drive C: </w:t>
      </w:r>
      <w:proofErr w:type="spellStart"/>
      <w:r>
        <w:t>Ide</w:t>
      </w:r>
      <w:proofErr w:type="spellEnd"/>
      <w:r>
        <w:t xml:space="preserve"> 0/</w:t>
      </w:r>
      <w:proofErr w:type="spellStart"/>
      <w:r>
        <w:t>Pri</w:t>
      </w:r>
      <w:proofErr w:type="spellEnd"/>
      <w:r>
        <w:t xml:space="preserve"> Master, all others (None)</w:t>
      </w:r>
    </w:p>
    <w:p w:rsidR="00FB5F6E" w:rsidRDefault="00FB5F6E" w:rsidP="00FB5F6E">
      <w:pPr>
        <w:pStyle w:val="ListParagraph"/>
        <w:numPr>
          <w:ilvl w:val="2"/>
          <w:numId w:val="2"/>
        </w:numPr>
      </w:pPr>
      <w:r>
        <w:t>BOOT ORDER – Boot 1st: CDROM, Boot 2nd: Drive C:, all others (None)</w:t>
      </w:r>
    </w:p>
    <w:p w:rsidR="00FB5F6E" w:rsidRDefault="00FB5F6E" w:rsidP="00FB5F6E">
      <w:pPr>
        <w:pStyle w:val="ListParagraph"/>
        <w:numPr>
          <w:ilvl w:val="2"/>
          <w:numId w:val="2"/>
        </w:numPr>
      </w:pPr>
      <w:r>
        <w:t>Press Escape to return to the System BIOS Setup screen.</w:t>
      </w:r>
    </w:p>
    <w:p w:rsidR="00FB5F6E" w:rsidRDefault="00FB5F6E" w:rsidP="00FB5F6E">
      <w:pPr>
        <w:pStyle w:val="ListParagraph"/>
        <w:numPr>
          <w:ilvl w:val="1"/>
          <w:numId w:val="2"/>
        </w:numPr>
      </w:pPr>
      <w:r>
        <w:t>Select “Features Configuration” and verify the following</w:t>
      </w:r>
    </w:p>
    <w:p w:rsidR="00FB5F6E" w:rsidRDefault="00FB5F6E" w:rsidP="00FB5F6E">
      <w:pPr>
        <w:pStyle w:val="ListParagraph"/>
        <w:numPr>
          <w:ilvl w:val="2"/>
          <w:numId w:val="2"/>
        </w:numPr>
      </w:pPr>
      <w:r>
        <w:t>ACPI 1.0:  Enabled</w:t>
      </w:r>
    </w:p>
    <w:p w:rsidR="00FB5F6E" w:rsidRDefault="00FB5F6E" w:rsidP="00FB5F6E">
      <w:pPr>
        <w:pStyle w:val="ListParagraph"/>
        <w:numPr>
          <w:ilvl w:val="2"/>
          <w:numId w:val="2"/>
        </w:numPr>
      </w:pPr>
      <w:r>
        <w:t>Advanced Power Management: Enabled</w:t>
      </w:r>
    </w:p>
    <w:p w:rsidR="00FB5F6E" w:rsidRDefault="00FB5F6E" w:rsidP="00FB5F6E">
      <w:pPr>
        <w:pStyle w:val="ListParagraph"/>
        <w:numPr>
          <w:ilvl w:val="2"/>
          <w:numId w:val="2"/>
        </w:numPr>
      </w:pPr>
      <w:r>
        <w:t>Primary IDE UDMA: Enabled</w:t>
      </w:r>
    </w:p>
    <w:p w:rsidR="00FB5F6E" w:rsidRDefault="00FB5F6E" w:rsidP="00FB5F6E">
      <w:pPr>
        <w:pStyle w:val="ListParagraph"/>
        <w:numPr>
          <w:ilvl w:val="2"/>
          <w:numId w:val="2"/>
        </w:numPr>
      </w:pPr>
      <w:r>
        <w:t>Secondary IDE UDMA: Disabled</w:t>
      </w:r>
    </w:p>
    <w:p w:rsidR="00FB5F6E" w:rsidRDefault="00FB5F6E" w:rsidP="00FB5F6E">
      <w:pPr>
        <w:pStyle w:val="ListParagraph"/>
        <w:numPr>
          <w:ilvl w:val="2"/>
          <w:numId w:val="2"/>
        </w:numPr>
      </w:pPr>
      <w:proofErr w:type="spellStart"/>
      <w:r>
        <w:t>AtaMassStorage</w:t>
      </w:r>
      <w:proofErr w:type="spellEnd"/>
      <w:r>
        <w:t>: Disabled</w:t>
      </w:r>
    </w:p>
    <w:p w:rsidR="00FB5F6E" w:rsidRDefault="00FB5F6E" w:rsidP="00FB5F6E">
      <w:pPr>
        <w:pStyle w:val="ListParagraph"/>
        <w:numPr>
          <w:ilvl w:val="2"/>
          <w:numId w:val="2"/>
        </w:numPr>
      </w:pPr>
      <w:proofErr w:type="spellStart"/>
      <w:r>
        <w:t>UsbMassStorage</w:t>
      </w:r>
      <w:proofErr w:type="spellEnd"/>
      <w:r>
        <w:t>: Enabled</w:t>
      </w:r>
    </w:p>
    <w:p w:rsidR="00FB5F6E" w:rsidRDefault="00FB5F6E" w:rsidP="00FB5F6E">
      <w:pPr>
        <w:pStyle w:val="ListParagraph"/>
        <w:numPr>
          <w:ilvl w:val="2"/>
          <w:numId w:val="2"/>
        </w:numPr>
      </w:pPr>
      <w:r>
        <w:t>Usb20: Enabled</w:t>
      </w:r>
    </w:p>
    <w:p w:rsidR="00FB5F6E" w:rsidRDefault="00FB5F6E" w:rsidP="00FB5F6E">
      <w:pPr>
        <w:pStyle w:val="ListParagraph"/>
        <w:numPr>
          <w:ilvl w:val="2"/>
          <w:numId w:val="2"/>
        </w:numPr>
      </w:pPr>
      <w:r>
        <w:t>Press Escape to return to the System BIOS Setup screen.</w:t>
      </w:r>
    </w:p>
    <w:p w:rsidR="00FB5F6E" w:rsidRDefault="00FB5F6E" w:rsidP="00FB5F6E">
      <w:pPr>
        <w:pStyle w:val="ListParagraph"/>
        <w:numPr>
          <w:ilvl w:val="1"/>
          <w:numId w:val="2"/>
        </w:numPr>
      </w:pPr>
      <w:r>
        <w:t>Select “Custom Configuration” and verify the following</w:t>
      </w:r>
    </w:p>
    <w:p w:rsidR="00FB5F6E" w:rsidRDefault="00253708" w:rsidP="00FB5F6E">
      <w:pPr>
        <w:pStyle w:val="ListParagraph"/>
        <w:numPr>
          <w:ilvl w:val="2"/>
          <w:numId w:val="2"/>
        </w:numPr>
      </w:pPr>
      <w:r>
        <w:lastRenderedPageBreak/>
        <w:t>Legacy USB Support: Enabled</w:t>
      </w:r>
    </w:p>
    <w:p w:rsidR="00253708" w:rsidRDefault="00253708" w:rsidP="00FB5F6E">
      <w:pPr>
        <w:pStyle w:val="ListParagraph"/>
        <w:numPr>
          <w:ilvl w:val="2"/>
          <w:numId w:val="2"/>
        </w:numPr>
      </w:pPr>
      <w:r>
        <w:t xml:space="preserve">USB Device </w:t>
      </w:r>
      <w:proofErr w:type="spellStart"/>
      <w:r>
        <w:t>Controller:Disabled</w:t>
      </w:r>
      <w:proofErr w:type="spellEnd"/>
    </w:p>
    <w:p w:rsidR="00253708" w:rsidRDefault="00253708" w:rsidP="00FB5F6E">
      <w:pPr>
        <w:pStyle w:val="ListParagraph"/>
        <w:numPr>
          <w:ilvl w:val="2"/>
          <w:numId w:val="2"/>
        </w:numPr>
      </w:pPr>
      <w:r>
        <w:t>USB Port 4 Function: Host</w:t>
      </w:r>
    </w:p>
    <w:p w:rsidR="00253708" w:rsidRDefault="00253708" w:rsidP="00253708">
      <w:pPr>
        <w:pStyle w:val="ListParagraph"/>
        <w:numPr>
          <w:ilvl w:val="2"/>
          <w:numId w:val="2"/>
        </w:numPr>
      </w:pPr>
      <w:r>
        <w:t>Press Escape to return to the System BIOS Setup screen.</w:t>
      </w:r>
    </w:p>
    <w:p w:rsidR="00253708" w:rsidRDefault="00253708" w:rsidP="00253708">
      <w:pPr>
        <w:pStyle w:val="ListParagraph"/>
        <w:numPr>
          <w:ilvl w:val="1"/>
          <w:numId w:val="2"/>
        </w:numPr>
      </w:pPr>
      <w:r>
        <w:t>Select “Save CMOS settings” and confirm. Target restart</w:t>
      </w:r>
      <w:r w:rsidR="00E002EC">
        <w:t>s</w:t>
      </w:r>
      <w:r>
        <w:t>.</w:t>
      </w:r>
    </w:p>
    <w:p w:rsidR="006B759F" w:rsidRDefault="006B759F" w:rsidP="00253708">
      <w:pPr>
        <w:pStyle w:val="ListParagraph"/>
        <w:numPr>
          <w:ilvl w:val="0"/>
          <w:numId w:val="2"/>
        </w:numPr>
      </w:pPr>
      <w:r>
        <w:t>The t</w:t>
      </w:r>
      <w:r w:rsidR="00253708">
        <w:t xml:space="preserve">arget </w:t>
      </w:r>
      <w:r w:rsidR="00EA78A0">
        <w:t xml:space="preserve">now </w:t>
      </w:r>
      <w:r w:rsidR="00253708">
        <w:t>boot</w:t>
      </w:r>
      <w:r>
        <w:t>s</w:t>
      </w:r>
      <w:r w:rsidR="00253708">
        <w:t xml:space="preserve"> </w:t>
      </w:r>
      <w:r w:rsidR="00EA78A0">
        <w:t xml:space="preserve">from </w:t>
      </w:r>
      <w:r w:rsidR="00253708">
        <w:t xml:space="preserve">the installation DVD. </w:t>
      </w:r>
      <w:r>
        <w:t xml:space="preserve"> </w:t>
      </w:r>
    </w:p>
    <w:p w:rsidR="00253708" w:rsidRDefault="006B759F" w:rsidP="00253708">
      <w:pPr>
        <w:pStyle w:val="ListParagraph"/>
        <w:numPr>
          <w:ilvl w:val="0"/>
          <w:numId w:val="2"/>
        </w:numPr>
      </w:pPr>
      <w:r>
        <w:t xml:space="preserve">The </w:t>
      </w:r>
      <w:r w:rsidR="00EA78A0">
        <w:t xml:space="preserve">installer </w:t>
      </w:r>
      <w:r w:rsidR="00E002EC">
        <w:t xml:space="preserve">Language </w:t>
      </w:r>
      <w:r w:rsidR="00EA78A0">
        <w:t xml:space="preserve">selection </w:t>
      </w:r>
      <w:r w:rsidR="00E002EC">
        <w:t xml:space="preserve">screen </w:t>
      </w:r>
      <w:r w:rsidR="00253708">
        <w:t>appear</w:t>
      </w:r>
      <w:r>
        <w:t>s with the cursor pre-positioned on “English”. Press Enter to accept.</w:t>
      </w:r>
      <w:r w:rsidR="00EA78A0">
        <w:t xml:space="preserve"> </w:t>
      </w:r>
      <w:r>
        <w:t>The install</w:t>
      </w:r>
      <w:r w:rsidR="00EA78A0">
        <w:t xml:space="preserve">er top-level menu </w:t>
      </w:r>
      <w:r>
        <w:t>is displayed.</w:t>
      </w:r>
    </w:p>
    <w:p w:rsidR="006B759F" w:rsidRDefault="006B759F" w:rsidP="00253708">
      <w:pPr>
        <w:pStyle w:val="ListParagraph"/>
        <w:numPr>
          <w:ilvl w:val="0"/>
          <w:numId w:val="2"/>
        </w:numPr>
      </w:pPr>
      <w:r>
        <w:t xml:space="preserve">Press down arrow once to highlight “Install </w:t>
      </w:r>
      <w:proofErr w:type="spellStart"/>
      <w:r>
        <w:t>Ubuntu</w:t>
      </w:r>
      <w:proofErr w:type="spellEnd"/>
      <w:r>
        <w:t>”. Do NOT press Enter at this time.</w:t>
      </w:r>
    </w:p>
    <w:p w:rsidR="00137CAD" w:rsidRDefault="006B759F" w:rsidP="00253708">
      <w:pPr>
        <w:pStyle w:val="ListParagraph"/>
        <w:numPr>
          <w:ilvl w:val="0"/>
          <w:numId w:val="2"/>
        </w:numPr>
      </w:pPr>
      <w:r>
        <w:t xml:space="preserve">Press F6 “Other Options”. </w:t>
      </w:r>
    </w:p>
    <w:p w:rsidR="00E002EC" w:rsidRDefault="00E002EC" w:rsidP="00E002EC">
      <w:pPr>
        <w:pStyle w:val="ListParagraph"/>
        <w:numPr>
          <w:ilvl w:val="1"/>
          <w:numId w:val="2"/>
        </w:numPr>
      </w:pPr>
      <w:r>
        <w:t>Highlight the “</w:t>
      </w:r>
      <w:proofErr w:type="spellStart"/>
      <w:r>
        <w:t>acpi</w:t>
      </w:r>
      <w:proofErr w:type="spellEnd"/>
      <w:r>
        <w:t xml:space="preserve">=off” selection and Press Enter. </w:t>
      </w:r>
      <w:r w:rsidR="00EA78A0">
        <w:t xml:space="preserve"> Verify an “x” appears next to the selection.</w:t>
      </w:r>
    </w:p>
    <w:p w:rsidR="00E002EC" w:rsidRDefault="00E002EC" w:rsidP="00E002EC">
      <w:pPr>
        <w:pStyle w:val="ListParagraph"/>
        <w:numPr>
          <w:ilvl w:val="1"/>
          <w:numId w:val="2"/>
        </w:numPr>
      </w:pPr>
      <w:r>
        <w:t>Highlight the “</w:t>
      </w:r>
      <w:proofErr w:type="spellStart"/>
      <w:r>
        <w:t>noapic</w:t>
      </w:r>
      <w:proofErr w:type="spellEnd"/>
      <w:r>
        <w:t xml:space="preserve">” selection and Press Enter. </w:t>
      </w:r>
      <w:r w:rsidR="00EA78A0">
        <w:t xml:space="preserve"> Verify an “x” appears next to the selection.</w:t>
      </w:r>
    </w:p>
    <w:p w:rsidR="00E002EC" w:rsidRDefault="00E002EC" w:rsidP="00E002EC">
      <w:pPr>
        <w:pStyle w:val="ListParagraph"/>
        <w:numPr>
          <w:ilvl w:val="1"/>
          <w:numId w:val="2"/>
        </w:numPr>
      </w:pPr>
      <w:r>
        <w:t>Press Escape to clear the “Other Opt</w:t>
      </w:r>
      <w:r w:rsidR="00EA78A0">
        <w:t>io</w:t>
      </w:r>
      <w:r>
        <w:t>ns” menu.</w:t>
      </w:r>
    </w:p>
    <w:p w:rsidR="00E002EC" w:rsidRDefault="006B759F" w:rsidP="006B759F">
      <w:pPr>
        <w:pStyle w:val="ListParagraph"/>
        <w:numPr>
          <w:ilvl w:val="0"/>
          <w:numId w:val="2"/>
        </w:numPr>
      </w:pPr>
      <w:r>
        <w:t>Press Enter</w:t>
      </w:r>
      <w:r w:rsidR="00E002EC">
        <w:t xml:space="preserve"> to launch the installer</w:t>
      </w:r>
      <w:r>
        <w:t>.</w:t>
      </w:r>
      <w:r w:rsidR="00137CAD">
        <w:t xml:space="preserve"> A pulsing logo displays while the installer is loading and initializing.</w:t>
      </w:r>
      <w:r w:rsidR="00EA78A0">
        <w:t xml:space="preserve"> </w:t>
      </w:r>
      <w:r w:rsidR="00E002EC">
        <w:t xml:space="preserve">The </w:t>
      </w:r>
      <w:proofErr w:type="spellStart"/>
      <w:r w:rsidR="00EA78A0">
        <w:t>Ubuntu</w:t>
      </w:r>
      <w:proofErr w:type="spellEnd"/>
      <w:r w:rsidR="00EA78A0">
        <w:t xml:space="preserve"> graphical </w:t>
      </w:r>
      <w:r w:rsidR="00E002EC">
        <w:t xml:space="preserve">installation is </w:t>
      </w:r>
      <w:r w:rsidR="00EA78A0">
        <w:t xml:space="preserve">fully </w:t>
      </w:r>
      <w:r w:rsidR="00E002EC">
        <w:t>documented here</w:t>
      </w:r>
      <w:r w:rsidR="00EA78A0">
        <w:t xml:space="preserve">: </w:t>
      </w:r>
      <w:hyperlink r:id="rId6" w:history="1">
        <w:r w:rsidR="00EA78A0" w:rsidRPr="008F34B6">
          <w:rPr>
            <w:rStyle w:val="Hyperlink"/>
          </w:rPr>
          <w:t>https://help.ubuntu.com/community/GraphicalInstall</w:t>
        </w:r>
      </w:hyperlink>
      <w:r w:rsidR="00EA78A0">
        <w:t xml:space="preserve">.  The remainder of this procedure will only document specific variations and options </w:t>
      </w:r>
      <w:r w:rsidR="00F04DDD">
        <w:t xml:space="preserve">which are </w:t>
      </w:r>
      <w:r w:rsidR="00EA78A0">
        <w:t>required.</w:t>
      </w:r>
    </w:p>
    <w:p w:rsidR="00115191" w:rsidRDefault="00FF0FF5" w:rsidP="00F04DDD">
      <w:pPr>
        <w:pStyle w:val="ListParagraph"/>
        <w:numPr>
          <w:ilvl w:val="0"/>
          <w:numId w:val="2"/>
        </w:numPr>
      </w:pPr>
      <w:r>
        <w:t>At the “Prepare Disk Space” screen</w:t>
      </w:r>
    </w:p>
    <w:p w:rsidR="00115191" w:rsidRDefault="00115191" w:rsidP="00115191">
      <w:pPr>
        <w:pStyle w:val="ListParagraph"/>
        <w:numPr>
          <w:ilvl w:val="1"/>
          <w:numId w:val="2"/>
        </w:numPr>
      </w:pPr>
      <w:r>
        <w:t>V</w:t>
      </w:r>
      <w:r w:rsidR="00FF0FF5">
        <w:t>erify the selected disk is “SCSI1 (0</w:t>
      </w:r>
      <w:proofErr w:type="gramStart"/>
      <w:r w:rsidR="00FF0FF5">
        <w:t>,0,0</w:t>
      </w:r>
      <w:proofErr w:type="gramEnd"/>
      <w:r w:rsidR="00FF0FF5">
        <w:t>) (</w:t>
      </w:r>
      <w:proofErr w:type="spellStart"/>
      <w:r w:rsidR="00FF0FF5">
        <w:t>sda</w:t>
      </w:r>
      <w:proofErr w:type="spellEnd"/>
      <w:r w:rsidR="00FF0FF5">
        <w:t xml:space="preserve">) – 4.0 GB ATA CF Card” or similar. </w:t>
      </w:r>
    </w:p>
    <w:p w:rsidR="00E002EC" w:rsidRDefault="00FF0FF5" w:rsidP="00115191">
      <w:pPr>
        <w:pStyle w:val="ListParagraph"/>
        <w:numPr>
          <w:ilvl w:val="1"/>
          <w:numId w:val="2"/>
        </w:numPr>
      </w:pPr>
      <w:r>
        <w:t xml:space="preserve">Choose the option labeled “Erase and use the entire disk”. </w:t>
      </w:r>
    </w:p>
    <w:p w:rsidR="00FF0FF5" w:rsidRDefault="00FF0FF5" w:rsidP="00F04DDD">
      <w:pPr>
        <w:pStyle w:val="ListParagraph"/>
        <w:numPr>
          <w:ilvl w:val="0"/>
          <w:numId w:val="2"/>
        </w:numPr>
      </w:pPr>
      <w:r>
        <w:t>At the “Who are you?” screen</w:t>
      </w:r>
    </w:p>
    <w:p w:rsidR="00FF0FF5" w:rsidRDefault="00FF0FF5" w:rsidP="00FF0FF5">
      <w:pPr>
        <w:pStyle w:val="ListParagraph"/>
        <w:numPr>
          <w:ilvl w:val="1"/>
          <w:numId w:val="2"/>
        </w:numPr>
      </w:pPr>
      <w:r>
        <w:t>What is your name?  “</w:t>
      </w:r>
      <w:proofErr w:type="spellStart"/>
      <w:r>
        <w:t>hobart</w:t>
      </w:r>
      <w:proofErr w:type="spellEnd"/>
      <w:r>
        <w:t>”</w:t>
      </w:r>
    </w:p>
    <w:p w:rsidR="00FF0FF5" w:rsidRDefault="00FF0FF5" w:rsidP="00FF0FF5">
      <w:pPr>
        <w:pStyle w:val="ListParagraph"/>
        <w:numPr>
          <w:ilvl w:val="1"/>
          <w:numId w:val="2"/>
        </w:numPr>
      </w:pPr>
      <w:r>
        <w:t>What name do you want to use to log in? “</w:t>
      </w:r>
      <w:proofErr w:type="spellStart"/>
      <w:r>
        <w:t>hobart</w:t>
      </w:r>
      <w:proofErr w:type="spellEnd"/>
      <w:r>
        <w:t>” (lower case)</w:t>
      </w:r>
    </w:p>
    <w:p w:rsidR="00FF0FF5" w:rsidRDefault="00FF0FF5" w:rsidP="00FF0FF5">
      <w:pPr>
        <w:pStyle w:val="ListParagraph"/>
        <w:numPr>
          <w:ilvl w:val="1"/>
          <w:numId w:val="2"/>
        </w:numPr>
      </w:pPr>
      <w:r>
        <w:t>Choose a password … “</w:t>
      </w:r>
      <w:proofErr w:type="spellStart"/>
      <w:r>
        <w:t>hobart</w:t>
      </w:r>
      <w:proofErr w:type="spellEnd"/>
      <w:r>
        <w:t>”</w:t>
      </w:r>
    </w:p>
    <w:p w:rsidR="00FF0FF5" w:rsidRDefault="00FF0FF5" w:rsidP="00FF0FF5">
      <w:pPr>
        <w:pStyle w:val="ListParagraph"/>
        <w:numPr>
          <w:ilvl w:val="1"/>
          <w:numId w:val="2"/>
        </w:numPr>
      </w:pPr>
      <w:r>
        <w:t>What is the name of this computer? “</w:t>
      </w:r>
      <w:proofErr w:type="spellStart"/>
      <w:proofErr w:type="gramStart"/>
      <w:r>
        <w:t>hlx</w:t>
      </w:r>
      <w:proofErr w:type="spellEnd"/>
      <w:r>
        <w:t>-NNNN</w:t>
      </w:r>
      <w:proofErr w:type="gramEnd"/>
      <w:r>
        <w:t>” where NNNN is any arbitrary value. Note this only needs to be unique if you will be connecting multiple HLX consoles to the same network subnet. If unsure, coordinate with the team lead.</w:t>
      </w:r>
    </w:p>
    <w:p w:rsidR="00FF0FF5" w:rsidRDefault="00FF0FF5" w:rsidP="00FF0FF5">
      <w:pPr>
        <w:pStyle w:val="ListParagraph"/>
        <w:numPr>
          <w:ilvl w:val="1"/>
          <w:numId w:val="2"/>
        </w:numPr>
      </w:pPr>
      <w:r>
        <w:t>Choose “Log in automatically”.</w:t>
      </w:r>
    </w:p>
    <w:p w:rsidR="00FF0FF5" w:rsidRDefault="00115191" w:rsidP="00FF0FF5">
      <w:pPr>
        <w:pStyle w:val="ListParagraph"/>
        <w:numPr>
          <w:ilvl w:val="1"/>
          <w:numId w:val="2"/>
        </w:numPr>
      </w:pPr>
      <w:r>
        <w:t xml:space="preserve">When the </w:t>
      </w:r>
      <w:r w:rsidR="00FF0FF5">
        <w:t>“Use Strong Password?”</w:t>
      </w:r>
      <w:r>
        <w:t xml:space="preserve"> dialog appears</w:t>
      </w:r>
      <w:proofErr w:type="gramStart"/>
      <w:r>
        <w:t>,  click</w:t>
      </w:r>
      <w:proofErr w:type="gramEnd"/>
      <w:r>
        <w:t xml:space="preserve"> Continue.</w:t>
      </w:r>
    </w:p>
    <w:p w:rsidR="00FF0FF5" w:rsidRDefault="00115191" w:rsidP="00FF0FF5">
      <w:pPr>
        <w:pStyle w:val="ListParagraph"/>
        <w:numPr>
          <w:ilvl w:val="0"/>
          <w:numId w:val="2"/>
        </w:numPr>
      </w:pPr>
      <w:r>
        <w:t>At the “Ready to Install” screen</w:t>
      </w:r>
    </w:p>
    <w:p w:rsidR="00115191" w:rsidRDefault="00115191" w:rsidP="00115191">
      <w:pPr>
        <w:pStyle w:val="ListParagraph"/>
        <w:numPr>
          <w:ilvl w:val="1"/>
          <w:numId w:val="2"/>
        </w:numPr>
      </w:pPr>
      <w:r>
        <w:t>Click “Advanced”.</w:t>
      </w:r>
      <w:r w:rsidR="00525F6B">
        <w:t xml:space="preserve"> The Advanced dialog appears.</w:t>
      </w:r>
    </w:p>
    <w:p w:rsidR="00115191" w:rsidRDefault="00115191" w:rsidP="00115191">
      <w:pPr>
        <w:pStyle w:val="ListParagraph"/>
        <w:numPr>
          <w:ilvl w:val="1"/>
          <w:numId w:val="2"/>
        </w:numPr>
      </w:pPr>
      <w:r>
        <w:t>Confirm “Install boot loader” is checked.</w:t>
      </w:r>
    </w:p>
    <w:p w:rsidR="00115191" w:rsidRDefault="00115191" w:rsidP="00115191">
      <w:pPr>
        <w:pStyle w:val="ListParagraph"/>
        <w:numPr>
          <w:ilvl w:val="1"/>
          <w:numId w:val="2"/>
        </w:numPr>
      </w:pPr>
      <w:r>
        <w:t>Under “Device for boot loader installation”, choose “/dev/</w:t>
      </w:r>
      <w:proofErr w:type="spellStart"/>
      <w:r>
        <w:t>sda</w:t>
      </w:r>
      <w:proofErr w:type="spellEnd"/>
      <w:r>
        <w:t>” from the drop list.</w:t>
      </w:r>
    </w:p>
    <w:p w:rsidR="00115191" w:rsidRDefault="00115191" w:rsidP="00115191">
      <w:pPr>
        <w:pStyle w:val="ListParagraph"/>
        <w:numPr>
          <w:ilvl w:val="1"/>
          <w:numId w:val="2"/>
        </w:numPr>
      </w:pPr>
      <w:r>
        <w:t>Click OK</w:t>
      </w:r>
      <w:r w:rsidR="00525F6B">
        <w:t>.  The Advanced dialog clears.</w:t>
      </w:r>
    </w:p>
    <w:p w:rsidR="00115191" w:rsidRDefault="00115191" w:rsidP="00115191">
      <w:pPr>
        <w:pStyle w:val="ListParagraph"/>
        <w:numPr>
          <w:ilvl w:val="1"/>
          <w:numId w:val="2"/>
        </w:numPr>
      </w:pPr>
      <w:r>
        <w:t>Click Install</w:t>
      </w:r>
    </w:p>
    <w:p w:rsidR="00FD5897" w:rsidRDefault="00C40193" w:rsidP="00115191">
      <w:pPr>
        <w:pStyle w:val="ListParagraph"/>
        <w:numPr>
          <w:ilvl w:val="0"/>
          <w:numId w:val="2"/>
        </w:numPr>
      </w:pPr>
      <w:r>
        <w:t>Installation</w:t>
      </w:r>
      <w:r w:rsidR="00172BC2">
        <w:t xml:space="preserve"> proceeds</w:t>
      </w:r>
      <w:r w:rsidR="00FD5897">
        <w:t xml:space="preserve">.  </w:t>
      </w:r>
    </w:p>
    <w:p w:rsidR="00FE5818" w:rsidRDefault="00FD5897" w:rsidP="00115191">
      <w:pPr>
        <w:pStyle w:val="ListParagraph"/>
        <w:numPr>
          <w:ilvl w:val="0"/>
          <w:numId w:val="2"/>
        </w:numPr>
      </w:pPr>
      <w:r>
        <w:t>When the Installation Complete dialog appears</w:t>
      </w:r>
      <w:proofErr w:type="gramStart"/>
      <w:r>
        <w:t xml:space="preserve">, </w:t>
      </w:r>
      <w:r w:rsidR="00FE5818">
        <w:t xml:space="preserve"> </w:t>
      </w:r>
      <w:r>
        <w:t>click</w:t>
      </w:r>
      <w:proofErr w:type="gramEnd"/>
      <w:r>
        <w:t xml:space="preserve"> “</w:t>
      </w:r>
      <w:r w:rsidR="00FE5818">
        <w:t>Restart Now</w:t>
      </w:r>
      <w:r>
        <w:t>”</w:t>
      </w:r>
      <w:r w:rsidR="00172BC2">
        <w:t>.</w:t>
      </w:r>
      <w:r w:rsidR="00FE5818">
        <w:t xml:space="preserve">   The display switches to text mode.  </w:t>
      </w:r>
    </w:p>
    <w:p w:rsidR="00115191" w:rsidRDefault="00FE5818" w:rsidP="00115191">
      <w:pPr>
        <w:pStyle w:val="ListParagraph"/>
        <w:numPr>
          <w:ilvl w:val="0"/>
          <w:numId w:val="2"/>
        </w:numPr>
      </w:pPr>
      <w:r>
        <w:lastRenderedPageBreak/>
        <w:t xml:space="preserve">The DVD reader will </w:t>
      </w:r>
      <w:proofErr w:type="spellStart"/>
      <w:r>
        <w:t>eject</w:t>
      </w:r>
      <w:proofErr w:type="spellEnd"/>
      <w:r>
        <w:t xml:space="preserve"> the installation DVD and you should see the prompt “Please remove the disc and close the tray (if any) then press ENTER.”  Remove the installation DVD from the reader and press Enter to restart.</w:t>
      </w:r>
    </w:p>
    <w:p w:rsidR="00FD5897" w:rsidRDefault="00FD5897" w:rsidP="00115191">
      <w:pPr>
        <w:pStyle w:val="ListParagraph"/>
        <w:numPr>
          <w:ilvl w:val="0"/>
          <w:numId w:val="2"/>
        </w:numPr>
      </w:pPr>
      <w:r>
        <w:t xml:space="preserve">When the HLX splash screen appears, press and hold the shift key until the GRUB </w:t>
      </w:r>
      <w:proofErr w:type="spellStart"/>
      <w:r>
        <w:t>bootloader</w:t>
      </w:r>
      <w:proofErr w:type="spellEnd"/>
      <w:r>
        <w:t xml:space="preserve"> displays a boot menu. </w:t>
      </w:r>
    </w:p>
    <w:p w:rsidR="009E4CF3" w:rsidRDefault="00FD5897" w:rsidP="00115191">
      <w:pPr>
        <w:pStyle w:val="ListParagraph"/>
        <w:numPr>
          <w:ilvl w:val="0"/>
          <w:numId w:val="2"/>
        </w:numPr>
      </w:pPr>
      <w:r>
        <w:t xml:space="preserve">Highlight the </w:t>
      </w:r>
      <w:r w:rsidR="009E4CF3">
        <w:t>top</w:t>
      </w:r>
      <w:r>
        <w:t xml:space="preserve"> selection and press ‘e’ to edit. The GRUB command list </w:t>
      </w:r>
      <w:r w:rsidR="009E4CF3">
        <w:t xml:space="preserve">editor </w:t>
      </w:r>
      <w:r>
        <w:t xml:space="preserve">is displayed. This text is editable using the cursor keys, delete, backspace, etc.  </w:t>
      </w:r>
      <w:r w:rsidR="009E4CF3">
        <w:t xml:space="preserve"> </w:t>
      </w:r>
    </w:p>
    <w:p w:rsidR="00FD5897" w:rsidRDefault="009E4CF3" w:rsidP="00115191">
      <w:pPr>
        <w:pStyle w:val="ListParagraph"/>
        <w:numPr>
          <w:ilvl w:val="0"/>
          <w:numId w:val="2"/>
        </w:numPr>
      </w:pPr>
      <w:r>
        <w:t xml:space="preserve">Identify </w:t>
      </w:r>
      <w:r w:rsidR="00FD5897">
        <w:t xml:space="preserve">the </w:t>
      </w:r>
      <w:r>
        <w:t>line that begins with “</w:t>
      </w:r>
      <w:proofErr w:type="spellStart"/>
      <w:r>
        <w:t>linux</w:t>
      </w:r>
      <w:proofErr w:type="spellEnd"/>
      <w:r>
        <w:t>” and append “</w:t>
      </w:r>
      <w:proofErr w:type="spellStart"/>
      <w:r>
        <w:t>acpi</w:t>
      </w:r>
      <w:proofErr w:type="spellEnd"/>
      <w:r>
        <w:t>=</w:t>
      </w:r>
      <w:proofErr w:type="spellStart"/>
      <w:r>
        <w:t>noirq</w:t>
      </w:r>
      <w:proofErr w:type="spellEnd"/>
      <w:r>
        <w:t>” at the end of the line.</w:t>
      </w:r>
    </w:p>
    <w:p w:rsidR="009E4CF3" w:rsidRDefault="009E4CF3" w:rsidP="00115191">
      <w:pPr>
        <w:pStyle w:val="ListParagraph"/>
        <w:numPr>
          <w:ilvl w:val="0"/>
          <w:numId w:val="2"/>
        </w:numPr>
      </w:pPr>
      <w:r>
        <w:t>Press Ctrl-X to boot the system.</w:t>
      </w:r>
    </w:p>
    <w:p w:rsidR="009E4CF3" w:rsidRDefault="00EF4C3C" w:rsidP="00115191">
      <w:pPr>
        <w:pStyle w:val="ListParagraph"/>
        <w:numPr>
          <w:ilvl w:val="0"/>
          <w:numId w:val="2"/>
        </w:numPr>
      </w:pPr>
      <w:r>
        <w:t>After the system boots, o</w:t>
      </w:r>
      <w:r w:rsidR="009E4CF3">
        <w:t>pen a terminal window</w:t>
      </w:r>
      <w:r>
        <w:t xml:space="preserve"> (</w:t>
      </w:r>
      <w:proofErr w:type="spellStart"/>
      <w:r>
        <w:t>Applications|Accessories|Terminal</w:t>
      </w:r>
      <w:proofErr w:type="spellEnd"/>
      <w:r>
        <w:t>).</w:t>
      </w:r>
    </w:p>
    <w:p w:rsidR="00C80994" w:rsidRDefault="009E4CF3" w:rsidP="00C80994">
      <w:pPr>
        <w:pStyle w:val="ListParagraph"/>
        <w:numPr>
          <w:ilvl w:val="0"/>
          <w:numId w:val="2"/>
        </w:numPr>
      </w:pPr>
      <w:r>
        <w:t>Edit the grub default boot options</w:t>
      </w:r>
      <w:r w:rsidR="00EF4C3C">
        <w:t xml:space="preserve"> as follows</w:t>
      </w:r>
      <w:r>
        <w:t>.</w:t>
      </w:r>
    </w:p>
    <w:p w:rsidR="009E4CF3" w:rsidRDefault="009E4CF3" w:rsidP="00C80994">
      <w:pPr>
        <w:pStyle w:val="ListParagraph"/>
        <w:numPr>
          <w:ilvl w:val="1"/>
          <w:numId w:val="2"/>
        </w:numPr>
      </w:pPr>
      <w:proofErr w:type="spellStart"/>
      <w:r w:rsidRPr="00C80994">
        <w:t>sudo</w:t>
      </w:r>
      <w:proofErr w:type="spellEnd"/>
      <w:r w:rsidRPr="00C80994">
        <w:t xml:space="preserve"> </w:t>
      </w:r>
      <w:proofErr w:type="spellStart"/>
      <w:r w:rsidRPr="00C80994">
        <w:t>gedit</w:t>
      </w:r>
      <w:proofErr w:type="spellEnd"/>
      <w:r w:rsidRPr="00C80994">
        <w:t xml:space="preserve"> /etc/default/grub</w:t>
      </w:r>
      <w:r w:rsidR="00EF4C3C">
        <w:t xml:space="preserve">   (</w:t>
      </w:r>
      <w:proofErr w:type="spellStart"/>
      <w:r w:rsidR="00EF4C3C">
        <w:t>sudo</w:t>
      </w:r>
      <w:proofErr w:type="spellEnd"/>
      <w:r w:rsidR="00EF4C3C">
        <w:t xml:space="preserve"> password is ‘</w:t>
      </w:r>
      <w:proofErr w:type="spellStart"/>
      <w:r w:rsidR="00EF4C3C">
        <w:t>hobart</w:t>
      </w:r>
      <w:proofErr w:type="spellEnd"/>
      <w:r w:rsidR="00EF4C3C">
        <w:t>’)</w:t>
      </w:r>
    </w:p>
    <w:p w:rsidR="00EF4C3C" w:rsidRDefault="00EF4C3C" w:rsidP="00C80994">
      <w:pPr>
        <w:pStyle w:val="ListParagraph"/>
        <w:numPr>
          <w:ilvl w:val="1"/>
          <w:numId w:val="2"/>
        </w:numPr>
      </w:pPr>
      <w:r>
        <w:t>identify the line beginning with  GRUB_CMDLINE_LINUX_DEFAULT</w:t>
      </w:r>
    </w:p>
    <w:p w:rsidR="00EF4C3C" w:rsidRDefault="00EF4C3C" w:rsidP="00C80994">
      <w:pPr>
        <w:pStyle w:val="ListParagraph"/>
        <w:numPr>
          <w:ilvl w:val="1"/>
          <w:numId w:val="2"/>
        </w:numPr>
      </w:pPr>
      <w:proofErr w:type="gramStart"/>
      <w:r>
        <w:t>add</w:t>
      </w:r>
      <w:proofErr w:type="gramEnd"/>
      <w:r>
        <w:t xml:space="preserve"> the text “ </w:t>
      </w:r>
      <w:proofErr w:type="spellStart"/>
      <w:r>
        <w:t>acpi</w:t>
      </w:r>
      <w:proofErr w:type="spellEnd"/>
      <w:r>
        <w:t>=</w:t>
      </w:r>
      <w:proofErr w:type="spellStart"/>
      <w:r>
        <w:t>noirq</w:t>
      </w:r>
      <w:proofErr w:type="spellEnd"/>
      <w:r>
        <w:t>” within the quoted string. Note the space before the “</w:t>
      </w:r>
      <w:proofErr w:type="spellStart"/>
      <w:r>
        <w:t>acpi</w:t>
      </w:r>
      <w:proofErr w:type="spellEnd"/>
      <w:r>
        <w:t>”.</w:t>
      </w:r>
    </w:p>
    <w:p w:rsidR="00EF4C3C" w:rsidRDefault="00EF4C3C" w:rsidP="00C80994">
      <w:pPr>
        <w:pStyle w:val="ListParagraph"/>
        <w:numPr>
          <w:ilvl w:val="1"/>
          <w:numId w:val="2"/>
        </w:numPr>
      </w:pPr>
      <w:r>
        <w:t>Save the file.</w:t>
      </w:r>
    </w:p>
    <w:p w:rsidR="00EF4C3C" w:rsidRDefault="00DF7976" w:rsidP="00C80994">
      <w:pPr>
        <w:pStyle w:val="ListParagraph"/>
        <w:numPr>
          <w:ilvl w:val="1"/>
          <w:numId w:val="2"/>
        </w:numPr>
      </w:pPr>
      <w:proofErr w:type="spellStart"/>
      <w:r>
        <w:t>s</w:t>
      </w:r>
      <w:r w:rsidR="00EF4C3C">
        <w:t>udo</w:t>
      </w:r>
      <w:proofErr w:type="spellEnd"/>
      <w:r w:rsidR="00EF4C3C">
        <w:t xml:space="preserve"> </w:t>
      </w:r>
      <w:r>
        <w:t>update-grub</w:t>
      </w:r>
    </w:p>
    <w:p w:rsidR="00DF7976" w:rsidRDefault="00DF7976" w:rsidP="006F70F1">
      <w:pPr>
        <w:pStyle w:val="ListParagraph"/>
        <w:numPr>
          <w:ilvl w:val="0"/>
          <w:numId w:val="2"/>
        </w:numPr>
      </w:pPr>
      <w:r>
        <w:t>Restart the system. (</w:t>
      </w:r>
      <w:proofErr w:type="gramStart"/>
      <w:r>
        <w:t>menu</w:t>
      </w:r>
      <w:proofErr w:type="gramEnd"/>
      <w:r>
        <w:t xml:space="preserve"> power icon| Restart…)</w:t>
      </w:r>
    </w:p>
    <w:p w:rsidR="006F70F1" w:rsidRDefault="006F70F1" w:rsidP="006F70F1"/>
    <w:p w:rsidR="006F70F1" w:rsidRPr="00C80994" w:rsidRDefault="006F70F1" w:rsidP="006F70F1">
      <w:r>
        <w:t>[</w:t>
      </w:r>
      <w:proofErr w:type="gramStart"/>
      <w:r w:rsidRPr="006F70F1">
        <w:rPr>
          <w:i/>
        </w:rPr>
        <w:t>end</w:t>
      </w:r>
      <w:proofErr w:type="gramEnd"/>
      <w:r>
        <w:t>]</w:t>
      </w:r>
    </w:p>
    <w:p w:rsidR="00FD5897" w:rsidRDefault="00FD5897" w:rsidP="009E4CF3"/>
    <w:sectPr w:rsidR="00FD5897" w:rsidSect="00AE52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3800BC"/>
    <w:multiLevelType w:val="hybridMultilevel"/>
    <w:tmpl w:val="BC8CDC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862035"/>
    <w:multiLevelType w:val="hybridMultilevel"/>
    <w:tmpl w:val="330A5A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757E51"/>
    <w:multiLevelType w:val="hybridMultilevel"/>
    <w:tmpl w:val="B9185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B5F6E"/>
    <w:rsid w:val="00115191"/>
    <w:rsid w:val="00137CAD"/>
    <w:rsid w:val="00172BC2"/>
    <w:rsid w:val="00186069"/>
    <w:rsid w:val="001C2858"/>
    <w:rsid w:val="00253708"/>
    <w:rsid w:val="003B79F9"/>
    <w:rsid w:val="003D5BBC"/>
    <w:rsid w:val="003D60EB"/>
    <w:rsid w:val="004157DD"/>
    <w:rsid w:val="004771C1"/>
    <w:rsid w:val="0052309D"/>
    <w:rsid w:val="00525F6B"/>
    <w:rsid w:val="005B7F52"/>
    <w:rsid w:val="005D1417"/>
    <w:rsid w:val="006342AE"/>
    <w:rsid w:val="006B759F"/>
    <w:rsid w:val="006F70F1"/>
    <w:rsid w:val="007B05E6"/>
    <w:rsid w:val="007D05DF"/>
    <w:rsid w:val="008210EB"/>
    <w:rsid w:val="008F49DC"/>
    <w:rsid w:val="009E4CF3"/>
    <w:rsid w:val="00A945FE"/>
    <w:rsid w:val="00AE527E"/>
    <w:rsid w:val="00B10B28"/>
    <w:rsid w:val="00C218F9"/>
    <w:rsid w:val="00C40193"/>
    <w:rsid w:val="00C80994"/>
    <w:rsid w:val="00D060D8"/>
    <w:rsid w:val="00D33711"/>
    <w:rsid w:val="00DB763F"/>
    <w:rsid w:val="00DF7976"/>
    <w:rsid w:val="00E002EC"/>
    <w:rsid w:val="00E841EA"/>
    <w:rsid w:val="00EA78A0"/>
    <w:rsid w:val="00ED73ED"/>
    <w:rsid w:val="00EF4C3C"/>
    <w:rsid w:val="00F04DDD"/>
    <w:rsid w:val="00F22BE4"/>
    <w:rsid w:val="00F66F10"/>
    <w:rsid w:val="00FB5F6E"/>
    <w:rsid w:val="00FD5897"/>
    <w:rsid w:val="00FE5818"/>
    <w:rsid w:val="00FF0F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2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F6E"/>
    <w:pPr>
      <w:ind w:left="720"/>
      <w:contextualSpacing/>
    </w:pPr>
  </w:style>
  <w:style w:type="character" w:styleId="Hyperlink">
    <w:name w:val="Hyperlink"/>
    <w:basedOn w:val="DefaultParagraphFont"/>
    <w:uiPriority w:val="99"/>
    <w:unhideWhenUsed/>
    <w:rsid w:val="00EA78A0"/>
    <w:rPr>
      <w:color w:val="0000FF" w:themeColor="hyperlink"/>
      <w:u w:val="single"/>
    </w:rPr>
  </w:style>
  <w:style w:type="character" w:styleId="Emphasis">
    <w:name w:val="Emphasis"/>
    <w:basedOn w:val="DefaultParagraphFont"/>
    <w:uiPriority w:val="20"/>
    <w:qFormat/>
    <w:rsid w:val="009E4CF3"/>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ubuntu.com/community/GraphicalInstall" TargetMode="External"/><Relationship Id="rId5" Type="http://schemas.openxmlformats.org/officeDocument/2006/relationships/hyperlink" Target="https://help.ubuntu.com/community/BurningIsoHowt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Darryl Newberry</dc:creator>
  <cp:keywords/>
  <dc:description/>
  <cp:lastModifiedBy>Darryl Newberry</cp:lastModifiedBy>
  <cp:revision>3</cp:revision>
  <dcterms:created xsi:type="dcterms:W3CDTF">2010-06-23T18:20:00Z</dcterms:created>
  <dcterms:modified xsi:type="dcterms:W3CDTF">2010-06-23T22:10:00Z</dcterms:modified>
</cp:coreProperties>
</file>