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0A8C" w:rsidRPr="00240A8C" w:rsidRDefault="00240A8C" w:rsidP="00240A8C">
      <w:pPr>
        <w:pStyle w:val="NormalWeb"/>
        <w:jc w:val="center"/>
        <w:rPr>
          <w:rStyle w:val="Strong"/>
          <w:sz w:val="44"/>
          <w:szCs w:val="44"/>
        </w:rPr>
      </w:pPr>
      <w:r w:rsidRPr="00240A8C">
        <w:rPr>
          <w:rStyle w:val="Strong"/>
          <w:sz w:val="44"/>
          <w:szCs w:val="44"/>
        </w:rPr>
        <w:t>Muhammad Abdullah</w:t>
      </w:r>
    </w:p>
    <w:p w:rsidR="00240A8C" w:rsidRDefault="00240A8C" w:rsidP="00240A8C">
      <w:pPr>
        <w:pStyle w:val="NormalWeb"/>
        <w:jc w:val="center"/>
        <w:rPr>
          <w:rStyle w:val="Strong"/>
          <w:sz w:val="44"/>
          <w:szCs w:val="44"/>
        </w:rPr>
      </w:pPr>
      <w:r w:rsidRPr="00240A8C">
        <w:rPr>
          <w:rStyle w:val="Strong"/>
          <w:sz w:val="44"/>
          <w:szCs w:val="44"/>
        </w:rPr>
        <w:t>STU-DS-251-930</w:t>
      </w:r>
    </w:p>
    <w:p w:rsidR="00240A8C" w:rsidRPr="00240A8C" w:rsidRDefault="00240A8C" w:rsidP="00240A8C">
      <w:pPr>
        <w:pStyle w:val="NormalWeb"/>
        <w:jc w:val="center"/>
        <w:rPr>
          <w:sz w:val="44"/>
          <w:szCs w:val="44"/>
        </w:rPr>
      </w:pPr>
      <w:r w:rsidRPr="00240A8C">
        <w:rPr>
          <w:rStyle w:val="Strong"/>
          <w:sz w:val="44"/>
          <w:szCs w:val="44"/>
        </w:rPr>
        <w:t>Iris Flower Classification Project</w:t>
      </w:r>
    </w:p>
    <w:p w:rsidR="00240A8C" w:rsidRPr="00240A8C" w:rsidRDefault="00240A8C" w:rsidP="00240A8C">
      <w:pPr>
        <w:pStyle w:val="NormalWeb"/>
        <w:rPr>
          <w:rStyle w:val="Strong"/>
        </w:rPr>
      </w:pPr>
      <w:r w:rsidRPr="00240A8C">
        <w:rPr>
          <w:rStyle w:val="Strong"/>
        </w:rPr>
        <w:t>Project Overview</w:t>
      </w:r>
      <w:r w:rsidRPr="00240A8C">
        <w:rPr>
          <w:rStyle w:val="Strong"/>
        </w:rPr>
        <w:t>:</w:t>
      </w:r>
    </w:p>
    <w:p w:rsidR="00240A8C" w:rsidRPr="00240A8C" w:rsidRDefault="00240A8C" w:rsidP="00240A8C">
      <w:pPr>
        <w:pStyle w:val="NormalWeb"/>
      </w:pPr>
      <w:r w:rsidRPr="00240A8C">
        <w:t xml:space="preserve"> This project aims to build a predictive model for classifying iris flowers into three species: </w:t>
      </w:r>
      <w:proofErr w:type="spellStart"/>
      <w:r w:rsidRPr="00240A8C">
        <w:t>Setosa</w:t>
      </w:r>
      <w:proofErr w:type="spellEnd"/>
      <w:r w:rsidRPr="00240A8C">
        <w:t xml:space="preserve">, </w:t>
      </w:r>
      <w:proofErr w:type="spellStart"/>
      <w:r w:rsidRPr="00240A8C">
        <w:t>Versicolor</w:t>
      </w:r>
      <w:proofErr w:type="spellEnd"/>
      <w:r w:rsidRPr="00240A8C">
        <w:t xml:space="preserve">, and </w:t>
      </w:r>
      <w:proofErr w:type="spellStart"/>
      <w:r w:rsidRPr="00240A8C">
        <w:t>Virginica</w:t>
      </w:r>
      <w:proofErr w:type="spellEnd"/>
      <w:r w:rsidRPr="00240A8C">
        <w:t>. The dataset contains botanical features such as sepal length, sepal width, petal length, and petal width. The objective is to classify each sample into one of the species using these features.</w:t>
      </w:r>
    </w:p>
    <w:p w:rsidR="00240A8C" w:rsidRPr="00240A8C" w:rsidRDefault="00240A8C" w:rsidP="00240A8C">
      <w:pPr>
        <w:pStyle w:val="NormalWeb"/>
        <w:numPr>
          <w:ilvl w:val="0"/>
          <w:numId w:val="11"/>
        </w:numPr>
      </w:pPr>
      <w:r w:rsidRPr="00240A8C">
        <w:rPr>
          <w:rStyle w:val="Strong"/>
        </w:rPr>
        <w:t>Importing Libraries</w:t>
      </w:r>
      <w:r w:rsidRPr="00240A8C">
        <w:t>:</w:t>
      </w:r>
    </w:p>
    <w:p w:rsidR="00240A8C" w:rsidRPr="00240A8C" w:rsidRDefault="00240A8C" w:rsidP="00240A8C">
      <w:pPr>
        <w:pStyle w:val="NormalWeb"/>
        <w:ind w:left="360"/>
      </w:pPr>
      <w:r w:rsidRPr="00240A8C">
        <w:t>We begin by importing the essential Python libraries for data analysis, visualization, and machine learning:</w:t>
      </w:r>
    </w:p>
    <w:p w:rsidR="00240A8C" w:rsidRPr="00240A8C" w:rsidRDefault="00240A8C" w:rsidP="00240A8C">
      <w:pPr>
        <w:pStyle w:val="NormalWeb"/>
        <w:numPr>
          <w:ilvl w:val="0"/>
          <w:numId w:val="1"/>
        </w:numPr>
      </w:pPr>
      <w:proofErr w:type="spellStart"/>
      <w:r w:rsidRPr="00240A8C">
        <w:rPr>
          <w:rStyle w:val="HTMLCode"/>
          <w:sz w:val="24"/>
          <w:szCs w:val="24"/>
        </w:rPr>
        <w:t>numpy</w:t>
      </w:r>
      <w:proofErr w:type="spellEnd"/>
      <w:r w:rsidRPr="00240A8C">
        <w:t xml:space="preserve"> and </w:t>
      </w:r>
      <w:r w:rsidRPr="00240A8C">
        <w:rPr>
          <w:rStyle w:val="HTMLCode"/>
          <w:sz w:val="24"/>
          <w:szCs w:val="24"/>
        </w:rPr>
        <w:t>pandas</w:t>
      </w:r>
      <w:r w:rsidRPr="00240A8C">
        <w:t xml:space="preserve"> for numerical operations and data manipulation</w:t>
      </w:r>
    </w:p>
    <w:p w:rsidR="00240A8C" w:rsidRPr="00240A8C" w:rsidRDefault="00240A8C" w:rsidP="00240A8C">
      <w:pPr>
        <w:pStyle w:val="NormalWeb"/>
        <w:numPr>
          <w:ilvl w:val="0"/>
          <w:numId w:val="1"/>
        </w:numPr>
      </w:pPr>
      <w:proofErr w:type="spellStart"/>
      <w:r w:rsidRPr="00240A8C">
        <w:rPr>
          <w:rStyle w:val="HTMLCode"/>
          <w:sz w:val="24"/>
          <w:szCs w:val="24"/>
        </w:rPr>
        <w:t>matplotlib.pyplot</w:t>
      </w:r>
      <w:proofErr w:type="spellEnd"/>
      <w:r w:rsidRPr="00240A8C">
        <w:t xml:space="preserve"> and </w:t>
      </w:r>
      <w:proofErr w:type="spellStart"/>
      <w:r w:rsidRPr="00240A8C">
        <w:rPr>
          <w:rStyle w:val="HTMLCode"/>
          <w:sz w:val="24"/>
          <w:szCs w:val="24"/>
        </w:rPr>
        <w:t>seaborn</w:t>
      </w:r>
      <w:proofErr w:type="spellEnd"/>
      <w:r w:rsidRPr="00240A8C">
        <w:t xml:space="preserve"> for data visualization</w:t>
      </w:r>
    </w:p>
    <w:p w:rsidR="00240A8C" w:rsidRPr="00240A8C" w:rsidRDefault="00240A8C" w:rsidP="00240A8C">
      <w:pPr>
        <w:pStyle w:val="NormalWeb"/>
        <w:numPr>
          <w:ilvl w:val="0"/>
          <w:numId w:val="1"/>
        </w:numPr>
      </w:pPr>
      <w:proofErr w:type="spellStart"/>
      <w:r w:rsidRPr="00240A8C">
        <w:rPr>
          <w:rStyle w:val="HTMLCode"/>
          <w:sz w:val="24"/>
          <w:szCs w:val="24"/>
        </w:rPr>
        <w:t>sklearn</w:t>
      </w:r>
      <w:proofErr w:type="spellEnd"/>
      <w:r w:rsidRPr="00240A8C">
        <w:t xml:space="preserve"> for preprocessing, model building, evaluation, and train-test splitting</w:t>
      </w:r>
    </w:p>
    <w:p w:rsidR="00240A8C" w:rsidRPr="00240A8C" w:rsidRDefault="00240A8C" w:rsidP="00240A8C">
      <w:pPr>
        <w:pStyle w:val="NormalWeb"/>
        <w:numPr>
          <w:ilvl w:val="0"/>
          <w:numId w:val="11"/>
        </w:numPr>
      </w:pPr>
      <w:r w:rsidRPr="00240A8C">
        <w:rPr>
          <w:rStyle w:val="Strong"/>
        </w:rPr>
        <w:t>Load Dataset</w:t>
      </w:r>
      <w:r w:rsidRPr="00240A8C">
        <w:t>:</w:t>
      </w:r>
    </w:p>
    <w:p w:rsidR="00240A8C" w:rsidRPr="00240A8C" w:rsidRDefault="00240A8C" w:rsidP="00240A8C">
      <w:pPr>
        <w:pStyle w:val="NormalWeb"/>
        <w:ind w:left="360"/>
      </w:pPr>
      <w:r w:rsidRPr="00240A8C">
        <w:t xml:space="preserve"> The dataset (e.g., </w:t>
      </w:r>
      <w:r w:rsidRPr="00240A8C">
        <w:rPr>
          <w:rStyle w:val="HTMLCode"/>
          <w:sz w:val="24"/>
          <w:szCs w:val="24"/>
        </w:rPr>
        <w:t>iris.csv</w:t>
      </w:r>
      <w:r w:rsidRPr="00240A8C">
        <w:t xml:space="preserve">) is loaded using </w:t>
      </w:r>
      <w:proofErr w:type="spellStart"/>
      <w:r w:rsidRPr="00240A8C">
        <w:rPr>
          <w:rStyle w:val="HTMLCode"/>
          <w:sz w:val="24"/>
          <w:szCs w:val="24"/>
        </w:rPr>
        <w:t>pandas.read_</w:t>
      </w:r>
      <w:proofErr w:type="gramStart"/>
      <w:r w:rsidRPr="00240A8C">
        <w:rPr>
          <w:rStyle w:val="HTMLCode"/>
          <w:sz w:val="24"/>
          <w:szCs w:val="24"/>
        </w:rPr>
        <w:t>csv</w:t>
      </w:r>
      <w:proofErr w:type="spellEnd"/>
      <w:r w:rsidRPr="00240A8C">
        <w:rPr>
          <w:rStyle w:val="HTMLCode"/>
          <w:sz w:val="24"/>
          <w:szCs w:val="24"/>
        </w:rPr>
        <w:t>(</w:t>
      </w:r>
      <w:proofErr w:type="gramEnd"/>
      <w:r w:rsidRPr="00240A8C">
        <w:rPr>
          <w:rStyle w:val="HTMLCode"/>
          <w:sz w:val="24"/>
          <w:szCs w:val="24"/>
        </w:rPr>
        <w:t>)</w:t>
      </w:r>
      <w:r w:rsidRPr="00240A8C">
        <w:t xml:space="preserve">. Basic inspection using </w:t>
      </w:r>
      <w:r w:rsidRPr="00240A8C">
        <w:rPr>
          <w:rStyle w:val="HTMLCode"/>
          <w:sz w:val="24"/>
          <w:szCs w:val="24"/>
        </w:rPr>
        <w:t>.</w:t>
      </w:r>
      <w:proofErr w:type="gramStart"/>
      <w:r w:rsidRPr="00240A8C">
        <w:rPr>
          <w:rStyle w:val="HTMLCode"/>
          <w:sz w:val="24"/>
          <w:szCs w:val="24"/>
        </w:rPr>
        <w:t>head(</w:t>
      </w:r>
      <w:proofErr w:type="gramEnd"/>
      <w:r w:rsidRPr="00240A8C">
        <w:rPr>
          <w:rStyle w:val="HTMLCode"/>
          <w:sz w:val="24"/>
          <w:szCs w:val="24"/>
        </w:rPr>
        <w:t>)</w:t>
      </w:r>
      <w:r w:rsidRPr="00240A8C">
        <w:t xml:space="preserve">, </w:t>
      </w:r>
      <w:r w:rsidRPr="00240A8C">
        <w:rPr>
          <w:rStyle w:val="HTMLCode"/>
          <w:sz w:val="24"/>
          <w:szCs w:val="24"/>
        </w:rPr>
        <w:t>.info()</w:t>
      </w:r>
      <w:r w:rsidRPr="00240A8C">
        <w:t xml:space="preserve">, and </w:t>
      </w:r>
      <w:r w:rsidRPr="00240A8C">
        <w:rPr>
          <w:rStyle w:val="HTMLCode"/>
          <w:sz w:val="24"/>
          <w:szCs w:val="24"/>
        </w:rPr>
        <w:t>.describe()</w:t>
      </w:r>
      <w:r w:rsidRPr="00240A8C">
        <w:t xml:space="preserve"> helps understand data types, structure, and completeness.</w:t>
      </w:r>
    </w:p>
    <w:p w:rsidR="00240A8C" w:rsidRPr="00240A8C" w:rsidRDefault="00240A8C" w:rsidP="00240A8C">
      <w:pPr>
        <w:pStyle w:val="NormalWeb"/>
        <w:numPr>
          <w:ilvl w:val="0"/>
          <w:numId w:val="11"/>
        </w:numPr>
        <w:rPr>
          <w:rStyle w:val="Strong"/>
        </w:rPr>
      </w:pPr>
      <w:r w:rsidRPr="00240A8C">
        <w:rPr>
          <w:rStyle w:val="Strong"/>
        </w:rPr>
        <w:t>Data Cleaning</w:t>
      </w:r>
      <w:r w:rsidRPr="00240A8C">
        <w:rPr>
          <w:rStyle w:val="Strong"/>
        </w:rPr>
        <w:t>:</w:t>
      </w:r>
    </w:p>
    <w:p w:rsidR="00240A8C" w:rsidRPr="00240A8C" w:rsidRDefault="00240A8C" w:rsidP="00240A8C">
      <w:pPr>
        <w:pStyle w:val="NormalWeb"/>
        <w:ind w:left="360"/>
      </w:pPr>
      <w:r w:rsidRPr="00240A8C">
        <w:t xml:space="preserve"> To ensure clean input for models:</w:t>
      </w:r>
    </w:p>
    <w:p w:rsidR="00240A8C" w:rsidRPr="00240A8C" w:rsidRDefault="00240A8C" w:rsidP="00240A8C">
      <w:pPr>
        <w:pStyle w:val="NormalWeb"/>
        <w:numPr>
          <w:ilvl w:val="0"/>
          <w:numId w:val="2"/>
        </w:numPr>
      </w:pPr>
      <w:r w:rsidRPr="00240A8C">
        <w:t>Missing values are checked and handled accordingly (if any)</w:t>
      </w:r>
    </w:p>
    <w:p w:rsidR="00240A8C" w:rsidRPr="00240A8C" w:rsidRDefault="00240A8C" w:rsidP="00240A8C">
      <w:pPr>
        <w:pStyle w:val="NormalWeb"/>
        <w:numPr>
          <w:ilvl w:val="0"/>
          <w:numId w:val="2"/>
        </w:numPr>
      </w:pPr>
      <w:r w:rsidRPr="00240A8C">
        <w:t>Duplicate rows are dropped to eliminate bias</w:t>
      </w:r>
    </w:p>
    <w:p w:rsidR="00240A8C" w:rsidRPr="00240A8C" w:rsidRDefault="00240A8C" w:rsidP="00240A8C">
      <w:pPr>
        <w:pStyle w:val="NormalWeb"/>
        <w:numPr>
          <w:ilvl w:val="0"/>
          <w:numId w:val="11"/>
        </w:numPr>
        <w:rPr>
          <w:rStyle w:val="Strong"/>
        </w:rPr>
      </w:pPr>
      <w:r w:rsidRPr="00240A8C">
        <w:rPr>
          <w:rStyle w:val="Strong"/>
        </w:rPr>
        <w:t>Categorical Data Handling</w:t>
      </w:r>
      <w:r w:rsidRPr="00240A8C">
        <w:rPr>
          <w:rStyle w:val="Strong"/>
        </w:rPr>
        <w:t>:</w:t>
      </w:r>
    </w:p>
    <w:p w:rsidR="00240A8C" w:rsidRPr="00240A8C" w:rsidRDefault="00240A8C" w:rsidP="00240A8C">
      <w:pPr>
        <w:pStyle w:val="NormalWeb"/>
        <w:ind w:left="360"/>
      </w:pPr>
      <w:r w:rsidRPr="00240A8C">
        <w:t xml:space="preserve"> The target variable (species name) is a categorical column. It is encoded using </w:t>
      </w:r>
      <w:proofErr w:type="spellStart"/>
      <w:r w:rsidRPr="00240A8C">
        <w:rPr>
          <w:rStyle w:val="HTMLCode"/>
          <w:sz w:val="24"/>
          <w:szCs w:val="24"/>
        </w:rPr>
        <w:t>LabelEncoder</w:t>
      </w:r>
      <w:proofErr w:type="spellEnd"/>
      <w:r w:rsidRPr="00240A8C">
        <w:t xml:space="preserve"> from </w:t>
      </w:r>
      <w:proofErr w:type="spellStart"/>
      <w:r w:rsidRPr="00240A8C">
        <w:rPr>
          <w:rStyle w:val="HTMLCode"/>
          <w:sz w:val="24"/>
          <w:szCs w:val="24"/>
        </w:rPr>
        <w:t>sklearn.preprocessing</w:t>
      </w:r>
      <w:proofErr w:type="spellEnd"/>
      <w:r w:rsidRPr="00240A8C">
        <w:t xml:space="preserve"> to convert it into numerical values suitable for model training.</w:t>
      </w:r>
    </w:p>
    <w:p w:rsidR="00240A8C" w:rsidRDefault="00240A8C" w:rsidP="00240A8C">
      <w:pPr>
        <w:pStyle w:val="NormalWeb"/>
        <w:rPr>
          <w:rStyle w:val="Strong"/>
        </w:rPr>
      </w:pPr>
      <w:r>
        <w:rPr>
          <w:rStyle w:val="Strong"/>
        </w:rPr>
        <w:t>]</w:t>
      </w:r>
    </w:p>
    <w:p w:rsidR="00240A8C" w:rsidRPr="00240A8C" w:rsidRDefault="00240A8C" w:rsidP="00240A8C">
      <w:pPr>
        <w:pStyle w:val="NormalWeb"/>
        <w:numPr>
          <w:ilvl w:val="0"/>
          <w:numId w:val="11"/>
        </w:numPr>
        <w:rPr>
          <w:rStyle w:val="Strong"/>
        </w:rPr>
      </w:pPr>
      <w:r w:rsidRPr="00240A8C">
        <w:rPr>
          <w:rStyle w:val="Strong"/>
        </w:rPr>
        <w:lastRenderedPageBreak/>
        <w:t>Feature Scaling</w:t>
      </w:r>
      <w:r w:rsidRPr="00240A8C">
        <w:rPr>
          <w:rStyle w:val="Strong"/>
        </w:rPr>
        <w:t>:</w:t>
      </w:r>
    </w:p>
    <w:p w:rsidR="00240A8C" w:rsidRPr="00240A8C" w:rsidRDefault="00240A8C" w:rsidP="00240A8C">
      <w:pPr>
        <w:pStyle w:val="NormalWeb"/>
        <w:ind w:left="360"/>
      </w:pPr>
      <w:r w:rsidRPr="00240A8C">
        <w:t xml:space="preserve"> All numerical features (sepal and petal dimensions) are scaled using </w:t>
      </w:r>
      <w:proofErr w:type="spellStart"/>
      <w:r w:rsidRPr="00240A8C">
        <w:rPr>
          <w:rStyle w:val="HTMLCode"/>
          <w:sz w:val="24"/>
          <w:szCs w:val="24"/>
        </w:rPr>
        <w:t>StandardScaler</w:t>
      </w:r>
      <w:proofErr w:type="spellEnd"/>
      <w:r w:rsidRPr="00240A8C">
        <w:t>, standardizing them to a mean of 0 and standard deviation of 1. This is crucial for algorithms like SVM and Logistic Regression.</w:t>
      </w:r>
    </w:p>
    <w:p w:rsidR="00240A8C" w:rsidRPr="00240A8C" w:rsidRDefault="00240A8C" w:rsidP="00240A8C">
      <w:pPr>
        <w:pStyle w:val="NormalWeb"/>
        <w:numPr>
          <w:ilvl w:val="0"/>
          <w:numId w:val="11"/>
        </w:numPr>
        <w:rPr>
          <w:rStyle w:val="Strong"/>
        </w:rPr>
      </w:pPr>
      <w:r w:rsidRPr="00240A8C">
        <w:rPr>
          <w:rStyle w:val="Strong"/>
        </w:rPr>
        <w:t>Train-Test Split</w:t>
      </w:r>
      <w:r w:rsidRPr="00240A8C">
        <w:rPr>
          <w:rStyle w:val="Strong"/>
        </w:rPr>
        <w:t>:</w:t>
      </w:r>
    </w:p>
    <w:p w:rsidR="00240A8C" w:rsidRPr="00240A8C" w:rsidRDefault="00240A8C" w:rsidP="00240A8C">
      <w:pPr>
        <w:pStyle w:val="NormalWeb"/>
        <w:ind w:left="360"/>
      </w:pPr>
      <w:r w:rsidRPr="00240A8C">
        <w:t xml:space="preserve"> The dataset is split into:</w:t>
      </w:r>
    </w:p>
    <w:p w:rsidR="00240A8C" w:rsidRPr="00240A8C" w:rsidRDefault="00240A8C" w:rsidP="00240A8C">
      <w:pPr>
        <w:pStyle w:val="NormalWeb"/>
        <w:numPr>
          <w:ilvl w:val="0"/>
          <w:numId w:val="3"/>
        </w:numPr>
      </w:pPr>
      <w:r w:rsidRPr="00240A8C">
        <w:t>Training Set (80%) – used to train machine learning models</w:t>
      </w:r>
    </w:p>
    <w:p w:rsidR="00240A8C" w:rsidRPr="00240A8C" w:rsidRDefault="00240A8C" w:rsidP="00240A8C">
      <w:pPr>
        <w:pStyle w:val="NormalWeb"/>
        <w:numPr>
          <w:ilvl w:val="0"/>
          <w:numId w:val="3"/>
        </w:numPr>
      </w:pPr>
      <w:r w:rsidRPr="00240A8C">
        <w:t xml:space="preserve">Testing Set (20%) – used to evaluate performance on unseen data </w:t>
      </w:r>
      <w:proofErr w:type="spellStart"/>
      <w:r w:rsidRPr="00240A8C">
        <w:rPr>
          <w:rStyle w:val="HTMLCode"/>
          <w:sz w:val="24"/>
          <w:szCs w:val="24"/>
        </w:rPr>
        <w:t>train_test_</w:t>
      </w:r>
      <w:proofErr w:type="gramStart"/>
      <w:r w:rsidRPr="00240A8C">
        <w:rPr>
          <w:rStyle w:val="HTMLCode"/>
          <w:sz w:val="24"/>
          <w:szCs w:val="24"/>
        </w:rPr>
        <w:t>split</w:t>
      </w:r>
      <w:proofErr w:type="spellEnd"/>
      <w:r w:rsidRPr="00240A8C">
        <w:rPr>
          <w:rStyle w:val="HTMLCode"/>
          <w:sz w:val="24"/>
          <w:szCs w:val="24"/>
        </w:rPr>
        <w:t>(</w:t>
      </w:r>
      <w:proofErr w:type="gramEnd"/>
      <w:r w:rsidRPr="00240A8C">
        <w:rPr>
          <w:rStyle w:val="HTMLCode"/>
          <w:sz w:val="24"/>
          <w:szCs w:val="24"/>
        </w:rPr>
        <w:t>)</w:t>
      </w:r>
      <w:r w:rsidRPr="00240A8C">
        <w:t xml:space="preserve"> from </w:t>
      </w:r>
      <w:proofErr w:type="spellStart"/>
      <w:r w:rsidRPr="00240A8C">
        <w:rPr>
          <w:rStyle w:val="HTMLCode"/>
          <w:sz w:val="24"/>
          <w:szCs w:val="24"/>
        </w:rPr>
        <w:t>sklearn.model_selection</w:t>
      </w:r>
      <w:proofErr w:type="spellEnd"/>
      <w:r w:rsidRPr="00240A8C">
        <w:t xml:space="preserve"> is used for this.</w:t>
      </w:r>
    </w:p>
    <w:p w:rsidR="00240A8C" w:rsidRPr="00240A8C" w:rsidRDefault="00240A8C" w:rsidP="00240A8C">
      <w:pPr>
        <w:pStyle w:val="NormalWeb"/>
        <w:numPr>
          <w:ilvl w:val="0"/>
          <w:numId w:val="11"/>
        </w:numPr>
        <w:rPr>
          <w:rStyle w:val="Strong"/>
        </w:rPr>
      </w:pPr>
      <w:r w:rsidRPr="00240A8C">
        <w:rPr>
          <w:rStyle w:val="Strong"/>
        </w:rPr>
        <w:t>Exploratory Data Analysis (EDA)</w:t>
      </w:r>
      <w:r w:rsidRPr="00240A8C">
        <w:rPr>
          <w:rStyle w:val="Strong"/>
        </w:rPr>
        <w:t>:</w:t>
      </w:r>
    </w:p>
    <w:p w:rsidR="00240A8C" w:rsidRPr="00240A8C" w:rsidRDefault="00240A8C" w:rsidP="00240A8C">
      <w:pPr>
        <w:pStyle w:val="NormalWeb"/>
        <w:ind w:left="360"/>
      </w:pPr>
      <w:r w:rsidRPr="00240A8C">
        <w:t xml:space="preserve"> Visualizations help us understand the distribution and relationships:</w:t>
      </w:r>
    </w:p>
    <w:p w:rsidR="00240A8C" w:rsidRPr="00240A8C" w:rsidRDefault="00240A8C" w:rsidP="00240A8C">
      <w:pPr>
        <w:pStyle w:val="NormalWeb"/>
        <w:numPr>
          <w:ilvl w:val="0"/>
          <w:numId w:val="4"/>
        </w:numPr>
      </w:pPr>
      <w:r w:rsidRPr="00240A8C">
        <w:t xml:space="preserve">A </w:t>
      </w:r>
      <w:proofErr w:type="spellStart"/>
      <w:r w:rsidRPr="00240A8C">
        <w:t>countplot</w:t>
      </w:r>
      <w:proofErr w:type="spellEnd"/>
      <w:r w:rsidRPr="00240A8C">
        <w:t xml:space="preserve"> for each species</w:t>
      </w:r>
    </w:p>
    <w:p w:rsidR="00240A8C" w:rsidRPr="00240A8C" w:rsidRDefault="00240A8C" w:rsidP="00240A8C">
      <w:pPr>
        <w:pStyle w:val="NormalWeb"/>
        <w:numPr>
          <w:ilvl w:val="0"/>
          <w:numId w:val="4"/>
        </w:numPr>
      </w:pPr>
      <w:r w:rsidRPr="00240A8C">
        <w:t xml:space="preserve">A </w:t>
      </w:r>
      <w:proofErr w:type="spellStart"/>
      <w:r w:rsidRPr="00240A8C">
        <w:t>heatmap</w:t>
      </w:r>
      <w:proofErr w:type="spellEnd"/>
      <w:r w:rsidRPr="00240A8C">
        <w:t xml:space="preserve"> to show feature correlation</w:t>
      </w:r>
    </w:p>
    <w:p w:rsidR="00240A8C" w:rsidRPr="00240A8C" w:rsidRDefault="00240A8C" w:rsidP="00240A8C">
      <w:pPr>
        <w:pStyle w:val="NormalWeb"/>
        <w:numPr>
          <w:ilvl w:val="0"/>
          <w:numId w:val="4"/>
        </w:numPr>
      </w:pPr>
      <w:proofErr w:type="spellStart"/>
      <w:r w:rsidRPr="00240A8C">
        <w:t>Pairplots</w:t>
      </w:r>
      <w:proofErr w:type="spellEnd"/>
      <w:r w:rsidRPr="00240A8C">
        <w:t xml:space="preserve"> to visualize class </w:t>
      </w:r>
      <w:proofErr w:type="spellStart"/>
      <w:r w:rsidRPr="00240A8C">
        <w:t>separability</w:t>
      </w:r>
      <w:proofErr w:type="spellEnd"/>
      <w:r w:rsidRPr="00240A8C">
        <w:t xml:space="preserve"> across features</w:t>
      </w:r>
    </w:p>
    <w:p w:rsidR="00240A8C" w:rsidRPr="00240A8C" w:rsidRDefault="00240A8C" w:rsidP="00240A8C">
      <w:pPr>
        <w:pStyle w:val="NormalWeb"/>
        <w:numPr>
          <w:ilvl w:val="0"/>
          <w:numId w:val="11"/>
        </w:numPr>
        <w:rPr>
          <w:rStyle w:val="Strong"/>
        </w:rPr>
      </w:pPr>
      <w:r w:rsidRPr="00240A8C">
        <w:rPr>
          <w:rStyle w:val="Strong"/>
        </w:rPr>
        <w:t>Feature Selection</w:t>
      </w:r>
      <w:r w:rsidRPr="00240A8C">
        <w:rPr>
          <w:rStyle w:val="Strong"/>
        </w:rPr>
        <w:t>:</w:t>
      </w:r>
    </w:p>
    <w:p w:rsidR="00240A8C" w:rsidRPr="00240A8C" w:rsidRDefault="00240A8C" w:rsidP="00240A8C">
      <w:pPr>
        <w:pStyle w:val="NormalWeb"/>
        <w:ind w:left="360"/>
      </w:pPr>
      <w:r w:rsidRPr="00240A8C">
        <w:t xml:space="preserve"> Feature relationships with the target are analyzed through visual plots and correlation matrices. All features in this dataset are informative and retained.</w:t>
      </w:r>
    </w:p>
    <w:p w:rsidR="00240A8C" w:rsidRPr="00240A8C" w:rsidRDefault="00240A8C" w:rsidP="00240A8C">
      <w:pPr>
        <w:pStyle w:val="NormalWeb"/>
        <w:numPr>
          <w:ilvl w:val="0"/>
          <w:numId w:val="11"/>
        </w:numPr>
        <w:rPr>
          <w:rStyle w:val="Strong"/>
        </w:rPr>
      </w:pPr>
      <w:r w:rsidRPr="00240A8C">
        <w:rPr>
          <w:rStyle w:val="Strong"/>
        </w:rPr>
        <w:t>Model Training &amp; Evaluation</w:t>
      </w:r>
      <w:r w:rsidRPr="00240A8C">
        <w:rPr>
          <w:rStyle w:val="Strong"/>
        </w:rPr>
        <w:t>:</w:t>
      </w:r>
    </w:p>
    <w:p w:rsidR="00240A8C" w:rsidRPr="00240A8C" w:rsidRDefault="00240A8C" w:rsidP="00240A8C">
      <w:pPr>
        <w:pStyle w:val="NormalWeb"/>
        <w:ind w:left="360"/>
      </w:pPr>
      <w:r w:rsidRPr="00240A8C">
        <w:t xml:space="preserve"> Four classification models are trained and evaluated:</w:t>
      </w:r>
    </w:p>
    <w:p w:rsidR="00240A8C" w:rsidRPr="00240A8C" w:rsidRDefault="00240A8C" w:rsidP="00240A8C">
      <w:pPr>
        <w:pStyle w:val="NormalWeb"/>
      </w:pPr>
      <w:r w:rsidRPr="00240A8C">
        <w:rPr>
          <w:rStyle w:val="Strong"/>
        </w:rPr>
        <w:t>Logistic Regression</w:t>
      </w:r>
      <w:r w:rsidRPr="00240A8C">
        <w:rPr>
          <w:rStyle w:val="Strong"/>
        </w:rPr>
        <w:t>:</w:t>
      </w:r>
    </w:p>
    <w:p w:rsidR="00240A8C" w:rsidRPr="00240A8C" w:rsidRDefault="00240A8C" w:rsidP="00240A8C">
      <w:pPr>
        <w:pStyle w:val="NormalWeb"/>
        <w:numPr>
          <w:ilvl w:val="0"/>
          <w:numId w:val="5"/>
        </w:numPr>
      </w:pPr>
      <w:r w:rsidRPr="00240A8C">
        <w:t>Regularized linear classifier</w:t>
      </w:r>
    </w:p>
    <w:p w:rsidR="00240A8C" w:rsidRPr="00240A8C" w:rsidRDefault="00240A8C" w:rsidP="00240A8C">
      <w:pPr>
        <w:pStyle w:val="NormalWeb"/>
        <w:numPr>
          <w:ilvl w:val="0"/>
          <w:numId w:val="5"/>
        </w:numPr>
      </w:pPr>
      <w:r w:rsidRPr="00240A8C">
        <w:t>Fast and effective for multiclass classification</w:t>
      </w:r>
    </w:p>
    <w:p w:rsidR="00240A8C" w:rsidRPr="00240A8C" w:rsidRDefault="00240A8C" w:rsidP="00240A8C">
      <w:pPr>
        <w:pStyle w:val="NormalWeb"/>
      </w:pPr>
      <w:r w:rsidRPr="00240A8C">
        <w:rPr>
          <w:rStyle w:val="Strong"/>
        </w:rPr>
        <w:t>Decision Tree Classifier</w:t>
      </w:r>
      <w:r w:rsidRPr="00240A8C">
        <w:rPr>
          <w:rStyle w:val="Strong"/>
        </w:rPr>
        <w:t>:</w:t>
      </w:r>
    </w:p>
    <w:p w:rsidR="00240A8C" w:rsidRPr="00240A8C" w:rsidRDefault="00240A8C" w:rsidP="00240A8C">
      <w:pPr>
        <w:pStyle w:val="NormalWeb"/>
        <w:numPr>
          <w:ilvl w:val="0"/>
          <w:numId w:val="6"/>
        </w:numPr>
      </w:pPr>
      <w:r w:rsidRPr="00240A8C">
        <w:t xml:space="preserve">Tree-based model with controlled depth to reduce </w:t>
      </w:r>
      <w:proofErr w:type="spellStart"/>
      <w:r w:rsidRPr="00240A8C">
        <w:t>overfitting</w:t>
      </w:r>
      <w:proofErr w:type="spellEnd"/>
    </w:p>
    <w:p w:rsidR="00240A8C" w:rsidRPr="00240A8C" w:rsidRDefault="00240A8C" w:rsidP="00240A8C">
      <w:pPr>
        <w:pStyle w:val="NormalWeb"/>
      </w:pPr>
      <w:r w:rsidRPr="00240A8C">
        <w:rPr>
          <w:rStyle w:val="Strong"/>
        </w:rPr>
        <w:t>Random Forest Classifier</w:t>
      </w:r>
      <w:r w:rsidRPr="00240A8C">
        <w:rPr>
          <w:rStyle w:val="Strong"/>
        </w:rPr>
        <w:t>:</w:t>
      </w:r>
    </w:p>
    <w:p w:rsidR="00240A8C" w:rsidRPr="00240A8C" w:rsidRDefault="00240A8C" w:rsidP="00240A8C">
      <w:pPr>
        <w:pStyle w:val="NormalWeb"/>
        <w:numPr>
          <w:ilvl w:val="0"/>
          <w:numId w:val="7"/>
        </w:numPr>
      </w:pPr>
      <w:r w:rsidRPr="00240A8C">
        <w:t>Ensemble of decision trees, better generalization and robustness</w:t>
      </w:r>
    </w:p>
    <w:p w:rsidR="00240A8C" w:rsidRPr="00240A8C" w:rsidRDefault="00240A8C" w:rsidP="00240A8C">
      <w:pPr>
        <w:pStyle w:val="NormalWeb"/>
      </w:pPr>
      <w:r w:rsidRPr="00240A8C">
        <w:rPr>
          <w:rStyle w:val="Strong"/>
        </w:rPr>
        <w:t>Support Vector Machine (SVM)</w:t>
      </w:r>
      <w:r w:rsidRPr="00240A8C">
        <w:rPr>
          <w:rStyle w:val="Strong"/>
        </w:rPr>
        <w:t>:</w:t>
      </w:r>
    </w:p>
    <w:p w:rsidR="00240A8C" w:rsidRPr="00240A8C" w:rsidRDefault="00240A8C" w:rsidP="00240A8C">
      <w:pPr>
        <w:pStyle w:val="NormalWeb"/>
        <w:numPr>
          <w:ilvl w:val="0"/>
          <w:numId w:val="8"/>
        </w:numPr>
      </w:pPr>
      <w:r w:rsidRPr="00240A8C">
        <w:lastRenderedPageBreak/>
        <w:t>Works well with scaled data and high-dimensional feature space</w:t>
      </w:r>
    </w:p>
    <w:p w:rsidR="00240A8C" w:rsidRPr="00240A8C" w:rsidRDefault="00240A8C" w:rsidP="00240A8C">
      <w:pPr>
        <w:pStyle w:val="NormalWeb"/>
      </w:pPr>
      <w:r w:rsidRPr="00240A8C">
        <w:t>For each model:</w:t>
      </w:r>
    </w:p>
    <w:p w:rsidR="00240A8C" w:rsidRPr="00240A8C" w:rsidRDefault="00240A8C" w:rsidP="00240A8C">
      <w:pPr>
        <w:pStyle w:val="NormalWeb"/>
        <w:numPr>
          <w:ilvl w:val="0"/>
          <w:numId w:val="9"/>
        </w:numPr>
      </w:pPr>
      <w:r w:rsidRPr="00240A8C">
        <w:t>Trained on the training set</w:t>
      </w:r>
    </w:p>
    <w:p w:rsidR="00240A8C" w:rsidRPr="00240A8C" w:rsidRDefault="00240A8C" w:rsidP="00240A8C">
      <w:pPr>
        <w:pStyle w:val="NormalWeb"/>
        <w:numPr>
          <w:ilvl w:val="0"/>
          <w:numId w:val="9"/>
        </w:numPr>
      </w:pPr>
      <w:r w:rsidRPr="00240A8C">
        <w:t>Predictions are made on the test set</w:t>
      </w:r>
    </w:p>
    <w:p w:rsidR="00240A8C" w:rsidRPr="00240A8C" w:rsidRDefault="00240A8C" w:rsidP="00240A8C">
      <w:pPr>
        <w:pStyle w:val="NormalWeb"/>
        <w:numPr>
          <w:ilvl w:val="0"/>
          <w:numId w:val="9"/>
        </w:numPr>
      </w:pPr>
      <w:r w:rsidRPr="00240A8C">
        <w:t>Evaluation metrics include:</w:t>
      </w:r>
    </w:p>
    <w:p w:rsidR="00240A8C" w:rsidRPr="00240A8C" w:rsidRDefault="00240A8C" w:rsidP="00240A8C">
      <w:pPr>
        <w:pStyle w:val="NormalWeb"/>
        <w:numPr>
          <w:ilvl w:val="1"/>
          <w:numId w:val="9"/>
        </w:numPr>
      </w:pPr>
      <w:r w:rsidRPr="00240A8C">
        <w:rPr>
          <w:rStyle w:val="Strong"/>
        </w:rPr>
        <w:t>Accuracy</w:t>
      </w:r>
      <w:r w:rsidRPr="00240A8C">
        <w:t xml:space="preserve"> – Proportion of correct predictions</w:t>
      </w:r>
    </w:p>
    <w:p w:rsidR="00240A8C" w:rsidRPr="00240A8C" w:rsidRDefault="00240A8C" w:rsidP="00240A8C">
      <w:pPr>
        <w:pStyle w:val="NormalWeb"/>
        <w:numPr>
          <w:ilvl w:val="1"/>
          <w:numId w:val="9"/>
        </w:numPr>
      </w:pPr>
      <w:r w:rsidRPr="00240A8C">
        <w:rPr>
          <w:rStyle w:val="Strong"/>
        </w:rPr>
        <w:t>Precision</w:t>
      </w:r>
      <w:r w:rsidRPr="00240A8C">
        <w:t xml:space="preserve"> – Positive predictive value per class</w:t>
      </w:r>
    </w:p>
    <w:p w:rsidR="00240A8C" w:rsidRPr="00240A8C" w:rsidRDefault="00240A8C" w:rsidP="00240A8C">
      <w:pPr>
        <w:pStyle w:val="NormalWeb"/>
        <w:numPr>
          <w:ilvl w:val="1"/>
          <w:numId w:val="9"/>
        </w:numPr>
      </w:pPr>
      <w:r w:rsidRPr="00240A8C">
        <w:rPr>
          <w:rStyle w:val="Strong"/>
        </w:rPr>
        <w:t>Recall</w:t>
      </w:r>
      <w:r w:rsidRPr="00240A8C">
        <w:t xml:space="preserve"> – Sensitivity for each class</w:t>
      </w:r>
    </w:p>
    <w:p w:rsidR="00240A8C" w:rsidRPr="00240A8C" w:rsidRDefault="00240A8C" w:rsidP="00240A8C">
      <w:pPr>
        <w:pStyle w:val="NormalWeb"/>
        <w:numPr>
          <w:ilvl w:val="1"/>
          <w:numId w:val="9"/>
        </w:numPr>
      </w:pPr>
      <w:r w:rsidRPr="00240A8C">
        <w:rPr>
          <w:rStyle w:val="Strong"/>
        </w:rPr>
        <w:t>F1 Score</w:t>
      </w:r>
      <w:r w:rsidRPr="00240A8C">
        <w:t xml:space="preserve"> – Balance between precision and recall</w:t>
      </w:r>
    </w:p>
    <w:p w:rsidR="00240A8C" w:rsidRPr="00240A8C" w:rsidRDefault="00240A8C" w:rsidP="00240A8C">
      <w:pPr>
        <w:pStyle w:val="NormalWeb"/>
        <w:numPr>
          <w:ilvl w:val="1"/>
          <w:numId w:val="9"/>
        </w:numPr>
      </w:pPr>
      <w:r w:rsidRPr="00240A8C">
        <w:rPr>
          <w:rStyle w:val="Strong"/>
        </w:rPr>
        <w:t>Confusion Matrix</w:t>
      </w:r>
      <w:r w:rsidRPr="00240A8C">
        <w:t xml:space="preserve"> – Summarizes prediction outcomes</w:t>
      </w:r>
    </w:p>
    <w:p w:rsidR="00240A8C" w:rsidRPr="00240A8C" w:rsidRDefault="00240A8C" w:rsidP="00240A8C">
      <w:pPr>
        <w:pStyle w:val="NormalWeb"/>
        <w:numPr>
          <w:ilvl w:val="0"/>
          <w:numId w:val="11"/>
        </w:numPr>
        <w:rPr>
          <w:rStyle w:val="Strong"/>
        </w:rPr>
      </w:pPr>
      <w:r w:rsidRPr="00240A8C">
        <w:rPr>
          <w:rStyle w:val="Strong"/>
        </w:rPr>
        <w:t>Model Comparison</w:t>
      </w:r>
      <w:r w:rsidRPr="00240A8C">
        <w:rPr>
          <w:rStyle w:val="Strong"/>
        </w:rPr>
        <w:t>:</w:t>
      </w:r>
    </w:p>
    <w:p w:rsidR="00240A8C" w:rsidRPr="00240A8C" w:rsidRDefault="00240A8C" w:rsidP="00240A8C">
      <w:pPr>
        <w:pStyle w:val="NormalWeb"/>
        <w:ind w:left="360"/>
      </w:pPr>
      <w:r w:rsidRPr="00240A8C">
        <w:t xml:space="preserve"> All models are compared using accuracy and F1-score to assess generalization and precision. Based on metrics and interpretability, the most suitable model is selected for deployment.</w:t>
      </w:r>
    </w:p>
    <w:p w:rsidR="00240A8C" w:rsidRPr="00240A8C" w:rsidRDefault="00240A8C" w:rsidP="00240A8C">
      <w:pPr>
        <w:pStyle w:val="NormalWeb"/>
        <w:rPr>
          <w:rStyle w:val="Strong"/>
        </w:rPr>
      </w:pPr>
      <w:r w:rsidRPr="00240A8C">
        <w:rPr>
          <w:rStyle w:val="Strong"/>
        </w:rPr>
        <w:t>Conclusion</w:t>
      </w:r>
      <w:r w:rsidRPr="00240A8C">
        <w:rPr>
          <w:rStyle w:val="Strong"/>
        </w:rPr>
        <w:t>:</w:t>
      </w:r>
    </w:p>
    <w:p w:rsidR="00240A8C" w:rsidRPr="00240A8C" w:rsidRDefault="00240A8C" w:rsidP="00240A8C">
      <w:pPr>
        <w:pStyle w:val="NormalWeb"/>
        <w:rPr>
          <w:b/>
          <w:bCs/>
        </w:rPr>
      </w:pPr>
      <w:r w:rsidRPr="00240A8C">
        <w:t>This project successfully implements a machine learning pipeline to classify iris species based on flower dimensions. It uses multiple algorithms and evaluation metrics to identify the best model. This foundation can be further extended to include:</w:t>
      </w:r>
    </w:p>
    <w:p w:rsidR="00240A8C" w:rsidRPr="00240A8C" w:rsidRDefault="00240A8C" w:rsidP="00240A8C">
      <w:pPr>
        <w:pStyle w:val="NormalWeb"/>
        <w:numPr>
          <w:ilvl w:val="0"/>
          <w:numId w:val="10"/>
        </w:numPr>
      </w:pPr>
      <w:r w:rsidRPr="00240A8C">
        <w:t>Hyper parameter</w:t>
      </w:r>
      <w:r w:rsidRPr="00240A8C">
        <w:t xml:space="preserve"> tuning</w:t>
      </w:r>
    </w:p>
    <w:p w:rsidR="00240A8C" w:rsidRPr="00240A8C" w:rsidRDefault="00240A8C" w:rsidP="00240A8C">
      <w:pPr>
        <w:pStyle w:val="NormalWeb"/>
        <w:numPr>
          <w:ilvl w:val="0"/>
          <w:numId w:val="10"/>
        </w:numPr>
      </w:pPr>
      <w:r w:rsidRPr="00240A8C">
        <w:t>Cross-validation</w:t>
      </w:r>
    </w:p>
    <w:p w:rsidR="00240A8C" w:rsidRPr="00240A8C" w:rsidRDefault="00892427" w:rsidP="00240A8C">
      <w:pPr>
        <w:pStyle w:val="NormalWeb"/>
        <w:numPr>
          <w:ilvl w:val="0"/>
          <w:numId w:val="10"/>
        </w:numPr>
      </w:pPr>
      <w:r>
        <w:t xml:space="preserve">Deployment with </w:t>
      </w:r>
      <w:proofErr w:type="spellStart"/>
      <w:r>
        <w:t>Streamlit</w:t>
      </w:r>
      <w:bookmarkStart w:id="0" w:name="_GoBack"/>
      <w:bookmarkEnd w:id="0"/>
      <w:proofErr w:type="spellEnd"/>
    </w:p>
    <w:p w:rsidR="005C3367" w:rsidRPr="00240A8C" w:rsidRDefault="0043006D">
      <w:pPr>
        <w:rPr>
          <w:sz w:val="24"/>
          <w:szCs w:val="24"/>
        </w:rPr>
      </w:pPr>
    </w:p>
    <w:sectPr w:rsidR="005C3367" w:rsidRPr="00240A8C" w:rsidSect="00240A8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006D" w:rsidRDefault="0043006D" w:rsidP="00240A8C">
      <w:pPr>
        <w:spacing w:after="0" w:line="240" w:lineRule="auto"/>
      </w:pPr>
      <w:r>
        <w:separator/>
      </w:r>
    </w:p>
  </w:endnote>
  <w:endnote w:type="continuationSeparator" w:id="0">
    <w:p w:rsidR="0043006D" w:rsidRDefault="0043006D" w:rsidP="00240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A8C" w:rsidRDefault="00240A8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A8C" w:rsidRDefault="00240A8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A8C" w:rsidRDefault="00240A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006D" w:rsidRDefault="0043006D" w:rsidP="00240A8C">
      <w:pPr>
        <w:spacing w:after="0" w:line="240" w:lineRule="auto"/>
      </w:pPr>
      <w:r>
        <w:separator/>
      </w:r>
    </w:p>
  </w:footnote>
  <w:footnote w:type="continuationSeparator" w:id="0">
    <w:p w:rsidR="0043006D" w:rsidRDefault="0043006D" w:rsidP="00240A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A8C" w:rsidRDefault="00240A8C">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6153407" o:spid="_x0000_s2050" type="#_x0000_t75" style="position:absolute;margin-left:0;margin-top:0;width:468pt;height:468pt;z-index:-251657216;mso-position-horizontal:center;mso-position-horizontal-relative:margin;mso-position-vertical:center;mso-position-vertical-relative:margin" o:allowincell="f">
          <v:imagedata r:id="rId1" o:title="den"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A8C" w:rsidRDefault="00240A8C">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6153408" o:spid="_x0000_s2051" type="#_x0000_t75" style="position:absolute;margin-left:0;margin-top:0;width:468pt;height:468pt;z-index:-251656192;mso-position-horizontal:center;mso-position-horizontal-relative:margin;mso-position-vertical:center;mso-position-vertical-relative:margin" o:allowincell="f">
          <v:imagedata r:id="rId1" o:title="den"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A8C" w:rsidRDefault="00240A8C">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6153406" o:spid="_x0000_s2049" type="#_x0000_t75" style="position:absolute;margin-left:0;margin-top:0;width:468pt;height:468pt;z-index:-251658240;mso-position-horizontal:center;mso-position-horizontal-relative:margin;mso-position-vertical:center;mso-position-vertical-relative:margin" o:allowincell="f">
          <v:imagedata r:id="rId1" o:title="den"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F61171"/>
    <w:multiLevelType w:val="multilevel"/>
    <w:tmpl w:val="A9FE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566801"/>
    <w:multiLevelType w:val="multilevel"/>
    <w:tmpl w:val="6736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1B19BA"/>
    <w:multiLevelType w:val="multilevel"/>
    <w:tmpl w:val="5EA43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8F3B6F"/>
    <w:multiLevelType w:val="multilevel"/>
    <w:tmpl w:val="7D84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7F56A4"/>
    <w:multiLevelType w:val="multilevel"/>
    <w:tmpl w:val="4AF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282BC6"/>
    <w:multiLevelType w:val="hybridMultilevel"/>
    <w:tmpl w:val="83D6166E"/>
    <w:lvl w:ilvl="0" w:tplc="61F45BF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2FC6F36"/>
    <w:multiLevelType w:val="multilevel"/>
    <w:tmpl w:val="7A28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2A08BB"/>
    <w:multiLevelType w:val="multilevel"/>
    <w:tmpl w:val="63CE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F6521B"/>
    <w:multiLevelType w:val="multilevel"/>
    <w:tmpl w:val="41E6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0346316"/>
    <w:multiLevelType w:val="multilevel"/>
    <w:tmpl w:val="3808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59B7C66"/>
    <w:multiLevelType w:val="multilevel"/>
    <w:tmpl w:val="67C4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8"/>
  </w:num>
  <w:num w:numId="4">
    <w:abstractNumId w:val="1"/>
  </w:num>
  <w:num w:numId="5">
    <w:abstractNumId w:val="4"/>
  </w:num>
  <w:num w:numId="6">
    <w:abstractNumId w:val="10"/>
  </w:num>
  <w:num w:numId="7">
    <w:abstractNumId w:val="3"/>
  </w:num>
  <w:num w:numId="8">
    <w:abstractNumId w:val="6"/>
  </w:num>
  <w:num w:numId="9">
    <w:abstractNumId w:val="2"/>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337E"/>
    <w:rsid w:val="00240A8C"/>
    <w:rsid w:val="0043006D"/>
    <w:rsid w:val="00486EFE"/>
    <w:rsid w:val="006E7668"/>
    <w:rsid w:val="00892427"/>
    <w:rsid w:val="00A93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40A8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0A8C"/>
    <w:rPr>
      <w:b/>
      <w:bCs/>
    </w:rPr>
  </w:style>
  <w:style w:type="character" w:styleId="HTMLCode">
    <w:name w:val="HTML Code"/>
    <w:basedOn w:val="DefaultParagraphFont"/>
    <w:uiPriority w:val="99"/>
    <w:semiHidden/>
    <w:unhideWhenUsed/>
    <w:rsid w:val="00240A8C"/>
    <w:rPr>
      <w:rFonts w:ascii="Courier New" w:eastAsia="Times New Roman" w:hAnsi="Courier New" w:cs="Courier New"/>
      <w:sz w:val="20"/>
      <w:szCs w:val="20"/>
    </w:rPr>
  </w:style>
  <w:style w:type="paragraph" w:styleId="Header">
    <w:name w:val="header"/>
    <w:basedOn w:val="Normal"/>
    <w:link w:val="HeaderChar"/>
    <w:uiPriority w:val="99"/>
    <w:unhideWhenUsed/>
    <w:rsid w:val="00240A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0A8C"/>
  </w:style>
  <w:style w:type="paragraph" w:styleId="Footer">
    <w:name w:val="footer"/>
    <w:basedOn w:val="Normal"/>
    <w:link w:val="FooterChar"/>
    <w:uiPriority w:val="99"/>
    <w:unhideWhenUsed/>
    <w:rsid w:val="00240A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0A8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40A8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0A8C"/>
    <w:rPr>
      <w:b/>
      <w:bCs/>
    </w:rPr>
  </w:style>
  <w:style w:type="character" w:styleId="HTMLCode">
    <w:name w:val="HTML Code"/>
    <w:basedOn w:val="DefaultParagraphFont"/>
    <w:uiPriority w:val="99"/>
    <w:semiHidden/>
    <w:unhideWhenUsed/>
    <w:rsid w:val="00240A8C"/>
    <w:rPr>
      <w:rFonts w:ascii="Courier New" w:eastAsia="Times New Roman" w:hAnsi="Courier New" w:cs="Courier New"/>
      <w:sz w:val="20"/>
      <w:szCs w:val="20"/>
    </w:rPr>
  </w:style>
  <w:style w:type="paragraph" w:styleId="Header">
    <w:name w:val="header"/>
    <w:basedOn w:val="Normal"/>
    <w:link w:val="HeaderChar"/>
    <w:uiPriority w:val="99"/>
    <w:unhideWhenUsed/>
    <w:rsid w:val="00240A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0A8C"/>
  </w:style>
  <w:style w:type="paragraph" w:styleId="Footer">
    <w:name w:val="footer"/>
    <w:basedOn w:val="Normal"/>
    <w:link w:val="FooterChar"/>
    <w:uiPriority w:val="99"/>
    <w:unhideWhenUsed/>
    <w:rsid w:val="00240A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0A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5675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521</Words>
  <Characters>2973</Characters>
  <Application>Microsoft Office Word</Application>
  <DocSecurity>0</DocSecurity>
  <Lines>24</Lines>
  <Paragraphs>6</Paragraphs>
  <ScaleCrop>false</ScaleCrop>
  <Company/>
  <LinksUpToDate>false</LinksUpToDate>
  <CharactersWithSpaces>3488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itxabdullah</dc:creator>
  <cp:keywords/>
  <dc:description/>
  <cp:lastModifiedBy>itxabdullah</cp:lastModifiedBy>
  <cp:revision>3</cp:revision>
  <dcterms:created xsi:type="dcterms:W3CDTF">2025-07-23T09:55:00Z</dcterms:created>
  <dcterms:modified xsi:type="dcterms:W3CDTF">2025-07-23T10:00:00Z</dcterms:modified>
</cp:coreProperties>
</file>