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C5" w:rsidRPr="007B767D" w:rsidRDefault="007B767D" w:rsidP="007B767D">
      <w:pPr>
        <w:spacing w:after="0" w:line="240" w:lineRule="auto"/>
        <w:rPr>
          <w:rFonts w:ascii="Arial" w:hAnsi="Arial" w:cs="Arial"/>
          <w:sz w:val="32"/>
          <w:szCs w:val="32"/>
          <w:lang w:val="pt-PT"/>
        </w:rPr>
      </w:pPr>
      <w:r w:rsidRPr="007B767D">
        <w:rPr>
          <w:rFonts w:ascii="Arial" w:hAnsi="Arial" w:cs="Arial"/>
          <w:sz w:val="32"/>
          <w:szCs w:val="32"/>
          <w:lang w:val="pt-PT"/>
        </w:rPr>
        <w:t>REGISTRO DE AVALIAÇÃO FORMATIVA</w:t>
      </w:r>
    </w:p>
    <w:p w:rsid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  <w:lang w:val="pt-PT"/>
        </w:rPr>
      </w:pPr>
    </w:p>
    <w:p w:rsidR="007B767D" w:rsidRPr="007B767D" w:rsidRDefault="007B767D" w:rsidP="007B767D">
      <w:pPr>
        <w:spacing w:after="0" w:line="240" w:lineRule="auto"/>
        <w:rPr>
          <w:rFonts w:ascii="Arial" w:hAnsi="Arial" w:cs="Arial"/>
          <w:b/>
          <w:sz w:val="32"/>
          <w:szCs w:val="32"/>
          <w:lang w:val="pt-PT"/>
        </w:rPr>
      </w:pPr>
      <w:r w:rsidRPr="007B767D">
        <w:rPr>
          <w:rFonts w:ascii="Arial" w:hAnsi="Arial" w:cs="Arial"/>
          <w:b/>
          <w:sz w:val="32"/>
          <w:szCs w:val="32"/>
          <w:lang w:val="pt-PT"/>
        </w:rPr>
        <w:t>Ciências</w:t>
      </w:r>
    </w:p>
    <w:p w:rsid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  <w:lang w:val="pt-PT"/>
        </w:rPr>
      </w:pPr>
    </w:p>
    <w:p w:rsid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  <w:lang w:val="pt-PT"/>
        </w:rPr>
      </w:pPr>
    </w:p>
    <w:p w:rsid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  <w:lang w:val="pt-PT"/>
        </w:rPr>
      </w:pPr>
      <w:r>
        <w:rPr>
          <w:rFonts w:ascii="Arial" w:hAnsi="Arial" w:cs="Arial"/>
          <w:sz w:val="16"/>
          <w:szCs w:val="16"/>
          <w:lang w:val="pt-PT"/>
        </w:rPr>
        <w:t>Nome: ________________________________________________________________________________ Data de nascimento: _____/_____/_______</w:t>
      </w:r>
    </w:p>
    <w:p w:rsidR="007B767D" w:rsidRP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  <w:lang w:val="pt-PT"/>
        </w:rPr>
      </w:pPr>
    </w:p>
    <w:p w:rsidR="007B767D" w:rsidRP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  <w:lang w:val="pt-PT"/>
        </w:rPr>
      </w:pPr>
    </w:p>
    <w:tbl>
      <w:tblPr>
        <w:tblStyle w:val="Tabelacomgrelha"/>
        <w:tblW w:w="0" w:type="auto"/>
        <w:tblInd w:w="-601" w:type="dxa"/>
        <w:tblLook w:val="04A0"/>
      </w:tblPr>
      <w:tblGrid>
        <w:gridCol w:w="10207"/>
        <w:gridCol w:w="850"/>
        <w:gridCol w:w="850"/>
        <w:gridCol w:w="851"/>
      </w:tblGrid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767D"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ambiente natural e ambiente construído.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a importância da água, da luz, do solo e do ar.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alguns ciclos da natureza.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que seres humanos, animais e plantas, provocam mudanças no ambiente.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 interdependência entre ser humano e o ambiente.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a importância dos seres vivos.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características de alguns animais.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formas de classificar animais, de acordo com suas características.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os animais, reconhecendo-os como dependentes de outros seres vivos.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vegetais, reconhecendo-os como seres vivos que fabricam o seu próprio alimento.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que o ciclo vital é característica comum a todos os seres vivos.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Descrever, comparar e exemplificar ambientes naturais e construídos.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diversos materiais, reconhecendo de que são feitos.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Investigar características comuns e diferentes de ambientes distintos.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Pesquisar e elaborar informações sobre os ambientes utilizados pelo homem: como eram e como são hoje e o porquê das modificações.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Descrever o ambiente local para observar as mudanças ocorridas.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Analisar o ambiente escolar e propor alterações para melhorá-lo.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Participar de experimentações sobre água, luz, solo e ar.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onde existe água: no ar, nos seres vivos, no solo.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Reconhecer a importância da água no ambiente e como preservá-la.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as propriedades físicas da água.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que o ar existe.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 importância do ar para os seres vivos.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alguns ciclos da natureza - da água, dia/noite, estações do ano.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o sol como fonte de luz e calor.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os diferentes tipos de solo, de acordo com sua composição: areia, argila, húmus.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as diferenças entre seres vivos e não vivos.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Classificar alguns animais, de acordo com as características de sua espécie.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Classificar animais em invertebrados e vertebrados.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diferentes modos de alimentação, reprodução, sustentação, locomoção, respiração, moradia e defesa dos seres vivos.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raiz, caule, folhas, flores e frutos em vegetais.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as sementes como estruturas de reprodução.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Relacionar a vida das plantas à água, ao solo e ao ar, explicando a interdependência desses elementos.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Identificar, em alguns seres vivos, o ciclo vital – nascimento, crescimento e morte.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Reconhecer que as características de animais e vegetais estão ligadas ao seu meio.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Abaixo se repete em: Ser humano e saúde / Recursos tecnológicos.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etapas e registrar sequência de eventos, observados em experimentos.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Organizar e registrar informações por meio de desenhos, quadros, esquemas, listas e pequenos textos, sob orientação do professor.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Formular perguntas e suposições sobre o assunto em estudo.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Organizar e registrar informações por intermédio do estabelecimento de relações, de semelhanças e diferenças e de seqüência de fatos.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Utilizar as informações obtidas para justificar suas idéias.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Comunicar oralmente e por escrito suas suposições, dados e conclusões, respeitando diferentes opiniões.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o corpo e o comportamento humano.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as diferentes fases da vida.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hábitos saudáveis de alimentação e higiene.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que a saúde é produzida nas relações com o meio físico, econômico e sociocultural.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que a saúde é produzida nas relações com o meio físico, econômico e sociocultural.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Comparar semelhanças e diferenças entre as pessoas.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as partes do corpo humano.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cada sentido, seus órgãos e sua função.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diferentes sensações: dor, fome, frio, etc.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as doenças mais comuns na infância e sua forma de prevenção.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Relacionar a falta de asseio e higiene com a ocorrência de doenças.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Reconhecer a presença de dentes e sua importância.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Reconhecer os cuidados necessários com os dentes.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as transformações ocorridas em seu corpo.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as diferenças externas do corpo humano infantil masculino e feminino.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fatores de risco à saúde pessoal e coletiva.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as diversas fontes de alimentos utilizadas pelo ser humano.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 importância da alimentação saudável.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os cuidados de higiene necessários para a preparação e consumo dos alimentos.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Associar o correto destino de lixo com a prevenção de doenças.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Associar o correto destino de esgoto com a prevenção de doenças.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Associar o correto destino do tratamento da água com a prevenção de doenças.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doenças transmitidas por animais.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diferentes tipos de plantas como fonte de alimento e produção de remédios.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plantas do seu ambiente que possam prejudicar a saúde.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que o ser humano transforma o ambiente.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que os materiais se transformam.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as origens e algumas propriedades de determinados materiais e formas de energia.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algumas formas de conservação e manutenção do ambiente.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etapas de transformação da matéria-prima.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que determinados objetos e materiais podem ser reusados, reutilizados ou reciclados.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Objetivos procedimentais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situações em que o ser humano transforma o ambiente para suprir suas necessidades.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Investigar processos artesanais ou industriais da produção de objetos e alimentos.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Realizar experimentos simples sobre os materiais e objetos do ambiente para investigar características e propriedades dos materiais.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Realizar experimentos simples sobre algumas formas de energia.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Reconhecer como a eletricidade, o fogo, a alavanca, a informática, como muitas criações, podem ser considerados produtos tecnológicos.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Classificar matéria prima considerando as diferentes origens: animal, vegetal e mineral.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etapas de transformação de matéria-prima de origem animal, vegetal ou mineral em produtos manufaturados ou industrializados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Reconhecer, em seu cotidiano, formas de manutenção e conservação do ambiente. 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7B767D" w:rsidRPr="007B767D" w:rsidTr="00A90046">
        <w:tc>
          <w:tcPr>
            <w:tcW w:w="10207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B767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Selecionar objetos e materiais que possam ser reutilizados ou reciclados.</w:t>
            </w: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</w:tcPr>
          <w:p w:rsidR="007B767D" w:rsidRPr="007B767D" w:rsidRDefault="007B767D" w:rsidP="007B767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7B767D" w:rsidRPr="007B767D" w:rsidRDefault="007B767D" w:rsidP="007B767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7B767D" w:rsidRPr="007B767D" w:rsidRDefault="007B767D" w:rsidP="007B767D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7B767D" w:rsidRPr="007B767D" w:rsidSect="00D82706">
      <w:pgSz w:w="16838" w:h="11906" w:orient="landscape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2706"/>
    <w:rsid w:val="0018481D"/>
    <w:rsid w:val="002C3A1F"/>
    <w:rsid w:val="00464BF9"/>
    <w:rsid w:val="005A489F"/>
    <w:rsid w:val="007B767D"/>
    <w:rsid w:val="00A92F18"/>
    <w:rsid w:val="00D82706"/>
    <w:rsid w:val="00E531C5"/>
    <w:rsid w:val="00EB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F1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82706"/>
  </w:style>
  <w:style w:type="table" w:styleId="Tabelacomgrelha">
    <w:name w:val="Table Grid"/>
    <w:basedOn w:val="Tabelanormal"/>
    <w:uiPriority w:val="59"/>
    <w:rsid w:val="007B7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1012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 Vivi</dc:creator>
  <cp:lastModifiedBy>José</cp:lastModifiedBy>
  <cp:revision>3</cp:revision>
  <dcterms:created xsi:type="dcterms:W3CDTF">2012-03-05T18:18:00Z</dcterms:created>
  <dcterms:modified xsi:type="dcterms:W3CDTF">2012-03-05T19:19:00Z</dcterms:modified>
</cp:coreProperties>
</file>