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E7" w:rsidRPr="002F20E7" w:rsidRDefault="002F20E7" w:rsidP="002F20E7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2F20E7">
        <w:rPr>
          <w:rFonts w:ascii="Times New Roman" w:hAnsi="Times New Roman" w:cs="Times New Roman"/>
          <w:sz w:val="24"/>
          <w:szCs w:val="24"/>
        </w:rPr>
        <w:t xml:space="preserve">Creating and Deleting a Database - </w:t>
      </w:r>
      <w:r w:rsidRPr="002F20E7">
        <w:rPr>
          <w:rStyle w:val="font-code"/>
          <w:rFonts w:ascii="Times New Roman" w:hAnsi="Times New Roman" w:cs="Times New Roman"/>
          <w:sz w:val="24"/>
          <w:szCs w:val="24"/>
        </w:rPr>
        <w:t>CREATE DATABASE</w:t>
      </w:r>
      <w:r w:rsidRPr="002F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2F20E7">
        <w:rPr>
          <w:rStyle w:val="font-code"/>
          <w:rFonts w:ascii="Times New Roman" w:hAnsi="Times New Roman" w:cs="Times New Roman"/>
          <w:sz w:val="24"/>
          <w:szCs w:val="24"/>
        </w:rPr>
        <w:t>DROP DATABASE</w:t>
      </w:r>
    </w:p>
    <w:p w:rsidR="002F20E7" w:rsidRPr="002F20E7" w:rsidRDefault="002F20E7" w:rsidP="002F5E47">
      <w:pPr>
        <w:pStyle w:val="NormalWeb"/>
        <w:jc w:val="both"/>
      </w:pPr>
      <w:r w:rsidRPr="002F20E7">
        <w:t>You can create a new database using SQL command "</w:t>
      </w:r>
      <w:r w:rsidRPr="002F20E7">
        <w:rPr>
          <w:rStyle w:val="HTMLCode"/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2F20E7">
        <w:rPr>
          <w:rStyle w:val="Emphasis"/>
        </w:rPr>
        <w:t>databaseName</w:t>
      </w:r>
      <w:proofErr w:type="spellEnd"/>
      <w:r w:rsidRPr="002F20E7">
        <w:t>"; and delete a database using "</w:t>
      </w:r>
      <w:r w:rsidRPr="002F20E7">
        <w:rPr>
          <w:rStyle w:val="HTMLCode"/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2F20E7">
        <w:rPr>
          <w:rStyle w:val="Emphasis"/>
        </w:rPr>
        <w:t>databaseName</w:t>
      </w:r>
      <w:proofErr w:type="spellEnd"/>
      <w:r w:rsidRPr="002F20E7">
        <w:t>". You could optionally apply condition "</w:t>
      </w:r>
      <w:r w:rsidRPr="002F20E7">
        <w:rPr>
          <w:rStyle w:val="HTMLCode"/>
          <w:rFonts w:ascii="Times New Roman" w:hAnsi="Times New Roman" w:cs="Times New Roman"/>
          <w:sz w:val="24"/>
          <w:szCs w:val="24"/>
        </w:rPr>
        <w:t>IF EXISTS</w:t>
      </w:r>
      <w:r w:rsidRPr="002F20E7">
        <w:t>" or "</w:t>
      </w:r>
      <w:r w:rsidRPr="002F20E7">
        <w:rPr>
          <w:rStyle w:val="HTMLCode"/>
          <w:rFonts w:ascii="Times New Roman" w:hAnsi="Times New Roman" w:cs="Times New Roman"/>
          <w:sz w:val="24"/>
          <w:szCs w:val="24"/>
        </w:rPr>
        <w:t>IF NOT EXISTS</w:t>
      </w:r>
      <w:r w:rsidRPr="002F20E7">
        <w:t>" to these commands. For example,</w:t>
      </w:r>
    </w:p>
    <w:p w:rsidR="00F53A03" w:rsidRDefault="002F20E7" w:rsidP="002F5E47">
      <w:pPr>
        <w:pStyle w:val="HTMLPreformatted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20E7">
        <w:rPr>
          <w:rFonts w:ascii="Times New Roman" w:hAnsi="Times New Roman" w:cs="Times New Roman"/>
          <w:sz w:val="24"/>
          <w:szCs w:val="24"/>
        </w:rPr>
        <w:t xml:space="preserve">&gt; </w:t>
      </w:r>
      <w:r w:rsidRPr="002F20E7">
        <w:rPr>
          <w:rStyle w:val="Strong"/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2F20E7">
        <w:rPr>
          <w:rStyle w:val="Strong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20E7">
        <w:rPr>
          <w:rStyle w:val="Strong"/>
          <w:rFonts w:ascii="Times New Roman" w:hAnsi="Times New Roman" w:cs="Times New Roman"/>
          <w:sz w:val="24"/>
          <w:szCs w:val="24"/>
        </w:rPr>
        <w:t>;</w:t>
      </w:r>
      <w:r w:rsidR="00F53A0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2F20E7" w:rsidRPr="00F53A03" w:rsidRDefault="00F53A03" w:rsidP="002F5E47">
      <w:pPr>
        <w:pStyle w:val="HTMLPreformatted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3A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Use any name for database name other than </w:t>
      </w:r>
      <w:proofErr w:type="spellStart"/>
      <w:r w:rsidRPr="00F53A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southwind</w:t>
      </w:r>
      <w:proofErr w:type="spellEnd"/>
      <w:r w:rsidRPr="00F53A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You can use the same name for tables as given in help sheets.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20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20E7">
        <w:rPr>
          <w:rFonts w:ascii="Times New Roman" w:hAnsi="Times New Roman" w:cs="Times New Roman"/>
          <w:sz w:val="24"/>
          <w:szCs w:val="24"/>
        </w:rPr>
        <w:t xml:space="preserve">&gt; </w:t>
      </w:r>
      <w:r w:rsidRPr="002F20E7">
        <w:rPr>
          <w:rStyle w:val="Strong"/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2F20E7">
        <w:rPr>
          <w:rStyle w:val="Strong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20E7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20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20E7">
        <w:rPr>
          <w:rFonts w:ascii="Times New Roman" w:hAnsi="Times New Roman" w:cs="Times New Roman"/>
          <w:sz w:val="24"/>
          <w:szCs w:val="24"/>
        </w:rPr>
        <w:t xml:space="preserve">&gt; </w:t>
      </w:r>
      <w:r w:rsidRPr="002F20E7">
        <w:rPr>
          <w:rStyle w:val="Strong"/>
          <w:rFonts w:ascii="Times New Roman" w:hAnsi="Times New Roman" w:cs="Times New Roman"/>
          <w:sz w:val="24"/>
          <w:szCs w:val="24"/>
        </w:rPr>
        <w:t xml:space="preserve">CREATE DATABASE IF NOT EXISTS </w:t>
      </w:r>
      <w:proofErr w:type="spellStart"/>
      <w:r w:rsidRPr="002F20E7">
        <w:rPr>
          <w:rStyle w:val="Strong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20E7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20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20E7" w:rsidRPr="002F20E7" w:rsidRDefault="002F20E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20E7">
        <w:rPr>
          <w:rFonts w:ascii="Times New Roman" w:hAnsi="Times New Roman" w:cs="Times New Roman"/>
          <w:sz w:val="24"/>
          <w:szCs w:val="24"/>
        </w:rPr>
        <w:t xml:space="preserve">&gt; </w:t>
      </w:r>
      <w:r w:rsidRPr="002F20E7">
        <w:rPr>
          <w:rStyle w:val="Strong"/>
          <w:rFonts w:ascii="Times New Roman" w:hAnsi="Times New Roman" w:cs="Times New Roman"/>
          <w:sz w:val="24"/>
          <w:szCs w:val="24"/>
        </w:rPr>
        <w:t xml:space="preserve">DROP DATABASE IF EXISTS </w:t>
      </w:r>
      <w:proofErr w:type="spellStart"/>
      <w:r w:rsidRPr="002F20E7">
        <w:rPr>
          <w:rStyle w:val="Strong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20E7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:rsidR="002F20E7" w:rsidRPr="002F5E47" w:rsidRDefault="002F20E7" w:rsidP="002F5E47">
      <w:pPr>
        <w:pStyle w:val="NormalWeb"/>
        <w:jc w:val="both"/>
        <w:rPr>
          <w:sz w:val="28"/>
          <w:szCs w:val="28"/>
        </w:rPr>
      </w:pPr>
      <w:r w:rsidRPr="002F5E47">
        <w:rPr>
          <w:rStyle w:val="Strong"/>
          <w:sz w:val="28"/>
          <w:szCs w:val="28"/>
        </w:rPr>
        <w:t>IMPORTANT</w:t>
      </w:r>
      <w:r w:rsidRPr="002F5E47">
        <w:rPr>
          <w:sz w:val="28"/>
          <w:szCs w:val="28"/>
          <w:highlight w:val="cyan"/>
        </w:rPr>
        <w:t xml:space="preserve">: Use SQL </w:t>
      </w:r>
      <w:r w:rsidRPr="002F5E47">
        <w:rPr>
          <w:rStyle w:val="HTMLCode"/>
          <w:rFonts w:ascii="Times New Roman" w:hAnsi="Times New Roman" w:cs="Times New Roman"/>
          <w:sz w:val="28"/>
          <w:szCs w:val="28"/>
        </w:rPr>
        <w:t>DROP</w:t>
      </w:r>
      <w:r w:rsidRPr="002F5E47">
        <w:rPr>
          <w:sz w:val="28"/>
          <w:szCs w:val="28"/>
          <w:highlight w:val="cyan"/>
        </w:rPr>
        <w:t xml:space="preserve"> (and </w:t>
      </w:r>
      <w:r w:rsidRPr="002F5E47">
        <w:rPr>
          <w:rStyle w:val="HTMLCode"/>
          <w:rFonts w:ascii="Times New Roman" w:hAnsi="Times New Roman" w:cs="Times New Roman"/>
          <w:sz w:val="28"/>
          <w:szCs w:val="28"/>
        </w:rPr>
        <w:t>DELETE</w:t>
      </w:r>
      <w:r w:rsidRPr="002F5E47">
        <w:rPr>
          <w:sz w:val="28"/>
          <w:szCs w:val="28"/>
          <w:highlight w:val="cyan"/>
        </w:rPr>
        <w:t xml:space="preserve">) commands with extreme care, as the deleted entities are irrecoverable. </w:t>
      </w:r>
      <w:r w:rsidRPr="002F5E47">
        <w:rPr>
          <w:rStyle w:val="Strong"/>
          <w:sz w:val="28"/>
          <w:szCs w:val="28"/>
        </w:rPr>
        <w:t>THERE IS NO UNDO!!!</w:t>
      </w:r>
    </w:p>
    <w:p w:rsidR="002F5E47" w:rsidRPr="002F5E47" w:rsidRDefault="002F5E47" w:rsidP="002F5E47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Creating and Deleting a Table - </w:t>
      </w:r>
      <w:r w:rsidRPr="002F5E47">
        <w:rPr>
          <w:rStyle w:val="font-code"/>
          <w:rFonts w:ascii="Times New Roman" w:hAnsi="Times New Roman" w:cs="Times New Roman"/>
          <w:sz w:val="24"/>
          <w:szCs w:val="24"/>
        </w:rPr>
        <w:t>CREATE TABLE</w:t>
      </w:r>
      <w:r w:rsidRPr="002F5E47">
        <w:rPr>
          <w:rFonts w:ascii="Times New Roman" w:hAnsi="Times New Roman" w:cs="Times New Roman"/>
          <w:sz w:val="24"/>
          <w:szCs w:val="24"/>
        </w:rPr>
        <w:t xml:space="preserve"> and </w:t>
      </w:r>
      <w:r w:rsidRPr="002F5E47">
        <w:rPr>
          <w:rStyle w:val="font-code"/>
          <w:rFonts w:ascii="Times New Roman" w:hAnsi="Times New Roman" w:cs="Times New Roman"/>
          <w:sz w:val="24"/>
          <w:szCs w:val="24"/>
        </w:rPr>
        <w:t>DROP TABLE</w:t>
      </w:r>
    </w:p>
    <w:p w:rsidR="002F5E47" w:rsidRPr="002F5E47" w:rsidRDefault="002F5E47" w:rsidP="002F5E47">
      <w:pPr>
        <w:pStyle w:val="NormalWeb"/>
        <w:jc w:val="both"/>
      </w:pPr>
      <w:r w:rsidRPr="002F5E47">
        <w:t xml:space="preserve">You can create a new table </w:t>
      </w:r>
      <w:r w:rsidRPr="002F5E47">
        <w:rPr>
          <w:rStyle w:val="Emphasis"/>
        </w:rPr>
        <w:t>in the default database</w:t>
      </w:r>
      <w:r w:rsidRPr="002F5E47">
        <w:t xml:space="preserve"> using command "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5E47">
        <w:rPr>
          <w:rStyle w:val="Emphasis"/>
        </w:rPr>
        <w:t>tableName</w:t>
      </w:r>
      <w:proofErr w:type="spellEnd"/>
      <w:r w:rsidRPr="002F5E47">
        <w:t>" and "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F5E47">
        <w:rPr>
          <w:rStyle w:val="Emphasis"/>
        </w:rPr>
        <w:t>tableName</w:t>
      </w:r>
      <w:proofErr w:type="spellEnd"/>
      <w:r w:rsidRPr="002F5E47">
        <w:t>". You can also apply condition "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IF EXISTS</w:t>
      </w:r>
      <w:r w:rsidRPr="002F5E47">
        <w:t>" or "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IF NOT EXISTS</w:t>
      </w:r>
      <w:r w:rsidRPr="002F5E47">
        <w:t xml:space="preserve">". To create a table, you need to define all its columns, by providing the columns' </w:t>
      </w:r>
      <w:r w:rsidRPr="002F5E47">
        <w:rPr>
          <w:rStyle w:val="Emphasis"/>
        </w:rPr>
        <w:t>name</w:t>
      </w:r>
      <w:r w:rsidRPr="002F5E47">
        <w:t xml:space="preserve">, </w:t>
      </w:r>
      <w:r w:rsidRPr="002F5E47">
        <w:rPr>
          <w:rStyle w:val="Emphasis"/>
        </w:rPr>
        <w:t>type</w:t>
      </w:r>
      <w:r w:rsidRPr="002F5E47">
        <w:t xml:space="preserve">, and </w:t>
      </w:r>
      <w:r w:rsidRPr="002F5E47">
        <w:rPr>
          <w:rStyle w:val="Emphasis"/>
        </w:rPr>
        <w:t>attributes</w:t>
      </w:r>
      <w:r w:rsidRPr="002F5E47">
        <w:t>.</w:t>
      </w:r>
    </w:p>
    <w:p w:rsidR="002F5E47" w:rsidRPr="002F5E47" w:rsidRDefault="002F5E47" w:rsidP="002F5E47">
      <w:pPr>
        <w:pStyle w:val="NormalWeb"/>
        <w:jc w:val="both"/>
      </w:pPr>
      <w:r w:rsidRPr="002F5E47">
        <w:t>Let's create a table "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products</w:t>
      </w:r>
      <w:r w:rsidRPr="002F5E47">
        <w:t>" in our database "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t>".</w:t>
      </w:r>
    </w:p>
    <w:p w:rsidR="002F5E47" w:rsidRPr="002F5E47" w:rsidRDefault="002F5E47" w:rsidP="002F5E47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Remove the database "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", if it exists.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Beware that DROP (and DELETE) actions are irreversible and not recoverable!</w:t>
      </w:r>
    </w:p>
    <w:p w:rsidR="005E1BFB" w:rsidRDefault="005E1BFB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DROP DATABASE IF EXISTS 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1 rows affected (0.31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Create the database "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"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CREATE DATABASE 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Show all the databases in the server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--   </w:t>
      </w:r>
      <w:proofErr w:type="gram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to</w:t>
      </w:r>
      <w:proofErr w:type="gram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 confirm that "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" database has been created.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SHOW DATABASES;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Database          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southwind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| ......            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Set "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" as the default database so as to reference its table directly.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USE 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Database changed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Show the current (default) database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SELECT DATABASE();</w:t>
      </w:r>
    </w:p>
    <w:p w:rsidR="002232FA" w:rsidRDefault="002232FA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>)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Style w:val="color-comment"/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Show all the tables in the current database.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"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" has no table (empty set).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SHOW TABLES;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Empty set (0.00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 xml:space="preserve">-- Create the table "products". Read "explanations" below for the column </w:t>
      </w:r>
      <w:proofErr w:type="spellStart"/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defintions</w:t>
      </w:r>
      <w:proofErr w:type="spellEnd"/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CREATE TABLE products (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</w:t>
      </w:r>
      <w:proofErr w:type="spell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productID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INT</w:t>
      </w:r>
      <w:r w:rsidR="002E6F88" w:rsidRPr="002E6F8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E6F88" w:rsidRPr="002E6F8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UNSIGNED</w:t>
      </w:r>
      <w:r w:rsidR="002E6F88" w:rsidRPr="002E6F88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</w:t>
      </w:r>
      <w:r w:rsidR="00441CA6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AUTO_INCREMENT</w:t>
      </w:r>
      <w:r w:rsidRPr="002E6F88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,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productCode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CHAR</w:t>
      </w:r>
      <w:proofErr w:type="gram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(3</w:t>
      </w:r>
      <w:r w:rsidR="002E6F88">
        <w:rPr>
          <w:rStyle w:val="Strong"/>
          <w:rFonts w:ascii="Times New Roman" w:eastAsiaTheme="majorEastAsia" w:hAnsi="Times New Roman" w:cs="Times New Roman"/>
          <w:sz w:val="24"/>
          <w:szCs w:val="24"/>
        </w:rPr>
        <w:t>)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</w:t>
      </w:r>
      <w:proofErr w:type="gram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name</w:t>
      </w:r>
      <w:proofErr w:type="gram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VARCHAR(30),</w:t>
      </w:r>
    </w:p>
    <w:p w:rsidR="002F5E47" w:rsidRPr="002F5E47" w:rsidRDefault="002E6F88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</w:t>
      </w:r>
      <w:proofErr w:type="gramStart"/>
      <w:r>
        <w:rPr>
          <w:rStyle w:val="Strong"/>
          <w:rFonts w:ascii="Times New Roman" w:eastAsiaTheme="majorEastAsia" w:hAnsi="Times New Roman" w:cs="Times New Roman"/>
          <w:sz w:val="24"/>
          <w:szCs w:val="24"/>
        </w:rPr>
        <w:t>quantity</w:t>
      </w:r>
      <w:proofErr w:type="gramEnd"/>
      <w:r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INT </w:t>
      </w:r>
      <w:r w:rsidRPr="002E6F8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UNSIGNED</w:t>
      </w:r>
      <w:r w:rsidR="002F5E47" w:rsidRPr="002E6F88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,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</w:t>
      </w:r>
      <w:proofErr w:type="gram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price</w:t>
      </w:r>
      <w:proofErr w:type="gram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DECIMAL</w:t>
      </w:r>
      <w:r w:rsidR="002E6F88">
        <w:rPr>
          <w:rStyle w:val="Strong"/>
          <w:rFonts w:ascii="Times New Roman" w:eastAsiaTheme="majorEastAsia" w:hAnsi="Times New Roman" w:cs="Times New Roman"/>
          <w:sz w:val="24"/>
          <w:szCs w:val="24"/>
        </w:rPr>
        <w:t>(7,2)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,</w:t>
      </w:r>
    </w:p>
    <w:p w:rsidR="002F5E47" w:rsidRPr="002F5E47" w:rsidRDefault="002F5E47" w:rsidP="002F5E47">
      <w:pPr>
        <w:pStyle w:val="HTMLPreformatted"/>
        <w:jc w:val="bot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  PRIMARY </w:t>
      </w:r>
      <w:proofErr w:type="gramStart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KEY  (</w:t>
      </w:r>
      <w:proofErr w:type="spellStart"/>
      <w:proofErr w:type="gram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productID</w:t>
      </w:r>
      <w:proofErr w:type="spellEnd"/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      );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Show all the tables to confirm that the "products" table has been created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SHOW TABLES;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Tables_in_southwind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products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Style w:val="color-comment"/>
          <w:rFonts w:ascii="Times New Roman" w:hAnsi="Times New Roman" w:cs="Times New Roman"/>
          <w:sz w:val="24"/>
          <w:szCs w:val="24"/>
        </w:rPr>
        <w:t>-- Describe the fields (columns) of the "products" table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&gt; </w:t>
      </w:r>
      <w:r w:rsidRPr="002F5E47">
        <w:rPr>
          <w:rStyle w:val="Strong"/>
          <w:rFonts w:ascii="Times New Roman" w:eastAsiaTheme="majorEastAsia" w:hAnsi="Times New Roman" w:cs="Times New Roman"/>
          <w:sz w:val="24"/>
          <w:szCs w:val="24"/>
        </w:rPr>
        <w:t>DESCRIBE products;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+-------------+------------------+------+-----+------------+----------------+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Field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Type  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Null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Key </w:t>
      </w:r>
      <w:r w:rsidR="005E1B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Default    </w:t>
      </w:r>
      <w:r w:rsidR="005E1BFB">
        <w:rPr>
          <w:rFonts w:ascii="Times New Roman" w:hAnsi="Times New Roman" w:cs="Times New Roman"/>
          <w:sz w:val="24"/>
          <w:szCs w:val="24"/>
        </w:rPr>
        <w:t xml:space="preserve"> 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Extra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+-------------+------------------+------+-----+------------+----------------+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(10) unsigned | NO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PRI </w:t>
      </w:r>
      <w:r w:rsidR="005E1B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NULL       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2F5E47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char(3)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NO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          </w:t>
      </w:r>
      <w:r w:rsidR="005E1BF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F5E47">
        <w:rPr>
          <w:rFonts w:ascii="Times New Roman" w:hAnsi="Times New Roman" w:cs="Times New Roman"/>
          <w:sz w:val="24"/>
          <w:szCs w:val="24"/>
        </w:rPr>
        <w:t xml:space="preserve"> |     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(30)      | NO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    </w:t>
      </w:r>
      <w:r w:rsidR="005E1B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           </w:t>
      </w:r>
      <w:r w:rsidR="005E1BFB">
        <w:rPr>
          <w:rFonts w:ascii="Times New Roman" w:hAnsi="Times New Roman" w:cs="Times New Roman"/>
          <w:sz w:val="24"/>
          <w:szCs w:val="24"/>
        </w:rPr>
        <w:t xml:space="preserve">    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    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F5E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(10) unsigned | NO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0          </w:t>
      </w:r>
      <w:r w:rsidR="005E1BFB">
        <w:rPr>
          <w:rFonts w:ascii="Times New Roman" w:hAnsi="Times New Roman" w:cs="Times New Roman"/>
          <w:sz w:val="24"/>
          <w:szCs w:val="24"/>
        </w:rPr>
        <w:t xml:space="preserve">    </w:t>
      </w:r>
      <w:r w:rsidRPr="002F5E47">
        <w:rPr>
          <w:rFonts w:ascii="Times New Roman" w:hAnsi="Times New Roman" w:cs="Times New Roman"/>
          <w:sz w:val="24"/>
          <w:szCs w:val="24"/>
        </w:rPr>
        <w:t xml:space="preserve">|   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decimal(7,2)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NO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|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 99999.99   |               </w:t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="005E1BFB">
        <w:rPr>
          <w:rFonts w:ascii="Times New Roman" w:hAnsi="Times New Roman" w:cs="Times New Roman"/>
          <w:sz w:val="24"/>
          <w:szCs w:val="24"/>
        </w:rPr>
        <w:tab/>
      </w:r>
      <w:r w:rsidRPr="002F5E47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>+-------------+------------------+------+-----+------------+----------------+</w:t>
      </w:r>
    </w:p>
    <w:p w:rsidR="002F5E47" w:rsidRPr="002F5E47" w:rsidRDefault="002F5E47" w:rsidP="002F5E4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E47" w:rsidRPr="002F5E47" w:rsidRDefault="002F5E47" w:rsidP="002F5E47">
      <w:pPr>
        <w:pStyle w:val="Heading5"/>
        <w:jc w:val="both"/>
        <w:rPr>
          <w:rFonts w:ascii="Times New Roman" w:hAnsi="Times New Roman" w:cs="Times New Roman"/>
          <w:sz w:val="24"/>
          <w:szCs w:val="24"/>
        </w:rPr>
      </w:pPr>
      <w:r w:rsidRPr="002F5E47">
        <w:rPr>
          <w:rFonts w:ascii="Times New Roman" w:hAnsi="Times New Roman" w:cs="Times New Roman"/>
          <w:sz w:val="24"/>
          <w:szCs w:val="24"/>
        </w:rPr>
        <w:lastRenderedPageBreak/>
        <w:t>Explanations</w:t>
      </w:r>
    </w:p>
    <w:p w:rsidR="002F5E47" w:rsidRPr="002F5E47" w:rsidRDefault="002F5E47" w:rsidP="002F5E47">
      <w:pPr>
        <w:pStyle w:val="NormalWeb"/>
        <w:jc w:val="both"/>
      </w:pPr>
      <w:r w:rsidRPr="002F5E47">
        <w:t xml:space="preserve">We define 5 columns in the table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products</w:t>
      </w:r>
      <w:r w:rsidRPr="002F5E47">
        <w:t xml:space="preserve">: 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F5E47">
        <w:t xml:space="preserve">, 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name</w:t>
      </w:r>
      <w:r w:rsidRPr="002F5E47">
        <w:t xml:space="preserve">,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quantity</w:t>
      </w:r>
      <w:r w:rsidRPr="002F5E47">
        <w:t xml:space="preserve"> and </w:t>
      </w:r>
      <w:r w:rsidRPr="002F5E47">
        <w:rPr>
          <w:rStyle w:val="HTMLCode"/>
          <w:rFonts w:ascii="Times New Roman" w:hAnsi="Times New Roman" w:cs="Times New Roman"/>
          <w:sz w:val="24"/>
          <w:szCs w:val="24"/>
        </w:rPr>
        <w:t>price</w:t>
      </w:r>
      <w:r w:rsidRPr="002F5E47">
        <w:t>. The types are:</w:t>
      </w:r>
    </w:p>
    <w:p w:rsidR="002F5E47" w:rsidRPr="002F5E47" w:rsidRDefault="002F5E47" w:rsidP="002F5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productID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is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INT UNSIGNED </w:t>
      </w:r>
      <w:r w:rsidRPr="002F5E47">
        <w:rPr>
          <w:rFonts w:ascii="Times New Roman" w:hAnsi="Times New Roman" w:cs="Times New Roman"/>
          <w:sz w:val="24"/>
          <w:szCs w:val="24"/>
        </w:rPr>
        <w:t>- non-negative integers.</w:t>
      </w:r>
    </w:p>
    <w:p w:rsidR="002F5E47" w:rsidRPr="002F5E47" w:rsidRDefault="002F5E47" w:rsidP="002F5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productCode</w:t>
      </w:r>
      <w:proofErr w:type="spellEnd"/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is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CHAR(3)</w:t>
      </w:r>
      <w:r w:rsidRPr="002F5E47">
        <w:rPr>
          <w:rFonts w:ascii="Times New Roman" w:hAnsi="Times New Roman" w:cs="Times New Roman"/>
          <w:sz w:val="24"/>
          <w:szCs w:val="24"/>
        </w:rPr>
        <w:t xml:space="preserve"> - a fixed-length alphanumeric string of 3 characters.</w:t>
      </w:r>
    </w:p>
    <w:p w:rsidR="002F5E47" w:rsidRPr="002F5E47" w:rsidRDefault="002F5E47" w:rsidP="002F5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is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VARCHAR(30)</w:t>
      </w:r>
      <w:r w:rsidRPr="002F5E47">
        <w:rPr>
          <w:rFonts w:ascii="Times New Roman" w:hAnsi="Times New Roman" w:cs="Times New Roman"/>
          <w:sz w:val="24"/>
          <w:szCs w:val="24"/>
        </w:rPr>
        <w:t xml:space="preserve"> - a variable-length string of up to 30 characters.</w:t>
      </w:r>
      <w:r w:rsidRPr="002F5E47">
        <w:rPr>
          <w:rFonts w:ascii="Times New Roman" w:hAnsi="Times New Roman" w:cs="Times New Roman"/>
          <w:sz w:val="24"/>
          <w:szCs w:val="24"/>
        </w:rPr>
        <w:br/>
        <w:t xml:space="preserve">We use fixed-length string for </w:t>
      </w:r>
      <w:proofErr w:type="spell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productCode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, as we assume that the </w:t>
      </w:r>
      <w:proofErr w:type="spell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productCode</w:t>
      </w:r>
      <w:proofErr w:type="spellEnd"/>
      <w:r w:rsidRPr="002F5E47">
        <w:rPr>
          <w:rFonts w:ascii="Times New Roman" w:hAnsi="Times New Roman" w:cs="Times New Roman"/>
          <w:sz w:val="24"/>
          <w:szCs w:val="24"/>
        </w:rPr>
        <w:t xml:space="preserve"> contains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exactly</w:t>
      </w:r>
      <w:r w:rsidRPr="002F5E47">
        <w:rPr>
          <w:rFonts w:ascii="Times New Roman" w:hAnsi="Times New Roman" w:cs="Times New Roman"/>
          <w:sz w:val="24"/>
          <w:szCs w:val="24"/>
        </w:rPr>
        <w:t xml:space="preserve"> 3 characters. On the other hand, we use variable-length string for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2F5E47">
        <w:rPr>
          <w:rFonts w:ascii="Times New Roman" w:hAnsi="Times New Roman" w:cs="Times New Roman"/>
          <w:sz w:val="24"/>
          <w:szCs w:val="24"/>
        </w:rPr>
        <w:t xml:space="preserve">, as its length varies -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VARCHAR</w:t>
      </w:r>
      <w:r w:rsidRPr="002F5E47">
        <w:rPr>
          <w:rFonts w:ascii="Times New Roman" w:hAnsi="Times New Roman" w:cs="Times New Roman"/>
          <w:sz w:val="24"/>
          <w:szCs w:val="24"/>
        </w:rPr>
        <w:t xml:space="preserve"> is more efficient than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CHAR</w:t>
      </w:r>
      <w:r w:rsidRPr="002F5E47">
        <w:rPr>
          <w:rFonts w:ascii="Times New Roman" w:hAnsi="Times New Roman" w:cs="Times New Roman"/>
          <w:sz w:val="24"/>
          <w:szCs w:val="24"/>
        </w:rPr>
        <w:t>.</w:t>
      </w:r>
    </w:p>
    <w:p w:rsidR="002F5E47" w:rsidRPr="002F5E47" w:rsidRDefault="002F5E47" w:rsidP="002F5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quantity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is also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INT UNSIGNED</w:t>
      </w:r>
      <w:r w:rsidRPr="002F5E47">
        <w:rPr>
          <w:rFonts w:ascii="Times New Roman" w:hAnsi="Times New Roman" w:cs="Times New Roman"/>
          <w:sz w:val="24"/>
          <w:szCs w:val="24"/>
        </w:rPr>
        <w:t xml:space="preserve"> (non-negative integers).</w:t>
      </w:r>
    </w:p>
    <w:p w:rsidR="002F5E47" w:rsidRPr="00C758AF" w:rsidRDefault="002F5E47" w:rsidP="002F5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price</w:t>
      </w:r>
      <w:proofErr w:type="gramEnd"/>
      <w:r w:rsidRPr="002F5E47">
        <w:rPr>
          <w:rFonts w:ascii="Times New Roman" w:hAnsi="Times New Roman" w:cs="Times New Roman"/>
          <w:sz w:val="24"/>
          <w:szCs w:val="24"/>
        </w:rPr>
        <w:t xml:space="preserve"> is</w:t>
      </w:r>
      <w:r w:rsidR="002232F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DECIMAL(7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,2) </w:t>
      </w:r>
      <w:r w:rsidRPr="002F5E47">
        <w:rPr>
          <w:rFonts w:ascii="Times New Roman" w:hAnsi="Times New Roman" w:cs="Times New Roman"/>
          <w:sz w:val="24"/>
          <w:szCs w:val="24"/>
        </w:rPr>
        <w:t>- a decimal number with 2 decimal places.</w:t>
      </w:r>
      <w:r w:rsidRPr="002F5E47">
        <w:rPr>
          <w:rFonts w:ascii="Times New Roman" w:hAnsi="Times New Roman" w:cs="Times New Roman"/>
          <w:sz w:val="24"/>
          <w:szCs w:val="24"/>
        </w:rPr>
        <w:br/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DECIMAL</w:t>
      </w:r>
      <w:r w:rsidRPr="002F5E47">
        <w:rPr>
          <w:rFonts w:ascii="Times New Roman" w:hAnsi="Times New Roman" w:cs="Times New Roman"/>
          <w:sz w:val="24"/>
          <w:szCs w:val="24"/>
        </w:rPr>
        <w:t xml:space="preserve"> is </w:t>
      </w:r>
      <w:r w:rsidRPr="002F5E47">
        <w:rPr>
          <w:rStyle w:val="Emphasis"/>
          <w:rFonts w:ascii="Times New Roman" w:hAnsi="Times New Roman" w:cs="Times New Roman"/>
          <w:sz w:val="24"/>
          <w:szCs w:val="24"/>
        </w:rPr>
        <w:t>precise</w:t>
      </w:r>
      <w:r w:rsidRPr="002F5E47">
        <w:rPr>
          <w:rFonts w:ascii="Times New Roman" w:hAnsi="Times New Roman" w:cs="Times New Roman"/>
          <w:sz w:val="24"/>
          <w:szCs w:val="24"/>
        </w:rPr>
        <w:t xml:space="preserve"> (represented as integer with a fix decimal point). On the other hand,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2F5E47">
        <w:rPr>
          <w:rFonts w:ascii="Times New Roman" w:hAnsi="Times New Roman" w:cs="Times New Roman"/>
          <w:sz w:val="24"/>
          <w:szCs w:val="24"/>
        </w:rPr>
        <w:t xml:space="preserve"> and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2F5E47">
        <w:rPr>
          <w:rFonts w:ascii="Times New Roman" w:hAnsi="Times New Roman" w:cs="Times New Roman"/>
          <w:sz w:val="24"/>
          <w:szCs w:val="24"/>
        </w:rPr>
        <w:t xml:space="preserve"> (real numbers) are not precise and are approximated. </w:t>
      </w:r>
      <w:r w:rsidRPr="002F5E47">
        <w:rPr>
          <w:rStyle w:val="HTMLCode"/>
          <w:rFonts w:ascii="Times New Roman" w:eastAsiaTheme="minorHAnsi" w:hAnsi="Times New Roman" w:cs="Times New Roman"/>
          <w:sz w:val="24"/>
          <w:szCs w:val="24"/>
        </w:rPr>
        <w:t>DECIMAL</w:t>
      </w:r>
      <w:r w:rsidRPr="002F5E47">
        <w:rPr>
          <w:rFonts w:ascii="Times New Roman" w:hAnsi="Times New Roman" w:cs="Times New Roman"/>
          <w:sz w:val="24"/>
          <w:szCs w:val="24"/>
        </w:rPr>
        <w:t xml:space="preserve"> type is recommended for currency</w:t>
      </w:r>
      <w:proofErr w:type="gramStart"/>
      <w:r w:rsidRPr="002F5E47">
        <w:rPr>
          <w:rFonts w:ascii="Times New Roman" w:hAnsi="Times New Roman" w:cs="Times New Roman"/>
          <w:sz w:val="24"/>
          <w:szCs w:val="24"/>
        </w:rPr>
        <w:t>.</w:t>
      </w:r>
      <w:r w:rsidRPr="002F5E47">
        <w:t>.</w:t>
      </w:r>
      <w:proofErr w:type="gramEnd"/>
    </w:p>
    <w:p w:rsidR="002F5E47" w:rsidRPr="002F5E47" w:rsidRDefault="002F5E47" w:rsidP="002F5E47">
      <w:pPr>
        <w:pStyle w:val="NormalWeb"/>
        <w:jc w:val="both"/>
      </w:pPr>
      <w:r w:rsidRPr="002F5E47">
        <w:t xml:space="preserve">We set the column 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F5E47">
        <w:t xml:space="preserve"> as the so-called </w:t>
      </w:r>
      <w:r w:rsidRPr="002F5E47">
        <w:rPr>
          <w:rStyle w:val="Emphasis"/>
        </w:rPr>
        <w:t>primary key</w:t>
      </w:r>
      <w:r w:rsidRPr="002F5E47">
        <w:t xml:space="preserve">. Values of the primary-key column must be unique. Every table shall contain a primary key. This ensures that every row can be distinguished from other rows. You can specify a single column or a set of columns (e.g., 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5E47">
        <w:t xml:space="preserve"> and </w:t>
      </w:r>
      <w:proofErr w:type="spellStart"/>
      <w:r w:rsidRPr="002F5E47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F5E47">
        <w:t xml:space="preserve">) as the primary key. An </w:t>
      </w:r>
      <w:r w:rsidRPr="002F5E47">
        <w:rPr>
          <w:rStyle w:val="Emphasis"/>
        </w:rPr>
        <w:t>index</w:t>
      </w:r>
      <w:r w:rsidRPr="002F5E47">
        <w:t xml:space="preserve"> is </w:t>
      </w:r>
      <w:proofErr w:type="gramStart"/>
      <w:r w:rsidRPr="002F5E47">
        <w:t>build</w:t>
      </w:r>
      <w:proofErr w:type="gramEnd"/>
      <w:r w:rsidRPr="002F5E47">
        <w:t xml:space="preserve"> automatically on the primary-key column to facilitate fast search. Primary key is also used as reference by other tables.</w:t>
      </w:r>
    </w:p>
    <w:p w:rsidR="002F5E47" w:rsidRPr="002F5E47" w:rsidRDefault="002F5E47" w:rsidP="002F5E47">
      <w:pPr>
        <w:pStyle w:val="NormalWeb"/>
        <w:jc w:val="both"/>
      </w:pPr>
    </w:p>
    <w:sectPr w:rsidR="002F5E47" w:rsidRPr="002F5E47" w:rsidSect="002F20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351D"/>
    <w:multiLevelType w:val="multilevel"/>
    <w:tmpl w:val="6DB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F20E7"/>
    <w:rsid w:val="00177DCF"/>
    <w:rsid w:val="002232FA"/>
    <w:rsid w:val="00286FA8"/>
    <w:rsid w:val="002E6F88"/>
    <w:rsid w:val="002F20E7"/>
    <w:rsid w:val="002F5E47"/>
    <w:rsid w:val="00441CA6"/>
    <w:rsid w:val="005C1267"/>
    <w:rsid w:val="005E1BFB"/>
    <w:rsid w:val="006C46BE"/>
    <w:rsid w:val="00721E31"/>
    <w:rsid w:val="007D2F64"/>
    <w:rsid w:val="008C2531"/>
    <w:rsid w:val="00914CE6"/>
    <w:rsid w:val="00AD7625"/>
    <w:rsid w:val="00B42416"/>
    <w:rsid w:val="00BB31F8"/>
    <w:rsid w:val="00C758AF"/>
    <w:rsid w:val="00CE01F6"/>
    <w:rsid w:val="00DE23C5"/>
    <w:rsid w:val="00F5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F20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F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0E7"/>
    <w:rPr>
      <w:i/>
      <w:iCs/>
    </w:rPr>
  </w:style>
  <w:style w:type="character" w:customStyle="1" w:styleId="font-code">
    <w:name w:val="font-code"/>
    <w:basedOn w:val="DefaultParagraphFont"/>
    <w:rsid w:val="002F20E7"/>
  </w:style>
  <w:style w:type="character" w:styleId="HTMLCode">
    <w:name w:val="HTML Code"/>
    <w:basedOn w:val="DefaultParagraphFont"/>
    <w:uiPriority w:val="99"/>
    <w:semiHidden/>
    <w:unhideWhenUsed/>
    <w:rsid w:val="002F20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0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-new">
    <w:name w:val="color-new"/>
    <w:basedOn w:val="DefaultParagraphFont"/>
    <w:rsid w:val="002F20E7"/>
  </w:style>
  <w:style w:type="character" w:customStyle="1" w:styleId="color-comment">
    <w:name w:val="color-comment"/>
    <w:basedOn w:val="DefaultParagraphFont"/>
    <w:rsid w:val="002F5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akanksha.bhardwaj</cp:lastModifiedBy>
  <cp:revision>4</cp:revision>
  <dcterms:created xsi:type="dcterms:W3CDTF">2015-07-30T10:29:00Z</dcterms:created>
  <dcterms:modified xsi:type="dcterms:W3CDTF">2018-07-27T07:41:00Z</dcterms:modified>
</cp:coreProperties>
</file>