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47" w:rsidRPr="002F5E47" w:rsidRDefault="002F5E47" w:rsidP="002F5E4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Inserting Rows - </w:t>
      </w:r>
      <w:r w:rsidRPr="002F5E47">
        <w:rPr>
          <w:rStyle w:val="font-code"/>
          <w:rFonts w:ascii="Times New Roman" w:hAnsi="Times New Roman" w:cs="Times New Roman"/>
          <w:sz w:val="24"/>
          <w:szCs w:val="24"/>
        </w:rPr>
        <w:t>INSERT INTO</w:t>
      </w:r>
    </w:p>
    <w:p w:rsidR="00733F9F" w:rsidRPr="002F5E47" w:rsidRDefault="002F5E47" w:rsidP="00733F9F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t>Let's fill up our "</w:t>
      </w:r>
      <w:r w:rsidRPr="002F5E47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products</w:t>
      </w:r>
      <w:r w:rsidRPr="002F5E47">
        <w:t xml:space="preserve">" table with rows. We set the </w:t>
      </w:r>
      <w:proofErr w:type="spellStart"/>
      <w:r w:rsidRPr="002F5E47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productID</w:t>
      </w:r>
      <w:proofErr w:type="spellEnd"/>
      <w:r w:rsidRPr="002F5E47">
        <w:t xml:space="preserve"> of the first record to 1001, and use </w:t>
      </w:r>
      <w:r w:rsidRPr="002F5E47">
        <w:rPr>
          <w:rStyle w:val="HTMLCode"/>
          <w:rFonts w:ascii="Times New Roman" w:eastAsiaTheme="majorEastAsia" w:hAnsi="Times New Roman" w:cs="Times New Roman"/>
          <w:sz w:val="24"/>
          <w:szCs w:val="24"/>
        </w:rPr>
        <w:t>AUTO_INCREMENT</w:t>
      </w:r>
      <w:r w:rsidRPr="002F5E47">
        <w:t xml:space="preserve"> for the rest of records by inserting a </w:t>
      </w:r>
      <w:r w:rsidRPr="002F5E47">
        <w:rPr>
          <w:rStyle w:val="HTMLCode"/>
          <w:rFonts w:ascii="Times New Roman" w:eastAsiaTheme="majorEastAsia" w:hAnsi="Times New Roman" w:cs="Times New Roman"/>
          <w:sz w:val="24"/>
          <w:szCs w:val="24"/>
        </w:rPr>
        <w:t>NULL</w:t>
      </w:r>
      <w:r w:rsidRPr="002F5E47">
        <w:t>, or with a missing column value. Take note that strings must be enclosed with a pair of single quotes (or double quotes).</w:t>
      </w:r>
      <w:r w:rsidR="00733F9F" w:rsidRPr="00733F9F">
        <w:rPr>
          <w:rStyle w:val="font-code"/>
          <w:rFonts w:ascii="Times New Roman" w:hAnsi="Times New Roman" w:cs="Times New Roman"/>
          <w:sz w:val="24"/>
          <w:szCs w:val="24"/>
        </w:rPr>
        <w:t xml:space="preserve"> </w:t>
      </w:r>
      <w:r w:rsidR="00733F9F" w:rsidRPr="002F5E47">
        <w:rPr>
          <w:rStyle w:val="font-code"/>
          <w:rFonts w:ascii="Times New Roman" w:hAnsi="Times New Roman" w:cs="Times New Roman"/>
          <w:sz w:val="24"/>
          <w:szCs w:val="24"/>
        </w:rPr>
        <w:t>INSERT INTO</w:t>
      </w:r>
      <w:r w:rsidR="00733F9F" w:rsidRPr="002F5E47">
        <w:rPr>
          <w:rFonts w:ascii="Times New Roman" w:hAnsi="Times New Roman" w:cs="Times New Roman"/>
          <w:sz w:val="24"/>
          <w:szCs w:val="24"/>
        </w:rPr>
        <w:t xml:space="preserve"> Syntax</w:t>
      </w:r>
    </w:p>
    <w:p w:rsidR="00733F9F" w:rsidRPr="002F5E47" w:rsidRDefault="00733F9F" w:rsidP="00733F9F">
      <w:pPr>
        <w:pStyle w:val="NormalWeb"/>
        <w:jc w:val="both"/>
      </w:pPr>
      <w:r w:rsidRPr="002F5E47">
        <w:t xml:space="preserve">We can use the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INSERT INTO</w:t>
      </w:r>
      <w:r w:rsidRPr="002F5E47">
        <w:t xml:space="preserve"> statement to insert a new row with all the column values, using the following syntax: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firstColumnValue</w:t>
      </w:r>
      <w:proofErr w:type="spellEnd"/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lastColumnValue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)  </w:t>
      </w: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All columns</w:t>
      </w:r>
    </w:p>
    <w:p w:rsidR="00733F9F" w:rsidRPr="002F5E47" w:rsidRDefault="00733F9F" w:rsidP="00733F9F">
      <w:pPr>
        <w:pStyle w:val="NormalWeb"/>
        <w:jc w:val="both"/>
      </w:pPr>
      <w:r w:rsidRPr="002F5E47">
        <w:t xml:space="preserve">You need to list the values in the same order in which the columns are defined in the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CREATE TABLE</w:t>
      </w:r>
      <w:r w:rsidRPr="002F5E47">
        <w:t>, separated by commas. For columns of string data type (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CHAR</w:t>
      </w:r>
      <w:r w:rsidRPr="002F5E47">
        <w:t xml:space="preserve">,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VARCHAR</w:t>
      </w:r>
      <w:r w:rsidRPr="002F5E47">
        <w:t>), enclosed the value with a pair of single quotes (or double quotes). For columns of numeric data type (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INT</w:t>
      </w:r>
      <w:r w:rsidRPr="002F5E47">
        <w:t xml:space="preserve">,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DECIMAL</w:t>
      </w:r>
      <w:r w:rsidRPr="002F5E47">
        <w:t xml:space="preserve">,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FLOAT</w:t>
      </w:r>
      <w:r w:rsidRPr="002F5E47">
        <w:t xml:space="preserve">,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DOUBLE</w:t>
      </w:r>
      <w:r w:rsidRPr="002F5E47">
        <w:t>), simply place the number.</w:t>
      </w:r>
    </w:p>
    <w:p w:rsidR="00733F9F" w:rsidRPr="002F5E47" w:rsidRDefault="00733F9F" w:rsidP="00733F9F">
      <w:pPr>
        <w:pStyle w:val="NormalWeb"/>
        <w:jc w:val="both"/>
      </w:pPr>
      <w:r w:rsidRPr="002F5E47">
        <w:t xml:space="preserve">You can also insert multiple rows in one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INSERT INTO</w:t>
      </w:r>
      <w:r w:rsidRPr="002F5E47">
        <w:t xml:space="preserve"> statement: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VALUES 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  (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row1FirstColumnValue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row1lastColumnValue</w:t>
      </w:r>
      <w:r w:rsidRPr="002F5E47">
        <w:rPr>
          <w:rFonts w:ascii="Times New Roman" w:hAnsi="Times New Roman" w:cs="Times New Roman"/>
          <w:sz w:val="24"/>
          <w:szCs w:val="24"/>
        </w:rPr>
        <w:t>),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  (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row2FirstColumnValue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row2lastColumnValue</w:t>
      </w:r>
      <w:r w:rsidRPr="002F5E47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  ...</w:t>
      </w:r>
    </w:p>
    <w:p w:rsidR="00733F9F" w:rsidRPr="002F5E47" w:rsidRDefault="00733F9F" w:rsidP="00733F9F">
      <w:pPr>
        <w:pStyle w:val="NormalWeb"/>
        <w:jc w:val="both"/>
      </w:pPr>
      <w:r w:rsidRPr="002F5E47">
        <w:t>To insert a row with values on selected columns only, use: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Insert single record with selected columns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(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column1Name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columnNName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>) VALUES (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column1Value</w:t>
      </w:r>
      <w:r w:rsidRPr="002F5E4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columnNValue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>)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Alternately, use SET to set the values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SET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column1</w:t>
      </w:r>
      <w:r w:rsidRPr="002F5E47">
        <w:rPr>
          <w:rFonts w:ascii="Times New Roman" w:hAnsi="Times New Roman" w:cs="Times New Roman"/>
          <w:sz w:val="24"/>
          <w:szCs w:val="24"/>
        </w:rPr>
        <w:t>=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value1</w:t>
      </w:r>
      <w:r w:rsidRPr="002F5E47">
        <w:rPr>
          <w:rFonts w:ascii="Times New Roman" w:hAnsi="Times New Roman" w:cs="Times New Roman"/>
          <w:sz w:val="24"/>
          <w:szCs w:val="24"/>
        </w:rPr>
        <w:t xml:space="preserve">,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column2</w:t>
      </w:r>
      <w:r w:rsidRPr="002F5E47">
        <w:rPr>
          <w:rFonts w:ascii="Times New Roman" w:hAnsi="Times New Roman" w:cs="Times New Roman"/>
          <w:sz w:val="24"/>
          <w:szCs w:val="24"/>
        </w:rPr>
        <w:t>=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value2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</w:t>
      </w:r>
      <w:proofErr w:type="gramEnd"/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Insert multiple records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  (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column1Name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E47">
        <w:rPr>
          <w:rStyle w:val="Emphasis"/>
          <w:rFonts w:ascii="Times New Roman" w:hAnsi="Times New Roman" w:cs="Times New Roman"/>
          <w:sz w:val="24"/>
          <w:szCs w:val="24"/>
        </w:rPr>
        <w:t>columnNName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>)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  (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row1column1Value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row2ColumnNValue</w:t>
      </w:r>
      <w:r w:rsidRPr="002F5E47">
        <w:rPr>
          <w:rFonts w:ascii="Times New Roman" w:hAnsi="Times New Roman" w:cs="Times New Roman"/>
          <w:sz w:val="24"/>
          <w:szCs w:val="24"/>
        </w:rPr>
        <w:t>),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  (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row2column1Value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row2ColumnNValue</w:t>
      </w:r>
      <w:r w:rsidRPr="002F5E47">
        <w:rPr>
          <w:rFonts w:ascii="Times New Roman" w:hAnsi="Times New Roman" w:cs="Times New Roman"/>
          <w:sz w:val="24"/>
          <w:szCs w:val="24"/>
        </w:rPr>
        <w:t>),</w:t>
      </w:r>
    </w:p>
    <w:p w:rsidR="00733F9F" w:rsidRPr="002F5E47" w:rsidRDefault="00733F9F" w:rsidP="00733F9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  ...</w:t>
      </w:r>
    </w:p>
    <w:p w:rsidR="00733F9F" w:rsidRPr="002F5E47" w:rsidRDefault="00733F9F" w:rsidP="00733F9F">
      <w:pPr>
        <w:pStyle w:val="NormalWeb"/>
        <w:jc w:val="both"/>
      </w:pPr>
      <w:r w:rsidRPr="002F5E47">
        <w:t xml:space="preserve">The remaining columns will receive their default value, such as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AUTO_INCREMENT</w:t>
      </w:r>
      <w:r w:rsidRPr="002F5E47">
        <w:t xml:space="preserve">, default, or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2F5E47">
        <w:t>.</w:t>
      </w:r>
    </w:p>
    <w:p w:rsidR="002F5E47" w:rsidRPr="002F5E47" w:rsidRDefault="002F5E47" w:rsidP="002F5E47">
      <w:pPr>
        <w:pStyle w:val="NormalWeb"/>
        <w:jc w:val="both"/>
      </w:pP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Insert a row with all the column values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INSERT INTO products VALUES (1001, 'PEN', 'Pen Red', 5000, 1.23);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Insert multiple rows in one command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-- Inserting NULL to the 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 column results in 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 + 1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INSERT INTO products VALUES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(NULL, 'PEN', 'Pen Blue'</w:t>
      </w:r>
      <w:proofErr w:type="gram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,  8000</w:t>
      </w:r>
      <w:proofErr w:type="gram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, 1.25),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(NULL, 'PEN', 'Pen Black', 2000, 1.25);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Query OK, 2 rows affected (0.03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2  Duplicates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>: 0  Warnings: 0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Insert value to selected columns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-- Missing value for the 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 column also results in 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 + 1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INSERT INTO products (</w:t>
      </w:r>
      <w:proofErr w:type="spell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productCode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, name, quantity, price) VALUES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('PEC', 'Pencil 2B', 10000, 0.48),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('PEC', 'Pencil 2H', 8000, 0.49);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Query OK, 2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affected (0.03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Missing columns get their default values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INSERT INTO products (</w:t>
      </w:r>
      <w:proofErr w:type="spell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productCode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, name) VALUES ('PEC', 'Pencil HB');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-- 2nd column (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) is defined to be NOT NULL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INSERT INTO products values (NULL, NULL, NULL, NULL, NULL);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new"/>
          <w:rFonts w:ascii="Times New Roman" w:hAnsi="Times New Roman" w:cs="Times New Roman"/>
          <w:sz w:val="24"/>
          <w:szCs w:val="24"/>
        </w:rPr>
        <w:t>ERROR 1048 (23000): Column '</w:t>
      </w:r>
      <w:proofErr w:type="spellStart"/>
      <w:r w:rsidRPr="002F5E47">
        <w:rPr>
          <w:rStyle w:val="color-new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F5E47">
        <w:rPr>
          <w:rStyle w:val="color-new"/>
          <w:rFonts w:ascii="Times New Roman" w:hAnsi="Times New Roman" w:cs="Times New Roman"/>
          <w:sz w:val="24"/>
          <w:szCs w:val="24"/>
        </w:rPr>
        <w:t>' cannot be null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Query the table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SELECT * FROM products;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+-----------+-------------+-----------+----------+------------+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F5E47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| name      | quantity | price     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+-----------+-------------+-----------+----------+------------+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|      1001 | PEN         | Pen Red   |     5000 |       1.23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     1002 | PEN         | Pen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Blue  |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    8000 |       1.25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|      1003 | PEN         | Pen Black |     2000 |       1.25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|      1004 | PEC         | Pencil 2B |    10000 |       0.48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|      1005 | PEC         | Pencil 2H |     8000 |       0.49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     1006 | PEC         | Pencil HB |        </w:t>
      </w:r>
      <w:r w:rsidRPr="002F5E47">
        <w:rPr>
          <w:rStyle w:val="color-new"/>
          <w:rFonts w:ascii="Times New Roman" w:hAnsi="Times New Roman" w:cs="Times New Roman"/>
          <w:sz w:val="24"/>
          <w:szCs w:val="24"/>
        </w:rPr>
        <w:t>0</w:t>
      </w:r>
      <w:r w:rsidR="00AD7625">
        <w:rPr>
          <w:rStyle w:val="color-new"/>
          <w:rFonts w:ascii="Times New Roman" w:hAnsi="Times New Roman" w:cs="Times New Roman"/>
          <w:sz w:val="24"/>
          <w:szCs w:val="24"/>
        </w:rPr>
        <w:t xml:space="preserve"> </w:t>
      </w:r>
      <w:r w:rsidRPr="002F5E47">
        <w:rPr>
          <w:rStyle w:val="color-new"/>
          <w:rFonts w:ascii="Times New Roman" w:hAnsi="Times New Roman" w:cs="Times New Roman"/>
          <w:sz w:val="24"/>
          <w:szCs w:val="24"/>
        </w:rPr>
        <w:t xml:space="preserve"> | 9999999.99</w:t>
      </w:r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+-----------+-------------+-----------+----------+------------+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6 rows in set (0.02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Remove the last row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DELETE FROM products WHERE </w:t>
      </w:r>
      <w:proofErr w:type="spell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productID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= 1006;</w:t>
      </w:r>
    </w:p>
    <w:p w:rsidR="002F20E7" w:rsidRPr="004670C3" w:rsidRDefault="002F20E7" w:rsidP="002F5E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20E7" w:rsidRPr="002F20E7" w:rsidRDefault="002F20E7" w:rsidP="002F5E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1F8" w:rsidRPr="002F20E7" w:rsidRDefault="00BB31F8" w:rsidP="002F5E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31F8" w:rsidRPr="002F20E7" w:rsidSect="002F20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351D"/>
    <w:multiLevelType w:val="multilevel"/>
    <w:tmpl w:val="6DB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F20E7"/>
    <w:rsid w:val="000C1508"/>
    <w:rsid w:val="000F2CCF"/>
    <w:rsid w:val="00177DCF"/>
    <w:rsid w:val="002232FA"/>
    <w:rsid w:val="002F20E7"/>
    <w:rsid w:val="002F5E47"/>
    <w:rsid w:val="005D3962"/>
    <w:rsid w:val="005E1BFB"/>
    <w:rsid w:val="006C46BE"/>
    <w:rsid w:val="00733F9F"/>
    <w:rsid w:val="008C2531"/>
    <w:rsid w:val="00AD7625"/>
    <w:rsid w:val="00B42416"/>
    <w:rsid w:val="00BB31F8"/>
    <w:rsid w:val="00DE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E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F20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F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0E7"/>
    <w:rPr>
      <w:i/>
      <w:iCs/>
    </w:rPr>
  </w:style>
  <w:style w:type="character" w:customStyle="1" w:styleId="font-code">
    <w:name w:val="font-code"/>
    <w:basedOn w:val="DefaultParagraphFont"/>
    <w:rsid w:val="002F20E7"/>
  </w:style>
  <w:style w:type="character" w:styleId="HTMLCode">
    <w:name w:val="HTML Code"/>
    <w:basedOn w:val="DefaultParagraphFont"/>
    <w:uiPriority w:val="99"/>
    <w:semiHidden/>
    <w:unhideWhenUsed/>
    <w:rsid w:val="002F20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20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-new">
    <w:name w:val="color-new"/>
    <w:basedOn w:val="DefaultParagraphFont"/>
    <w:rsid w:val="002F20E7"/>
  </w:style>
  <w:style w:type="character" w:customStyle="1" w:styleId="color-comment">
    <w:name w:val="color-comment"/>
    <w:basedOn w:val="DefaultParagraphFont"/>
    <w:rsid w:val="002F5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akanksha.bhardwaj</cp:lastModifiedBy>
  <cp:revision>2</cp:revision>
  <dcterms:created xsi:type="dcterms:W3CDTF">2015-07-30T10:29:00Z</dcterms:created>
  <dcterms:modified xsi:type="dcterms:W3CDTF">2018-07-27T07:08:00Z</dcterms:modified>
</cp:coreProperties>
</file>