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t>EMS Local Setup Guide</w:t>
      </w:r>
    </w:p>
    <w:p>
      <w:pPr>
        <w:spacing w:after="160"/>
      </w:pPr>
      <w:r>
        <w:rPr>
          <w:color w:val="5B6573"/>
          <w:sz w:val="20"/>
        </w:rPr>
        <w:t>Run the Employment Management System on Windows with XAMPP</w:t>
      </w:r>
    </w:p>
    <w:p>
      <w:pPr>
        <w:spacing w:after="120"/>
      </w:pPr>
      <w:r>
        <w:t>Use this guide to start the EMS on your computer. The app runs at http://localhost/EMS/ after Apache, MySQL, and the two project databases are ready.</w:t>
      </w:r>
    </w:p>
    <w:p>
      <w:pPr>
        <w:pStyle w:val="Heading1"/>
      </w:pPr>
      <w:r>
        <w:t>Start the application</w:t>
      </w:r>
    </w:p>
    <w:p>
      <w:pPr>
        <w:pStyle w:val="ListNumber"/>
        <w:spacing w:after="60"/>
      </w:pPr>
      <w:r>
        <w:t>Copy the project folder to C:\xampp\htdocs\EMS. The folder should contain index.php and the config, database, and assets folders.</w:t>
      </w:r>
    </w:p>
    <w:p>
      <w:pPr>
        <w:pStyle w:val="ListNumber"/>
        <w:spacing w:after="60"/>
      </w:pPr>
      <w:r>
        <w:t>Open the XAMPP Control Panel and start Apache and MySQL. Both services should show as running.</w:t>
      </w:r>
    </w:p>
    <w:p>
      <w:pPr>
        <w:pStyle w:val="ListNumber"/>
        <w:spacing w:after="60"/>
      </w:pPr>
      <w:r>
        <w:t>Open phpMyAdmin at http://localhost/phpmyadmin and select Import.</w:t>
      </w:r>
    </w:p>
    <w:p>
      <w:pPr>
        <w:pStyle w:val="ListNumber"/>
        <w:spacing w:after="60"/>
      </w:pPr>
      <w:r>
        <w:t>Import database/ems.sql first, then import database/seed.sql. The seed file adds the sample departments, users, and records.</w:t>
      </w:r>
    </w:p>
    <w:p>
      <w:pPr>
        <w:pStyle w:val="ListNumber"/>
        <w:spacing w:after="60"/>
      </w:pPr>
      <w:r>
        <w:t>Visit http://localhost/EMS/ in your browser. The index page should send you to the EMS sign-in screen.</w:t>
      </w:r>
    </w:p>
    <w:p>
      <w:pPr>
        <w:pStyle w:val="Heading1"/>
      </w:pPr>
      <w:r>
        <w:t>Sign in to EMS</w:t>
      </w:r>
    </w:p>
    <w:p>
      <w:pPr>
        <w:spacing w:after="80"/>
      </w:pPr>
      <w:r>
        <w:t>Use the email and password assigned by your EMS administrator. Administrators can create and manage accounts in the Users section.</w:t>
      </w:r>
    </w:p>
    <w:p>
      <w:pPr>
        <w:pStyle w:val="Heading1"/>
      </w:pPr>
      <w:r>
        <w:t>If something does not open</w:t>
      </w:r>
    </w:p>
    <w:p>
      <w:pPr>
        <w:pStyle w:val="ListBullet"/>
        <w:spacing w:after="40"/>
      </w:pPr>
      <w:r>
        <w:t>Check that Apache and MySQL are running in XAMPP.</w:t>
      </w:r>
    </w:p>
    <w:p>
      <w:pPr>
        <w:pStyle w:val="ListBullet"/>
        <w:spacing w:after="40"/>
      </w:pPr>
      <w:r>
        <w:t>Confirm the project folder is exactly C:\xampp\htdocs\EMS and open the URL with /EMS/.</w:t>
      </w:r>
    </w:p>
    <w:p>
      <w:pPr>
        <w:pStyle w:val="ListBullet"/>
        <w:spacing w:after="40"/>
      </w:pPr>
      <w:r>
        <w:t>If the database connection fails, check config/database.php. The local XAMPP defaults use database user root with a blank password.</w:t>
      </w:r>
    </w:p>
    <w:p>
      <w:pPr>
        <w:pStyle w:val="ListBullet"/>
        <w:spacing w:after="40"/>
      </w:pPr>
      <w:r>
        <w:t>If tables are missing, import ems.sql and then seed.sql again using phpMyAdmin.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5F4"/>
          </w:tcPr>
          <w:p>
            <w:pPr>
              <w:spacing w:after="40"/>
            </w:pPr>
            <w:r>
              <w:rPr>
                <w:b/>
                <w:color w:val="0F8B8D"/>
              </w:rPr>
              <w:t xml:space="preserve">Security  </w:t>
            </w:r>
            <w:r>
              <w:t>These are sample credentials for local demonstration. Change passwords and database settings before putting the site on a public server.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>EMS  |  Local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243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8B8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8B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43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