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Y="543"/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6"/>
        <w:gridCol w:w="2943"/>
        <w:gridCol w:w="2833"/>
        <w:gridCol w:w="2596"/>
        <w:gridCol w:w="2840"/>
      </w:tblGrid>
      <w:tr w:rsidR="009E6694" w:rsidRPr="009E6694" w14:paraId="55A72C45" w14:textId="77777777" w:rsidTr="001252F8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66EAB824" w14:textId="7D5561F6" w:rsidR="0013726A" w:rsidRPr="009E6694" w:rsidRDefault="0013726A" w:rsidP="001252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  <w:t xml:space="preserve">Housekeeping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and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  <w:t xml:space="preserve"> Domestic Management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(Certificate)</w:t>
            </w:r>
          </w:p>
        </w:tc>
      </w:tr>
      <w:tr w:rsidR="009E6694" w:rsidRPr="009E6694" w14:paraId="215E90C9" w14:textId="77777777" w:rsidTr="0012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E655B9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Housekeeping</w:t>
            </w:r>
          </w:p>
        </w:tc>
        <w:tc>
          <w:tcPr>
            <w:tcW w:w="0" w:type="auto"/>
            <w:vAlign w:val="center"/>
            <w:hideMark/>
          </w:tcPr>
          <w:p w14:paraId="36733CE6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Cleaning Techniques &amp; Sanitization</w:t>
            </w:r>
          </w:p>
        </w:tc>
        <w:tc>
          <w:tcPr>
            <w:tcW w:w="0" w:type="auto"/>
            <w:vAlign w:val="center"/>
            <w:hideMark/>
          </w:tcPr>
          <w:p w14:paraId="7DF42136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Bed Making &amp; Room Setup</w:t>
            </w:r>
          </w:p>
        </w:tc>
        <w:tc>
          <w:tcPr>
            <w:tcW w:w="0" w:type="auto"/>
            <w:vAlign w:val="center"/>
            <w:hideMark/>
          </w:tcPr>
          <w:p w14:paraId="19AB16C5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Deep Cleaning &amp; Maintenance</w:t>
            </w:r>
          </w:p>
        </w:tc>
        <w:tc>
          <w:tcPr>
            <w:tcW w:w="0" w:type="auto"/>
            <w:vAlign w:val="center"/>
            <w:hideMark/>
          </w:tcPr>
          <w:p w14:paraId="53954AAC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Inventory &amp; Storage Management</w:t>
            </w:r>
          </w:p>
        </w:tc>
      </w:tr>
      <w:tr w:rsidR="009E6694" w:rsidRPr="009E6694" w14:paraId="722B66F4" w14:textId="77777777" w:rsidTr="001252F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E77AE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Hygiene Protocols</w:t>
            </w:r>
          </w:p>
        </w:tc>
        <w:tc>
          <w:tcPr>
            <w:tcW w:w="0" w:type="auto"/>
            <w:vAlign w:val="center"/>
            <w:hideMark/>
          </w:tcPr>
          <w:p w14:paraId="661200C9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Household Staff</w:t>
            </w:r>
          </w:p>
        </w:tc>
        <w:tc>
          <w:tcPr>
            <w:tcW w:w="0" w:type="auto"/>
            <w:vAlign w:val="center"/>
            <w:hideMark/>
          </w:tcPr>
          <w:p w14:paraId="5BB51029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Understanding Client Preferences</w:t>
            </w:r>
          </w:p>
        </w:tc>
        <w:tc>
          <w:tcPr>
            <w:tcW w:w="0" w:type="auto"/>
            <w:vAlign w:val="center"/>
            <w:hideMark/>
          </w:tcPr>
          <w:p w14:paraId="4C39D95F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Emergency Response</w:t>
            </w:r>
          </w:p>
        </w:tc>
        <w:tc>
          <w:tcPr>
            <w:tcW w:w="0" w:type="auto"/>
            <w:vAlign w:val="center"/>
            <w:hideMark/>
          </w:tcPr>
          <w:p w14:paraId="6255019A" w14:textId="7777777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Assessment</w:t>
            </w:r>
          </w:p>
        </w:tc>
      </w:tr>
      <w:tr w:rsidR="009E6694" w:rsidRPr="009E6694" w14:paraId="70FFDD7E" w14:textId="77777777" w:rsidTr="001252F8">
        <w:trPr>
          <w:tblCellSpacing w:w="15" w:type="dxa"/>
        </w:trPr>
        <w:tc>
          <w:tcPr>
            <w:tcW w:w="0" w:type="auto"/>
            <w:vAlign w:val="center"/>
          </w:tcPr>
          <w:p w14:paraId="6F2C6251" w14:textId="09616E47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Wardrobe Mgmt</w:t>
            </w:r>
          </w:p>
        </w:tc>
        <w:tc>
          <w:tcPr>
            <w:tcW w:w="0" w:type="auto"/>
            <w:vAlign w:val="center"/>
          </w:tcPr>
          <w:p w14:paraId="14C4B251" w14:textId="79D05894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Fabric Care &amp; Cleaning Techniques</w:t>
            </w:r>
          </w:p>
        </w:tc>
        <w:tc>
          <w:tcPr>
            <w:tcW w:w="0" w:type="auto"/>
            <w:vAlign w:val="center"/>
          </w:tcPr>
          <w:p w14:paraId="58F98EB0" w14:textId="48E32E36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Garment Handling</w:t>
            </w:r>
          </w:p>
        </w:tc>
        <w:tc>
          <w:tcPr>
            <w:tcW w:w="0" w:type="auto"/>
            <w:vAlign w:val="center"/>
          </w:tcPr>
          <w:p w14:paraId="78E3D7CA" w14:textId="4E709E9D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Ironing, Pressing &amp; Folding</w:t>
            </w:r>
          </w:p>
        </w:tc>
        <w:tc>
          <w:tcPr>
            <w:tcW w:w="0" w:type="auto"/>
            <w:vAlign w:val="center"/>
          </w:tcPr>
          <w:p w14:paraId="57DA6920" w14:textId="5181D46F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Stain Removal &amp; Dry Cleaning</w:t>
            </w:r>
          </w:p>
        </w:tc>
      </w:tr>
      <w:tr w:rsidR="009E6694" w:rsidRPr="009E6694" w14:paraId="48F3236D" w14:textId="77777777" w:rsidTr="001252F8">
        <w:trPr>
          <w:tblCellSpacing w:w="15" w:type="dxa"/>
        </w:trPr>
        <w:tc>
          <w:tcPr>
            <w:tcW w:w="0" w:type="auto"/>
            <w:vAlign w:val="center"/>
          </w:tcPr>
          <w:p w14:paraId="11942A94" w14:textId="7CBF99A3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Organizing Closets</w:t>
            </w:r>
          </w:p>
        </w:tc>
        <w:tc>
          <w:tcPr>
            <w:tcW w:w="0" w:type="auto"/>
            <w:vAlign w:val="center"/>
          </w:tcPr>
          <w:p w14:paraId="7C322B68" w14:textId="5D75F0F5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Shoe &amp; Leather Care</w:t>
            </w:r>
          </w:p>
        </w:tc>
        <w:tc>
          <w:tcPr>
            <w:tcW w:w="0" w:type="auto"/>
            <w:vAlign w:val="center"/>
          </w:tcPr>
          <w:p w14:paraId="2BB8251A" w14:textId="10A9D2D4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Travel Wardrobe Management</w:t>
            </w:r>
          </w:p>
        </w:tc>
        <w:tc>
          <w:tcPr>
            <w:tcW w:w="0" w:type="auto"/>
            <w:vAlign w:val="center"/>
          </w:tcPr>
          <w:p w14:paraId="527414B6" w14:textId="5E09D11A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Budgeting &amp; Inventory Mgmt</w:t>
            </w:r>
          </w:p>
        </w:tc>
        <w:tc>
          <w:tcPr>
            <w:tcW w:w="0" w:type="auto"/>
            <w:vAlign w:val="center"/>
          </w:tcPr>
          <w:p w14:paraId="4A4B61C8" w14:textId="39A7B43A" w:rsidR="0013726A" w:rsidRPr="009E6694" w:rsidRDefault="0013726A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5F9A35D6" w14:textId="77777777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  <w:t>DFS</w:t>
      </w:r>
    </w:p>
    <w:p w14:paraId="1DAA1257" w14:textId="10887CEE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  <w:t>MNJB</w:t>
      </w:r>
      <w:bookmarkStart w:id="0" w:name="_GoBack"/>
      <w:bookmarkEnd w:id="0"/>
    </w:p>
    <w:p w14:paraId="208E5CBD" w14:textId="77777777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</w:pPr>
    </w:p>
    <w:p w14:paraId="06A94EB7" w14:textId="3A104815" w:rsidR="0067796F" w:rsidRP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"/>
          <w:szCs w:val="24"/>
          <w:lang w:val="en-US" w:eastAsia="en-NG"/>
          <w14:ligatures w14:val="none"/>
        </w:rPr>
        <w:t>ADFSDSDFDSD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26"/>
        <w:gridCol w:w="2508"/>
        <w:gridCol w:w="3000"/>
        <w:gridCol w:w="2686"/>
        <w:gridCol w:w="2728"/>
      </w:tblGrid>
      <w:tr w:rsidR="009E6694" w:rsidRPr="009E6694" w14:paraId="62CFEB56" w14:textId="77777777" w:rsidTr="00FB5DF5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1748E6EE" w14:textId="3454F1F6" w:rsidR="0013726A" w:rsidRPr="009E6694" w:rsidRDefault="0013726A" w:rsidP="006779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Hospitality Management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(Certificate)</w:t>
            </w:r>
          </w:p>
        </w:tc>
      </w:tr>
      <w:tr w:rsidR="009E6694" w:rsidRPr="009E6694" w14:paraId="2E5030B6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3221AD3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Role of a Butler &amp; Concierge</w:t>
            </w:r>
          </w:p>
        </w:tc>
        <w:tc>
          <w:tcPr>
            <w:tcW w:w="0" w:type="auto"/>
            <w:vAlign w:val="center"/>
          </w:tcPr>
          <w:p w14:paraId="50FDD5A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Guest Services &amp; Protocol</w:t>
            </w:r>
          </w:p>
        </w:tc>
        <w:tc>
          <w:tcPr>
            <w:tcW w:w="0" w:type="auto"/>
            <w:vAlign w:val="center"/>
          </w:tcPr>
          <w:p w14:paraId="34FAC2A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Table Setting &amp; Fine Dining</w:t>
            </w:r>
          </w:p>
        </w:tc>
        <w:tc>
          <w:tcPr>
            <w:tcW w:w="0" w:type="auto"/>
            <w:vAlign w:val="center"/>
          </w:tcPr>
          <w:p w14:paraId="130B8AF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High-End Clients</w:t>
            </w:r>
          </w:p>
        </w:tc>
        <w:tc>
          <w:tcPr>
            <w:tcW w:w="0" w:type="auto"/>
            <w:vAlign w:val="center"/>
          </w:tcPr>
          <w:p w14:paraId="3CDE117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Confidentiality &amp; Discretion</w:t>
            </w:r>
          </w:p>
        </w:tc>
      </w:tr>
      <w:tr w:rsidR="009E6694" w:rsidRPr="009E6694" w14:paraId="7474D5B0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4A2CA50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Advanced Communication</w:t>
            </w:r>
          </w:p>
        </w:tc>
        <w:tc>
          <w:tcPr>
            <w:tcW w:w="0" w:type="auto"/>
            <w:vAlign w:val="center"/>
          </w:tcPr>
          <w:p w14:paraId="2DC5183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VIP Event Coordination</w:t>
            </w:r>
          </w:p>
        </w:tc>
        <w:tc>
          <w:tcPr>
            <w:tcW w:w="0" w:type="auto"/>
            <w:vAlign w:val="center"/>
          </w:tcPr>
          <w:p w14:paraId="7D3F327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Travel &amp; Lifestyle Management</w:t>
            </w:r>
          </w:p>
        </w:tc>
        <w:tc>
          <w:tcPr>
            <w:tcW w:w="0" w:type="auto"/>
            <w:vAlign w:val="center"/>
          </w:tcPr>
          <w:p w14:paraId="7C8132A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</w:tcPr>
          <w:p w14:paraId="038084D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9E6694" w:rsidRPr="009E6694" w14:paraId="719BE609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6B85807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Hospitality Foundations</w:t>
            </w:r>
          </w:p>
        </w:tc>
        <w:tc>
          <w:tcPr>
            <w:tcW w:w="0" w:type="auto"/>
            <w:vAlign w:val="center"/>
          </w:tcPr>
          <w:p w14:paraId="7B9D667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Cultural Sensitivity</w:t>
            </w:r>
          </w:p>
        </w:tc>
        <w:tc>
          <w:tcPr>
            <w:tcW w:w="0" w:type="auto"/>
            <w:vAlign w:val="center"/>
          </w:tcPr>
          <w:p w14:paraId="6071919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Personalised Guest Experience</w:t>
            </w:r>
          </w:p>
        </w:tc>
        <w:tc>
          <w:tcPr>
            <w:tcW w:w="0" w:type="auto"/>
            <w:vAlign w:val="center"/>
          </w:tcPr>
          <w:p w14:paraId="7FEA3E8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Communication Skills</w:t>
            </w:r>
          </w:p>
        </w:tc>
        <w:tc>
          <w:tcPr>
            <w:tcW w:w="0" w:type="auto"/>
            <w:vAlign w:val="center"/>
          </w:tcPr>
          <w:p w14:paraId="586D3BC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Handling Complaints</w:t>
            </w:r>
          </w:p>
        </w:tc>
      </w:tr>
      <w:tr w:rsidR="009E6694" w:rsidRPr="009E6694" w14:paraId="253F3F2E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74DB14A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Customer Retention Strategies</w:t>
            </w:r>
          </w:p>
        </w:tc>
        <w:tc>
          <w:tcPr>
            <w:tcW w:w="0" w:type="auto"/>
            <w:vAlign w:val="center"/>
          </w:tcPr>
          <w:p w14:paraId="13B3781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Upselling &amp; Cross-Selling</w:t>
            </w:r>
          </w:p>
        </w:tc>
        <w:tc>
          <w:tcPr>
            <w:tcW w:w="0" w:type="auto"/>
            <w:vAlign w:val="center"/>
          </w:tcPr>
          <w:p w14:paraId="67132AA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Guest Relations</w:t>
            </w:r>
          </w:p>
        </w:tc>
        <w:tc>
          <w:tcPr>
            <w:tcW w:w="0" w:type="auto"/>
            <w:vAlign w:val="center"/>
          </w:tcPr>
          <w:p w14:paraId="65572A4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Management</w:t>
            </w:r>
          </w:p>
        </w:tc>
        <w:tc>
          <w:tcPr>
            <w:tcW w:w="0" w:type="auto"/>
            <w:vAlign w:val="center"/>
          </w:tcPr>
          <w:p w14:paraId="5BFD735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Certification &amp; Assessment</w:t>
            </w:r>
          </w:p>
        </w:tc>
      </w:tr>
    </w:tbl>
    <w:p w14:paraId="1AC3494A" w14:textId="77777777" w:rsidR="0067796F" w:rsidRPr="009E6694" w:rsidRDefault="0067796F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16"/>
        <w:gridCol w:w="2775"/>
        <w:gridCol w:w="2752"/>
        <w:gridCol w:w="2869"/>
        <w:gridCol w:w="2936"/>
      </w:tblGrid>
      <w:tr w:rsidR="009E6694" w:rsidRPr="009E6694" w14:paraId="0EE33645" w14:textId="77777777" w:rsidTr="00FB5DF5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32415193" w14:textId="578BAB9A" w:rsidR="0013726A" w:rsidRPr="009E6694" w:rsidRDefault="0013726A" w:rsidP="006779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Events and Protocol Management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(Certificate)</w:t>
            </w:r>
          </w:p>
        </w:tc>
      </w:tr>
      <w:tr w:rsidR="009E6694" w:rsidRPr="009E6694" w14:paraId="5F68FD23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154E648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Event Planning</w:t>
            </w:r>
          </w:p>
        </w:tc>
        <w:tc>
          <w:tcPr>
            <w:tcW w:w="0" w:type="auto"/>
            <w:vAlign w:val="center"/>
          </w:tcPr>
          <w:p w14:paraId="7B73F1E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Venue Selection &amp; Event Design</w:t>
            </w:r>
          </w:p>
        </w:tc>
        <w:tc>
          <w:tcPr>
            <w:tcW w:w="0" w:type="auto"/>
            <w:vAlign w:val="center"/>
          </w:tcPr>
          <w:p w14:paraId="2A14EB3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Vendor Coordination &amp; Contracts</w:t>
            </w:r>
          </w:p>
        </w:tc>
        <w:tc>
          <w:tcPr>
            <w:tcW w:w="0" w:type="auto"/>
            <w:vAlign w:val="center"/>
          </w:tcPr>
          <w:p w14:paraId="7F914A6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Budgeting &amp; Finance</w:t>
            </w:r>
          </w:p>
        </w:tc>
        <w:tc>
          <w:tcPr>
            <w:tcW w:w="0" w:type="auto"/>
            <w:vAlign w:val="center"/>
          </w:tcPr>
          <w:p w14:paraId="03E0BAC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VIP &amp; Celebrity Event Management</w:t>
            </w:r>
          </w:p>
        </w:tc>
      </w:tr>
      <w:tr w:rsidR="009E6694" w:rsidRPr="009E6694" w14:paraId="5F82019E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53286BF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Security &amp; Risk Management</w:t>
            </w:r>
          </w:p>
        </w:tc>
        <w:tc>
          <w:tcPr>
            <w:tcW w:w="0" w:type="auto"/>
            <w:vAlign w:val="center"/>
          </w:tcPr>
          <w:p w14:paraId="50C2DD9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Communication</w:t>
            </w:r>
          </w:p>
        </w:tc>
        <w:tc>
          <w:tcPr>
            <w:tcW w:w="0" w:type="auto"/>
            <w:vAlign w:val="center"/>
          </w:tcPr>
          <w:p w14:paraId="5EBCA5A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Marketing &amp; Promotion</w:t>
            </w:r>
          </w:p>
        </w:tc>
        <w:tc>
          <w:tcPr>
            <w:tcW w:w="0" w:type="auto"/>
            <w:vAlign w:val="center"/>
          </w:tcPr>
          <w:p w14:paraId="062CCF4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Event Execution &amp; Coordination</w:t>
            </w:r>
          </w:p>
        </w:tc>
        <w:tc>
          <w:tcPr>
            <w:tcW w:w="0" w:type="auto"/>
            <w:vAlign w:val="center"/>
          </w:tcPr>
          <w:p w14:paraId="001923E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Post-Event Evaluation</w:t>
            </w:r>
          </w:p>
        </w:tc>
      </w:tr>
      <w:tr w:rsidR="009E6694" w:rsidRPr="009E6694" w14:paraId="2FBCB057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1EA7244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 to Protocol &amp; Etiquette</w:t>
            </w:r>
          </w:p>
        </w:tc>
        <w:tc>
          <w:tcPr>
            <w:tcW w:w="0" w:type="auto"/>
            <w:vAlign w:val="center"/>
          </w:tcPr>
          <w:p w14:paraId="0D26BEF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Cultural Sensitivities</w:t>
            </w:r>
          </w:p>
        </w:tc>
        <w:tc>
          <w:tcPr>
            <w:tcW w:w="0" w:type="auto"/>
            <w:vAlign w:val="center"/>
          </w:tcPr>
          <w:p w14:paraId="2277B13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High-Profile Guest Management</w:t>
            </w:r>
          </w:p>
        </w:tc>
        <w:tc>
          <w:tcPr>
            <w:tcW w:w="0" w:type="auto"/>
            <w:vAlign w:val="center"/>
          </w:tcPr>
          <w:p w14:paraId="64D55A8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Crowd Psychology</w:t>
            </w:r>
          </w:p>
        </w:tc>
        <w:tc>
          <w:tcPr>
            <w:tcW w:w="0" w:type="auto"/>
            <w:vAlign w:val="center"/>
          </w:tcPr>
          <w:p w14:paraId="67FEA99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Security &amp; Emergency Protocols</w:t>
            </w:r>
          </w:p>
        </w:tc>
      </w:tr>
      <w:tr w:rsidR="009E6694" w:rsidRPr="009E6694" w14:paraId="206464FA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643F2EB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Official Documentation</w:t>
            </w:r>
          </w:p>
        </w:tc>
        <w:tc>
          <w:tcPr>
            <w:tcW w:w="0" w:type="auto"/>
            <w:vAlign w:val="center"/>
          </w:tcPr>
          <w:p w14:paraId="66F0AA0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Handling</w:t>
            </w:r>
          </w:p>
        </w:tc>
        <w:tc>
          <w:tcPr>
            <w:tcW w:w="0" w:type="auto"/>
            <w:vAlign w:val="center"/>
          </w:tcPr>
          <w:p w14:paraId="39B6BBA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Protocol</w:t>
            </w:r>
          </w:p>
        </w:tc>
        <w:tc>
          <w:tcPr>
            <w:tcW w:w="0" w:type="auto"/>
            <w:vAlign w:val="center"/>
          </w:tcPr>
          <w:p w14:paraId="324B01D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Successful Protocol</w:t>
            </w:r>
          </w:p>
        </w:tc>
        <w:tc>
          <w:tcPr>
            <w:tcW w:w="0" w:type="auto"/>
            <w:vAlign w:val="center"/>
          </w:tcPr>
          <w:p w14:paraId="02916F3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25F95FCC" w14:textId="6ADCDCF7" w:rsidR="0067796F" w:rsidRPr="009E6694" w:rsidRDefault="0067796F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4"/>
        <w:gridCol w:w="2603"/>
        <w:gridCol w:w="2660"/>
        <w:gridCol w:w="2867"/>
        <w:gridCol w:w="2584"/>
      </w:tblGrid>
      <w:tr w:rsidR="009E6694" w:rsidRPr="009E6694" w14:paraId="087A1376" w14:textId="77777777" w:rsidTr="00FB5DF5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45EF4D6C" w14:textId="23AF1F1B" w:rsidR="0013726A" w:rsidRPr="009E6694" w:rsidRDefault="0013726A" w:rsidP="006779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Executive Assistant Management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(Certificate)</w:t>
            </w:r>
          </w:p>
        </w:tc>
      </w:tr>
      <w:tr w:rsidR="009E6694" w:rsidRPr="009E6694" w14:paraId="4D4AEC20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6C252B6C" w14:textId="4A2F6498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Understanding VIP Concierge</w:t>
            </w:r>
          </w:p>
        </w:tc>
        <w:tc>
          <w:tcPr>
            <w:tcW w:w="0" w:type="auto"/>
            <w:vAlign w:val="center"/>
          </w:tcPr>
          <w:p w14:paraId="68FFCD03" w14:textId="17330791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Lifestyle Management</w:t>
            </w:r>
          </w:p>
        </w:tc>
        <w:tc>
          <w:tcPr>
            <w:tcW w:w="0" w:type="auto"/>
            <w:vAlign w:val="center"/>
          </w:tcPr>
          <w:p w14:paraId="3868D2D1" w14:textId="1BB6122E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 Assistant Duties</w:t>
            </w:r>
          </w:p>
        </w:tc>
        <w:tc>
          <w:tcPr>
            <w:tcW w:w="0" w:type="auto"/>
            <w:vAlign w:val="center"/>
          </w:tcPr>
          <w:p w14:paraId="286C76E4" w14:textId="32E433A5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Exclusive Travel &amp; Reservations</w:t>
            </w:r>
          </w:p>
        </w:tc>
        <w:tc>
          <w:tcPr>
            <w:tcW w:w="0" w:type="auto"/>
            <w:vAlign w:val="center"/>
          </w:tcPr>
          <w:p w14:paraId="6419CFEF" w14:textId="779E1EF9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 Styling &amp; Image Mgmt</w:t>
            </w:r>
          </w:p>
        </w:tc>
      </w:tr>
      <w:tr w:rsidR="009E6694" w:rsidRPr="009E6694" w14:paraId="714D3082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222EEE40" w14:textId="08173517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High-Net-Worth Clients</w:t>
            </w:r>
          </w:p>
        </w:tc>
        <w:tc>
          <w:tcPr>
            <w:tcW w:w="0" w:type="auto"/>
            <w:vAlign w:val="center"/>
          </w:tcPr>
          <w:p w14:paraId="7D76D70D" w14:textId="7D5C65EE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Special Event Coordination</w:t>
            </w:r>
          </w:p>
        </w:tc>
        <w:tc>
          <w:tcPr>
            <w:tcW w:w="0" w:type="auto"/>
            <w:vAlign w:val="center"/>
          </w:tcPr>
          <w:p w14:paraId="53250AB4" w14:textId="5CBF4C9A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Confidentiality in VIP Services</w:t>
            </w:r>
          </w:p>
        </w:tc>
        <w:tc>
          <w:tcPr>
            <w:tcW w:w="0" w:type="auto"/>
            <w:vAlign w:val="center"/>
          </w:tcPr>
          <w:p w14:paraId="4F187454" w14:textId="31EA9493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Management in VIP Services</w:t>
            </w:r>
          </w:p>
        </w:tc>
        <w:tc>
          <w:tcPr>
            <w:tcW w:w="0" w:type="auto"/>
            <w:vAlign w:val="center"/>
          </w:tcPr>
          <w:p w14:paraId="7833ABA7" w14:textId="0F52A312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9E6694" w:rsidRPr="009E6694" w14:paraId="00A107EB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07CF8863" w14:textId="7046B0F1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Executive Assistance</w:t>
            </w:r>
          </w:p>
        </w:tc>
        <w:tc>
          <w:tcPr>
            <w:tcW w:w="0" w:type="auto"/>
            <w:vAlign w:val="center"/>
          </w:tcPr>
          <w:p w14:paraId="3FAFF783" w14:textId="62FF11B9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Professional Correspondence</w:t>
            </w:r>
          </w:p>
        </w:tc>
        <w:tc>
          <w:tcPr>
            <w:tcW w:w="0" w:type="auto"/>
            <w:vAlign w:val="center"/>
          </w:tcPr>
          <w:p w14:paraId="5CB7233F" w14:textId="6E57CFEE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Scheduling &amp; Time Mgmt</w:t>
            </w:r>
          </w:p>
        </w:tc>
        <w:tc>
          <w:tcPr>
            <w:tcW w:w="0" w:type="auto"/>
            <w:vAlign w:val="center"/>
          </w:tcPr>
          <w:p w14:paraId="78D00CBD" w14:textId="39D0C29D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Travel Planning</w:t>
            </w:r>
          </w:p>
        </w:tc>
        <w:tc>
          <w:tcPr>
            <w:tcW w:w="0" w:type="auto"/>
            <w:vAlign w:val="center"/>
          </w:tcPr>
          <w:p w14:paraId="60859B3B" w14:textId="18C6E345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Corporate Events</w:t>
            </w:r>
          </w:p>
        </w:tc>
      </w:tr>
      <w:tr w:rsidR="009E6694" w:rsidRPr="009E6694" w14:paraId="2A273E8B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33B9A2AF" w14:textId="21098691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Leadership Support &amp; Decision-Making</w:t>
            </w:r>
          </w:p>
        </w:tc>
        <w:tc>
          <w:tcPr>
            <w:tcW w:w="0" w:type="auto"/>
            <w:vAlign w:val="center"/>
          </w:tcPr>
          <w:p w14:paraId="73A2ED1C" w14:textId="057C1A82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Data &amp; File Management</w:t>
            </w:r>
          </w:p>
        </w:tc>
        <w:tc>
          <w:tcPr>
            <w:tcW w:w="0" w:type="auto"/>
            <w:vAlign w:val="center"/>
          </w:tcPr>
          <w:p w14:paraId="4C6F4DB2" w14:textId="051198B0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Presentation &amp; Public Speaking</w:t>
            </w:r>
          </w:p>
        </w:tc>
        <w:tc>
          <w:tcPr>
            <w:tcW w:w="0" w:type="auto"/>
            <w:vAlign w:val="center"/>
          </w:tcPr>
          <w:p w14:paraId="65048FB0" w14:textId="0F1B58E7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</w:tcPr>
          <w:p w14:paraId="7B092D99" w14:textId="272E5BE7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</w:tbl>
    <w:p w14:paraId="1EB0BDD8" w14:textId="77777777" w:rsidR="00D31C8B" w:rsidRPr="009E6694" w:rsidRDefault="00D31C8B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9"/>
        <w:gridCol w:w="2541"/>
        <w:gridCol w:w="2928"/>
        <w:gridCol w:w="2945"/>
        <w:gridCol w:w="2835"/>
      </w:tblGrid>
      <w:tr w:rsidR="009E6694" w:rsidRPr="009E6694" w14:paraId="1B641281" w14:textId="77777777" w:rsidTr="00FB5DF5">
        <w:trPr>
          <w:tblCellSpacing w:w="15" w:type="dxa"/>
        </w:trPr>
        <w:tc>
          <w:tcPr>
            <w:tcW w:w="0" w:type="auto"/>
            <w:gridSpan w:val="5"/>
            <w:vAlign w:val="center"/>
          </w:tcPr>
          <w:p w14:paraId="2CB44912" w14:textId="7A361E6F" w:rsidR="0013726A" w:rsidRPr="009E6694" w:rsidRDefault="0013726A" w:rsidP="0067796F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Hospitality and Global Relationship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(Certificate)</w:t>
            </w:r>
          </w:p>
        </w:tc>
      </w:tr>
      <w:tr w:rsidR="009E6694" w:rsidRPr="009E6694" w14:paraId="19EDAB36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0ABA0366" w14:textId="4EA8D7C8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Global Business</w:t>
            </w:r>
          </w:p>
        </w:tc>
        <w:tc>
          <w:tcPr>
            <w:tcW w:w="0" w:type="auto"/>
            <w:vAlign w:val="center"/>
          </w:tcPr>
          <w:p w14:paraId="1D210D8A" w14:textId="2548C847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Trade Policies &amp; Agreements</w:t>
            </w:r>
          </w:p>
        </w:tc>
        <w:tc>
          <w:tcPr>
            <w:tcW w:w="0" w:type="auto"/>
            <w:vAlign w:val="center"/>
          </w:tcPr>
          <w:p w14:paraId="1811246D" w14:textId="2800156C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Diplomatic Protocols &amp; Etiquette</w:t>
            </w:r>
          </w:p>
        </w:tc>
        <w:tc>
          <w:tcPr>
            <w:tcW w:w="0" w:type="auto"/>
            <w:vAlign w:val="center"/>
          </w:tcPr>
          <w:p w14:paraId="64AF3366" w14:textId="65CB74D9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Negotiation Strategies</w:t>
            </w:r>
          </w:p>
        </w:tc>
        <w:tc>
          <w:tcPr>
            <w:tcW w:w="0" w:type="auto"/>
            <w:vAlign w:val="center"/>
          </w:tcPr>
          <w:p w14:paraId="3053CD09" w14:textId="68EE58FE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Cross-Cultural Communication</w:t>
            </w:r>
          </w:p>
        </w:tc>
      </w:tr>
      <w:tr w:rsidR="009E6694" w:rsidRPr="009E6694" w14:paraId="57CFD4A0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7318642B" w14:textId="1052A296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Diplomacy</w:t>
            </w:r>
          </w:p>
        </w:tc>
        <w:tc>
          <w:tcPr>
            <w:tcW w:w="0" w:type="auto"/>
            <w:vAlign w:val="center"/>
          </w:tcPr>
          <w:p w14:paraId="09C7B5B8" w14:textId="6078C2E2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Global Business Ethics</w:t>
            </w:r>
          </w:p>
        </w:tc>
        <w:tc>
          <w:tcPr>
            <w:tcW w:w="0" w:type="auto"/>
            <w:vAlign w:val="center"/>
          </w:tcPr>
          <w:p w14:paraId="4D92FD21" w14:textId="12C48988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Crisis Management</w:t>
            </w:r>
          </w:p>
        </w:tc>
        <w:tc>
          <w:tcPr>
            <w:tcW w:w="0" w:type="auto"/>
            <w:vAlign w:val="center"/>
          </w:tcPr>
          <w:p w14:paraId="1B05B80D" w14:textId="6AED4CCA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Career Opportunities in Diplomacy</w:t>
            </w:r>
          </w:p>
        </w:tc>
        <w:tc>
          <w:tcPr>
            <w:tcW w:w="0" w:type="auto"/>
            <w:vAlign w:val="center"/>
          </w:tcPr>
          <w:p w14:paraId="45729520" w14:textId="3D80A085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  <w:tr w:rsidR="009E6694" w:rsidRPr="009E6694" w14:paraId="52DF9E31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7D4268A4" w14:textId="319FEB65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Fundamentals of Negotiation</w:t>
            </w:r>
          </w:p>
        </w:tc>
        <w:tc>
          <w:tcPr>
            <w:tcW w:w="0" w:type="auto"/>
            <w:vAlign w:val="center"/>
          </w:tcPr>
          <w:p w14:paraId="77B54A3F" w14:textId="76B6EE1A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Mediation Strategies</w:t>
            </w:r>
          </w:p>
        </w:tc>
        <w:tc>
          <w:tcPr>
            <w:tcW w:w="0" w:type="auto"/>
            <w:vAlign w:val="center"/>
          </w:tcPr>
          <w:p w14:paraId="00EE37AB" w14:textId="477E2266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 Framework</w:t>
            </w:r>
          </w:p>
        </w:tc>
        <w:tc>
          <w:tcPr>
            <w:tcW w:w="0" w:type="auto"/>
            <w:vAlign w:val="center"/>
          </w:tcPr>
          <w:p w14:paraId="4DDA5A6F" w14:textId="4190439D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Handling Difficult People</w:t>
            </w:r>
          </w:p>
        </w:tc>
        <w:tc>
          <w:tcPr>
            <w:tcW w:w="0" w:type="auto"/>
            <w:vAlign w:val="center"/>
          </w:tcPr>
          <w:p w14:paraId="4CCC40D2" w14:textId="5452D5B6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Workplace Dispute Management</w:t>
            </w:r>
          </w:p>
        </w:tc>
      </w:tr>
      <w:tr w:rsidR="009E6694" w:rsidRPr="009E6694" w14:paraId="360769F0" w14:textId="77777777" w:rsidTr="00FB5DF5">
        <w:trPr>
          <w:tblCellSpacing w:w="15" w:type="dxa"/>
        </w:trPr>
        <w:tc>
          <w:tcPr>
            <w:tcW w:w="0" w:type="auto"/>
            <w:vAlign w:val="center"/>
          </w:tcPr>
          <w:p w14:paraId="7C283E2D" w14:textId="38607DDF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Cross-Cultural Negotiation</w:t>
            </w:r>
          </w:p>
        </w:tc>
        <w:tc>
          <w:tcPr>
            <w:tcW w:w="0" w:type="auto"/>
            <w:vAlign w:val="center"/>
          </w:tcPr>
          <w:p w14:paraId="2EE64EE4" w14:textId="18DADB81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Contract Negotiation</w:t>
            </w:r>
          </w:p>
        </w:tc>
        <w:tc>
          <w:tcPr>
            <w:tcW w:w="0" w:type="auto"/>
            <w:vAlign w:val="center"/>
          </w:tcPr>
          <w:p w14:paraId="546D551F" w14:textId="34DEC5DB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Conflict Resolution</w:t>
            </w:r>
          </w:p>
        </w:tc>
        <w:tc>
          <w:tcPr>
            <w:tcW w:w="0" w:type="auto"/>
            <w:vAlign w:val="center"/>
          </w:tcPr>
          <w:p w14:paraId="01676D5E" w14:textId="33ABF20D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Negotiation Simulation</w:t>
            </w:r>
          </w:p>
        </w:tc>
        <w:tc>
          <w:tcPr>
            <w:tcW w:w="0" w:type="auto"/>
            <w:vAlign w:val="center"/>
          </w:tcPr>
          <w:p w14:paraId="77DB6039" w14:textId="335025AB" w:rsidR="0013726A" w:rsidRPr="009E6694" w:rsidRDefault="0013726A" w:rsidP="0067796F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Assessment &amp; Certification</w:t>
            </w:r>
          </w:p>
        </w:tc>
      </w:tr>
    </w:tbl>
    <w:p w14:paraId="66A6E92B" w14:textId="2C4BF4A8" w:rsidR="0067796F" w:rsidRDefault="0067796F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3"/>
        <w:gridCol w:w="3058"/>
        <w:gridCol w:w="2596"/>
        <w:gridCol w:w="2753"/>
        <w:gridCol w:w="2908"/>
      </w:tblGrid>
      <w:tr w:rsidR="001252F8" w:rsidRPr="009E6694" w14:paraId="06F898F0" w14:textId="77777777" w:rsidTr="00682354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4EEA20C9" w14:textId="036D1AA8" w:rsidR="001252F8" w:rsidRPr="001252F8" w:rsidRDefault="001252F8" w:rsidP="001252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  <w:t>Business Innovation &amp; Entrepreneurship</w:t>
            </w:r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(Certificate)</w:t>
            </w:r>
          </w:p>
        </w:tc>
      </w:tr>
      <w:tr w:rsidR="001252F8" w:rsidRPr="009E6694" w14:paraId="0BAD8164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0FE178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Entrepreneurship</w:t>
            </w:r>
          </w:p>
        </w:tc>
        <w:tc>
          <w:tcPr>
            <w:tcW w:w="0" w:type="auto"/>
            <w:vAlign w:val="center"/>
            <w:hideMark/>
          </w:tcPr>
          <w:p w14:paraId="1E496780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Business Innovation</w:t>
            </w:r>
          </w:p>
        </w:tc>
        <w:tc>
          <w:tcPr>
            <w:tcW w:w="0" w:type="auto"/>
            <w:vAlign w:val="center"/>
            <w:hideMark/>
          </w:tcPr>
          <w:p w14:paraId="0114681B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Start-up Fundamentals</w:t>
            </w:r>
          </w:p>
        </w:tc>
        <w:tc>
          <w:tcPr>
            <w:tcW w:w="0" w:type="auto"/>
            <w:vAlign w:val="center"/>
            <w:hideMark/>
          </w:tcPr>
          <w:p w14:paraId="06EA75AE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Legal Considerations for Startups </w:t>
            </w:r>
          </w:p>
        </w:tc>
        <w:tc>
          <w:tcPr>
            <w:tcW w:w="0" w:type="auto"/>
            <w:vAlign w:val="center"/>
            <w:hideMark/>
          </w:tcPr>
          <w:p w14:paraId="6BB14B9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Startup Challenges and Risk Awareness</w:t>
            </w:r>
          </w:p>
        </w:tc>
      </w:tr>
      <w:tr w:rsidR="001252F8" w:rsidRPr="009E6694" w14:paraId="1CF397C0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98490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Finance</w:t>
            </w:r>
          </w:p>
        </w:tc>
        <w:tc>
          <w:tcPr>
            <w:tcW w:w="0" w:type="auto"/>
            <w:vAlign w:val="center"/>
            <w:hideMark/>
          </w:tcPr>
          <w:p w14:paraId="116F5AB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Financial Discipline for Entrepreneurs</w:t>
            </w:r>
          </w:p>
        </w:tc>
        <w:tc>
          <w:tcPr>
            <w:tcW w:w="0" w:type="auto"/>
            <w:vAlign w:val="center"/>
            <w:hideMark/>
          </w:tcPr>
          <w:p w14:paraId="77F8B0A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Digital Business and Marketing</w:t>
            </w:r>
          </w:p>
        </w:tc>
        <w:tc>
          <w:tcPr>
            <w:tcW w:w="0" w:type="auto"/>
            <w:vAlign w:val="center"/>
            <w:hideMark/>
          </w:tcPr>
          <w:p w14:paraId="1A9D7552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Customer Relationship Management</w:t>
            </w:r>
          </w:p>
        </w:tc>
        <w:tc>
          <w:tcPr>
            <w:tcW w:w="0" w:type="auto"/>
            <w:vAlign w:val="center"/>
            <w:hideMark/>
          </w:tcPr>
          <w:p w14:paraId="25AA9A71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Assessment</w:t>
            </w:r>
          </w:p>
        </w:tc>
      </w:tr>
      <w:tr w:rsidR="001252F8" w:rsidRPr="009E6694" w14:paraId="52E98DB5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48116B2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Business Communication </w:t>
            </w:r>
          </w:p>
        </w:tc>
        <w:tc>
          <w:tcPr>
            <w:tcW w:w="0" w:type="auto"/>
            <w:vAlign w:val="center"/>
          </w:tcPr>
          <w:p w14:paraId="5F489F2B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Customer Service</w:t>
            </w:r>
          </w:p>
        </w:tc>
        <w:tc>
          <w:tcPr>
            <w:tcW w:w="0" w:type="auto"/>
            <w:vAlign w:val="center"/>
          </w:tcPr>
          <w:p w14:paraId="000F12F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Networking for Business Success</w:t>
            </w:r>
          </w:p>
        </w:tc>
        <w:tc>
          <w:tcPr>
            <w:tcW w:w="0" w:type="auto"/>
            <w:vAlign w:val="center"/>
          </w:tcPr>
          <w:p w14:paraId="5D570EC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Growth</w:t>
            </w:r>
          </w:p>
        </w:tc>
        <w:tc>
          <w:tcPr>
            <w:tcW w:w="0" w:type="auto"/>
            <w:vAlign w:val="center"/>
          </w:tcPr>
          <w:p w14:paraId="6FDED6F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Sustainability</w:t>
            </w:r>
          </w:p>
        </w:tc>
      </w:tr>
      <w:tr w:rsidR="001252F8" w:rsidRPr="009E6694" w14:paraId="5CB199BE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64EE39C9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Managing Change</w:t>
            </w:r>
          </w:p>
        </w:tc>
        <w:tc>
          <w:tcPr>
            <w:tcW w:w="0" w:type="auto"/>
            <w:vAlign w:val="center"/>
          </w:tcPr>
          <w:p w14:paraId="222BB67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Success Stories and Case Studies</w:t>
            </w:r>
          </w:p>
        </w:tc>
        <w:tc>
          <w:tcPr>
            <w:tcW w:w="0" w:type="auto"/>
            <w:vAlign w:val="center"/>
          </w:tcPr>
          <w:p w14:paraId="020433B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Team work and Leadership Basics</w:t>
            </w:r>
          </w:p>
        </w:tc>
        <w:tc>
          <w:tcPr>
            <w:tcW w:w="0" w:type="auto"/>
            <w:vAlign w:val="center"/>
          </w:tcPr>
          <w:p w14:paraId="76410C08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Strategic Thinking</w:t>
            </w:r>
          </w:p>
        </w:tc>
        <w:tc>
          <w:tcPr>
            <w:tcW w:w="0" w:type="auto"/>
            <w:vAlign w:val="center"/>
          </w:tcPr>
          <w:p w14:paraId="38778838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28388646" w14:textId="77777777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3"/>
        <w:gridCol w:w="3246"/>
        <w:gridCol w:w="2544"/>
        <w:gridCol w:w="2144"/>
        <w:gridCol w:w="2911"/>
      </w:tblGrid>
      <w:tr w:rsidR="001252F8" w:rsidRPr="009E6694" w14:paraId="3D4256FD" w14:textId="77777777" w:rsidTr="00682354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37A48300" w14:textId="65644613" w:rsidR="001252F8" w:rsidRPr="001252F8" w:rsidRDefault="001252F8" w:rsidP="001252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Food &amp; Beverage Management (Certificate)</w:t>
            </w:r>
          </w:p>
        </w:tc>
      </w:tr>
      <w:tr w:rsidR="001252F8" w:rsidRPr="009E6694" w14:paraId="37BAC7F4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10066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Food &amp; Beverage Operations</w:t>
            </w:r>
          </w:p>
        </w:tc>
        <w:tc>
          <w:tcPr>
            <w:tcW w:w="0" w:type="auto"/>
            <w:vAlign w:val="center"/>
            <w:hideMark/>
          </w:tcPr>
          <w:p w14:paraId="42D22C6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Roles and Responsibilities in F&amp;B Operations</w:t>
            </w:r>
          </w:p>
        </w:tc>
        <w:tc>
          <w:tcPr>
            <w:tcW w:w="0" w:type="auto"/>
            <w:vAlign w:val="center"/>
            <w:hideMark/>
          </w:tcPr>
          <w:p w14:paraId="13FE51D9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Professional Ethics and Grooming</w:t>
            </w:r>
          </w:p>
        </w:tc>
        <w:tc>
          <w:tcPr>
            <w:tcW w:w="0" w:type="auto"/>
            <w:vAlign w:val="center"/>
            <w:hideMark/>
          </w:tcPr>
          <w:p w14:paraId="1E96B0E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Service Operations</w:t>
            </w:r>
          </w:p>
        </w:tc>
        <w:tc>
          <w:tcPr>
            <w:tcW w:w="0" w:type="auto"/>
            <w:vAlign w:val="center"/>
            <w:hideMark/>
          </w:tcPr>
          <w:p w14:paraId="160E255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Service Standards and Guest Expectations</w:t>
            </w:r>
          </w:p>
        </w:tc>
      </w:tr>
      <w:tr w:rsidR="001252F8" w:rsidRPr="009E6694" w14:paraId="7E3FEFA9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95BD9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Table Service Procedures</w:t>
            </w:r>
          </w:p>
        </w:tc>
        <w:tc>
          <w:tcPr>
            <w:tcW w:w="0" w:type="auto"/>
            <w:vAlign w:val="center"/>
            <w:hideMark/>
          </w:tcPr>
          <w:p w14:paraId="7296736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Hazard Identification</w:t>
            </w:r>
          </w:p>
        </w:tc>
        <w:tc>
          <w:tcPr>
            <w:tcW w:w="0" w:type="auto"/>
            <w:vAlign w:val="center"/>
            <w:hideMark/>
          </w:tcPr>
          <w:p w14:paraId="10D585A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Workplace Health and Safety</w:t>
            </w:r>
          </w:p>
        </w:tc>
        <w:tc>
          <w:tcPr>
            <w:tcW w:w="0" w:type="auto"/>
            <w:vAlign w:val="center"/>
            <w:hideMark/>
          </w:tcPr>
          <w:p w14:paraId="6A74B4F9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Safety Principles</w:t>
            </w:r>
          </w:p>
        </w:tc>
        <w:tc>
          <w:tcPr>
            <w:tcW w:w="0" w:type="auto"/>
            <w:vAlign w:val="center"/>
            <w:hideMark/>
          </w:tcPr>
          <w:p w14:paraId="1A4FB0D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Assessment</w:t>
            </w:r>
          </w:p>
        </w:tc>
      </w:tr>
      <w:tr w:rsidR="001252F8" w:rsidRPr="009E6694" w14:paraId="1D28B222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75DA122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Beverage Fundamentals </w:t>
            </w:r>
          </w:p>
        </w:tc>
        <w:tc>
          <w:tcPr>
            <w:tcW w:w="0" w:type="auto"/>
            <w:vAlign w:val="center"/>
          </w:tcPr>
          <w:p w14:paraId="49F6D0B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Fundamentals of Mixology</w:t>
            </w:r>
          </w:p>
        </w:tc>
        <w:tc>
          <w:tcPr>
            <w:tcW w:w="0" w:type="auto"/>
            <w:vAlign w:val="center"/>
          </w:tcPr>
          <w:p w14:paraId="1CB1A3A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Bar Terminologies</w:t>
            </w:r>
          </w:p>
        </w:tc>
        <w:tc>
          <w:tcPr>
            <w:tcW w:w="0" w:type="auto"/>
            <w:vAlign w:val="center"/>
          </w:tcPr>
          <w:p w14:paraId="65E0B0E2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Storage and Handling</w:t>
            </w:r>
          </w:p>
        </w:tc>
        <w:tc>
          <w:tcPr>
            <w:tcW w:w="0" w:type="auto"/>
            <w:vAlign w:val="center"/>
          </w:tcPr>
          <w:p w14:paraId="77EEBF2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Inventory Basics</w:t>
            </w:r>
          </w:p>
        </w:tc>
      </w:tr>
      <w:tr w:rsidR="001252F8" w:rsidRPr="009E6694" w14:paraId="4CD2B956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3D46903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Cost Awareness and Budgeting</w:t>
            </w:r>
          </w:p>
        </w:tc>
        <w:tc>
          <w:tcPr>
            <w:tcW w:w="0" w:type="auto"/>
            <w:vAlign w:val="center"/>
          </w:tcPr>
          <w:p w14:paraId="5716EA2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Sales Techniques</w:t>
            </w:r>
          </w:p>
        </w:tc>
        <w:tc>
          <w:tcPr>
            <w:tcW w:w="0" w:type="auto"/>
            <w:vAlign w:val="center"/>
          </w:tcPr>
          <w:p w14:paraId="25222DD8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Team Work and Leadership</w:t>
            </w:r>
          </w:p>
        </w:tc>
        <w:tc>
          <w:tcPr>
            <w:tcW w:w="0" w:type="auto"/>
            <w:vAlign w:val="center"/>
          </w:tcPr>
          <w:p w14:paraId="2B45701E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F&amp;B Entrepreneurship</w:t>
            </w:r>
          </w:p>
        </w:tc>
        <w:tc>
          <w:tcPr>
            <w:tcW w:w="0" w:type="auto"/>
            <w:vAlign w:val="center"/>
          </w:tcPr>
          <w:p w14:paraId="21EAEEAA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404E3CD1" w14:textId="77777777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2"/>
        <w:gridCol w:w="2452"/>
        <w:gridCol w:w="3271"/>
        <w:gridCol w:w="2766"/>
        <w:gridCol w:w="2217"/>
      </w:tblGrid>
      <w:tr w:rsidR="001252F8" w:rsidRPr="009E6694" w14:paraId="766BC60E" w14:textId="77777777" w:rsidTr="00682354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2065A4B0" w14:textId="33261B1B" w:rsidR="001252F8" w:rsidRPr="001252F8" w:rsidRDefault="001252F8" w:rsidP="001252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Hospitality </w:t>
            </w:r>
            <w:proofErr w:type="spellStart"/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Management (Certificate)</w:t>
            </w:r>
          </w:p>
        </w:tc>
      </w:tr>
      <w:tr w:rsidR="001252F8" w:rsidRPr="009E6694" w14:paraId="2DC60BCB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9A0A4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Understanding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in Hospitality</w:t>
            </w:r>
          </w:p>
        </w:tc>
        <w:tc>
          <w:tcPr>
            <w:tcW w:w="0" w:type="auto"/>
            <w:vAlign w:val="center"/>
            <w:hideMark/>
          </w:tcPr>
          <w:p w14:paraId="73896E7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Challenges in Hospitality</w:t>
            </w:r>
          </w:p>
        </w:tc>
        <w:tc>
          <w:tcPr>
            <w:tcW w:w="0" w:type="auto"/>
            <w:vAlign w:val="center"/>
            <w:hideMark/>
          </w:tcPr>
          <w:p w14:paraId="7A5F5378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Workforce Expectations in Modern Hospitality</w:t>
            </w:r>
          </w:p>
        </w:tc>
        <w:tc>
          <w:tcPr>
            <w:tcW w:w="0" w:type="auto"/>
            <w:vAlign w:val="center"/>
            <w:hideMark/>
          </w:tcPr>
          <w:p w14:paraId="3612223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Recruitment Processes</w:t>
            </w:r>
          </w:p>
        </w:tc>
        <w:tc>
          <w:tcPr>
            <w:tcW w:w="0" w:type="auto"/>
            <w:vAlign w:val="center"/>
            <w:hideMark/>
          </w:tcPr>
          <w:p w14:paraId="70B6BEE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Selection Methods </w:t>
            </w:r>
          </w:p>
        </w:tc>
      </w:tr>
      <w:tr w:rsidR="001252F8" w:rsidRPr="009E6694" w14:paraId="22AFCB14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BF3201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Staff Placement and Orientation</w:t>
            </w:r>
          </w:p>
        </w:tc>
        <w:tc>
          <w:tcPr>
            <w:tcW w:w="0" w:type="auto"/>
            <w:vAlign w:val="center"/>
            <w:hideMark/>
          </w:tcPr>
          <w:p w14:paraId="3EEE203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Training </w:t>
            </w:r>
          </w:p>
        </w:tc>
        <w:tc>
          <w:tcPr>
            <w:tcW w:w="0" w:type="auto"/>
            <w:vAlign w:val="center"/>
            <w:hideMark/>
          </w:tcPr>
          <w:p w14:paraId="50578FC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Coaching and Mentoring</w:t>
            </w:r>
          </w:p>
        </w:tc>
        <w:tc>
          <w:tcPr>
            <w:tcW w:w="0" w:type="auto"/>
            <w:vAlign w:val="center"/>
            <w:hideMark/>
          </w:tcPr>
          <w:p w14:paraId="4A33103E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Performance Improvement Techniques</w:t>
            </w:r>
          </w:p>
        </w:tc>
        <w:tc>
          <w:tcPr>
            <w:tcW w:w="0" w:type="auto"/>
            <w:vAlign w:val="center"/>
            <w:hideMark/>
          </w:tcPr>
          <w:p w14:paraId="240303A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Assessment</w:t>
            </w:r>
          </w:p>
        </w:tc>
      </w:tr>
      <w:tr w:rsidR="001252F8" w:rsidRPr="009E6694" w14:paraId="1B9A7817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4D0E749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Human Resource Management</w:t>
            </w:r>
          </w:p>
        </w:tc>
        <w:tc>
          <w:tcPr>
            <w:tcW w:w="0" w:type="auto"/>
            <w:vAlign w:val="center"/>
          </w:tcPr>
          <w:p w14:paraId="3E9B92C8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Human Capital Development</w:t>
            </w:r>
          </w:p>
        </w:tc>
        <w:tc>
          <w:tcPr>
            <w:tcW w:w="0" w:type="auto"/>
            <w:vAlign w:val="center"/>
          </w:tcPr>
          <w:p w14:paraId="715AD8E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Understanding Organizational Culture</w:t>
            </w:r>
          </w:p>
        </w:tc>
        <w:tc>
          <w:tcPr>
            <w:tcW w:w="0" w:type="auto"/>
            <w:vAlign w:val="center"/>
          </w:tcPr>
          <w:p w14:paraId="453FCC0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Professional Conduct and Ethics</w:t>
            </w:r>
          </w:p>
        </w:tc>
        <w:tc>
          <w:tcPr>
            <w:tcW w:w="0" w:type="auto"/>
            <w:vAlign w:val="center"/>
          </w:tcPr>
          <w:p w14:paraId="3B8294F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Service Culture in Hospitality</w:t>
            </w:r>
          </w:p>
        </w:tc>
      </w:tr>
      <w:tr w:rsidR="001252F8" w:rsidRPr="009E6694" w14:paraId="770569B6" w14:textId="77777777" w:rsidTr="00682354">
        <w:trPr>
          <w:tblCellSpacing w:w="15" w:type="dxa"/>
        </w:trPr>
        <w:tc>
          <w:tcPr>
            <w:tcW w:w="0" w:type="auto"/>
            <w:vAlign w:val="center"/>
          </w:tcPr>
          <w:p w14:paraId="0FFDDD7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Introduction to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Laws</w:t>
            </w:r>
          </w:p>
        </w:tc>
        <w:tc>
          <w:tcPr>
            <w:tcW w:w="0" w:type="auto"/>
            <w:vAlign w:val="center"/>
          </w:tcPr>
          <w:p w14:paraId="19256F7A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Employee Welfare Systems</w:t>
            </w:r>
          </w:p>
        </w:tc>
        <w:tc>
          <w:tcPr>
            <w:tcW w:w="0" w:type="auto"/>
            <w:vAlign w:val="center"/>
          </w:tcPr>
          <w:p w14:paraId="4C3267F9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Harassment and Workplace Misconduct</w:t>
            </w:r>
          </w:p>
        </w:tc>
        <w:tc>
          <w:tcPr>
            <w:tcW w:w="0" w:type="auto"/>
            <w:vAlign w:val="center"/>
          </w:tcPr>
          <w:p w14:paraId="44CB8E5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Occupational Health and Safety</w:t>
            </w:r>
          </w:p>
        </w:tc>
        <w:tc>
          <w:tcPr>
            <w:tcW w:w="0" w:type="auto"/>
            <w:vAlign w:val="center"/>
          </w:tcPr>
          <w:p w14:paraId="5020024F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27A47CF8" w14:textId="77777777" w:rsid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W w:w="1387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36"/>
        <w:gridCol w:w="2922"/>
        <w:gridCol w:w="2663"/>
        <w:gridCol w:w="2909"/>
        <w:gridCol w:w="2442"/>
      </w:tblGrid>
      <w:tr w:rsidR="001252F8" w:rsidRPr="009E6694" w14:paraId="0EF55650" w14:textId="77777777" w:rsidTr="001252F8">
        <w:trPr>
          <w:trHeight w:val="320"/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7C84D53C" w14:textId="63D9ACDD" w:rsidR="001252F8" w:rsidRPr="001252F8" w:rsidRDefault="001252F8" w:rsidP="001252F8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1252F8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  <w:t>Restaurant &amp; Bar Service (Certificate)</w:t>
            </w:r>
          </w:p>
        </w:tc>
      </w:tr>
      <w:tr w:rsidR="001252F8" w:rsidRPr="009E6694" w14:paraId="639120B7" w14:textId="77777777" w:rsidTr="001252F8">
        <w:trPr>
          <w:trHeight w:val="962"/>
          <w:tblCellSpacing w:w="15" w:type="dxa"/>
        </w:trPr>
        <w:tc>
          <w:tcPr>
            <w:tcW w:w="0" w:type="auto"/>
            <w:vAlign w:val="center"/>
            <w:hideMark/>
          </w:tcPr>
          <w:p w14:paraId="74FCE3B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Restaurant Operations</w:t>
            </w:r>
          </w:p>
        </w:tc>
        <w:tc>
          <w:tcPr>
            <w:tcW w:w="0" w:type="auto"/>
            <w:vAlign w:val="center"/>
            <w:hideMark/>
          </w:tcPr>
          <w:p w14:paraId="24BA086E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Bar Operations</w:t>
            </w:r>
          </w:p>
        </w:tc>
        <w:tc>
          <w:tcPr>
            <w:tcW w:w="0" w:type="auto"/>
            <w:vAlign w:val="center"/>
            <w:hideMark/>
          </w:tcPr>
          <w:p w14:paraId="0FE2291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Organizational Structure</w:t>
            </w:r>
          </w:p>
        </w:tc>
        <w:tc>
          <w:tcPr>
            <w:tcW w:w="0" w:type="auto"/>
            <w:vAlign w:val="center"/>
            <w:hideMark/>
          </w:tcPr>
          <w:p w14:paraId="725056D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Professional Standards in Hospitality</w:t>
            </w:r>
          </w:p>
        </w:tc>
        <w:tc>
          <w:tcPr>
            <w:tcW w:w="0" w:type="auto"/>
            <w:vAlign w:val="center"/>
            <w:hideMark/>
          </w:tcPr>
          <w:p w14:paraId="0F20420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Restaurant Service Techniques</w:t>
            </w:r>
          </w:p>
        </w:tc>
      </w:tr>
      <w:tr w:rsidR="001252F8" w:rsidRPr="009E6694" w14:paraId="3CF386B7" w14:textId="77777777" w:rsidTr="001252F8">
        <w:trPr>
          <w:trHeight w:val="642"/>
          <w:tblCellSpacing w:w="15" w:type="dxa"/>
        </w:trPr>
        <w:tc>
          <w:tcPr>
            <w:tcW w:w="0" w:type="auto"/>
            <w:vAlign w:val="center"/>
            <w:hideMark/>
          </w:tcPr>
          <w:p w14:paraId="51A0EC1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Fine Dining Service</w:t>
            </w:r>
          </w:p>
        </w:tc>
        <w:tc>
          <w:tcPr>
            <w:tcW w:w="0" w:type="auto"/>
            <w:vAlign w:val="center"/>
            <w:hideMark/>
          </w:tcPr>
          <w:p w14:paraId="258DFF81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Dinning Etiquette and Protocol</w:t>
            </w:r>
          </w:p>
        </w:tc>
        <w:tc>
          <w:tcPr>
            <w:tcW w:w="0" w:type="auto"/>
            <w:vAlign w:val="center"/>
          </w:tcPr>
          <w:p w14:paraId="538FC6D6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Table Setting</w:t>
            </w:r>
          </w:p>
        </w:tc>
        <w:tc>
          <w:tcPr>
            <w:tcW w:w="0" w:type="auto"/>
            <w:vAlign w:val="center"/>
            <w:hideMark/>
          </w:tcPr>
          <w:p w14:paraId="4DCBEAD0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Knowledge</w:t>
            </w:r>
          </w:p>
        </w:tc>
        <w:tc>
          <w:tcPr>
            <w:tcW w:w="0" w:type="auto"/>
            <w:vAlign w:val="center"/>
            <w:hideMark/>
          </w:tcPr>
          <w:p w14:paraId="22FC1D0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Assessment</w:t>
            </w:r>
          </w:p>
        </w:tc>
      </w:tr>
      <w:tr w:rsidR="001252F8" w:rsidRPr="009E6694" w14:paraId="6E17C8A1" w14:textId="77777777" w:rsidTr="001252F8">
        <w:trPr>
          <w:trHeight w:val="962"/>
          <w:tblCellSpacing w:w="15" w:type="dxa"/>
        </w:trPr>
        <w:tc>
          <w:tcPr>
            <w:tcW w:w="0" w:type="auto"/>
            <w:vAlign w:val="center"/>
          </w:tcPr>
          <w:p w14:paraId="6583F22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Menu Interpretation</w:t>
            </w:r>
          </w:p>
        </w:tc>
        <w:tc>
          <w:tcPr>
            <w:tcW w:w="0" w:type="auto"/>
            <w:vAlign w:val="center"/>
          </w:tcPr>
          <w:p w14:paraId="11ED633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Dietary Considerations and Allergies</w:t>
            </w:r>
          </w:p>
        </w:tc>
        <w:tc>
          <w:tcPr>
            <w:tcW w:w="0" w:type="auto"/>
            <w:vAlign w:val="center"/>
          </w:tcPr>
          <w:p w14:paraId="5B03EC6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Introduction to Beverage Service</w:t>
            </w:r>
          </w:p>
        </w:tc>
        <w:tc>
          <w:tcPr>
            <w:tcW w:w="0" w:type="auto"/>
            <w:vAlign w:val="center"/>
          </w:tcPr>
          <w:p w14:paraId="4091FB52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Beverage Service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Techiques</w:t>
            </w:r>
            <w:proofErr w:type="spellEnd"/>
          </w:p>
        </w:tc>
        <w:tc>
          <w:tcPr>
            <w:tcW w:w="0" w:type="auto"/>
            <w:vAlign w:val="center"/>
          </w:tcPr>
          <w:p w14:paraId="3B635DF1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Beverage Service Etiquette</w:t>
            </w:r>
          </w:p>
        </w:tc>
      </w:tr>
      <w:tr w:rsidR="001252F8" w:rsidRPr="009E6694" w14:paraId="3F54A300" w14:textId="77777777" w:rsidTr="001252F8">
        <w:trPr>
          <w:trHeight w:val="642"/>
          <w:tblCellSpacing w:w="15" w:type="dxa"/>
        </w:trPr>
        <w:tc>
          <w:tcPr>
            <w:tcW w:w="0" w:type="auto"/>
            <w:vAlign w:val="center"/>
          </w:tcPr>
          <w:p w14:paraId="2178BFC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Basic Mixology Principles</w:t>
            </w:r>
          </w:p>
        </w:tc>
        <w:tc>
          <w:tcPr>
            <w:tcW w:w="0" w:type="auto"/>
            <w:vAlign w:val="center"/>
          </w:tcPr>
          <w:p w14:paraId="3061EF5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Cocktail Classification</w:t>
            </w:r>
          </w:p>
        </w:tc>
        <w:tc>
          <w:tcPr>
            <w:tcW w:w="0" w:type="auto"/>
            <w:vAlign w:val="center"/>
          </w:tcPr>
          <w:p w14:paraId="382893D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Garnishing Techniques </w:t>
            </w:r>
          </w:p>
        </w:tc>
        <w:tc>
          <w:tcPr>
            <w:tcW w:w="0" w:type="auto"/>
            <w:vAlign w:val="center"/>
          </w:tcPr>
          <w:p w14:paraId="07BD26E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Bar Terminologies</w:t>
            </w:r>
          </w:p>
        </w:tc>
        <w:tc>
          <w:tcPr>
            <w:tcW w:w="0" w:type="auto"/>
            <w:vAlign w:val="center"/>
          </w:tcPr>
          <w:p w14:paraId="7E8B414A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6C5B1015" w14:textId="77777777" w:rsidR="001252F8" w:rsidRPr="009E6694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463E026C" w14:textId="53EFC1A6" w:rsidR="0067796F" w:rsidRPr="009E6694" w:rsidRDefault="0067796F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pPr w:leftFromText="180" w:rightFromText="180" w:vertAnchor="text" w:horzAnchor="margin" w:tblpY="504"/>
        <w:tblW w:w="1374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2"/>
        <w:gridCol w:w="2348"/>
        <w:gridCol w:w="2550"/>
        <w:gridCol w:w="2251"/>
        <w:gridCol w:w="3136"/>
      </w:tblGrid>
      <w:tr w:rsidR="001252F8" w:rsidRPr="009E6694" w14:paraId="539C37A0" w14:textId="77777777" w:rsidTr="001252F8">
        <w:trPr>
          <w:trHeight w:val="353"/>
          <w:tblCellSpacing w:w="15" w:type="dxa"/>
        </w:trPr>
        <w:tc>
          <w:tcPr>
            <w:tcW w:w="0" w:type="auto"/>
            <w:gridSpan w:val="5"/>
            <w:vAlign w:val="center"/>
          </w:tcPr>
          <w:p w14:paraId="7AA97FE4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14:ligatures w14:val="none"/>
              </w:rPr>
              <w:t>The Silent Standard Certification Program</w:t>
            </w:r>
          </w:p>
        </w:tc>
      </w:tr>
      <w:tr w:rsidR="001252F8" w:rsidRPr="009E6694" w14:paraId="6CB2029A" w14:textId="77777777" w:rsidTr="001252F8">
        <w:trPr>
          <w:trHeight w:val="694"/>
          <w:tblCellSpacing w:w="15" w:type="dxa"/>
        </w:trPr>
        <w:tc>
          <w:tcPr>
            <w:tcW w:w="0" w:type="auto"/>
            <w:vAlign w:val="center"/>
          </w:tcPr>
          <w:p w14:paraId="2B0EE140" w14:textId="77777777" w:rsidR="001252F8" w:rsidRPr="009E6694" w:rsidRDefault="001252F8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Understanding discipline as a system </w:t>
            </w:r>
          </w:p>
        </w:tc>
        <w:tc>
          <w:tcPr>
            <w:tcW w:w="0" w:type="auto"/>
            <w:vAlign w:val="center"/>
          </w:tcPr>
          <w:p w14:paraId="74E40BD8" w14:textId="77777777" w:rsidR="001252F8" w:rsidRPr="009E6694" w:rsidRDefault="001252F8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Structure vs effort </w:t>
            </w:r>
          </w:p>
        </w:tc>
        <w:tc>
          <w:tcPr>
            <w:tcW w:w="0" w:type="auto"/>
            <w:vAlign w:val="center"/>
          </w:tcPr>
          <w:p w14:paraId="6BA75520" w14:textId="77777777" w:rsidR="001252F8" w:rsidRPr="009E6694" w:rsidRDefault="001252F8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Excellence vs performance </w:t>
            </w:r>
          </w:p>
        </w:tc>
        <w:tc>
          <w:tcPr>
            <w:tcW w:w="0" w:type="auto"/>
            <w:vAlign w:val="center"/>
          </w:tcPr>
          <w:p w14:paraId="0D79AFFA" w14:textId="77777777" w:rsidR="001252F8" w:rsidRPr="009E6694" w:rsidRDefault="001252F8" w:rsidP="001252F8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Pressure control</w:t>
            </w:r>
          </w:p>
        </w:tc>
        <w:tc>
          <w:tcPr>
            <w:tcW w:w="0" w:type="auto"/>
            <w:vAlign w:val="center"/>
          </w:tcPr>
          <w:p w14:paraId="1060CD55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Decision-making under stress </w:t>
            </w:r>
          </w:p>
        </w:tc>
      </w:tr>
      <w:tr w:rsidR="001252F8" w:rsidRPr="009E6694" w14:paraId="24058D8E" w14:textId="77777777" w:rsidTr="001252F8">
        <w:trPr>
          <w:trHeight w:val="353"/>
          <w:tblCellSpacing w:w="15" w:type="dxa"/>
        </w:trPr>
        <w:tc>
          <w:tcPr>
            <w:tcW w:w="0" w:type="auto"/>
            <w:vAlign w:val="center"/>
          </w:tcPr>
          <w:p w14:paraId="041ACE27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Authority without noise</w:t>
            </w:r>
          </w:p>
        </w:tc>
        <w:tc>
          <w:tcPr>
            <w:tcW w:w="0" w:type="auto"/>
            <w:vAlign w:val="center"/>
          </w:tcPr>
          <w:p w14:paraId="1363598E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Role clarity </w:t>
            </w:r>
          </w:p>
        </w:tc>
        <w:tc>
          <w:tcPr>
            <w:tcW w:w="0" w:type="auto"/>
            <w:vAlign w:val="center"/>
          </w:tcPr>
          <w:p w14:paraId="656F5694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Reporting systems </w:t>
            </w:r>
          </w:p>
        </w:tc>
        <w:tc>
          <w:tcPr>
            <w:tcW w:w="0" w:type="auto"/>
            <w:vAlign w:val="center"/>
          </w:tcPr>
          <w:p w14:paraId="7B595C3B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Command structures </w:t>
            </w:r>
          </w:p>
        </w:tc>
        <w:tc>
          <w:tcPr>
            <w:tcW w:w="0" w:type="auto"/>
            <w:vAlign w:val="center"/>
          </w:tcPr>
          <w:p w14:paraId="2E3435ED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Predictive service </w:t>
            </w:r>
          </w:p>
        </w:tc>
      </w:tr>
      <w:tr w:rsidR="001252F8" w:rsidRPr="009E6694" w14:paraId="096469DA" w14:textId="77777777" w:rsidTr="001252F8">
        <w:trPr>
          <w:trHeight w:val="694"/>
          <w:tblCellSpacing w:w="15" w:type="dxa"/>
        </w:trPr>
        <w:tc>
          <w:tcPr>
            <w:tcW w:w="0" w:type="auto"/>
            <w:vAlign w:val="center"/>
          </w:tcPr>
          <w:p w14:paraId="04144CDE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Risk identification </w:t>
            </w:r>
          </w:p>
        </w:tc>
        <w:tc>
          <w:tcPr>
            <w:tcW w:w="0" w:type="auto"/>
            <w:vAlign w:val="center"/>
          </w:tcPr>
          <w:p w14:paraId="19D590AE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Preventive systems </w:t>
            </w:r>
          </w:p>
        </w:tc>
        <w:tc>
          <w:tcPr>
            <w:tcW w:w="0" w:type="auto"/>
            <w:vAlign w:val="center"/>
          </w:tcPr>
          <w:p w14:paraId="311C273F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Privacy control </w:t>
            </w:r>
          </w:p>
        </w:tc>
        <w:tc>
          <w:tcPr>
            <w:tcW w:w="0" w:type="auto"/>
            <w:vAlign w:val="center"/>
          </w:tcPr>
          <w:p w14:paraId="201A7308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Domestic staff systems  </w:t>
            </w:r>
          </w:p>
        </w:tc>
        <w:tc>
          <w:tcPr>
            <w:tcW w:w="0" w:type="auto"/>
            <w:vAlign w:val="center"/>
          </w:tcPr>
          <w:p w14:paraId="31BBB6E6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Protocol and access control </w:t>
            </w:r>
          </w:p>
        </w:tc>
      </w:tr>
      <w:tr w:rsidR="001252F8" w:rsidRPr="009E6694" w14:paraId="7BE9BDE1" w14:textId="77777777" w:rsidTr="001252F8">
        <w:trPr>
          <w:trHeight w:val="708"/>
          <w:tblCellSpacing w:w="15" w:type="dxa"/>
        </w:trPr>
        <w:tc>
          <w:tcPr>
            <w:tcW w:w="0" w:type="auto"/>
            <w:vAlign w:val="center"/>
          </w:tcPr>
          <w:p w14:paraId="6C3D90EE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Guest experience engineering</w:t>
            </w:r>
          </w:p>
        </w:tc>
        <w:tc>
          <w:tcPr>
            <w:tcW w:w="0" w:type="auto"/>
            <w:vAlign w:val="center"/>
          </w:tcPr>
          <w:p w14:paraId="10EDF845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Consistency frameworks</w:t>
            </w:r>
          </w:p>
        </w:tc>
        <w:tc>
          <w:tcPr>
            <w:tcW w:w="0" w:type="auto"/>
            <w:vAlign w:val="center"/>
          </w:tcPr>
          <w:p w14:paraId="145A21A5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Service refinement </w:t>
            </w:r>
          </w:p>
        </w:tc>
        <w:tc>
          <w:tcPr>
            <w:tcW w:w="0" w:type="auto"/>
            <w:vAlign w:val="center"/>
          </w:tcPr>
          <w:p w14:paraId="60C981B8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Event structure </w:t>
            </w:r>
          </w:p>
        </w:tc>
        <w:tc>
          <w:tcPr>
            <w:tcW w:w="0" w:type="auto"/>
            <w:vAlign w:val="center"/>
          </w:tcPr>
          <w:p w14:paraId="2D825453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Vendor discipline </w:t>
            </w:r>
          </w:p>
        </w:tc>
      </w:tr>
      <w:tr w:rsidR="001252F8" w:rsidRPr="009E6694" w14:paraId="522FFC36" w14:textId="77777777" w:rsidTr="001252F8">
        <w:trPr>
          <w:trHeight w:val="708"/>
          <w:tblCellSpacing w:w="15" w:type="dxa"/>
        </w:trPr>
        <w:tc>
          <w:tcPr>
            <w:tcW w:w="0" w:type="auto"/>
            <w:vAlign w:val="center"/>
          </w:tcPr>
          <w:p w14:paraId="512656C0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Real-time control </w:t>
            </w:r>
          </w:p>
        </w:tc>
        <w:tc>
          <w:tcPr>
            <w:tcW w:w="0" w:type="auto"/>
            <w:vAlign w:val="center"/>
          </w:tcPr>
          <w:p w14:paraId="46DAE0E3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Governance</w:t>
            </w:r>
          </w:p>
        </w:tc>
        <w:tc>
          <w:tcPr>
            <w:tcW w:w="0" w:type="auto"/>
            <w:vAlign w:val="center"/>
          </w:tcPr>
          <w:p w14:paraId="55F235D6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Compliance</w:t>
            </w:r>
          </w:p>
        </w:tc>
        <w:tc>
          <w:tcPr>
            <w:tcW w:w="0" w:type="auto"/>
            <w:vAlign w:val="center"/>
          </w:tcPr>
          <w:p w14:paraId="4808369F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Accountability systems</w:t>
            </w:r>
          </w:p>
        </w:tc>
        <w:tc>
          <w:tcPr>
            <w:tcW w:w="0" w:type="auto"/>
            <w:vAlign w:val="center"/>
          </w:tcPr>
          <w:p w14:paraId="7E245078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Turning experience into authority</w:t>
            </w:r>
          </w:p>
        </w:tc>
      </w:tr>
      <w:tr w:rsidR="001252F8" w:rsidRPr="009E6694" w14:paraId="34A011F3" w14:textId="77777777" w:rsidTr="001252F8">
        <w:trPr>
          <w:trHeight w:val="708"/>
          <w:tblCellSpacing w:w="15" w:type="dxa"/>
        </w:trPr>
        <w:tc>
          <w:tcPr>
            <w:tcW w:w="0" w:type="auto"/>
            <w:vAlign w:val="center"/>
          </w:tcPr>
          <w:p w14:paraId="15EB7DC2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Documentation systems </w:t>
            </w:r>
          </w:p>
        </w:tc>
        <w:tc>
          <w:tcPr>
            <w:tcW w:w="0" w:type="auto"/>
            <w:vAlign w:val="center"/>
          </w:tcPr>
          <w:p w14:paraId="064442AA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Legacy frameworks</w:t>
            </w:r>
          </w:p>
        </w:tc>
        <w:tc>
          <w:tcPr>
            <w:tcW w:w="0" w:type="auto"/>
            <w:vAlign w:val="center"/>
          </w:tcPr>
          <w:p w14:paraId="03BE164E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Building influence</w:t>
            </w:r>
          </w:p>
        </w:tc>
        <w:tc>
          <w:tcPr>
            <w:tcW w:w="0" w:type="auto"/>
            <w:vAlign w:val="center"/>
          </w:tcPr>
          <w:p w14:paraId="2E6A57B3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>Professional identity</w:t>
            </w:r>
          </w:p>
        </w:tc>
        <w:tc>
          <w:tcPr>
            <w:tcW w:w="0" w:type="auto"/>
            <w:vAlign w:val="center"/>
          </w:tcPr>
          <w:p w14:paraId="40B32BB2" w14:textId="77777777" w:rsidR="001252F8" w:rsidRPr="009E6694" w:rsidRDefault="001252F8" w:rsidP="001252F8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14:ligatures w14:val="none"/>
              </w:rPr>
              <w:t xml:space="preserve">Institutional growth </w:t>
            </w:r>
          </w:p>
        </w:tc>
      </w:tr>
    </w:tbl>
    <w:p w14:paraId="75F18837" w14:textId="1B10FA1A" w:rsidR="003D7A97" w:rsidRPr="001252F8" w:rsidRDefault="001252F8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NG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NG"/>
          <w14:ligatures w14:val="none"/>
        </w:rPr>
        <w:t>EXECUTIVE MASTERCLASS</w:t>
      </w:r>
    </w:p>
    <w:p w14:paraId="4E039EB0" w14:textId="77777777" w:rsidR="003D7A97" w:rsidRPr="009E6694" w:rsidRDefault="003D7A97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10927250" w14:textId="77777777" w:rsidR="003D7A97" w:rsidRPr="009E6694" w:rsidRDefault="003D7A97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5D382FBE" w14:textId="77777777" w:rsidR="003D7A97" w:rsidRPr="009E6694" w:rsidRDefault="003D7A97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4F8C6D34" w14:textId="77777777" w:rsidR="003D7A97" w:rsidRPr="009E6694" w:rsidRDefault="003D7A97" w:rsidP="00C44F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0FA5F055" w14:textId="0445C19A" w:rsidR="0067796F" w:rsidRPr="009E6694" w:rsidRDefault="0067796F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  <w:r w:rsidRPr="009E669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NG"/>
          <w14:ligatures w14:val="none"/>
        </w:rPr>
        <w:t xml:space="preserve">DIPLOMA </w:t>
      </w:r>
      <w:r w:rsidR="001252F8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n-NG"/>
          <w14:ligatures w14:val="none"/>
        </w:rPr>
        <w:t>PROGRAMMES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5"/>
        <w:gridCol w:w="2922"/>
        <w:gridCol w:w="2789"/>
        <w:gridCol w:w="2643"/>
        <w:gridCol w:w="2849"/>
      </w:tblGrid>
      <w:tr w:rsidR="009E6694" w:rsidRPr="009E6694" w14:paraId="5B079D29" w14:textId="77777777" w:rsidTr="00B92F58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4C00F018" w14:textId="636F1DB4" w:rsidR="0013726A" w:rsidRPr="009E6694" w:rsidRDefault="0013726A" w:rsidP="00FB5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NG"/>
                <w14:ligatures w14:val="none"/>
              </w:rPr>
              <w:t>HOSPITALITY MANAGEMENT</w:t>
            </w:r>
          </w:p>
        </w:tc>
      </w:tr>
      <w:tr w:rsidR="009E6694" w:rsidRPr="009E6694" w14:paraId="44D360B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1AFBE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Housekeeping</w:t>
            </w:r>
          </w:p>
        </w:tc>
        <w:tc>
          <w:tcPr>
            <w:tcW w:w="0" w:type="auto"/>
            <w:vAlign w:val="center"/>
            <w:hideMark/>
          </w:tcPr>
          <w:p w14:paraId="2E3DBD2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Cleaning Techniques &amp; Sanitization</w:t>
            </w:r>
          </w:p>
        </w:tc>
        <w:tc>
          <w:tcPr>
            <w:tcW w:w="0" w:type="auto"/>
            <w:vAlign w:val="center"/>
            <w:hideMark/>
          </w:tcPr>
          <w:p w14:paraId="118D856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Bed Making &amp; Room Setup</w:t>
            </w:r>
          </w:p>
        </w:tc>
        <w:tc>
          <w:tcPr>
            <w:tcW w:w="0" w:type="auto"/>
            <w:vAlign w:val="center"/>
            <w:hideMark/>
          </w:tcPr>
          <w:p w14:paraId="7D42FE1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Deep Cleaning &amp; Maintenance</w:t>
            </w:r>
          </w:p>
        </w:tc>
        <w:tc>
          <w:tcPr>
            <w:tcW w:w="0" w:type="auto"/>
            <w:vAlign w:val="center"/>
            <w:hideMark/>
          </w:tcPr>
          <w:p w14:paraId="0E1B352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Inventory &amp; Storage Management</w:t>
            </w:r>
          </w:p>
        </w:tc>
      </w:tr>
      <w:tr w:rsidR="009E6694" w:rsidRPr="009E6694" w14:paraId="3A0C44CF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65056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Hygiene Protocols</w:t>
            </w:r>
          </w:p>
        </w:tc>
        <w:tc>
          <w:tcPr>
            <w:tcW w:w="0" w:type="auto"/>
            <w:vAlign w:val="center"/>
            <w:hideMark/>
          </w:tcPr>
          <w:p w14:paraId="238D6EC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Household Staff</w:t>
            </w:r>
          </w:p>
        </w:tc>
        <w:tc>
          <w:tcPr>
            <w:tcW w:w="0" w:type="auto"/>
            <w:vAlign w:val="center"/>
            <w:hideMark/>
          </w:tcPr>
          <w:p w14:paraId="03DF95C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Understanding Client Preferences</w:t>
            </w:r>
          </w:p>
        </w:tc>
        <w:tc>
          <w:tcPr>
            <w:tcW w:w="0" w:type="auto"/>
            <w:vAlign w:val="center"/>
            <w:hideMark/>
          </w:tcPr>
          <w:p w14:paraId="3381795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Emergency Response</w:t>
            </w:r>
          </w:p>
        </w:tc>
        <w:tc>
          <w:tcPr>
            <w:tcW w:w="0" w:type="auto"/>
            <w:vAlign w:val="center"/>
            <w:hideMark/>
          </w:tcPr>
          <w:p w14:paraId="0919B39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Assessment</w:t>
            </w:r>
          </w:p>
        </w:tc>
      </w:tr>
      <w:tr w:rsidR="009E6694" w:rsidRPr="009E6694" w14:paraId="14A83E90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683E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Role of a Butler &amp; Concierge</w:t>
            </w:r>
          </w:p>
        </w:tc>
        <w:tc>
          <w:tcPr>
            <w:tcW w:w="0" w:type="auto"/>
            <w:vAlign w:val="center"/>
            <w:hideMark/>
          </w:tcPr>
          <w:p w14:paraId="566E4F2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Guest Services &amp; Protocol</w:t>
            </w:r>
          </w:p>
        </w:tc>
        <w:tc>
          <w:tcPr>
            <w:tcW w:w="0" w:type="auto"/>
            <w:vAlign w:val="center"/>
            <w:hideMark/>
          </w:tcPr>
          <w:p w14:paraId="60DFE4D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Table Setting &amp; Fine Dining</w:t>
            </w:r>
          </w:p>
        </w:tc>
        <w:tc>
          <w:tcPr>
            <w:tcW w:w="0" w:type="auto"/>
            <w:vAlign w:val="center"/>
            <w:hideMark/>
          </w:tcPr>
          <w:p w14:paraId="085AB2C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High-End Clients</w:t>
            </w:r>
          </w:p>
        </w:tc>
        <w:tc>
          <w:tcPr>
            <w:tcW w:w="0" w:type="auto"/>
            <w:vAlign w:val="center"/>
            <w:hideMark/>
          </w:tcPr>
          <w:p w14:paraId="1A88FEE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Confidentiality &amp; Discretion</w:t>
            </w:r>
          </w:p>
        </w:tc>
      </w:tr>
      <w:tr w:rsidR="009E6694" w:rsidRPr="009E6694" w14:paraId="5DB2E05F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5736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Advanced Communication</w:t>
            </w:r>
          </w:p>
        </w:tc>
        <w:tc>
          <w:tcPr>
            <w:tcW w:w="0" w:type="auto"/>
            <w:vAlign w:val="center"/>
            <w:hideMark/>
          </w:tcPr>
          <w:p w14:paraId="0E885DE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VIP Event Coordination</w:t>
            </w:r>
          </w:p>
        </w:tc>
        <w:tc>
          <w:tcPr>
            <w:tcW w:w="0" w:type="auto"/>
            <w:vAlign w:val="center"/>
            <w:hideMark/>
          </w:tcPr>
          <w:p w14:paraId="2088397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Travel &amp; Lifestyle Management</w:t>
            </w:r>
          </w:p>
        </w:tc>
        <w:tc>
          <w:tcPr>
            <w:tcW w:w="0" w:type="auto"/>
            <w:vAlign w:val="center"/>
            <w:hideMark/>
          </w:tcPr>
          <w:p w14:paraId="251096E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087A7A4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9E6694" w:rsidRPr="009E6694" w14:paraId="15F24959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3F471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Hospitality Foundations</w:t>
            </w:r>
          </w:p>
        </w:tc>
        <w:tc>
          <w:tcPr>
            <w:tcW w:w="0" w:type="auto"/>
            <w:vAlign w:val="center"/>
            <w:hideMark/>
          </w:tcPr>
          <w:p w14:paraId="5F97796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Cultural Sensitivity</w:t>
            </w:r>
          </w:p>
        </w:tc>
        <w:tc>
          <w:tcPr>
            <w:tcW w:w="0" w:type="auto"/>
            <w:vAlign w:val="center"/>
            <w:hideMark/>
          </w:tcPr>
          <w:p w14:paraId="511A214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Personalised Guest Experience</w:t>
            </w:r>
          </w:p>
        </w:tc>
        <w:tc>
          <w:tcPr>
            <w:tcW w:w="0" w:type="auto"/>
            <w:vAlign w:val="center"/>
            <w:hideMark/>
          </w:tcPr>
          <w:p w14:paraId="727BF3C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1844796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Handling Complaints</w:t>
            </w:r>
          </w:p>
        </w:tc>
      </w:tr>
      <w:tr w:rsidR="009E6694" w:rsidRPr="009E6694" w14:paraId="0FD139F8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62333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Customer Retention Strategies</w:t>
            </w:r>
          </w:p>
        </w:tc>
        <w:tc>
          <w:tcPr>
            <w:tcW w:w="0" w:type="auto"/>
            <w:vAlign w:val="center"/>
            <w:hideMark/>
          </w:tcPr>
          <w:p w14:paraId="0252BE4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Upselling &amp; Cross-Selling</w:t>
            </w:r>
          </w:p>
        </w:tc>
        <w:tc>
          <w:tcPr>
            <w:tcW w:w="0" w:type="auto"/>
            <w:vAlign w:val="center"/>
            <w:hideMark/>
          </w:tcPr>
          <w:p w14:paraId="3B59D3B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Guest Relations</w:t>
            </w:r>
          </w:p>
        </w:tc>
        <w:tc>
          <w:tcPr>
            <w:tcW w:w="0" w:type="auto"/>
            <w:vAlign w:val="center"/>
            <w:hideMark/>
          </w:tcPr>
          <w:p w14:paraId="001B5F3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Management</w:t>
            </w:r>
          </w:p>
        </w:tc>
        <w:tc>
          <w:tcPr>
            <w:tcW w:w="0" w:type="auto"/>
            <w:vAlign w:val="center"/>
            <w:hideMark/>
          </w:tcPr>
          <w:p w14:paraId="351F60C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Certification &amp; Assessment</w:t>
            </w:r>
          </w:p>
        </w:tc>
      </w:tr>
      <w:tr w:rsidR="009E6694" w:rsidRPr="009E6694" w14:paraId="28B6596A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14537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Wardrobe Mgmt</w:t>
            </w:r>
          </w:p>
        </w:tc>
        <w:tc>
          <w:tcPr>
            <w:tcW w:w="0" w:type="auto"/>
            <w:vAlign w:val="center"/>
            <w:hideMark/>
          </w:tcPr>
          <w:p w14:paraId="20D2864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Fabric Care &amp; Cleaning Techniques</w:t>
            </w:r>
          </w:p>
        </w:tc>
        <w:tc>
          <w:tcPr>
            <w:tcW w:w="0" w:type="auto"/>
            <w:vAlign w:val="center"/>
            <w:hideMark/>
          </w:tcPr>
          <w:p w14:paraId="4775EBF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Garment Handling</w:t>
            </w:r>
          </w:p>
        </w:tc>
        <w:tc>
          <w:tcPr>
            <w:tcW w:w="0" w:type="auto"/>
            <w:vAlign w:val="center"/>
            <w:hideMark/>
          </w:tcPr>
          <w:p w14:paraId="11E9657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Ironing, Pressing &amp; Folding</w:t>
            </w:r>
          </w:p>
        </w:tc>
        <w:tc>
          <w:tcPr>
            <w:tcW w:w="0" w:type="auto"/>
            <w:vAlign w:val="center"/>
            <w:hideMark/>
          </w:tcPr>
          <w:p w14:paraId="41E5D20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Stain Removal &amp; Dry Cleaning</w:t>
            </w:r>
          </w:p>
        </w:tc>
      </w:tr>
      <w:tr w:rsidR="009E6694" w:rsidRPr="009E6694" w14:paraId="25B6949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0C970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Organizing Closets</w:t>
            </w:r>
          </w:p>
        </w:tc>
        <w:tc>
          <w:tcPr>
            <w:tcW w:w="0" w:type="auto"/>
            <w:vAlign w:val="center"/>
            <w:hideMark/>
          </w:tcPr>
          <w:p w14:paraId="790BE52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Shoe &amp; Leather Care</w:t>
            </w:r>
          </w:p>
        </w:tc>
        <w:tc>
          <w:tcPr>
            <w:tcW w:w="0" w:type="auto"/>
            <w:vAlign w:val="center"/>
            <w:hideMark/>
          </w:tcPr>
          <w:p w14:paraId="5862E6A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Travel Wardrobe Management</w:t>
            </w:r>
          </w:p>
        </w:tc>
        <w:tc>
          <w:tcPr>
            <w:tcW w:w="0" w:type="auto"/>
            <w:vAlign w:val="center"/>
            <w:hideMark/>
          </w:tcPr>
          <w:p w14:paraId="65386F0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Budgeting &amp; Inventory Mgmt</w:t>
            </w:r>
          </w:p>
        </w:tc>
        <w:tc>
          <w:tcPr>
            <w:tcW w:w="0" w:type="auto"/>
            <w:vAlign w:val="center"/>
            <w:hideMark/>
          </w:tcPr>
          <w:p w14:paraId="4109881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</w:tbl>
    <w:p w14:paraId="395B10A9" w14:textId="68336260" w:rsidR="0067796F" w:rsidRPr="009E6694" w:rsidRDefault="0067796F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4CB8CF42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68F3ECEB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70D4DA52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30C86BA9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13D6ED37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37572103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249A3540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4AF9A4D4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663524EA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p w14:paraId="1FD6254A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5"/>
        <w:gridCol w:w="2913"/>
        <w:gridCol w:w="2959"/>
        <w:gridCol w:w="2177"/>
        <w:gridCol w:w="2504"/>
      </w:tblGrid>
      <w:tr w:rsidR="009E6694" w:rsidRPr="009E6694" w14:paraId="723FFBBD" w14:textId="77777777" w:rsidTr="00831743">
        <w:trPr>
          <w:tblHeader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9808376" w14:textId="1651DDFC" w:rsidR="0013726A" w:rsidRPr="009E6694" w:rsidRDefault="0013726A" w:rsidP="00FB5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NG"/>
                <w14:ligatures w14:val="none"/>
              </w:rPr>
              <w:t>BUSINESS INNOVATION &amp; ENTREPRENEURSHIP</w:t>
            </w:r>
          </w:p>
        </w:tc>
      </w:tr>
      <w:tr w:rsidR="009E6694" w:rsidRPr="009E6694" w14:paraId="593AB600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89072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Fundamentals of Business Administration</w:t>
            </w:r>
          </w:p>
        </w:tc>
        <w:tc>
          <w:tcPr>
            <w:tcW w:w="0" w:type="auto"/>
            <w:vAlign w:val="center"/>
            <w:hideMark/>
          </w:tcPr>
          <w:p w14:paraId="02E368E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Strategic Planning</w:t>
            </w:r>
          </w:p>
        </w:tc>
        <w:tc>
          <w:tcPr>
            <w:tcW w:w="0" w:type="auto"/>
            <w:vAlign w:val="center"/>
            <w:hideMark/>
          </w:tcPr>
          <w:p w14:paraId="693B958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Organisational Structures</w:t>
            </w:r>
          </w:p>
        </w:tc>
        <w:tc>
          <w:tcPr>
            <w:tcW w:w="0" w:type="auto"/>
            <w:vAlign w:val="center"/>
            <w:hideMark/>
          </w:tcPr>
          <w:p w14:paraId="2DE3ECF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Ethics</w:t>
            </w:r>
          </w:p>
        </w:tc>
        <w:tc>
          <w:tcPr>
            <w:tcW w:w="0" w:type="auto"/>
            <w:vAlign w:val="center"/>
            <w:hideMark/>
          </w:tcPr>
          <w:p w14:paraId="1C07259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Financial Management</w:t>
            </w:r>
          </w:p>
        </w:tc>
      </w:tr>
      <w:tr w:rsidR="009E6694" w:rsidRPr="009E6694" w14:paraId="4BF51817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11D14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Competitive Analysis</w:t>
            </w:r>
          </w:p>
        </w:tc>
        <w:tc>
          <w:tcPr>
            <w:tcW w:w="0" w:type="auto"/>
            <w:vAlign w:val="center"/>
            <w:hideMark/>
          </w:tcPr>
          <w:p w14:paraId="7C97882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Negotiation</w:t>
            </w:r>
          </w:p>
        </w:tc>
        <w:tc>
          <w:tcPr>
            <w:tcW w:w="0" w:type="auto"/>
            <w:vAlign w:val="center"/>
            <w:hideMark/>
          </w:tcPr>
          <w:p w14:paraId="5C504DA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0FC03D7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5D02B56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  <w:tr w:rsidR="009E6694" w:rsidRPr="009E6694" w14:paraId="7F59DDBE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F433F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 to Entrepreneurship</w:t>
            </w:r>
          </w:p>
        </w:tc>
        <w:tc>
          <w:tcPr>
            <w:tcW w:w="0" w:type="auto"/>
            <w:vAlign w:val="center"/>
            <w:hideMark/>
          </w:tcPr>
          <w:p w14:paraId="0F7B3A9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Identifying Business Opportunities</w:t>
            </w:r>
          </w:p>
        </w:tc>
        <w:tc>
          <w:tcPr>
            <w:tcW w:w="0" w:type="auto"/>
            <w:vAlign w:val="center"/>
            <w:hideMark/>
          </w:tcPr>
          <w:p w14:paraId="0582955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Model Development</w:t>
            </w:r>
          </w:p>
        </w:tc>
        <w:tc>
          <w:tcPr>
            <w:tcW w:w="0" w:type="auto"/>
            <w:vAlign w:val="center"/>
            <w:hideMark/>
          </w:tcPr>
          <w:p w14:paraId="7DA8A53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Funding Options</w:t>
            </w:r>
          </w:p>
        </w:tc>
        <w:tc>
          <w:tcPr>
            <w:tcW w:w="0" w:type="auto"/>
            <w:vAlign w:val="center"/>
            <w:hideMark/>
          </w:tcPr>
          <w:p w14:paraId="49D8058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Digital Entrepreneurship</w:t>
            </w:r>
          </w:p>
        </w:tc>
      </w:tr>
      <w:tr w:rsidR="009E6694" w:rsidRPr="009E6694" w14:paraId="3A3129E7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91B6A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Legal Considerations</w:t>
            </w:r>
          </w:p>
        </w:tc>
        <w:tc>
          <w:tcPr>
            <w:tcW w:w="0" w:type="auto"/>
            <w:vAlign w:val="center"/>
            <w:hideMark/>
          </w:tcPr>
          <w:p w14:paraId="3D17EE3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Pitching to Investors</w:t>
            </w:r>
          </w:p>
        </w:tc>
        <w:tc>
          <w:tcPr>
            <w:tcW w:w="0" w:type="auto"/>
            <w:vAlign w:val="center"/>
            <w:hideMark/>
          </w:tcPr>
          <w:p w14:paraId="5A1AA8D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Scaling a Business</w:t>
            </w:r>
          </w:p>
        </w:tc>
        <w:tc>
          <w:tcPr>
            <w:tcW w:w="0" w:type="auto"/>
            <w:vAlign w:val="center"/>
            <w:hideMark/>
          </w:tcPr>
          <w:p w14:paraId="4BCD344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1A5B434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Pitch</w:t>
            </w:r>
          </w:p>
        </w:tc>
      </w:tr>
      <w:tr w:rsidR="009E6694" w:rsidRPr="009E6694" w14:paraId="2BBF4CCC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C76D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Economics</w:t>
            </w:r>
          </w:p>
        </w:tc>
        <w:tc>
          <w:tcPr>
            <w:tcW w:w="0" w:type="auto"/>
            <w:vAlign w:val="center"/>
            <w:hideMark/>
          </w:tcPr>
          <w:p w14:paraId="1769328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Micro vs. Macroeconomics</w:t>
            </w:r>
          </w:p>
        </w:tc>
        <w:tc>
          <w:tcPr>
            <w:tcW w:w="0" w:type="auto"/>
            <w:vAlign w:val="center"/>
            <w:hideMark/>
          </w:tcPr>
          <w:p w14:paraId="39C39BD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Financial Markets &amp; Investments</w:t>
            </w:r>
          </w:p>
        </w:tc>
        <w:tc>
          <w:tcPr>
            <w:tcW w:w="0" w:type="auto"/>
            <w:vAlign w:val="center"/>
            <w:hideMark/>
          </w:tcPr>
          <w:p w14:paraId="203E4F3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Finance</w:t>
            </w:r>
          </w:p>
        </w:tc>
        <w:tc>
          <w:tcPr>
            <w:tcW w:w="0" w:type="auto"/>
            <w:vAlign w:val="center"/>
            <w:hideMark/>
          </w:tcPr>
          <w:p w14:paraId="1170B43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Financial Planning</w:t>
            </w:r>
          </w:p>
        </w:tc>
      </w:tr>
      <w:tr w:rsidR="009E6694" w:rsidRPr="009E6694" w14:paraId="1B52F7EB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33B4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Economic Policies</w:t>
            </w:r>
          </w:p>
        </w:tc>
        <w:tc>
          <w:tcPr>
            <w:tcW w:w="0" w:type="auto"/>
            <w:vAlign w:val="center"/>
            <w:hideMark/>
          </w:tcPr>
          <w:p w14:paraId="7C75B87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Cryptocurrency Trends</w:t>
            </w:r>
          </w:p>
        </w:tc>
        <w:tc>
          <w:tcPr>
            <w:tcW w:w="0" w:type="auto"/>
            <w:vAlign w:val="center"/>
            <w:hideMark/>
          </w:tcPr>
          <w:p w14:paraId="4B332E8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</w:t>
            </w:r>
          </w:p>
        </w:tc>
        <w:tc>
          <w:tcPr>
            <w:tcW w:w="0" w:type="auto"/>
            <w:vAlign w:val="center"/>
            <w:hideMark/>
          </w:tcPr>
          <w:p w14:paraId="058D0E5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Risk Management</w:t>
            </w:r>
          </w:p>
        </w:tc>
        <w:tc>
          <w:tcPr>
            <w:tcW w:w="0" w:type="auto"/>
            <w:vAlign w:val="center"/>
            <w:hideMark/>
          </w:tcPr>
          <w:p w14:paraId="0F6B1D6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Assessment</w:t>
            </w:r>
          </w:p>
        </w:tc>
      </w:tr>
      <w:tr w:rsidR="009E6694" w:rsidRPr="009E6694" w14:paraId="0B4BAD8F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C8035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Basics of Corporate Communication</w:t>
            </w:r>
          </w:p>
        </w:tc>
        <w:tc>
          <w:tcPr>
            <w:tcW w:w="0" w:type="auto"/>
            <w:vAlign w:val="center"/>
            <w:hideMark/>
          </w:tcPr>
          <w:p w14:paraId="47347EB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Brand Development Strategies</w:t>
            </w:r>
          </w:p>
        </w:tc>
        <w:tc>
          <w:tcPr>
            <w:tcW w:w="0" w:type="auto"/>
            <w:vAlign w:val="center"/>
            <w:hideMark/>
          </w:tcPr>
          <w:p w14:paraId="43EEEE9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Social Media &amp; Digital Branding</w:t>
            </w:r>
          </w:p>
        </w:tc>
        <w:tc>
          <w:tcPr>
            <w:tcW w:w="0" w:type="auto"/>
            <w:vAlign w:val="center"/>
            <w:hideMark/>
          </w:tcPr>
          <w:p w14:paraId="404470E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 &amp; Crisis Management</w:t>
            </w:r>
          </w:p>
        </w:tc>
        <w:tc>
          <w:tcPr>
            <w:tcW w:w="0" w:type="auto"/>
            <w:vAlign w:val="center"/>
            <w:hideMark/>
          </w:tcPr>
          <w:p w14:paraId="1CABF11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Persuasive Business Writing</w:t>
            </w:r>
          </w:p>
        </w:tc>
      </w:tr>
      <w:tr w:rsidR="009E6694" w:rsidRPr="009E6694" w14:paraId="69B8F3E6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3631A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Visual Identity &amp; Design</w:t>
            </w:r>
          </w:p>
        </w:tc>
        <w:tc>
          <w:tcPr>
            <w:tcW w:w="0" w:type="auto"/>
            <w:vAlign w:val="center"/>
            <w:hideMark/>
          </w:tcPr>
          <w:p w14:paraId="7C1B6D5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Brand Case Studies</w:t>
            </w:r>
          </w:p>
        </w:tc>
        <w:tc>
          <w:tcPr>
            <w:tcW w:w="0" w:type="auto"/>
            <w:vAlign w:val="center"/>
            <w:hideMark/>
          </w:tcPr>
          <w:p w14:paraId="433F949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Internal &amp; External Communication</w:t>
            </w:r>
          </w:p>
        </w:tc>
        <w:tc>
          <w:tcPr>
            <w:tcW w:w="0" w:type="auto"/>
            <w:vAlign w:val="center"/>
            <w:hideMark/>
          </w:tcPr>
          <w:p w14:paraId="7934AFA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Global Branding</w:t>
            </w:r>
          </w:p>
        </w:tc>
        <w:tc>
          <w:tcPr>
            <w:tcW w:w="0" w:type="auto"/>
            <w:vAlign w:val="center"/>
            <w:hideMark/>
          </w:tcPr>
          <w:p w14:paraId="7544C14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</w:tbl>
    <w:p w14:paraId="61D0CB43" w14:textId="53297C01" w:rsidR="0067796F" w:rsidRPr="009E6694" w:rsidRDefault="0067796F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75613A28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2E010C2A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793C7601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1F8800E5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3F9726D6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24B9AAD3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01DB1448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p w14:paraId="4CA5C767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4"/>
        <w:gridCol w:w="2627"/>
        <w:gridCol w:w="2902"/>
        <w:gridCol w:w="2920"/>
        <w:gridCol w:w="2815"/>
      </w:tblGrid>
      <w:tr w:rsidR="009E6694" w:rsidRPr="009E6694" w14:paraId="542B6F1A" w14:textId="77777777" w:rsidTr="00F16E4C">
        <w:trPr>
          <w:tblHeader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12DD7057" w14:textId="79871ABC" w:rsidR="0013726A" w:rsidRPr="009E6694" w:rsidRDefault="0013726A" w:rsidP="00FB5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NG"/>
                <w14:ligatures w14:val="none"/>
              </w:rPr>
              <w:t>PROFESSIONAL DEVELOPMENT &amp; GLOBAL RELATIONS</w:t>
            </w:r>
          </w:p>
        </w:tc>
      </w:tr>
      <w:tr w:rsidR="009E6694" w:rsidRPr="009E6694" w14:paraId="04ECA0EB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286C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Leadership Theories &amp; Styles</w:t>
            </w:r>
          </w:p>
        </w:tc>
        <w:tc>
          <w:tcPr>
            <w:tcW w:w="0" w:type="auto"/>
            <w:vAlign w:val="center"/>
            <w:hideMark/>
          </w:tcPr>
          <w:p w14:paraId="49BA6BE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Emotional Intelligence</w:t>
            </w:r>
          </w:p>
        </w:tc>
        <w:tc>
          <w:tcPr>
            <w:tcW w:w="0" w:type="auto"/>
            <w:vAlign w:val="center"/>
            <w:hideMark/>
          </w:tcPr>
          <w:p w14:paraId="0FCB037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Team Leadership</w:t>
            </w:r>
          </w:p>
        </w:tc>
        <w:tc>
          <w:tcPr>
            <w:tcW w:w="0" w:type="auto"/>
            <w:vAlign w:val="center"/>
            <w:hideMark/>
          </w:tcPr>
          <w:p w14:paraId="7A50D80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0A7D532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Decision Making</w:t>
            </w:r>
          </w:p>
        </w:tc>
      </w:tr>
      <w:tr w:rsidR="009E6694" w:rsidRPr="009E6694" w14:paraId="62061F7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4D3C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Time Management</w:t>
            </w:r>
          </w:p>
        </w:tc>
        <w:tc>
          <w:tcPr>
            <w:tcW w:w="0" w:type="auto"/>
            <w:vAlign w:val="center"/>
            <w:hideMark/>
          </w:tcPr>
          <w:p w14:paraId="2A2E9E3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Corporate Culture</w:t>
            </w:r>
          </w:p>
        </w:tc>
        <w:tc>
          <w:tcPr>
            <w:tcW w:w="0" w:type="auto"/>
            <w:vAlign w:val="center"/>
            <w:hideMark/>
          </w:tcPr>
          <w:p w14:paraId="597975A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Leadership Case Studies</w:t>
            </w:r>
          </w:p>
        </w:tc>
        <w:tc>
          <w:tcPr>
            <w:tcW w:w="0" w:type="auto"/>
            <w:vAlign w:val="center"/>
            <w:hideMark/>
          </w:tcPr>
          <w:p w14:paraId="23A4872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Ethical Leadership</w:t>
            </w:r>
          </w:p>
        </w:tc>
        <w:tc>
          <w:tcPr>
            <w:tcW w:w="0" w:type="auto"/>
            <w:vAlign w:val="center"/>
            <w:hideMark/>
          </w:tcPr>
          <w:p w14:paraId="79E1AF1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Leadership Simulation</w:t>
            </w:r>
          </w:p>
        </w:tc>
      </w:tr>
      <w:tr w:rsidR="009E6694" w:rsidRPr="009E6694" w14:paraId="4C840B8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34CB4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Global Business</w:t>
            </w:r>
          </w:p>
        </w:tc>
        <w:tc>
          <w:tcPr>
            <w:tcW w:w="0" w:type="auto"/>
            <w:vAlign w:val="center"/>
            <w:hideMark/>
          </w:tcPr>
          <w:p w14:paraId="596680B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Trade Policies &amp; Agreements</w:t>
            </w:r>
          </w:p>
        </w:tc>
        <w:tc>
          <w:tcPr>
            <w:tcW w:w="0" w:type="auto"/>
            <w:vAlign w:val="center"/>
            <w:hideMark/>
          </w:tcPr>
          <w:p w14:paraId="4C64A8D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Diplomatic Protocols &amp; Etiquette</w:t>
            </w:r>
          </w:p>
        </w:tc>
        <w:tc>
          <w:tcPr>
            <w:tcW w:w="0" w:type="auto"/>
            <w:vAlign w:val="center"/>
            <w:hideMark/>
          </w:tcPr>
          <w:p w14:paraId="4CAF5C4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Negotiation Strategies</w:t>
            </w:r>
          </w:p>
        </w:tc>
        <w:tc>
          <w:tcPr>
            <w:tcW w:w="0" w:type="auto"/>
            <w:vAlign w:val="center"/>
            <w:hideMark/>
          </w:tcPr>
          <w:p w14:paraId="7E743E3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Cross-Cultural Communication</w:t>
            </w:r>
          </w:p>
        </w:tc>
      </w:tr>
      <w:tr w:rsidR="009E6694" w:rsidRPr="009E6694" w14:paraId="2A667CC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3A50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Diplomacy</w:t>
            </w:r>
          </w:p>
        </w:tc>
        <w:tc>
          <w:tcPr>
            <w:tcW w:w="0" w:type="auto"/>
            <w:vAlign w:val="center"/>
            <w:hideMark/>
          </w:tcPr>
          <w:p w14:paraId="02FFFAE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Global Business Ethics</w:t>
            </w:r>
          </w:p>
        </w:tc>
        <w:tc>
          <w:tcPr>
            <w:tcW w:w="0" w:type="auto"/>
            <w:vAlign w:val="center"/>
            <w:hideMark/>
          </w:tcPr>
          <w:p w14:paraId="314A451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Crisis Management</w:t>
            </w:r>
          </w:p>
        </w:tc>
        <w:tc>
          <w:tcPr>
            <w:tcW w:w="0" w:type="auto"/>
            <w:vAlign w:val="center"/>
            <w:hideMark/>
          </w:tcPr>
          <w:p w14:paraId="0948776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Career Opportunities in Diplomacy</w:t>
            </w:r>
          </w:p>
        </w:tc>
        <w:tc>
          <w:tcPr>
            <w:tcW w:w="0" w:type="auto"/>
            <w:vAlign w:val="center"/>
            <w:hideMark/>
          </w:tcPr>
          <w:p w14:paraId="3C191C7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  <w:tr w:rsidR="009E6694" w:rsidRPr="009E6694" w14:paraId="62A97DC5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B7E4B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Career Planning &amp; Goal Setting</w:t>
            </w:r>
          </w:p>
        </w:tc>
        <w:tc>
          <w:tcPr>
            <w:tcW w:w="0" w:type="auto"/>
            <w:vAlign w:val="center"/>
            <w:hideMark/>
          </w:tcPr>
          <w:p w14:paraId="30CCFCD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Workplace Communication</w:t>
            </w:r>
          </w:p>
        </w:tc>
        <w:tc>
          <w:tcPr>
            <w:tcW w:w="0" w:type="auto"/>
            <w:vAlign w:val="center"/>
            <w:hideMark/>
          </w:tcPr>
          <w:p w14:paraId="430CBA3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Resume &amp; Cover Letter Writing</w:t>
            </w:r>
          </w:p>
        </w:tc>
        <w:tc>
          <w:tcPr>
            <w:tcW w:w="0" w:type="auto"/>
            <w:vAlign w:val="center"/>
            <w:hideMark/>
          </w:tcPr>
          <w:p w14:paraId="5A4FCDD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Professional Networking</w:t>
            </w:r>
          </w:p>
        </w:tc>
        <w:tc>
          <w:tcPr>
            <w:tcW w:w="0" w:type="auto"/>
            <w:vAlign w:val="center"/>
            <w:hideMark/>
          </w:tcPr>
          <w:p w14:paraId="42982AA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 Branding</w:t>
            </w:r>
          </w:p>
        </w:tc>
      </w:tr>
      <w:tr w:rsidR="009E6694" w:rsidRPr="009E6694" w14:paraId="320A3934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CC784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Job Interview Techniques</w:t>
            </w:r>
          </w:p>
        </w:tc>
        <w:tc>
          <w:tcPr>
            <w:tcW w:w="0" w:type="auto"/>
            <w:vAlign w:val="center"/>
            <w:hideMark/>
          </w:tcPr>
          <w:p w14:paraId="562EB36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Office Politics &amp; Conflict</w:t>
            </w:r>
          </w:p>
        </w:tc>
        <w:tc>
          <w:tcPr>
            <w:tcW w:w="0" w:type="auto"/>
            <w:vAlign w:val="center"/>
            <w:hideMark/>
          </w:tcPr>
          <w:p w14:paraId="58A5431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Ethics &amp; Professional Conduct</w:t>
            </w:r>
          </w:p>
        </w:tc>
        <w:tc>
          <w:tcPr>
            <w:tcW w:w="0" w:type="auto"/>
            <w:vAlign w:val="center"/>
            <w:hideMark/>
          </w:tcPr>
          <w:p w14:paraId="570ADC6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Work-Life Balance Strategies</w:t>
            </w:r>
          </w:p>
        </w:tc>
        <w:tc>
          <w:tcPr>
            <w:tcW w:w="0" w:type="auto"/>
            <w:vAlign w:val="center"/>
            <w:hideMark/>
          </w:tcPr>
          <w:p w14:paraId="56B67DF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Career Plan Presentation</w:t>
            </w:r>
          </w:p>
        </w:tc>
      </w:tr>
      <w:tr w:rsidR="009E6694" w:rsidRPr="009E6694" w14:paraId="37AC08DD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7D3E5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Fundamentals of Negotiation</w:t>
            </w:r>
          </w:p>
        </w:tc>
        <w:tc>
          <w:tcPr>
            <w:tcW w:w="0" w:type="auto"/>
            <w:vAlign w:val="center"/>
            <w:hideMark/>
          </w:tcPr>
          <w:p w14:paraId="4ECDF18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Mediation Strategies</w:t>
            </w:r>
          </w:p>
        </w:tc>
        <w:tc>
          <w:tcPr>
            <w:tcW w:w="0" w:type="auto"/>
            <w:vAlign w:val="center"/>
            <w:hideMark/>
          </w:tcPr>
          <w:p w14:paraId="4DB7213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 Framework</w:t>
            </w:r>
          </w:p>
        </w:tc>
        <w:tc>
          <w:tcPr>
            <w:tcW w:w="0" w:type="auto"/>
            <w:vAlign w:val="center"/>
            <w:hideMark/>
          </w:tcPr>
          <w:p w14:paraId="0582AAD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Handling Difficult People</w:t>
            </w:r>
          </w:p>
        </w:tc>
        <w:tc>
          <w:tcPr>
            <w:tcW w:w="0" w:type="auto"/>
            <w:vAlign w:val="center"/>
            <w:hideMark/>
          </w:tcPr>
          <w:p w14:paraId="00E04B0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Workplace Dispute Management</w:t>
            </w:r>
          </w:p>
        </w:tc>
      </w:tr>
      <w:tr w:rsidR="009E6694" w:rsidRPr="009E6694" w14:paraId="474FBEE8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E7AF5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Cross-Cultural Negotiation</w:t>
            </w:r>
          </w:p>
        </w:tc>
        <w:tc>
          <w:tcPr>
            <w:tcW w:w="0" w:type="auto"/>
            <w:vAlign w:val="center"/>
            <w:hideMark/>
          </w:tcPr>
          <w:p w14:paraId="763DCF9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Contract Negotiation</w:t>
            </w:r>
          </w:p>
        </w:tc>
        <w:tc>
          <w:tcPr>
            <w:tcW w:w="0" w:type="auto"/>
            <w:vAlign w:val="center"/>
            <w:hideMark/>
          </w:tcPr>
          <w:p w14:paraId="3C51451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Conflict Resolution</w:t>
            </w:r>
          </w:p>
        </w:tc>
        <w:tc>
          <w:tcPr>
            <w:tcW w:w="0" w:type="auto"/>
            <w:vAlign w:val="center"/>
            <w:hideMark/>
          </w:tcPr>
          <w:p w14:paraId="14D48BF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Negotiation Simulation</w:t>
            </w:r>
          </w:p>
        </w:tc>
        <w:tc>
          <w:tcPr>
            <w:tcW w:w="0" w:type="auto"/>
            <w:vAlign w:val="center"/>
            <w:hideMark/>
          </w:tcPr>
          <w:p w14:paraId="3909C823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Assessment &amp; Certification</w:t>
            </w:r>
          </w:p>
        </w:tc>
      </w:tr>
    </w:tbl>
    <w:p w14:paraId="38EF1C7C" w14:textId="7AFE7BDF" w:rsidR="00126C9C" w:rsidRPr="009E6694" w:rsidRDefault="00126C9C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FE313A0" w14:textId="15748D1C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356368D" w14:textId="0D778EBA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EAB1E55" w14:textId="45B77586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2A247CEF" w14:textId="54D99BD7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B3C57BB" w14:textId="14FE657F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E887454" w14:textId="53E3A763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F9957F4" w14:textId="18D0276D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48536C6" w14:textId="059309EC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4F05ADA" w14:textId="43DA5F45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EDF8B92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0FA1FA8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69D2BAE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6A155CD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6657E08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EA0A33D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3A34D0C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ACFC928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6E2A52ED" w14:textId="77777777" w:rsidR="0013726A" w:rsidRPr="009E6694" w:rsidRDefault="0013726A" w:rsidP="0067796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"/>
          <w:szCs w:val="27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9"/>
        <w:gridCol w:w="2669"/>
        <w:gridCol w:w="2685"/>
        <w:gridCol w:w="2722"/>
        <w:gridCol w:w="2783"/>
      </w:tblGrid>
      <w:tr w:rsidR="009E6694" w:rsidRPr="009E6694" w14:paraId="49161C47" w14:textId="77777777" w:rsidTr="00FB5DF5">
        <w:trPr>
          <w:tblHeader/>
          <w:tblCellSpacing w:w="15" w:type="dxa"/>
        </w:trPr>
        <w:tc>
          <w:tcPr>
            <w:tcW w:w="0" w:type="auto"/>
            <w:gridSpan w:val="5"/>
            <w:vAlign w:val="center"/>
            <w:hideMark/>
          </w:tcPr>
          <w:p w14:paraId="7F7BBD32" w14:textId="77777777" w:rsidR="0013726A" w:rsidRPr="009E6694" w:rsidRDefault="0013726A" w:rsidP="00FB5DF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NG"/>
                <w14:ligatures w14:val="none"/>
              </w:rPr>
              <w:t xml:space="preserve">EVENT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en-US" w:eastAsia="en-NG"/>
                <w14:ligatures w14:val="none"/>
              </w:rPr>
              <w:t xml:space="preserve">AND </w:t>
            </w:r>
            <w:r w:rsidRPr="009E6694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NG"/>
                <w14:ligatures w14:val="none"/>
              </w:rPr>
              <w:t>PROTOCOL MANAGEMENT</w:t>
            </w:r>
          </w:p>
        </w:tc>
      </w:tr>
      <w:tr w:rsidR="009E6694" w:rsidRPr="009E6694" w14:paraId="6BBAB452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B983B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Event Planning</w:t>
            </w:r>
          </w:p>
        </w:tc>
        <w:tc>
          <w:tcPr>
            <w:tcW w:w="0" w:type="auto"/>
            <w:vAlign w:val="center"/>
            <w:hideMark/>
          </w:tcPr>
          <w:p w14:paraId="72FF7C7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Venue Selection &amp; Event Design</w:t>
            </w:r>
          </w:p>
        </w:tc>
        <w:tc>
          <w:tcPr>
            <w:tcW w:w="0" w:type="auto"/>
            <w:vAlign w:val="center"/>
            <w:hideMark/>
          </w:tcPr>
          <w:p w14:paraId="4E56D1C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Vendor Coordination &amp; Contracts</w:t>
            </w:r>
          </w:p>
        </w:tc>
        <w:tc>
          <w:tcPr>
            <w:tcW w:w="0" w:type="auto"/>
            <w:vAlign w:val="center"/>
            <w:hideMark/>
          </w:tcPr>
          <w:p w14:paraId="73BA6C2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Budgeting &amp; Finance</w:t>
            </w:r>
          </w:p>
        </w:tc>
        <w:tc>
          <w:tcPr>
            <w:tcW w:w="0" w:type="auto"/>
            <w:vAlign w:val="center"/>
            <w:hideMark/>
          </w:tcPr>
          <w:p w14:paraId="51D4CC9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VIP &amp; Celebrity Event Management</w:t>
            </w:r>
          </w:p>
        </w:tc>
      </w:tr>
      <w:tr w:rsidR="009E6694" w:rsidRPr="009E6694" w14:paraId="1D82C410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C0FF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Security &amp; Risk Management</w:t>
            </w:r>
          </w:p>
        </w:tc>
        <w:tc>
          <w:tcPr>
            <w:tcW w:w="0" w:type="auto"/>
            <w:vAlign w:val="center"/>
            <w:hideMark/>
          </w:tcPr>
          <w:p w14:paraId="179E41D7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Communication</w:t>
            </w:r>
          </w:p>
        </w:tc>
        <w:tc>
          <w:tcPr>
            <w:tcW w:w="0" w:type="auto"/>
            <w:vAlign w:val="center"/>
            <w:hideMark/>
          </w:tcPr>
          <w:p w14:paraId="2D50A248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Marketing &amp; Promotion</w:t>
            </w:r>
          </w:p>
        </w:tc>
        <w:tc>
          <w:tcPr>
            <w:tcW w:w="0" w:type="auto"/>
            <w:vAlign w:val="center"/>
            <w:hideMark/>
          </w:tcPr>
          <w:p w14:paraId="096E8172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Event Execution &amp; Coordination</w:t>
            </w:r>
          </w:p>
        </w:tc>
        <w:tc>
          <w:tcPr>
            <w:tcW w:w="0" w:type="auto"/>
            <w:vAlign w:val="center"/>
            <w:hideMark/>
          </w:tcPr>
          <w:p w14:paraId="6F68AB5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Post-Event Evaluation</w:t>
            </w:r>
          </w:p>
        </w:tc>
      </w:tr>
      <w:tr w:rsidR="009E6694" w:rsidRPr="009E6694" w14:paraId="00A9C037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8457BA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 to Protocol &amp; Etiquette</w:t>
            </w:r>
          </w:p>
        </w:tc>
        <w:tc>
          <w:tcPr>
            <w:tcW w:w="0" w:type="auto"/>
            <w:vAlign w:val="center"/>
            <w:hideMark/>
          </w:tcPr>
          <w:p w14:paraId="10264DA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Cultural Sensitivities</w:t>
            </w:r>
          </w:p>
        </w:tc>
        <w:tc>
          <w:tcPr>
            <w:tcW w:w="0" w:type="auto"/>
            <w:vAlign w:val="center"/>
            <w:hideMark/>
          </w:tcPr>
          <w:p w14:paraId="287E5D7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High-Profile Guest Management</w:t>
            </w:r>
          </w:p>
        </w:tc>
        <w:tc>
          <w:tcPr>
            <w:tcW w:w="0" w:type="auto"/>
            <w:vAlign w:val="center"/>
            <w:hideMark/>
          </w:tcPr>
          <w:p w14:paraId="12D41E2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Crowd Psychology</w:t>
            </w:r>
          </w:p>
        </w:tc>
        <w:tc>
          <w:tcPr>
            <w:tcW w:w="0" w:type="auto"/>
            <w:vAlign w:val="center"/>
            <w:hideMark/>
          </w:tcPr>
          <w:p w14:paraId="6E95B76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Security &amp; Emergency Protocols</w:t>
            </w:r>
          </w:p>
        </w:tc>
      </w:tr>
      <w:tr w:rsidR="009E6694" w:rsidRPr="009E6694" w14:paraId="1DA95E13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AE87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Official Documentation</w:t>
            </w:r>
          </w:p>
        </w:tc>
        <w:tc>
          <w:tcPr>
            <w:tcW w:w="0" w:type="auto"/>
            <w:vAlign w:val="center"/>
            <w:hideMark/>
          </w:tcPr>
          <w:p w14:paraId="11652B5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Handling</w:t>
            </w:r>
          </w:p>
        </w:tc>
        <w:tc>
          <w:tcPr>
            <w:tcW w:w="0" w:type="auto"/>
            <w:vAlign w:val="center"/>
            <w:hideMark/>
          </w:tcPr>
          <w:p w14:paraId="713C3501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International Protocol</w:t>
            </w:r>
          </w:p>
        </w:tc>
        <w:tc>
          <w:tcPr>
            <w:tcW w:w="0" w:type="auto"/>
            <w:vAlign w:val="center"/>
            <w:hideMark/>
          </w:tcPr>
          <w:p w14:paraId="2DCA56BF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Case Studies in Successful Protocol</w:t>
            </w:r>
          </w:p>
        </w:tc>
        <w:tc>
          <w:tcPr>
            <w:tcW w:w="0" w:type="auto"/>
            <w:vAlign w:val="center"/>
            <w:hideMark/>
          </w:tcPr>
          <w:p w14:paraId="466EA47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9E6694" w:rsidRPr="009E6694" w14:paraId="12B96651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C3CD0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Understanding VIP Concierge</w:t>
            </w:r>
          </w:p>
        </w:tc>
        <w:tc>
          <w:tcPr>
            <w:tcW w:w="0" w:type="auto"/>
            <w:vAlign w:val="center"/>
            <w:hideMark/>
          </w:tcPr>
          <w:p w14:paraId="279DE8C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Luxury Lifestyle Management</w:t>
            </w:r>
          </w:p>
        </w:tc>
        <w:tc>
          <w:tcPr>
            <w:tcW w:w="0" w:type="auto"/>
            <w:vAlign w:val="center"/>
            <w:hideMark/>
          </w:tcPr>
          <w:p w14:paraId="6FF8D71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 Assistant Duties</w:t>
            </w:r>
          </w:p>
        </w:tc>
        <w:tc>
          <w:tcPr>
            <w:tcW w:w="0" w:type="auto"/>
            <w:vAlign w:val="center"/>
            <w:hideMark/>
          </w:tcPr>
          <w:p w14:paraId="3860664C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Exclusive Travel &amp; Reservations</w:t>
            </w:r>
          </w:p>
        </w:tc>
        <w:tc>
          <w:tcPr>
            <w:tcW w:w="0" w:type="auto"/>
            <w:vAlign w:val="center"/>
            <w:hideMark/>
          </w:tcPr>
          <w:p w14:paraId="65413C7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Personal Styling &amp; Image Mgmt</w:t>
            </w:r>
          </w:p>
        </w:tc>
      </w:tr>
      <w:tr w:rsidR="009E6694" w:rsidRPr="009E6694" w14:paraId="532E980D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FE44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High-Net-Worth Clients</w:t>
            </w:r>
          </w:p>
        </w:tc>
        <w:tc>
          <w:tcPr>
            <w:tcW w:w="0" w:type="auto"/>
            <w:vAlign w:val="center"/>
            <w:hideMark/>
          </w:tcPr>
          <w:p w14:paraId="5235EAC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Special Event Coordination</w:t>
            </w:r>
          </w:p>
        </w:tc>
        <w:tc>
          <w:tcPr>
            <w:tcW w:w="0" w:type="auto"/>
            <w:vAlign w:val="center"/>
            <w:hideMark/>
          </w:tcPr>
          <w:p w14:paraId="797CFD2E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Confidentiality in VIP Services</w:t>
            </w:r>
          </w:p>
        </w:tc>
        <w:tc>
          <w:tcPr>
            <w:tcW w:w="0" w:type="auto"/>
            <w:vAlign w:val="center"/>
            <w:hideMark/>
          </w:tcPr>
          <w:p w14:paraId="4B09B796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Crisis Management in VIP Services</w:t>
            </w:r>
          </w:p>
        </w:tc>
        <w:tc>
          <w:tcPr>
            <w:tcW w:w="0" w:type="auto"/>
            <w:vAlign w:val="center"/>
            <w:hideMark/>
          </w:tcPr>
          <w:p w14:paraId="4ED4C24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9E6694" w:rsidRPr="009E6694" w14:paraId="613C8FEE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02CFB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Introduction to Executive Assistance</w:t>
            </w:r>
          </w:p>
        </w:tc>
        <w:tc>
          <w:tcPr>
            <w:tcW w:w="0" w:type="auto"/>
            <w:vAlign w:val="center"/>
            <w:hideMark/>
          </w:tcPr>
          <w:p w14:paraId="274A63E4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Professional Correspondence</w:t>
            </w:r>
          </w:p>
        </w:tc>
        <w:tc>
          <w:tcPr>
            <w:tcW w:w="0" w:type="auto"/>
            <w:vAlign w:val="center"/>
            <w:hideMark/>
          </w:tcPr>
          <w:p w14:paraId="6BE6D8F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Scheduling &amp; Time Mgmt</w:t>
            </w:r>
          </w:p>
        </w:tc>
        <w:tc>
          <w:tcPr>
            <w:tcW w:w="0" w:type="auto"/>
            <w:vAlign w:val="center"/>
            <w:hideMark/>
          </w:tcPr>
          <w:p w14:paraId="121EBCA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Business Travel Planning</w:t>
            </w:r>
          </w:p>
        </w:tc>
        <w:tc>
          <w:tcPr>
            <w:tcW w:w="0" w:type="auto"/>
            <w:vAlign w:val="center"/>
            <w:hideMark/>
          </w:tcPr>
          <w:p w14:paraId="4038E1D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Managing Corporate Events</w:t>
            </w:r>
          </w:p>
        </w:tc>
      </w:tr>
      <w:tr w:rsidR="009E6694" w:rsidRPr="009E6694" w14:paraId="3F971121" w14:textId="77777777" w:rsidTr="00FB5DF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97D4D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Leadership Support &amp; Decision-Making</w:t>
            </w:r>
          </w:p>
        </w:tc>
        <w:tc>
          <w:tcPr>
            <w:tcW w:w="0" w:type="auto"/>
            <w:vAlign w:val="center"/>
            <w:hideMark/>
          </w:tcPr>
          <w:p w14:paraId="51CCDBCD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Data &amp; File Management</w:t>
            </w:r>
          </w:p>
        </w:tc>
        <w:tc>
          <w:tcPr>
            <w:tcW w:w="0" w:type="auto"/>
            <w:vAlign w:val="center"/>
            <w:hideMark/>
          </w:tcPr>
          <w:p w14:paraId="3B191B05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Presentation &amp; Public Speaking</w:t>
            </w:r>
          </w:p>
        </w:tc>
        <w:tc>
          <w:tcPr>
            <w:tcW w:w="0" w:type="auto"/>
            <w:vAlign w:val="center"/>
            <w:hideMark/>
          </w:tcPr>
          <w:p w14:paraId="4D2E5699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05BD05E0" w14:textId="77777777" w:rsidR="0013726A" w:rsidRPr="009E6694" w:rsidRDefault="0013726A" w:rsidP="00FB5DF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Project</w:t>
            </w:r>
          </w:p>
        </w:tc>
      </w:tr>
    </w:tbl>
    <w:p w14:paraId="21790604" w14:textId="77777777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68BC484E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1A2EBC11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DF1A8F4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AEB44C7" w14:textId="77777777" w:rsidR="0013726A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320EAB8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20D94A0C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AFA607D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25479C0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DCF6229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17F5AD92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7106905" w14:textId="77777777" w:rsidR="001252F8" w:rsidRPr="009E6694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EBA393E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932ED25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1C07464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4"/>
        <w:gridCol w:w="2517"/>
        <w:gridCol w:w="3025"/>
        <w:gridCol w:w="2939"/>
        <w:gridCol w:w="2273"/>
      </w:tblGrid>
      <w:tr w:rsidR="001252F8" w:rsidRPr="009E6694" w14:paraId="2E9D1AD2" w14:textId="77777777" w:rsidTr="00682354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099B872A" w14:textId="77777777" w:rsidR="001252F8" w:rsidRPr="00182CD5" w:rsidRDefault="001252F8" w:rsidP="00682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en-US" w:eastAsia="en-NG"/>
                <w14:ligatures w14:val="none"/>
              </w:rPr>
              <w:t xml:space="preserve">Food &amp; Beverage Management </w:t>
            </w:r>
          </w:p>
        </w:tc>
      </w:tr>
      <w:tr w:rsidR="001252F8" w:rsidRPr="009E6694" w14:paraId="4E38DEF8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1AA57B" w14:textId="77777777" w:rsidR="001252F8" w:rsidRPr="00182CD5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 xml:space="preserve">Introduction to </w:t>
            </w: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&amp; Beverage Management</w:t>
            </w:r>
          </w:p>
        </w:tc>
        <w:tc>
          <w:tcPr>
            <w:tcW w:w="0" w:type="auto"/>
            <w:vAlign w:val="center"/>
            <w:hideMark/>
          </w:tcPr>
          <w:p w14:paraId="054B4C8F" w14:textId="77777777" w:rsidR="001252F8" w:rsidRPr="00182CD5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Hospitality Service Standards</w:t>
            </w:r>
          </w:p>
        </w:tc>
        <w:tc>
          <w:tcPr>
            <w:tcW w:w="0" w:type="auto"/>
            <w:vAlign w:val="center"/>
            <w:hideMark/>
          </w:tcPr>
          <w:p w14:paraId="34C4BA81" w14:textId="77777777" w:rsidR="001252F8" w:rsidRPr="00182CD5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and Beverage Case Studies</w:t>
            </w:r>
          </w:p>
        </w:tc>
        <w:tc>
          <w:tcPr>
            <w:tcW w:w="0" w:type="auto"/>
            <w:vAlign w:val="center"/>
            <w:hideMark/>
          </w:tcPr>
          <w:p w14:paraId="7A33B54F" w14:textId="77777777" w:rsidR="001252F8" w:rsidRPr="00182CD5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Banquet and Event Catering Operations</w:t>
            </w:r>
          </w:p>
        </w:tc>
        <w:tc>
          <w:tcPr>
            <w:tcW w:w="0" w:type="auto"/>
            <w:vAlign w:val="center"/>
            <w:hideMark/>
          </w:tcPr>
          <w:p w14:paraId="2CBF9EB9" w14:textId="77777777" w:rsidR="001252F8" w:rsidRPr="00182CD5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Restaurant Management</w:t>
            </w:r>
          </w:p>
        </w:tc>
      </w:tr>
      <w:tr w:rsidR="001252F8" w:rsidRPr="009E6694" w14:paraId="2E569EC3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C009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Luxury Service Standard</w:t>
            </w:r>
          </w:p>
        </w:tc>
        <w:tc>
          <w:tcPr>
            <w:tcW w:w="0" w:type="auto"/>
            <w:vAlign w:val="center"/>
            <w:hideMark/>
          </w:tcPr>
          <w:p w14:paraId="74AA0158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Customer Experience Management </w:t>
            </w:r>
          </w:p>
        </w:tc>
        <w:tc>
          <w:tcPr>
            <w:tcW w:w="0" w:type="auto"/>
            <w:vAlign w:val="center"/>
            <w:hideMark/>
          </w:tcPr>
          <w:p w14:paraId="39027259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Complaint Handing and Service Recovery</w:t>
            </w:r>
          </w:p>
        </w:tc>
        <w:tc>
          <w:tcPr>
            <w:tcW w:w="0" w:type="auto"/>
            <w:vAlign w:val="center"/>
            <w:hideMark/>
          </w:tcPr>
          <w:p w14:paraId="2DE99108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Reservation Systems</w:t>
            </w:r>
          </w:p>
        </w:tc>
        <w:tc>
          <w:tcPr>
            <w:tcW w:w="0" w:type="auto"/>
            <w:vAlign w:val="center"/>
            <w:hideMark/>
          </w:tcPr>
          <w:p w14:paraId="746DAB6E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Assessment</w:t>
            </w:r>
          </w:p>
        </w:tc>
      </w:tr>
      <w:tr w:rsidR="001252F8" w:rsidRPr="009E6694" w14:paraId="6FBD038E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1565C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Restaurant Case Studies</w:t>
            </w:r>
          </w:p>
        </w:tc>
        <w:tc>
          <w:tcPr>
            <w:tcW w:w="0" w:type="auto"/>
            <w:vAlign w:val="center"/>
            <w:hideMark/>
          </w:tcPr>
          <w:p w14:paraId="6BEF1D78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Safety Principles</w:t>
            </w:r>
          </w:p>
        </w:tc>
        <w:tc>
          <w:tcPr>
            <w:tcW w:w="0" w:type="auto"/>
            <w:vAlign w:val="center"/>
            <w:hideMark/>
          </w:tcPr>
          <w:p w14:paraId="4F4A870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Occupational Health and Safety</w:t>
            </w:r>
          </w:p>
        </w:tc>
        <w:tc>
          <w:tcPr>
            <w:tcW w:w="0" w:type="auto"/>
            <w:vAlign w:val="center"/>
            <w:hideMark/>
          </w:tcPr>
          <w:p w14:paraId="792B93F9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Quality Assurance Procedures</w:t>
            </w:r>
          </w:p>
        </w:tc>
        <w:tc>
          <w:tcPr>
            <w:tcW w:w="0" w:type="auto"/>
            <w:vAlign w:val="center"/>
            <w:hideMark/>
          </w:tcPr>
          <w:p w14:paraId="17D8B5A4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Risk Management</w:t>
            </w:r>
          </w:p>
        </w:tc>
      </w:tr>
      <w:tr w:rsidR="001252F8" w:rsidRPr="009E6694" w14:paraId="377ED716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E5A85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Compliance and Regulatory Requirements</w:t>
            </w:r>
          </w:p>
        </w:tc>
        <w:tc>
          <w:tcPr>
            <w:tcW w:w="0" w:type="auto"/>
            <w:vAlign w:val="center"/>
            <w:hideMark/>
          </w:tcPr>
          <w:p w14:paraId="10236494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Food Safety Case Studies</w:t>
            </w:r>
          </w:p>
        </w:tc>
        <w:tc>
          <w:tcPr>
            <w:tcW w:w="0" w:type="auto"/>
            <w:vAlign w:val="center"/>
            <w:hideMark/>
          </w:tcPr>
          <w:p w14:paraId="38D64773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Beverage Classification</w:t>
            </w:r>
          </w:p>
        </w:tc>
        <w:tc>
          <w:tcPr>
            <w:tcW w:w="0" w:type="auto"/>
            <w:vAlign w:val="center"/>
            <w:hideMark/>
          </w:tcPr>
          <w:p w14:paraId="0F7FDDC6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Wines Studies</w:t>
            </w:r>
          </w:p>
        </w:tc>
        <w:tc>
          <w:tcPr>
            <w:tcW w:w="0" w:type="auto"/>
            <w:vAlign w:val="center"/>
            <w:hideMark/>
          </w:tcPr>
          <w:p w14:paraId="376BA3FC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Final Practical</w:t>
            </w:r>
          </w:p>
        </w:tc>
      </w:tr>
      <w:tr w:rsidR="001252F8" w:rsidRPr="009E6694" w14:paraId="2E203BA0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E26F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Wine Service &amp; Appreciation</w:t>
            </w:r>
          </w:p>
        </w:tc>
        <w:tc>
          <w:tcPr>
            <w:tcW w:w="0" w:type="auto"/>
            <w:vAlign w:val="center"/>
            <w:hideMark/>
          </w:tcPr>
          <w:p w14:paraId="71FA49AA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Spirit Studies</w:t>
            </w:r>
          </w:p>
        </w:tc>
        <w:tc>
          <w:tcPr>
            <w:tcW w:w="0" w:type="auto"/>
            <w:vAlign w:val="center"/>
            <w:hideMark/>
          </w:tcPr>
          <w:p w14:paraId="29E900D6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Bar Operations Management </w:t>
            </w:r>
          </w:p>
        </w:tc>
        <w:tc>
          <w:tcPr>
            <w:tcW w:w="0" w:type="auto"/>
            <w:vAlign w:val="center"/>
            <w:hideMark/>
          </w:tcPr>
          <w:p w14:paraId="6AD1D1CE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Mixology &amp; Cocktail Management</w:t>
            </w:r>
          </w:p>
        </w:tc>
        <w:tc>
          <w:tcPr>
            <w:tcW w:w="0" w:type="auto"/>
            <w:vAlign w:val="center"/>
            <w:hideMark/>
          </w:tcPr>
          <w:p w14:paraId="0E6AB14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Responsible Beverage Service</w:t>
            </w:r>
          </w:p>
        </w:tc>
      </w:tr>
      <w:tr w:rsidR="001252F8" w:rsidRPr="009E6694" w14:paraId="65F75B23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C3780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Licensing and Regulatory Requirements</w:t>
            </w:r>
          </w:p>
        </w:tc>
        <w:tc>
          <w:tcPr>
            <w:tcW w:w="0" w:type="auto"/>
            <w:vAlign w:val="center"/>
            <w:hideMark/>
          </w:tcPr>
          <w:p w14:paraId="750A0330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Intoxication Management</w:t>
            </w:r>
          </w:p>
        </w:tc>
        <w:tc>
          <w:tcPr>
            <w:tcW w:w="0" w:type="auto"/>
            <w:vAlign w:val="center"/>
            <w:hideMark/>
          </w:tcPr>
          <w:p w14:paraId="1C29328A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Financial Principles for Hospitality</w:t>
            </w:r>
          </w:p>
        </w:tc>
        <w:tc>
          <w:tcPr>
            <w:tcW w:w="0" w:type="auto"/>
            <w:vAlign w:val="center"/>
            <w:hideMark/>
          </w:tcPr>
          <w:p w14:paraId="73849366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Revenue Management </w:t>
            </w:r>
          </w:p>
        </w:tc>
        <w:tc>
          <w:tcPr>
            <w:tcW w:w="0" w:type="auto"/>
            <w:vAlign w:val="center"/>
            <w:hideMark/>
          </w:tcPr>
          <w:p w14:paraId="4017A3E5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Cost Control</w:t>
            </w:r>
          </w:p>
        </w:tc>
      </w:tr>
      <w:tr w:rsidR="001252F8" w:rsidRPr="009E6694" w14:paraId="33550CD1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702A79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Leadership in Hospitality </w:t>
            </w:r>
          </w:p>
        </w:tc>
        <w:tc>
          <w:tcPr>
            <w:tcW w:w="0" w:type="auto"/>
            <w:vAlign w:val="center"/>
            <w:hideMark/>
          </w:tcPr>
          <w:p w14:paraId="331A5F37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Human Resource Management</w:t>
            </w:r>
          </w:p>
        </w:tc>
        <w:tc>
          <w:tcPr>
            <w:tcW w:w="0" w:type="auto"/>
            <w:vAlign w:val="center"/>
            <w:hideMark/>
          </w:tcPr>
          <w:p w14:paraId="15C3931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Communication Skills</w:t>
            </w:r>
          </w:p>
        </w:tc>
        <w:tc>
          <w:tcPr>
            <w:tcW w:w="0" w:type="auto"/>
            <w:vAlign w:val="center"/>
            <w:hideMark/>
          </w:tcPr>
          <w:p w14:paraId="0AEF2949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Restaurant Entrepreneurship</w:t>
            </w:r>
          </w:p>
        </w:tc>
        <w:tc>
          <w:tcPr>
            <w:tcW w:w="0" w:type="auto"/>
            <w:vAlign w:val="center"/>
            <w:hideMark/>
          </w:tcPr>
          <w:p w14:paraId="140F8B05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Business Planning</w:t>
            </w:r>
          </w:p>
        </w:tc>
      </w:tr>
      <w:tr w:rsidR="001252F8" w:rsidRPr="009E6694" w14:paraId="0BA7381F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98B23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Digital Promotion Strategies</w:t>
            </w:r>
          </w:p>
        </w:tc>
        <w:tc>
          <w:tcPr>
            <w:tcW w:w="0" w:type="auto"/>
            <w:vAlign w:val="center"/>
            <w:hideMark/>
          </w:tcPr>
          <w:p w14:paraId="14BB960F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Marketing for Food Businesses</w:t>
            </w:r>
          </w:p>
        </w:tc>
        <w:tc>
          <w:tcPr>
            <w:tcW w:w="0" w:type="auto"/>
            <w:vAlign w:val="center"/>
            <w:hideMark/>
          </w:tcPr>
          <w:p w14:paraId="7B7876D7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Inventory Management Systems</w:t>
            </w:r>
          </w:p>
        </w:tc>
        <w:tc>
          <w:tcPr>
            <w:tcW w:w="0" w:type="auto"/>
            <w:vAlign w:val="center"/>
            <w:hideMark/>
          </w:tcPr>
          <w:p w14:paraId="57741B8D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Financial Assessment</w:t>
            </w:r>
          </w:p>
        </w:tc>
        <w:tc>
          <w:tcPr>
            <w:tcW w:w="0" w:type="auto"/>
            <w:vAlign w:val="center"/>
            <w:hideMark/>
          </w:tcPr>
          <w:p w14:paraId="1C51DD65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Certification &amp; Assessment</w:t>
            </w:r>
          </w:p>
        </w:tc>
      </w:tr>
    </w:tbl>
    <w:p w14:paraId="569C41D6" w14:textId="77777777" w:rsidR="0013726A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2920BB3B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B99BA62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3902C13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CF7B303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59B5954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3BE99D3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21FF0DF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E685DDA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4E52892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652419A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CABA59C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6FFD2477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49D8C02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67BB8239" w14:textId="77777777" w:rsidR="001252F8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63"/>
        <w:gridCol w:w="2920"/>
        <w:gridCol w:w="2523"/>
        <w:gridCol w:w="2827"/>
        <w:gridCol w:w="2615"/>
      </w:tblGrid>
      <w:tr w:rsidR="001252F8" w:rsidRPr="009E6694" w14:paraId="65A6EE8A" w14:textId="77777777" w:rsidTr="00682354">
        <w:trPr>
          <w:tblHeader/>
          <w:tblCellSpacing w:w="15" w:type="dxa"/>
        </w:trPr>
        <w:tc>
          <w:tcPr>
            <w:tcW w:w="0" w:type="auto"/>
            <w:gridSpan w:val="5"/>
            <w:vAlign w:val="center"/>
          </w:tcPr>
          <w:p w14:paraId="389FCDCC" w14:textId="77777777" w:rsidR="001252F8" w:rsidRPr="00182CD5" w:rsidRDefault="001252F8" w:rsidP="0068235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en-US" w:eastAsia="en-NG"/>
                <w14:ligatures w14:val="none"/>
              </w:rPr>
              <w:t xml:space="preserve">Hospitality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val="en-US" w:eastAsia="en-NG"/>
                <w14:ligatures w14:val="none"/>
              </w:rPr>
              <w:t xml:space="preserve"> Management </w:t>
            </w:r>
          </w:p>
        </w:tc>
      </w:tr>
      <w:tr w:rsidR="001252F8" w:rsidRPr="009E6694" w14:paraId="53C6C7B1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19FF65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Evolution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in Hospitality</w:t>
            </w:r>
          </w:p>
        </w:tc>
        <w:tc>
          <w:tcPr>
            <w:tcW w:w="0" w:type="auto"/>
            <w:vAlign w:val="center"/>
            <w:hideMark/>
          </w:tcPr>
          <w:p w14:paraId="1067A8AD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Management Principles</w:t>
            </w:r>
          </w:p>
        </w:tc>
        <w:tc>
          <w:tcPr>
            <w:tcW w:w="0" w:type="auto"/>
            <w:vAlign w:val="center"/>
            <w:hideMark/>
          </w:tcPr>
          <w:p w14:paraId="73BEA64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Contemporary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Challenges</w:t>
            </w:r>
          </w:p>
        </w:tc>
        <w:tc>
          <w:tcPr>
            <w:tcW w:w="0" w:type="auto"/>
            <w:vAlign w:val="center"/>
            <w:hideMark/>
          </w:tcPr>
          <w:p w14:paraId="73FEAD50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Management Case Studies</w:t>
            </w:r>
          </w:p>
        </w:tc>
        <w:tc>
          <w:tcPr>
            <w:tcW w:w="0" w:type="auto"/>
            <w:vAlign w:val="center"/>
            <w:hideMark/>
          </w:tcPr>
          <w:p w14:paraId="0C4BD21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Workforce Planning </w:t>
            </w:r>
          </w:p>
        </w:tc>
      </w:tr>
      <w:tr w:rsidR="001252F8" w:rsidRPr="009E6694" w14:paraId="58EEA972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7B243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Hospitality Workforce Dynamics</w:t>
            </w:r>
          </w:p>
        </w:tc>
        <w:tc>
          <w:tcPr>
            <w:tcW w:w="0" w:type="auto"/>
            <w:vAlign w:val="center"/>
            <w:hideMark/>
          </w:tcPr>
          <w:p w14:paraId="52AE6977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Recruitment Strategies </w:t>
            </w:r>
          </w:p>
        </w:tc>
        <w:tc>
          <w:tcPr>
            <w:tcW w:w="0" w:type="auto"/>
            <w:vAlign w:val="center"/>
            <w:hideMark/>
          </w:tcPr>
          <w:p w14:paraId="0810CBC2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Competency-Based Selection</w:t>
            </w:r>
          </w:p>
        </w:tc>
        <w:tc>
          <w:tcPr>
            <w:tcW w:w="0" w:type="auto"/>
            <w:vAlign w:val="center"/>
            <w:hideMark/>
          </w:tcPr>
          <w:p w14:paraId="07657692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Job Analysis and Design</w:t>
            </w:r>
          </w:p>
        </w:tc>
        <w:tc>
          <w:tcPr>
            <w:tcW w:w="0" w:type="auto"/>
            <w:vAlign w:val="center"/>
            <w:hideMark/>
          </w:tcPr>
          <w:p w14:paraId="5A826F24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Talent Acquisition Systems</w:t>
            </w:r>
          </w:p>
        </w:tc>
      </w:tr>
      <w:tr w:rsidR="001252F8" w:rsidRPr="009E6694" w14:paraId="3FAB60FE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E74D6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Employee Onboarding and Integration</w:t>
            </w:r>
          </w:p>
        </w:tc>
        <w:tc>
          <w:tcPr>
            <w:tcW w:w="0" w:type="auto"/>
            <w:vAlign w:val="center"/>
            <w:hideMark/>
          </w:tcPr>
          <w:p w14:paraId="02927F0F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Succession Planning </w:t>
            </w:r>
          </w:p>
        </w:tc>
        <w:tc>
          <w:tcPr>
            <w:tcW w:w="0" w:type="auto"/>
            <w:vAlign w:val="center"/>
            <w:hideMark/>
          </w:tcPr>
          <w:p w14:paraId="49210CD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Case  Studies</w:t>
            </w:r>
          </w:p>
        </w:tc>
        <w:tc>
          <w:tcPr>
            <w:tcW w:w="0" w:type="auto"/>
            <w:vAlign w:val="center"/>
            <w:hideMark/>
          </w:tcPr>
          <w:p w14:paraId="13F7266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Human Resources Functions &amp; Policies</w:t>
            </w:r>
          </w:p>
        </w:tc>
        <w:tc>
          <w:tcPr>
            <w:tcW w:w="0" w:type="auto"/>
            <w:vAlign w:val="center"/>
            <w:hideMark/>
          </w:tcPr>
          <w:p w14:paraId="0B89C731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Performance Management Systems</w:t>
            </w:r>
          </w:p>
        </w:tc>
      </w:tr>
      <w:tr w:rsidR="001252F8" w:rsidRPr="009E6694" w14:paraId="41227B44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B4C0F9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Compensation and Benefits Administration</w:t>
            </w:r>
          </w:p>
        </w:tc>
        <w:tc>
          <w:tcPr>
            <w:tcW w:w="0" w:type="auto"/>
            <w:vAlign w:val="center"/>
            <w:hideMark/>
          </w:tcPr>
          <w:p w14:paraId="2D5BDBF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Staff Retention and Turnover Management </w:t>
            </w:r>
          </w:p>
        </w:tc>
        <w:tc>
          <w:tcPr>
            <w:tcW w:w="0" w:type="auto"/>
            <w:vAlign w:val="center"/>
            <w:hideMark/>
          </w:tcPr>
          <w:p w14:paraId="38132FFC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HR Information Systems</w:t>
            </w:r>
          </w:p>
        </w:tc>
        <w:tc>
          <w:tcPr>
            <w:tcW w:w="0" w:type="auto"/>
            <w:vAlign w:val="center"/>
            <w:hideMark/>
          </w:tcPr>
          <w:p w14:paraId="53249D6E" w14:textId="77777777" w:rsidR="001252F8" w:rsidRPr="001E276A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Training Needs Analysis</w:t>
            </w:r>
          </w:p>
        </w:tc>
        <w:tc>
          <w:tcPr>
            <w:tcW w:w="0" w:type="auto"/>
            <w:vAlign w:val="center"/>
            <w:hideMark/>
          </w:tcPr>
          <w:p w14:paraId="3EB8585B" w14:textId="77777777" w:rsidR="001252F8" w:rsidRPr="009C6F4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Assessment</w:t>
            </w:r>
          </w:p>
        </w:tc>
      </w:tr>
      <w:tr w:rsidR="001252F8" w:rsidRPr="009E6694" w14:paraId="688D1FE8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FC23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Coaching and Mentoring</w:t>
            </w:r>
          </w:p>
        </w:tc>
        <w:tc>
          <w:tcPr>
            <w:tcW w:w="0" w:type="auto"/>
            <w:vAlign w:val="center"/>
            <w:hideMark/>
          </w:tcPr>
          <w:p w14:paraId="3D2B4C2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Competency Development </w:t>
            </w:r>
          </w:p>
        </w:tc>
        <w:tc>
          <w:tcPr>
            <w:tcW w:w="0" w:type="auto"/>
            <w:vAlign w:val="center"/>
            <w:hideMark/>
          </w:tcPr>
          <w:p w14:paraId="4115D554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Career Development Planning</w:t>
            </w:r>
          </w:p>
        </w:tc>
        <w:tc>
          <w:tcPr>
            <w:tcW w:w="0" w:type="auto"/>
            <w:vAlign w:val="center"/>
            <w:hideMark/>
          </w:tcPr>
          <w:p w14:paraId="7DA5CAD5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Knowledge Management Systems</w:t>
            </w:r>
          </w:p>
        </w:tc>
        <w:tc>
          <w:tcPr>
            <w:tcW w:w="0" w:type="auto"/>
            <w:vAlign w:val="center"/>
            <w:hideMark/>
          </w:tcPr>
          <w:p w14:paraId="5C634CFB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Organizational Culture and Climate</w:t>
            </w:r>
          </w:p>
        </w:tc>
      </w:tr>
      <w:tr w:rsidR="001252F8" w:rsidRPr="009E6694" w14:paraId="5D1DDE66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0E089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Leadership and Employee Relations</w:t>
            </w:r>
          </w:p>
        </w:tc>
        <w:tc>
          <w:tcPr>
            <w:tcW w:w="0" w:type="auto"/>
            <w:vAlign w:val="center"/>
            <w:hideMark/>
          </w:tcPr>
          <w:p w14:paraId="7A6D0FC7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Conflict Resolution</w:t>
            </w:r>
          </w:p>
        </w:tc>
        <w:tc>
          <w:tcPr>
            <w:tcW w:w="0" w:type="auto"/>
            <w:vAlign w:val="center"/>
            <w:hideMark/>
          </w:tcPr>
          <w:p w14:paraId="45032D98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Introduction to </w:t>
            </w: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Legislation</w:t>
            </w:r>
          </w:p>
        </w:tc>
        <w:tc>
          <w:tcPr>
            <w:tcW w:w="0" w:type="auto"/>
            <w:vAlign w:val="center"/>
            <w:hideMark/>
          </w:tcPr>
          <w:p w14:paraId="25F8F411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Workplace Ethics</w:t>
            </w:r>
          </w:p>
        </w:tc>
        <w:tc>
          <w:tcPr>
            <w:tcW w:w="0" w:type="auto"/>
            <w:vAlign w:val="center"/>
            <w:hideMark/>
          </w:tcPr>
          <w:p w14:paraId="5AB7ED77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Compliance Management</w:t>
            </w:r>
          </w:p>
        </w:tc>
      </w:tr>
      <w:tr w:rsidR="001252F8" w:rsidRPr="009E6694" w14:paraId="6258CAD0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E9C5A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Forecasting and Scheduling Techniques</w:t>
            </w:r>
          </w:p>
        </w:tc>
        <w:tc>
          <w:tcPr>
            <w:tcW w:w="0" w:type="auto"/>
            <w:vAlign w:val="center"/>
            <w:hideMark/>
          </w:tcPr>
          <w:p w14:paraId="6C51306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Productivity Management</w:t>
            </w:r>
          </w:p>
        </w:tc>
        <w:tc>
          <w:tcPr>
            <w:tcW w:w="0" w:type="auto"/>
            <w:vAlign w:val="center"/>
            <w:hideMark/>
          </w:tcPr>
          <w:p w14:paraId="01BB9061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Labour</w:t>
            </w:r>
            <w:proofErr w:type="spellEnd"/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 Cost Control</w:t>
            </w:r>
          </w:p>
        </w:tc>
        <w:tc>
          <w:tcPr>
            <w:tcW w:w="0" w:type="auto"/>
            <w:vAlign w:val="center"/>
            <w:hideMark/>
          </w:tcPr>
          <w:p w14:paraId="139E9782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Confidentiality and Trust Management</w:t>
            </w:r>
          </w:p>
        </w:tc>
        <w:tc>
          <w:tcPr>
            <w:tcW w:w="0" w:type="auto"/>
            <w:vAlign w:val="center"/>
            <w:hideMark/>
          </w:tcPr>
          <w:p w14:paraId="46270788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Service Culture</w:t>
            </w:r>
          </w:p>
        </w:tc>
      </w:tr>
      <w:tr w:rsidR="001252F8" w:rsidRPr="009E6694" w14:paraId="71B0D61D" w14:textId="77777777" w:rsidTr="0068235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6988A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 xml:space="preserve">Professionalism and Discipline </w:t>
            </w:r>
          </w:p>
        </w:tc>
        <w:tc>
          <w:tcPr>
            <w:tcW w:w="0" w:type="auto"/>
            <w:vAlign w:val="center"/>
            <w:hideMark/>
          </w:tcPr>
          <w:p w14:paraId="02ACF2AC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Strategic Human Capital Management</w:t>
            </w:r>
          </w:p>
        </w:tc>
        <w:tc>
          <w:tcPr>
            <w:tcW w:w="0" w:type="auto"/>
            <w:vAlign w:val="center"/>
            <w:hideMark/>
          </w:tcPr>
          <w:p w14:paraId="3FE66F33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Strategic Thinking</w:t>
            </w:r>
          </w:p>
        </w:tc>
        <w:tc>
          <w:tcPr>
            <w:tcW w:w="0" w:type="auto"/>
            <w:vAlign w:val="center"/>
            <w:hideMark/>
          </w:tcPr>
          <w:p w14:paraId="0644D2A5" w14:textId="77777777" w:rsidR="001252F8" w:rsidRPr="002D7256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val="en-US" w:eastAsia="en-NG"/>
                <w14:ligatures w14:val="none"/>
              </w:rPr>
              <w:t>Leadership Simulations</w:t>
            </w:r>
          </w:p>
        </w:tc>
        <w:tc>
          <w:tcPr>
            <w:tcW w:w="0" w:type="auto"/>
            <w:vAlign w:val="center"/>
            <w:hideMark/>
          </w:tcPr>
          <w:p w14:paraId="1951C9A1" w14:textId="77777777" w:rsidR="001252F8" w:rsidRPr="009E6694" w:rsidRDefault="001252F8" w:rsidP="0068235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</w:pPr>
            <w:r w:rsidRPr="009E6694">
              <w:rPr>
                <w:rFonts w:ascii="Times New Roman" w:eastAsia="Times New Roman" w:hAnsi="Times New Roman" w:cs="Times New Roman"/>
                <w:kern w:val="0"/>
                <w:sz w:val="24"/>
                <w:szCs w:val="24"/>
                <w:lang w:eastAsia="en-NG"/>
                <w14:ligatures w14:val="none"/>
              </w:rPr>
              <w:t>Certification &amp; Assessment</w:t>
            </w:r>
          </w:p>
        </w:tc>
      </w:tr>
    </w:tbl>
    <w:p w14:paraId="1F7FC2F7" w14:textId="77777777" w:rsidR="001252F8" w:rsidRPr="009E6694" w:rsidRDefault="001252F8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4396983E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035B52C7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61833E02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4D96E2D" w14:textId="77777777" w:rsidR="0013726A" w:rsidRPr="009E6694" w:rsidRDefault="0013726A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6A0E69B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55BBA871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1B39D29E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1451A987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1BE16761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3147A4B8" w14:textId="77777777" w:rsidR="003D7A97" w:rsidRPr="009E6694" w:rsidRDefault="003D7A97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p w14:paraId="7E6BDD18" w14:textId="77777777" w:rsidR="0067796F" w:rsidRPr="009E6694" w:rsidRDefault="0067796F" w:rsidP="0067796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NG"/>
          <w14:ligatures w14:val="none"/>
        </w:rPr>
      </w:pPr>
    </w:p>
    <w:sectPr w:rsidR="0067796F" w:rsidRPr="009E6694" w:rsidSect="0067796F">
      <w:pgSz w:w="16838" w:h="11906" w:orient="landscape"/>
      <w:pgMar w:top="851" w:right="1440" w:bottom="426" w:left="1440" w:header="708" w:footer="1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781791A" w14:textId="77777777" w:rsidR="00CE11BD" w:rsidRDefault="00CE11BD" w:rsidP="0067796F">
      <w:pPr>
        <w:spacing w:after="0" w:line="240" w:lineRule="auto"/>
      </w:pPr>
      <w:r>
        <w:separator/>
      </w:r>
    </w:p>
  </w:endnote>
  <w:endnote w:type="continuationSeparator" w:id="0">
    <w:p w14:paraId="263505E5" w14:textId="77777777" w:rsidR="00CE11BD" w:rsidRDefault="00CE11BD" w:rsidP="006779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35AB9C34" w14:textId="77777777" w:rsidR="00CE11BD" w:rsidRDefault="00CE11BD" w:rsidP="0067796F">
      <w:pPr>
        <w:spacing w:after="0" w:line="240" w:lineRule="auto"/>
      </w:pPr>
      <w:r>
        <w:separator/>
      </w:r>
    </w:p>
  </w:footnote>
  <w:footnote w:type="continuationSeparator" w:id="0">
    <w:p w14:paraId="3CE6DC3A" w14:textId="77777777" w:rsidR="00CE11BD" w:rsidRDefault="00CE11BD" w:rsidP="006779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4632B68"/>
    <w:multiLevelType w:val="hybridMultilevel"/>
    <w:tmpl w:val="466E35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3881A1A"/>
    <w:multiLevelType w:val="hybridMultilevel"/>
    <w:tmpl w:val="466E35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5EC6D4E"/>
    <w:multiLevelType w:val="hybridMultilevel"/>
    <w:tmpl w:val="466E35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E4953BF"/>
    <w:multiLevelType w:val="hybridMultilevel"/>
    <w:tmpl w:val="466E35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6657A7D"/>
    <w:multiLevelType w:val="hybridMultilevel"/>
    <w:tmpl w:val="466E3562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4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5"/>
  <w:proofState w:spelling="clean" w:grammar="clean"/>
  <w:defaultTabStop w:val="720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B"/>
    <w:rsid w:val="0001150B"/>
    <w:rsid w:val="000371F8"/>
    <w:rsid w:val="00037EF2"/>
    <w:rsid w:val="00082D96"/>
    <w:rsid w:val="001252F8"/>
    <w:rsid w:val="00126C9C"/>
    <w:rsid w:val="0013726A"/>
    <w:rsid w:val="001671AE"/>
    <w:rsid w:val="001A093D"/>
    <w:rsid w:val="001A27AC"/>
    <w:rsid w:val="001A7422"/>
    <w:rsid w:val="00293E52"/>
    <w:rsid w:val="002E4A00"/>
    <w:rsid w:val="002E7073"/>
    <w:rsid w:val="00330CE5"/>
    <w:rsid w:val="00392DE7"/>
    <w:rsid w:val="003D7A97"/>
    <w:rsid w:val="004A3DC4"/>
    <w:rsid w:val="004B5BD9"/>
    <w:rsid w:val="004E409F"/>
    <w:rsid w:val="00516DF6"/>
    <w:rsid w:val="005B7AFB"/>
    <w:rsid w:val="005F58E2"/>
    <w:rsid w:val="00633596"/>
    <w:rsid w:val="00635643"/>
    <w:rsid w:val="0067796F"/>
    <w:rsid w:val="006A2C6E"/>
    <w:rsid w:val="006B5CDA"/>
    <w:rsid w:val="006D2B76"/>
    <w:rsid w:val="00725E78"/>
    <w:rsid w:val="00791060"/>
    <w:rsid w:val="00873DA9"/>
    <w:rsid w:val="008A413A"/>
    <w:rsid w:val="009321DC"/>
    <w:rsid w:val="00945C9C"/>
    <w:rsid w:val="0097588E"/>
    <w:rsid w:val="009E6694"/>
    <w:rsid w:val="00A402E2"/>
    <w:rsid w:val="00AB75ED"/>
    <w:rsid w:val="00B96499"/>
    <w:rsid w:val="00BA1705"/>
    <w:rsid w:val="00BF7B61"/>
    <w:rsid w:val="00C44F8A"/>
    <w:rsid w:val="00CB2788"/>
    <w:rsid w:val="00CE11BD"/>
    <w:rsid w:val="00D31C8B"/>
    <w:rsid w:val="00D47FC3"/>
    <w:rsid w:val="00E10CA9"/>
    <w:rsid w:val="00E737D8"/>
    <w:rsid w:val="00EA6440"/>
    <w:rsid w:val="00EF5B1A"/>
    <w:rsid w:val="00F751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9E43A65"/>
  <w15:chartTrackingRefBased/>
  <w15:docId w15:val="{55CD8A48-77D0-4127-96B5-747BBFB70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C44F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NG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C44F8A"/>
    <w:rPr>
      <w:rFonts w:ascii="Times New Roman" w:eastAsia="Times New Roman" w:hAnsi="Times New Roman" w:cs="Times New Roman"/>
      <w:b/>
      <w:bCs/>
      <w:kern w:val="0"/>
      <w:sz w:val="27"/>
      <w:szCs w:val="27"/>
      <w:lang w:val="en-NG" w:eastAsia="en-NG"/>
    </w:rPr>
  </w:style>
  <w:style w:type="paragraph" w:styleId="NormalWeb">
    <w:name w:val="Normal (Web)"/>
    <w:basedOn w:val="Normal"/>
    <w:uiPriority w:val="99"/>
    <w:semiHidden/>
    <w:unhideWhenUsed/>
    <w:rsid w:val="00C44F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NG"/>
    </w:rPr>
  </w:style>
  <w:style w:type="character" w:styleId="Strong">
    <w:name w:val="Strong"/>
    <w:basedOn w:val="DefaultParagraphFont"/>
    <w:uiPriority w:val="22"/>
    <w:qFormat/>
    <w:rsid w:val="00C44F8A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77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7796F"/>
  </w:style>
  <w:style w:type="paragraph" w:styleId="Footer">
    <w:name w:val="footer"/>
    <w:basedOn w:val="Normal"/>
    <w:link w:val="FooterChar"/>
    <w:uiPriority w:val="99"/>
    <w:unhideWhenUsed/>
    <w:rsid w:val="0067796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7796F"/>
  </w:style>
  <w:style w:type="paragraph" w:styleId="ListParagraph">
    <w:name w:val="List Paragraph"/>
    <w:basedOn w:val="Normal"/>
    <w:uiPriority w:val="34"/>
    <w:qFormat/>
    <w:rsid w:val="0067796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3726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3726A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800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68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65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36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2103</TotalTime>
  <Pages>10</Pages>
  <Words>1865</Words>
  <Characters>10635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Tamunodiepiriye Ajubo</dc:creator>
  <cp:keywords/>
  <dc:description/>
  <cp:lastModifiedBy>USER</cp:lastModifiedBy>
  <cp:revision>9</cp:revision>
  <cp:lastPrinted>2026-05-26T04:48:00Z</cp:lastPrinted>
  <dcterms:created xsi:type="dcterms:W3CDTF">2026-04-14T08:21:00Z</dcterms:created>
  <dcterms:modified xsi:type="dcterms:W3CDTF">2026-06-30T09:38:00Z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aacbb5e8-5544-49bf-b145-182cc9c86804</vt:lpwstr>
  </property>
</Properties>
</file>