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87FB3" w14:textId="012B23F4" w:rsidR="68C35B37" w:rsidRDefault="68C35B37" w:rsidP="68C35B37">
      <w:pPr>
        <w:pStyle w:val="Heading1"/>
        <w:ind w:left="-5" w:right="228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68C35B37">
        <w:rPr>
          <w:rFonts w:ascii="Times New Roman" w:eastAsia="Times New Roman" w:hAnsi="Times New Roman" w:cs="Times New Roman"/>
          <w:sz w:val="36"/>
          <w:szCs w:val="36"/>
        </w:rPr>
        <w:t>Computer Networks</w:t>
      </w:r>
    </w:p>
    <w:p w14:paraId="36AB316B" w14:textId="5236B31D" w:rsidR="68C35B37" w:rsidRDefault="68C35B37" w:rsidP="68C35B37">
      <w:pPr>
        <w:pStyle w:val="Heading1"/>
        <w:ind w:left="-5" w:right="228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68C35B37">
        <w:rPr>
          <w:rFonts w:ascii="Times New Roman" w:eastAsia="Times New Roman" w:hAnsi="Times New Roman" w:cs="Times New Roman"/>
          <w:sz w:val="36"/>
          <w:szCs w:val="36"/>
        </w:rPr>
        <w:t>Lab Assignment</w:t>
      </w:r>
    </w:p>
    <w:p w14:paraId="07B4FF1C" w14:textId="494D193E" w:rsidR="6D28772D" w:rsidRDefault="6D28772D" w:rsidP="6D28772D">
      <w:pPr>
        <w:pStyle w:val="Heading1"/>
        <w:ind w:left="-5" w:right="228"/>
        <w:jc w:val="center"/>
        <w:rPr>
          <w:rFonts w:ascii="Times New Roman" w:eastAsia="Times New Roman" w:hAnsi="Times New Roman" w:cs="Times New Roman"/>
        </w:rPr>
      </w:pPr>
      <w:r w:rsidRPr="6D28772D">
        <w:rPr>
          <w:rFonts w:ascii="Times New Roman" w:eastAsia="Times New Roman" w:hAnsi="Times New Roman" w:cs="Times New Roman"/>
          <w:sz w:val="36"/>
          <w:szCs w:val="36"/>
        </w:rPr>
        <w:t>Morse Code TCP Application</w:t>
      </w:r>
    </w:p>
    <w:p w14:paraId="0664B8B6" w14:textId="13759C27" w:rsidR="002971D1" w:rsidRDefault="6D28772D" w:rsidP="6D28772D">
      <w:pPr>
        <w:rPr>
          <w:rFonts w:ascii="Times New Roman" w:eastAsia="Times New Roman" w:hAnsi="Times New Roman" w:cs="Times New Roman"/>
          <w:b/>
          <w:bCs/>
        </w:rPr>
      </w:pPr>
      <w:r w:rsidRPr="6D28772D">
        <w:rPr>
          <w:rFonts w:ascii="Times New Roman" w:eastAsia="Times New Roman" w:hAnsi="Times New Roman" w:cs="Times New Roman"/>
          <w:b/>
          <w:bCs/>
        </w:rPr>
        <w:t xml:space="preserve">Project Report </w:t>
      </w:r>
    </w:p>
    <w:p w14:paraId="610EBF3C" w14:textId="5349C8D7" w:rsidR="002971D1" w:rsidRDefault="68C35B37" w:rsidP="68C35B37">
      <w:pPr>
        <w:ind w:left="0" w:right="386" w:firstLine="0"/>
        <w:rPr>
          <w:rFonts w:ascii="Times New Roman" w:eastAsia="Times New Roman" w:hAnsi="Times New Roman" w:cs="Times New Roman"/>
        </w:rPr>
      </w:pPr>
      <w:r w:rsidRPr="68C35B37">
        <w:rPr>
          <w:rFonts w:ascii="Times New Roman" w:eastAsia="Times New Roman" w:hAnsi="Times New Roman" w:cs="Times New Roman"/>
        </w:rPr>
        <w:t xml:space="preserve">Group 1: </w:t>
      </w:r>
    </w:p>
    <w:p w14:paraId="0DCB4594" w14:textId="77777777" w:rsidR="002971D1" w:rsidRDefault="5B9734B6" w:rsidP="5B9734B6">
      <w:pPr>
        <w:tabs>
          <w:tab w:val="center" w:pos="1493"/>
        </w:tabs>
        <w:ind w:left="0" w:right="0" w:firstLine="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 </w:t>
      </w:r>
      <w:r w:rsidR="009C6771">
        <w:tab/>
      </w:r>
      <w:r w:rsidRPr="5B9734B6">
        <w:rPr>
          <w:rFonts w:ascii="Times New Roman" w:eastAsia="Times New Roman" w:hAnsi="Times New Roman" w:cs="Times New Roman"/>
        </w:rPr>
        <w:t xml:space="preserve">Aditya Arya (971) </w:t>
      </w:r>
    </w:p>
    <w:p w14:paraId="4A38FE01" w14:textId="77777777" w:rsidR="002971D1" w:rsidRDefault="5B9734B6" w:rsidP="5B9734B6">
      <w:pPr>
        <w:tabs>
          <w:tab w:val="center" w:pos="1856"/>
        </w:tabs>
        <w:ind w:left="0" w:right="0" w:firstLine="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 </w:t>
      </w:r>
      <w:r w:rsidR="009C6771">
        <w:tab/>
      </w:r>
      <w:r w:rsidRPr="5B9734B6">
        <w:rPr>
          <w:rFonts w:ascii="Times New Roman" w:eastAsia="Times New Roman" w:hAnsi="Times New Roman" w:cs="Times New Roman"/>
        </w:rPr>
        <w:t xml:space="preserve">Aman Kumar Gupta (973) </w:t>
      </w:r>
    </w:p>
    <w:p w14:paraId="077551E5" w14:textId="77777777" w:rsidR="002971D1" w:rsidRDefault="5B9734B6" w:rsidP="5B9734B6">
      <w:pPr>
        <w:tabs>
          <w:tab w:val="center" w:pos="1747"/>
        </w:tabs>
        <w:ind w:left="0" w:right="0" w:firstLine="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 </w:t>
      </w:r>
      <w:r w:rsidR="009C6771">
        <w:tab/>
      </w:r>
      <w:r w:rsidRPr="5B9734B6">
        <w:rPr>
          <w:rFonts w:ascii="Times New Roman" w:eastAsia="Times New Roman" w:hAnsi="Times New Roman" w:cs="Times New Roman"/>
        </w:rPr>
        <w:t xml:space="preserve">Ankit Kumar Soni (974) </w:t>
      </w:r>
    </w:p>
    <w:p w14:paraId="3AD37663" w14:textId="77777777" w:rsidR="002971D1" w:rsidRDefault="5B9734B6" w:rsidP="5B9734B6">
      <w:pPr>
        <w:tabs>
          <w:tab w:val="center" w:pos="1607"/>
        </w:tabs>
        <w:ind w:left="0" w:right="0" w:firstLine="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 </w:t>
      </w:r>
      <w:r w:rsidR="009C6771">
        <w:tab/>
      </w:r>
      <w:r w:rsidRPr="5B9734B6">
        <w:rPr>
          <w:rFonts w:ascii="Times New Roman" w:eastAsia="Times New Roman" w:hAnsi="Times New Roman" w:cs="Times New Roman"/>
        </w:rPr>
        <w:t xml:space="preserve">Anmol Mishra (975) </w:t>
      </w:r>
    </w:p>
    <w:p w14:paraId="5D7196A5" w14:textId="77777777" w:rsidR="002971D1" w:rsidRDefault="68C35B37" w:rsidP="5B9734B6">
      <w:pPr>
        <w:tabs>
          <w:tab w:val="center" w:pos="1430"/>
        </w:tabs>
        <w:spacing w:after="61"/>
        <w:ind w:left="0" w:right="0" w:firstLine="0"/>
        <w:rPr>
          <w:rFonts w:ascii="Times New Roman" w:eastAsia="Times New Roman" w:hAnsi="Times New Roman" w:cs="Times New Roman"/>
        </w:rPr>
      </w:pPr>
      <w:r w:rsidRPr="68C35B37">
        <w:rPr>
          <w:rFonts w:ascii="Times New Roman" w:eastAsia="Times New Roman" w:hAnsi="Times New Roman" w:cs="Times New Roman"/>
        </w:rPr>
        <w:t xml:space="preserve"> </w:t>
      </w:r>
      <w:r w:rsidR="5B9734B6">
        <w:tab/>
      </w:r>
      <w:r w:rsidRPr="68C35B37">
        <w:rPr>
          <w:rFonts w:ascii="Times New Roman" w:eastAsia="Times New Roman" w:hAnsi="Times New Roman" w:cs="Times New Roman"/>
        </w:rPr>
        <w:t xml:space="preserve">Ramit Das (999)  </w:t>
      </w:r>
    </w:p>
    <w:p w14:paraId="07FBDD7E" w14:textId="723871C6" w:rsidR="68C35B37" w:rsidRDefault="68C35B37" w:rsidP="68C35B37">
      <w:pPr>
        <w:spacing w:after="100" w:line="259" w:lineRule="auto"/>
        <w:ind w:left="0" w:right="358" w:firstLine="0"/>
        <w:jc w:val="right"/>
        <w:rPr>
          <w:rFonts w:ascii="Times New Roman" w:eastAsia="Times New Roman" w:hAnsi="Times New Roman" w:cs="Times New Roman"/>
        </w:rPr>
      </w:pPr>
    </w:p>
    <w:p w14:paraId="69AD1A3F" w14:textId="77777777" w:rsidR="002971D1" w:rsidRDefault="009C6771" w:rsidP="5B9734B6">
      <w:pPr>
        <w:spacing w:after="100" w:line="259" w:lineRule="auto"/>
        <w:ind w:left="0" w:right="358" w:firstLine="0"/>
        <w:jc w:val="right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 </w:t>
      </w:r>
    </w:p>
    <w:p w14:paraId="30D4C8B7" w14:textId="77777777" w:rsidR="002971D1" w:rsidRDefault="68C35B37" w:rsidP="68C35B37">
      <w:pPr>
        <w:pStyle w:val="Heading1"/>
        <w:ind w:left="-5" w:right="228"/>
        <w:rPr>
          <w:rFonts w:ascii="Times New Roman" w:eastAsia="Times New Roman" w:hAnsi="Times New Roman" w:cs="Times New Roman"/>
          <w:sz w:val="28"/>
          <w:szCs w:val="28"/>
        </w:rPr>
      </w:pPr>
      <w:r w:rsidRPr="68C35B37">
        <w:rPr>
          <w:rFonts w:ascii="Times New Roman" w:eastAsia="Times New Roman" w:hAnsi="Times New Roman" w:cs="Times New Roman"/>
          <w:sz w:val="28"/>
          <w:szCs w:val="28"/>
        </w:rPr>
        <w:t xml:space="preserve">1. Project Overview </w:t>
      </w:r>
    </w:p>
    <w:p w14:paraId="6E24E88C" w14:textId="77777777" w:rsidR="002971D1" w:rsidRDefault="5B9734B6" w:rsidP="5B9734B6">
      <w:pPr>
        <w:ind w:right="386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The Morse Code TCP Application is a Python-based system that combines historical communication methods with modern networking protocols. This application enables users to encode and decode messages using Morse code while transmitting them across a network using TCP/IP socket communication. The system features a graphical user interface built with Tkinter that provides an intuitive interface for users to interact with the application's core functionality. </w:t>
      </w:r>
    </w:p>
    <w:p w14:paraId="18FA3B6C" w14:textId="77777777" w:rsidR="002971D1" w:rsidRDefault="5B9734B6" w:rsidP="5B9734B6">
      <w:pPr>
        <w:pStyle w:val="Heading2"/>
        <w:ind w:left="-5" w:right="228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1.1 Key Features </w:t>
      </w:r>
    </w:p>
    <w:p w14:paraId="52C65BC0" w14:textId="77777777" w:rsidR="002971D1" w:rsidRDefault="5B9734B6" w:rsidP="5B9734B6">
      <w:pPr>
        <w:numPr>
          <w:ilvl w:val="0"/>
          <w:numId w:val="1"/>
        </w:numPr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  <w:b/>
        </w:rPr>
        <w:t>Bi-directional TCP communication</w:t>
      </w:r>
      <w:r w:rsidRPr="5B9734B6">
        <w:rPr>
          <w:rFonts w:ascii="Times New Roman" w:eastAsia="Times New Roman" w:hAnsi="Times New Roman" w:cs="Times New Roman"/>
        </w:rPr>
        <w:t xml:space="preserve">: Establish server-client connections over a network </w:t>
      </w:r>
    </w:p>
    <w:p w14:paraId="1EBAB376" w14:textId="77777777" w:rsidR="002971D1" w:rsidRDefault="5B9734B6" w:rsidP="5B9734B6">
      <w:pPr>
        <w:numPr>
          <w:ilvl w:val="0"/>
          <w:numId w:val="1"/>
        </w:numPr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  <w:b/>
        </w:rPr>
        <w:t>Real-time Morse code encoding/decoding</w:t>
      </w:r>
      <w:r w:rsidRPr="5B9734B6">
        <w:rPr>
          <w:rFonts w:ascii="Times New Roman" w:eastAsia="Times New Roman" w:hAnsi="Times New Roman" w:cs="Times New Roman"/>
        </w:rPr>
        <w:t xml:space="preserve">: Convert between text and Morse code instantly </w:t>
      </w:r>
    </w:p>
    <w:p w14:paraId="7B83801E" w14:textId="77777777" w:rsidR="002971D1" w:rsidRDefault="5B9734B6" w:rsidP="5B9734B6">
      <w:pPr>
        <w:numPr>
          <w:ilvl w:val="0"/>
          <w:numId w:val="1"/>
        </w:numPr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  <w:b/>
        </w:rPr>
        <w:t>Interactive GUI</w:t>
      </w:r>
      <w:r w:rsidRPr="5B9734B6">
        <w:rPr>
          <w:rFonts w:ascii="Times New Roman" w:eastAsia="Times New Roman" w:hAnsi="Times New Roman" w:cs="Times New Roman"/>
        </w:rPr>
        <w:t xml:space="preserve">: User-friendly interface with tabbed organization </w:t>
      </w:r>
    </w:p>
    <w:p w14:paraId="7ED6FF52" w14:textId="77777777" w:rsidR="002971D1" w:rsidRDefault="5B9734B6" w:rsidP="5B9734B6">
      <w:pPr>
        <w:numPr>
          <w:ilvl w:val="0"/>
          <w:numId w:val="1"/>
        </w:numPr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  <w:b/>
        </w:rPr>
        <w:t>Standalone converter</w:t>
      </w:r>
      <w:r w:rsidRPr="5B9734B6">
        <w:rPr>
          <w:rFonts w:ascii="Times New Roman" w:eastAsia="Times New Roman" w:hAnsi="Times New Roman" w:cs="Times New Roman"/>
        </w:rPr>
        <w:t xml:space="preserve">: Use the application as a simple Morse translator without networking </w:t>
      </w:r>
    </w:p>
    <w:p w14:paraId="190DF9E2" w14:textId="77777777" w:rsidR="002971D1" w:rsidRDefault="5B9734B6" w:rsidP="5B9734B6">
      <w:pPr>
        <w:numPr>
          <w:ilvl w:val="0"/>
          <w:numId w:val="1"/>
        </w:numPr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  <w:b/>
        </w:rPr>
        <w:t>Communication logs</w:t>
      </w:r>
      <w:r w:rsidRPr="5B9734B6">
        <w:rPr>
          <w:rFonts w:ascii="Times New Roman" w:eastAsia="Times New Roman" w:hAnsi="Times New Roman" w:cs="Times New Roman"/>
        </w:rPr>
        <w:t xml:space="preserve">: Track message history with timestamps </w:t>
      </w:r>
    </w:p>
    <w:p w14:paraId="483807C7" w14:textId="77777777" w:rsidR="002971D1" w:rsidRDefault="5B9734B6" w:rsidP="5B9734B6">
      <w:pPr>
        <w:spacing w:after="159" w:line="259" w:lineRule="auto"/>
        <w:ind w:left="-5" w:right="228"/>
        <w:rPr>
          <w:rFonts w:ascii="Times New Roman" w:eastAsia="Times New Roman" w:hAnsi="Times New Roman" w:cs="Times New Roman"/>
          <w:b/>
        </w:rPr>
      </w:pPr>
      <w:r w:rsidRPr="5B9734B6">
        <w:rPr>
          <w:rFonts w:ascii="Times New Roman" w:eastAsia="Times New Roman" w:hAnsi="Times New Roman" w:cs="Times New Roman"/>
          <w:b/>
        </w:rPr>
        <w:t xml:space="preserve">1.2 Technical Stack </w:t>
      </w:r>
    </w:p>
    <w:p w14:paraId="288F2B5F" w14:textId="77777777" w:rsidR="002971D1" w:rsidRDefault="5B9734B6" w:rsidP="5B9734B6">
      <w:pPr>
        <w:numPr>
          <w:ilvl w:val="0"/>
          <w:numId w:val="1"/>
        </w:numPr>
        <w:spacing w:after="159" w:line="259" w:lineRule="auto"/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  <w:b/>
        </w:rPr>
        <w:t>Programming Language</w:t>
      </w:r>
      <w:r w:rsidRPr="5B9734B6">
        <w:rPr>
          <w:rFonts w:ascii="Times New Roman" w:eastAsia="Times New Roman" w:hAnsi="Times New Roman" w:cs="Times New Roman"/>
        </w:rPr>
        <w:t xml:space="preserve">: Python 3.x </w:t>
      </w:r>
    </w:p>
    <w:p w14:paraId="177F9955" w14:textId="77777777" w:rsidR="002971D1" w:rsidRDefault="009C6771" w:rsidP="5B9734B6">
      <w:pPr>
        <w:pStyle w:val="Heading1"/>
        <w:tabs>
          <w:tab w:val="center" w:pos="406"/>
          <w:tab w:val="center" w:pos="1803"/>
        </w:tabs>
        <w:ind w:left="0" w:firstLine="0"/>
        <w:rPr>
          <w:rFonts w:ascii="Times New Roman" w:eastAsia="Times New Roman" w:hAnsi="Times New Roman" w:cs="Times New Roman"/>
          <w:b w:val="0"/>
        </w:rPr>
      </w:pPr>
      <w:r>
        <w:rPr>
          <w:b w:val="0"/>
        </w:rPr>
        <w:tab/>
      </w:r>
      <w:r w:rsidRPr="5B9734B6"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• </w:t>
      </w:r>
      <w:r>
        <w:rPr>
          <w:rFonts w:ascii="Arial" w:eastAsia="Arial" w:hAnsi="Arial" w:cs="Arial"/>
          <w:b w:val="0"/>
          <w:sz w:val="20"/>
        </w:rPr>
        <w:tab/>
      </w:r>
      <w:r w:rsidRPr="5B9734B6">
        <w:rPr>
          <w:rFonts w:ascii="Times New Roman" w:eastAsia="Times New Roman" w:hAnsi="Times New Roman" w:cs="Times New Roman"/>
        </w:rPr>
        <w:t>GUI Framework</w:t>
      </w:r>
      <w:r w:rsidRPr="5B9734B6">
        <w:rPr>
          <w:rFonts w:ascii="Times New Roman" w:eastAsia="Times New Roman" w:hAnsi="Times New Roman" w:cs="Times New Roman"/>
          <w:b w:val="0"/>
        </w:rPr>
        <w:t xml:space="preserve">: Tkinter </w:t>
      </w:r>
    </w:p>
    <w:p w14:paraId="1529FFBD" w14:textId="77777777" w:rsidR="002971D1" w:rsidRDefault="5B9734B6" w:rsidP="5B9734B6">
      <w:pPr>
        <w:numPr>
          <w:ilvl w:val="0"/>
          <w:numId w:val="2"/>
        </w:numPr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  <w:b/>
        </w:rPr>
        <w:t>Networking</w:t>
      </w:r>
      <w:r w:rsidRPr="5B9734B6">
        <w:rPr>
          <w:rFonts w:ascii="Times New Roman" w:eastAsia="Times New Roman" w:hAnsi="Times New Roman" w:cs="Times New Roman"/>
        </w:rPr>
        <w:t xml:space="preserve">: TCP/IP sockets </w:t>
      </w:r>
    </w:p>
    <w:p w14:paraId="0744AF6F" w14:textId="77777777" w:rsidR="002971D1" w:rsidRDefault="5B9734B6" w:rsidP="5B9734B6">
      <w:pPr>
        <w:numPr>
          <w:ilvl w:val="0"/>
          <w:numId w:val="2"/>
        </w:numPr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  <w:b/>
        </w:rPr>
        <w:t>Threading</w:t>
      </w:r>
      <w:r w:rsidRPr="5B9734B6">
        <w:rPr>
          <w:rFonts w:ascii="Times New Roman" w:eastAsia="Times New Roman" w:hAnsi="Times New Roman" w:cs="Times New Roman"/>
        </w:rPr>
        <w:t xml:space="preserve">: Concurrent processing for non-blocking UI operation </w:t>
      </w:r>
    </w:p>
    <w:p w14:paraId="710AEA85" w14:textId="77777777" w:rsidR="002971D1" w:rsidRDefault="5B9734B6" w:rsidP="5B9734B6">
      <w:pPr>
        <w:numPr>
          <w:ilvl w:val="0"/>
          <w:numId w:val="2"/>
        </w:numPr>
        <w:spacing w:after="222"/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  <w:b/>
        </w:rPr>
        <w:t>Data Transfer Format</w:t>
      </w:r>
      <w:r w:rsidRPr="5B9734B6">
        <w:rPr>
          <w:rFonts w:ascii="Times New Roman" w:eastAsia="Times New Roman" w:hAnsi="Times New Roman" w:cs="Times New Roman"/>
        </w:rPr>
        <w:t xml:space="preserve">: JSON for structured message exchange </w:t>
      </w:r>
    </w:p>
    <w:p w14:paraId="4AD3EF2B" w14:textId="77777777" w:rsidR="002971D1" w:rsidRDefault="009C6771" w:rsidP="5B9734B6">
      <w:pPr>
        <w:spacing w:after="98" w:line="259" w:lineRule="auto"/>
        <w:ind w:left="0" w:right="358" w:firstLine="0"/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0FA5EC59" wp14:editId="6B68D7F0">
                <wp:extent cx="5733034" cy="21209"/>
                <wp:effectExtent l="0" t="0" r="0" b="0"/>
                <wp:docPr id="7232" name="Group 7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1209"/>
                          <a:chOff x="0" y="0"/>
                          <a:chExt cx="5733034" cy="21209"/>
                        </a:xfrm>
                      </wpg:grpSpPr>
                      <wps:wsp>
                        <wps:cNvPr id="8345" name="Shape 834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6" name="Shape 8346"/>
                        <wps:cNvSpPr/>
                        <wps:spPr>
                          <a:xfrm>
                            <a:off x="30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7" name="Shape 8347"/>
                        <wps:cNvSpPr/>
                        <wps:spPr>
                          <a:xfrm>
                            <a:off x="3353" y="139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8" name="Shape 8348"/>
                        <wps:cNvSpPr/>
                        <wps:spPr>
                          <a:xfrm>
                            <a:off x="5729986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9" name="Shape 8349"/>
                        <wps:cNvSpPr/>
                        <wps:spPr>
                          <a:xfrm>
                            <a:off x="305" y="4445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0" name="Shape 8350"/>
                        <wps:cNvSpPr/>
                        <wps:spPr>
                          <a:xfrm>
                            <a:off x="5729986" y="4445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1" name="Shape 8351"/>
                        <wps:cNvSpPr/>
                        <wps:spPr>
                          <a:xfrm>
                            <a:off x="305" y="18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2" name="Shape 8352"/>
                        <wps:cNvSpPr/>
                        <wps:spPr>
                          <a:xfrm>
                            <a:off x="3353" y="1816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3" name="Shape 8353"/>
                        <wps:cNvSpPr/>
                        <wps:spPr>
                          <a:xfrm>
                            <a:off x="5729986" y="18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 xmlns:arto="http://schemas.microsoft.com/office/word/2006/arto">
            <w:pict w14:anchorId="6664323D">
              <v:group id="Group 7232" style="width:451.42pt;height:1.66998pt;mso-position-horizontal-relative:char;mso-position-vertical-relative:line" coordsize="57330,212">
                <v:shape id="Shape 8354" style="position:absolute;width:57315;height:196;left:0;top:0;" coordsize="5731510,19685" path="m0,0l5731510,0l5731510,19685l0,19685l0,0">
                  <v:stroke on="false" weight="0pt" color="#000000" opacity="0" miterlimit="10" joinstyle="miter" endcap="flat"/>
                  <v:fill on="true" color="#a0a0a0"/>
                </v:shape>
                <v:shape id="Shape 8355" style="position:absolute;width:91;height:91;left:3;top:13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8356" style="position:absolute;width:57265;height:91;left:33;top:13;" coordsize="5726557,9144" path="m0,0l5726557,0l5726557,9144l0,9144l0,0">
                  <v:stroke on="false" weight="0pt" color="#000000" opacity="0" miterlimit="10" joinstyle="miter" endcap="flat"/>
                  <v:fill on="true" color="#a0a0a0"/>
                </v:shape>
                <v:shape id="Shape 8357" style="position:absolute;width:91;height:91;left:57299;top:13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8358" style="position:absolute;width:91;height:137;left:3;top:44;" coordsize="9144,13715" path="m0,0l9144,0l9144,13715l0,13715l0,0">
                  <v:stroke on="false" weight="0pt" color="#000000" opacity="0" miterlimit="10" joinstyle="miter" endcap="flat"/>
                  <v:fill on="true" color="#a0a0a0"/>
                </v:shape>
                <v:shape id="Shape 8359" style="position:absolute;width:91;height:137;left:57299;top:44;" coordsize="9144,13715" path="m0,0l9144,0l9144,13715l0,13715l0,0">
                  <v:stroke on="false" weight="0pt" color="#000000" opacity="0" miterlimit="10" joinstyle="miter" endcap="flat"/>
                  <v:fill on="true" color="#e3e3e3"/>
                </v:shape>
                <v:shape id="Shape 8360" style="position:absolute;width:91;height:91;left:3;top:181;" coordsize="9144,9144" path="m0,0l9144,0l9144,9144l0,9144l0,0">
                  <v:stroke on="false" weight="0pt" color="#000000" opacity="0" miterlimit="10" joinstyle="miter" endcap="flat"/>
                  <v:fill on="true" color="#e3e3e3"/>
                </v:shape>
                <v:shape id="Shape 8361" style="position:absolute;width:57265;height:91;left:33;top:181;" coordsize="5726557,9144" path="m0,0l5726557,0l5726557,9144l0,9144l0,0">
                  <v:stroke on="false" weight="0pt" color="#000000" opacity="0" miterlimit="10" joinstyle="miter" endcap="flat"/>
                  <v:fill on="true" color="#e3e3e3"/>
                </v:shape>
                <v:shape id="Shape 8362" style="position:absolute;width:91;height:91;left:57299;top:181;" coordsize="9144,9144" path="m0,0l9144,0l9144,9144l0,9144l0,0">
                  <v:stroke on="false" weight="0pt" color="#000000" opacity="0" miterlimit="10" joinstyle="miter" endcap="flat"/>
                  <v:fill on="true" color="#e3e3e3"/>
                </v:shape>
              </v:group>
            </w:pict>
          </mc:Fallback>
        </mc:AlternateContent>
      </w:r>
      <w:r w:rsidRPr="5B9734B6">
        <w:rPr>
          <w:rFonts w:ascii="Times New Roman" w:eastAsia="Times New Roman" w:hAnsi="Times New Roman" w:cs="Times New Roman"/>
        </w:rPr>
        <w:t xml:space="preserve"> </w:t>
      </w:r>
    </w:p>
    <w:p w14:paraId="3F8B3264" w14:textId="77777777" w:rsidR="002971D1" w:rsidRDefault="68C35B37" w:rsidP="68C35B37">
      <w:pPr>
        <w:pStyle w:val="Heading1"/>
        <w:ind w:left="-5" w:right="228"/>
        <w:rPr>
          <w:rFonts w:ascii="Times New Roman" w:eastAsia="Times New Roman" w:hAnsi="Times New Roman" w:cs="Times New Roman"/>
          <w:sz w:val="28"/>
          <w:szCs w:val="28"/>
        </w:rPr>
      </w:pPr>
      <w:r w:rsidRPr="68C35B37">
        <w:rPr>
          <w:rFonts w:ascii="Times New Roman" w:eastAsia="Times New Roman" w:hAnsi="Times New Roman" w:cs="Times New Roman"/>
          <w:sz w:val="28"/>
          <w:szCs w:val="28"/>
        </w:rPr>
        <w:t xml:space="preserve">2. System Architecture </w:t>
      </w:r>
    </w:p>
    <w:p w14:paraId="5A190423" w14:textId="77777777" w:rsidR="002971D1" w:rsidRDefault="5B9734B6" w:rsidP="5B9734B6">
      <w:pPr>
        <w:pStyle w:val="Heading2"/>
        <w:ind w:left="-5" w:right="228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2.1 Component Structure </w:t>
      </w:r>
    </w:p>
    <w:p w14:paraId="0CC09C71" w14:textId="77777777" w:rsidR="002971D1" w:rsidRDefault="5B9734B6" w:rsidP="5B9734B6">
      <w:pPr>
        <w:spacing w:after="193"/>
        <w:ind w:right="386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The application follows a modular design pattern with clear separation of concerns: </w:t>
      </w:r>
    </w:p>
    <w:p w14:paraId="543E59D7" w14:textId="77777777" w:rsidR="002971D1" w:rsidRDefault="5B9734B6" w:rsidP="5B9734B6">
      <w:pPr>
        <w:numPr>
          <w:ilvl w:val="0"/>
          <w:numId w:val="3"/>
        </w:numPr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  <w:b/>
        </w:rPr>
        <w:t>Network Communication Layer</w:t>
      </w:r>
      <w:r w:rsidRPr="5B9734B6">
        <w:rPr>
          <w:rFonts w:ascii="Times New Roman" w:eastAsia="Times New Roman" w:hAnsi="Times New Roman" w:cs="Times New Roman"/>
        </w:rPr>
        <w:t xml:space="preserve">: Handles server and client socket connections </w:t>
      </w:r>
    </w:p>
    <w:p w14:paraId="77096F2F" w14:textId="77777777" w:rsidR="002971D1" w:rsidRDefault="5B9734B6" w:rsidP="5B9734B6">
      <w:pPr>
        <w:numPr>
          <w:ilvl w:val="0"/>
          <w:numId w:val="3"/>
        </w:numPr>
        <w:spacing w:after="193"/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  <w:b/>
        </w:rPr>
        <w:t>Morse Code Processing Engine</w:t>
      </w:r>
      <w:r w:rsidRPr="5B9734B6">
        <w:rPr>
          <w:rFonts w:ascii="Times New Roman" w:eastAsia="Times New Roman" w:hAnsi="Times New Roman" w:cs="Times New Roman"/>
        </w:rPr>
        <w:t xml:space="preserve">: Provides encoding and decoding functionality </w:t>
      </w:r>
    </w:p>
    <w:p w14:paraId="3FFB555C" w14:textId="77777777" w:rsidR="002971D1" w:rsidRDefault="5B9734B6" w:rsidP="5B9734B6">
      <w:pPr>
        <w:numPr>
          <w:ilvl w:val="0"/>
          <w:numId w:val="3"/>
        </w:numPr>
        <w:spacing w:after="195"/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  <w:b/>
        </w:rPr>
        <w:t>User Interface Layer</w:t>
      </w:r>
      <w:r w:rsidRPr="5B9734B6">
        <w:rPr>
          <w:rFonts w:ascii="Times New Roman" w:eastAsia="Times New Roman" w:hAnsi="Times New Roman" w:cs="Times New Roman"/>
        </w:rPr>
        <w:t xml:space="preserve">: Manages user interaction and visual display </w:t>
      </w:r>
    </w:p>
    <w:p w14:paraId="28068ADB" w14:textId="77777777" w:rsidR="002971D1" w:rsidRDefault="5B9734B6" w:rsidP="5B9734B6">
      <w:pPr>
        <w:numPr>
          <w:ilvl w:val="0"/>
          <w:numId w:val="3"/>
        </w:numPr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  <w:b/>
        </w:rPr>
        <w:t>Message Exchange Protocol</w:t>
      </w:r>
      <w:r w:rsidRPr="5B9734B6">
        <w:rPr>
          <w:rFonts w:ascii="Times New Roman" w:eastAsia="Times New Roman" w:hAnsi="Times New Roman" w:cs="Times New Roman"/>
        </w:rPr>
        <w:t xml:space="preserve">: Defines structure for data transmission </w:t>
      </w:r>
    </w:p>
    <w:p w14:paraId="1E09C4A2" w14:textId="77777777" w:rsidR="002971D1" w:rsidRDefault="5B9734B6" w:rsidP="5B9734B6">
      <w:pPr>
        <w:spacing w:after="160" w:line="259" w:lineRule="auto"/>
        <w:ind w:left="0" w:right="0" w:firstLine="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 </w:t>
      </w:r>
    </w:p>
    <w:p w14:paraId="77C942DB" w14:textId="77777777" w:rsidR="002971D1" w:rsidRDefault="5B9734B6" w:rsidP="5B9734B6">
      <w:pPr>
        <w:spacing w:after="158" w:line="259" w:lineRule="auto"/>
        <w:ind w:left="0" w:right="0" w:firstLine="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 </w:t>
      </w:r>
    </w:p>
    <w:p w14:paraId="7F16BAC0" w14:textId="77777777" w:rsidR="002971D1" w:rsidRDefault="5B9734B6" w:rsidP="5B9734B6">
      <w:pPr>
        <w:pStyle w:val="Heading2"/>
        <w:ind w:left="-5" w:right="228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2.2 Connection Flow Diagram </w:t>
      </w:r>
    </w:p>
    <w:p w14:paraId="260746DF" w14:textId="77777777" w:rsidR="002971D1" w:rsidRDefault="5B9734B6" w:rsidP="5B9734B6">
      <w:pPr>
        <w:spacing w:after="159" w:line="259" w:lineRule="auto"/>
        <w:ind w:left="-5" w:right="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┌─────────────┐                         ┌─────────────┐ </w:t>
      </w:r>
    </w:p>
    <w:p w14:paraId="00369AE1" w14:textId="37343A8D" w:rsidR="002971D1" w:rsidRDefault="68C35B37" w:rsidP="5B9734B6">
      <w:pPr>
        <w:spacing w:after="159" w:line="259" w:lineRule="auto"/>
        <w:ind w:left="-5" w:right="0"/>
        <w:rPr>
          <w:rFonts w:ascii="Times New Roman" w:eastAsia="Times New Roman" w:hAnsi="Times New Roman" w:cs="Times New Roman"/>
        </w:rPr>
      </w:pPr>
      <w:r w:rsidRPr="68C35B37">
        <w:rPr>
          <w:rFonts w:ascii="Times New Roman" w:eastAsia="Times New Roman" w:hAnsi="Times New Roman" w:cs="Times New Roman"/>
        </w:rPr>
        <w:t xml:space="preserve">│                                     │                         │                                    │ </w:t>
      </w:r>
    </w:p>
    <w:p w14:paraId="49E05040" w14:textId="4C2B9666" w:rsidR="002971D1" w:rsidRDefault="68C35B37" w:rsidP="5B9734B6">
      <w:pPr>
        <w:spacing w:after="159" w:line="259" w:lineRule="auto"/>
        <w:ind w:left="-5" w:right="0"/>
        <w:rPr>
          <w:rFonts w:ascii="Times New Roman" w:eastAsia="Times New Roman" w:hAnsi="Times New Roman" w:cs="Times New Roman"/>
        </w:rPr>
      </w:pPr>
      <w:r w:rsidRPr="68C35B37">
        <w:rPr>
          <w:rFonts w:ascii="Times New Roman" w:eastAsia="Times New Roman" w:hAnsi="Times New Roman" w:cs="Times New Roman"/>
        </w:rPr>
        <w:t xml:space="preserve">│        SERVER             </w:t>
      </w:r>
      <w:r w:rsidR="00D866B6">
        <w:rPr>
          <w:rFonts w:ascii="Times New Roman" w:eastAsia="Times New Roman" w:hAnsi="Times New Roman" w:cs="Times New Roman"/>
        </w:rPr>
        <w:t xml:space="preserve"> </w:t>
      </w:r>
      <w:r w:rsidRPr="68C35B37">
        <w:rPr>
          <w:rFonts w:ascii="Times New Roman" w:eastAsia="Times New Roman" w:hAnsi="Times New Roman" w:cs="Times New Roman"/>
        </w:rPr>
        <w:t xml:space="preserve">│                         │         CLIENT             │ </w:t>
      </w:r>
    </w:p>
    <w:p w14:paraId="3D738F07" w14:textId="4C9D69A5" w:rsidR="002971D1" w:rsidRDefault="68C35B37" w:rsidP="5B9734B6">
      <w:pPr>
        <w:spacing w:after="159" w:line="259" w:lineRule="auto"/>
        <w:ind w:left="-5" w:right="0"/>
        <w:rPr>
          <w:rFonts w:ascii="Times New Roman" w:eastAsia="Times New Roman" w:hAnsi="Times New Roman" w:cs="Times New Roman"/>
        </w:rPr>
      </w:pPr>
      <w:r w:rsidRPr="68C35B37">
        <w:rPr>
          <w:rFonts w:ascii="Times New Roman" w:eastAsia="Times New Roman" w:hAnsi="Times New Roman" w:cs="Times New Roman"/>
        </w:rPr>
        <w:t xml:space="preserve">│                                     │                         │                                    │ </w:t>
      </w:r>
    </w:p>
    <w:p w14:paraId="1542D75D" w14:textId="77777777" w:rsidR="002971D1" w:rsidRDefault="5B9734B6" w:rsidP="5B9734B6">
      <w:pPr>
        <w:spacing w:after="159" w:line="259" w:lineRule="auto"/>
        <w:ind w:left="-5" w:right="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└──────┬──────┘                         └──────┬──────┘ </w:t>
      </w:r>
    </w:p>
    <w:p w14:paraId="404CB9C4" w14:textId="705A3DBF" w:rsidR="002971D1" w:rsidRDefault="68C35B37" w:rsidP="5B9734B6">
      <w:pPr>
        <w:spacing w:after="159" w:line="259" w:lineRule="auto"/>
        <w:ind w:left="-5" w:right="0"/>
        <w:rPr>
          <w:rFonts w:ascii="Times New Roman" w:eastAsia="Times New Roman" w:hAnsi="Times New Roman" w:cs="Times New Roman"/>
        </w:rPr>
      </w:pPr>
      <w:r w:rsidRPr="68C35B37">
        <w:rPr>
          <w:rFonts w:ascii="Times New Roman" w:eastAsia="Times New Roman" w:hAnsi="Times New Roman" w:cs="Times New Roman"/>
        </w:rPr>
        <w:t xml:space="preserve">       │                                                                             </w:t>
      </w:r>
      <w:r w:rsidR="00D866B6">
        <w:rPr>
          <w:rFonts w:ascii="Times New Roman" w:eastAsia="Times New Roman" w:hAnsi="Times New Roman" w:cs="Times New Roman"/>
        </w:rPr>
        <w:t xml:space="preserve"> </w:t>
      </w:r>
      <w:r w:rsidRPr="68C35B37">
        <w:rPr>
          <w:rFonts w:ascii="Times New Roman" w:eastAsia="Times New Roman" w:hAnsi="Times New Roman" w:cs="Times New Roman"/>
        </w:rPr>
        <w:t xml:space="preserve">│ </w:t>
      </w:r>
    </w:p>
    <w:p w14:paraId="5A7F69C5" w14:textId="0E7300AF" w:rsidR="002971D1" w:rsidRDefault="68C35B37" w:rsidP="5B9734B6">
      <w:pPr>
        <w:spacing w:after="159" w:line="259" w:lineRule="auto"/>
        <w:ind w:left="-5" w:right="0"/>
        <w:rPr>
          <w:rFonts w:ascii="Times New Roman" w:eastAsia="Times New Roman" w:hAnsi="Times New Roman" w:cs="Times New Roman"/>
        </w:rPr>
      </w:pPr>
      <w:r w:rsidRPr="68C35B37">
        <w:rPr>
          <w:rFonts w:ascii="Times New Roman" w:eastAsia="Times New Roman" w:hAnsi="Times New Roman" w:cs="Times New Roman"/>
        </w:rPr>
        <w:t xml:space="preserve">       │ 1. Start Server                                                     </w:t>
      </w:r>
      <w:r w:rsidR="00D866B6">
        <w:rPr>
          <w:rFonts w:ascii="Times New Roman" w:eastAsia="Times New Roman" w:hAnsi="Times New Roman" w:cs="Times New Roman"/>
        </w:rPr>
        <w:t xml:space="preserve"> </w:t>
      </w:r>
      <w:r w:rsidRPr="68C35B37">
        <w:rPr>
          <w:rFonts w:ascii="Times New Roman" w:eastAsia="Times New Roman" w:hAnsi="Times New Roman" w:cs="Times New Roman"/>
        </w:rPr>
        <w:t xml:space="preserve">│ </w:t>
      </w:r>
    </w:p>
    <w:p w14:paraId="6509950A" w14:textId="5A8C6D08" w:rsidR="002971D1" w:rsidRDefault="68C35B37" w:rsidP="5B9734B6">
      <w:pPr>
        <w:spacing w:after="159" w:line="259" w:lineRule="auto"/>
        <w:ind w:left="-5" w:right="0"/>
        <w:rPr>
          <w:rFonts w:ascii="Times New Roman" w:eastAsia="Times New Roman" w:hAnsi="Times New Roman" w:cs="Times New Roman"/>
        </w:rPr>
      </w:pPr>
      <w:r w:rsidRPr="68C35B37">
        <w:rPr>
          <w:rFonts w:ascii="Times New Roman" w:eastAsia="Times New Roman" w:hAnsi="Times New Roman" w:cs="Times New Roman"/>
        </w:rPr>
        <w:t xml:space="preserve">       │ (socket.bind)                                                       </w:t>
      </w:r>
      <w:r w:rsidR="00D866B6">
        <w:rPr>
          <w:rFonts w:ascii="Times New Roman" w:eastAsia="Times New Roman" w:hAnsi="Times New Roman" w:cs="Times New Roman"/>
        </w:rPr>
        <w:t xml:space="preserve"> </w:t>
      </w:r>
      <w:r w:rsidRPr="68C35B37">
        <w:rPr>
          <w:rFonts w:ascii="Times New Roman" w:eastAsia="Times New Roman" w:hAnsi="Times New Roman" w:cs="Times New Roman"/>
        </w:rPr>
        <w:t xml:space="preserve">│ </w:t>
      </w:r>
    </w:p>
    <w:p w14:paraId="3BA77EBE" w14:textId="5528B85E" w:rsidR="002971D1" w:rsidRDefault="5B9734B6" w:rsidP="5B9734B6">
      <w:pPr>
        <w:spacing w:after="159" w:line="259" w:lineRule="auto"/>
        <w:ind w:left="-5" w:right="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       │                                                                  </w:t>
      </w:r>
      <w:r w:rsidR="00D866B6">
        <w:rPr>
          <w:rFonts w:ascii="Times New Roman" w:eastAsia="Times New Roman" w:hAnsi="Times New Roman" w:cs="Times New Roman"/>
        </w:rPr>
        <w:t xml:space="preserve">            </w:t>
      </w:r>
      <w:r w:rsidRPr="5B9734B6">
        <w:rPr>
          <w:rFonts w:ascii="Times New Roman" w:eastAsia="Times New Roman" w:hAnsi="Times New Roman" w:cs="Times New Roman"/>
        </w:rPr>
        <w:t xml:space="preserve">│ </w:t>
      </w:r>
    </w:p>
    <w:p w14:paraId="23B61E42" w14:textId="608A3E8A" w:rsidR="002971D1" w:rsidRDefault="5B9734B6" w:rsidP="5B9734B6">
      <w:pPr>
        <w:spacing w:after="159" w:line="259" w:lineRule="auto"/>
        <w:ind w:left="-5" w:right="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       │ 2. Listen for connections                     </w:t>
      </w:r>
      <w:r w:rsidR="00D866B6">
        <w:rPr>
          <w:rFonts w:ascii="Times New Roman" w:eastAsia="Times New Roman" w:hAnsi="Times New Roman" w:cs="Times New Roman"/>
        </w:rPr>
        <w:t xml:space="preserve">                </w:t>
      </w:r>
      <w:r w:rsidRPr="5B9734B6">
        <w:rPr>
          <w:rFonts w:ascii="Times New Roman" w:eastAsia="Times New Roman" w:hAnsi="Times New Roman" w:cs="Times New Roman"/>
        </w:rPr>
        <w:t xml:space="preserve">│ </w:t>
      </w:r>
    </w:p>
    <w:p w14:paraId="1CB39EA6" w14:textId="71452267" w:rsidR="002971D1" w:rsidRDefault="5B9734B6" w:rsidP="5B9734B6">
      <w:pPr>
        <w:spacing w:after="159" w:line="259" w:lineRule="auto"/>
        <w:ind w:left="-5" w:right="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       │ (socket.listen)                                        </w:t>
      </w:r>
      <w:r w:rsidR="00D866B6">
        <w:rPr>
          <w:rFonts w:ascii="Times New Roman" w:eastAsia="Times New Roman" w:hAnsi="Times New Roman" w:cs="Times New Roman"/>
        </w:rPr>
        <w:t xml:space="preserve">              </w:t>
      </w:r>
      <w:r w:rsidRPr="5B9734B6">
        <w:rPr>
          <w:rFonts w:ascii="Times New Roman" w:eastAsia="Times New Roman" w:hAnsi="Times New Roman" w:cs="Times New Roman"/>
        </w:rPr>
        <w:t xml:space="preserve">│ </w:t>
      </w:r>
    </w:p>
    <w:p w14:paraId="31DA0386" w14:textId="308D854D" w:rsidR="002971D1" w:rsidRDefault="5B9734B6" w:rsidP="5B9734B6">
      <w:pPr>
        <w:spacing w:after="159" w:line="259" w:lineRule="auto"/>
        <w:ind w:left="-5" w:right="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       │                                                                  </w:t>
      </w:r>
      <w:r w:rsidR="00D866B6">
        <w:rPr>
          <w:rFonts w:ascii="Times New Roman" w:eastAsia="Times New Roman" w:hAnsi="Times New Roman" w:cs="Times New Roman"/>
        </w:rPr>
        <w:t xml:space="preserve">           </w:t>
      </w:r>
      <w:r w:rsidRPr="5B9734B6">
        <w:rPr>
          <w:rFonts w:ascii="Times New Roman" w:eastAsia="Times New Roman" w:hAnsi="Times New Roman" w:cs="Times New Roman"/>
        </w:rPr>
        <w:t xml:space="preserve">│ </w:t>
      </w:r>
    </w:p>
    <w:p w14:paraId="13C5EE85" w14:textId="36BDC8BB" w:rsidR="002971D1" w:rsidRDefault="5B9734B6" w:rsidP="5B9734B6">
      <w:pPr>
        <w:spacing w:after="159" w:line="259" w:lineRule="auto"/>
        <w:ind w:left="-5" w:right="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       │                                                                  </w:t>
      </w:r>
      <w:r w:rsidR="00D866B6">
        <w:rPr>
          <w:rFonts w:ascii="Times New Roman" w:eastAsia="Times New Roman" w:hAnsi="Times New Roman" w:cs="Times New Roman"/>
        </w:rPr>
        <w:t xml:space="preserve">           </w:t>
      </w:r>
      <w:r w:rsidRPr="5B9734B6">
        <w:rPr>
          <w:rFonts w:ascii="Times New Roman" w:eastAsia="Times New Roman" w:hAnsi="Times New Roman" w:cs="Times New Roman"/>
        </w:rPr>
        <w:t xml:space="preserve">│ 3. Request connection </w:t>
      </w:r>
    </w:p>
    <w:p w14:paraId="2B5C18B1" w14:textId="2221E4C1" w:rsidR="002971D1" w:rsidRDefault="5B9734B6" w:rsidP="5B9734B6">
      <w:pPr>
        <w:spacing w:after="159" w:line="259" w:lineRule="auto"/>
        <w:ind w:left="-5" w:right="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       │                                                                  </w:t>
      </w:r>
      <w:r w:rsidR="00D866B6">
        <w:rPr>
          <w:rFonts w:ascii="Times New Roman" w:eastAsia="Times New Roman" w:hAnsi="Times New Roman" w:cs="Times New Roman"/>
        </w:rPr>
        <w:t xml:space="preserve">           </w:t>
      </w:r>
      <w:r w:rsidRPr="5B9734B6">
        <w:rPr>
          <w:rFonts w:ascii="Times New Roman" w:eastAsia="Times New Roman" w:hAnsi="Times New Roman" w:cs="Times New Roman"/>
        </w:rPr>
        <w:t xml:space="preserve">│ (socket.connect) </w:t>
      </w:r>
    </w:p>
    <w:p w14:paraId="072C16DF" w14:textId="26555A33" w:rsidR="002971D1" w:rsidRDefault="5B9734B6" w:rsidP="5B9734B6">
      <w:pPr>
        <w:spacing w:after="159" w:line="259" w:lineRule="auto"/>
        <w:ind w:left="-5" w:right="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       │                                                                  </w:t>
      </w:r>
      <w:r w:rsidR="00D866B6">
        <w:rPr>
          <w:rFonts w:ascii="Times New Roman" w:eastAsia="Times New Roman" w:hAnsi="Times New Roman" w:cs="Times New Roman"/>
        </w:rPr>
        <w:t xml:space="preserve">           </w:t>
      </w:r>
      <w:r w:rsidRPr="5B9734B6">
        <w:rPr>
          <w:rFonts w:ascii="Times New Roman" w:eastAsia="Times New Roman" w:hAnsi="Times New Roman" w:cs="Times New Roman"/>
        </w:rPr>
        <w:t xml:space="preserve">│ </w:t>
      </w:r>
    </w:p>
    <w:p w14:paraId="417610F3" w14:textId="14E4E70E" w:rsidR="002971D1" w:rsidRDefault="5B9734B6" w:rsidP="5B9734B6">
      <w:pPr>
        <w:spacing w:after="159" w:line="259" w:lineRule="auto"/>
        <w:ind w:left="-5" w:right="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       │ 4. Accept connection                           </w:t>
      </w:r>
      <w:r w:rsidR="00D866B6">
        <w:rPr>
          <w:rFonts w:ascii="Times New Roman" w:eastAsia="Times New Roman" w:hAnsi="Times New Roman" w:cs="Times New Roman"/>
        </w:rPr>
        <w:t xml:space="preserve">               </w:t>
      </w:r>
      <w:r w:rsidRPr="5B9734B6">
        <w:rPr>
          <w:rFonts w:ascii="Times New Roman" w:eastAsia="Times New Roman" w:hAnsi="Times New Roman" w:cs="Times New Roman"/>
        </w:rPr>
        <w:t xml:space="preserve">│ </w:t>
      </w:r>
    </w:p>
    <w:p w14:paraId="69750CFF" w14:textId="1E2CD6B5" w:rsidR="002971D1" w:rsidRDefault="5B9734B6" w:rsidP="5B9734B6">
      <w:pPr>
        <w:spacing w:after="159" w:line="259" w:lineRule="auto"/>
        <w:ind w:left="-5" w:right="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       │ (socket.accept)                                     </w:t>
      </w:r>
      <w:r w:rsidR="00D866B6">
        <w:rPr>
          <w:rFonts w:ascii="Times New Roman" w:eastAsia="Times New Roman" w:hAnsi="Times New Roman" w:cs="Times New Roman"/>
        </w:rPr>
        <w:t xml:space="preserve">               </w:t>
      </w:r>
      <w:r w:rsidRPr="5B9734B6">
        <w:rPr>
          <w:rFonts w:ascii="Times New Roman" w:eastAsia="Times New Roman" w:hAnsi="Times New Roman" w:cs="Times New Roman"/>
        </w:rPr>
        <w:t xml:space="preserve">│ </w:t>
      </w:r>
    </w:p>
    <w:p w14:paraId="4A8080DB" w14:textId="14A93987" w:rsidR="002971D1" w:rsidRDefault="5B9734B6" w:rsidP="5B9734B6">
      <w:pPr>
        <w:spacing w:after="159" w:line="259" w:lineRule="auto"/>
        <w:ind w:left="-5" w:right="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       │                                                                 </w:t>
      </w:r>
      <w:r w:rsidR="00D866B6">
        <w:rPr>
          <w:rFonts w:ascii="Times New Roman" w:eastAsia="Times New Roman" w:hAnsi="Times New Roman" w:cs="Times New Roman"/>
        </w:rPr>
        <w:t xml:space="preserve">            </w:t>
      </w:r>
      <w:r w:rsidRPr="5B9734B6">
        <w:rPr>
          <w:rFonts w:ascii="Times New Roman" w:eastAsia="Times New Roman" w:hAnsi="Times New Roman" w:cs="Times New Roman"/>
        </w:rPr>
        <w:t xml:space="preserve">│ </w:t>
      </w:r>
    </w:p>
    <w:p w14:paraId="3EDC32D1" w14:textId="373FD777" w:rsidR="002971D1" w:rsidRDefault="6D28772D" w:rsidP="5B9734B6">
      <w:pPr>
        <w:spacing w:after="159" w:line="259" w:lineRule="auto"/>
        <w:ind w:left="-5" w:right="0"/>
        <w:rPr>
          <w:rFonts w:ascii="Times New Roman" w:eastAsia="Times New Roman" w:hAnsi="Times New Roman" w:cs="Times New Roman"/>
        </w:rPr>
      </w:pPr>
      <w:r w:rsidRPr="6D28772D">
        <w:rPr>
          <w:rFonts w:ascii="Times New Roman" w:eastAsia="Times New Roman" w:hAnsi="Times New Roman" w:cs="Times New Roman"/>
        </w:rPr>
        <w:t xml:space="preserve">       │◄───────Connection Established────►│ </w:t>
      </w:r>
    </w:p>
    <w:p w14:paraId="20964CED" w14:textId="40FC4EBA" w:rsidR="002971D1" w:rsidRDefault="5B9734B6" w:rsidP="5B9734B6">
      <w:pPr>
        <w:spacing w:after="159" w:line="259" w:lineRule="auto"/>
        <w:ind w:left="-5" w:right="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       │                                                                 </w:t>
      </w:r>
      <w:r w:rsidR="00D866B6">
        <w:rPr>
          <w:rFonts w:ascii="Times New Roman" w:eastAsia="Times New Roman" w:hAnsi="Times New Roman" w:cs="Times New Roman"/>
        </w:rPr>
        <w:t xml:space="preserve">            </w:t>
      </w:r>
      <w:r w:rsidRPr="5B9734B6">
        <w:rPr>
          <w:rFonts w:ascii="Times New Roman" w:eastAsia="Times New Roman" w:hAnsi="Times New Roman" w:cs="Times New Roman"/>
        </w:rPr>
        <w:t xml:space="preserve">│ </w:t>
      </w:r>
    </w:p>
    <w:p w14:paraId="4111E123" w14:textId="4D96402F" w:rsidR="002971D1" w:rsidRDefault="7B5E049D" w:rsidP="5B9734B6">
      <w:pPr>
        <w:spacing w:after="159" w:line="259" w:lineRule="auto"/>
        <w:ind w:left="-5" w:right="0"/>
        <w:rPr>
          <w:rFonts w:ascii="Times New Roman" w:eastAsia="Times New Roman" w:hAnsi="Times New Roman" w:cs="Times New Roman"/>
        </w:rPr>
      </w:pPr>
      <w:r w:rsidRPr="7B5E049D">
        <w:rPr>
          <w:rFonts w:ascii="Times New Roman" w:eastAsia="Times New Roman" w:hAnsi="Times New Roman" w:cs="Times New Roman"/>
        </w:rPr>
        <w:t xml:space="preserve">       │                                                                             │ </w:t>
      </w:r>
    </w:p>
    <w:p w14:paraId="23EEEA2D" w14:textId="77C8EC39" w:rsidR="002971D1" w:rsidRDefault="6D28772D" w:rsidP="6D28772D">
      <w:pPr>
        <w:spacing w:after="159" w:line="259" w:lineRule="auto"/>
        <w:ind w:left="-5" w:right="0"/>
        <w:rPr>
          <w:rFonts w:ascii="Times New Roman" w:eastAsia="Times New Roman" w:hAnsi="Times New Roman" w:cs="Times New Roman"/>
        </w:rPr>
      </w:pPr>
      <w:r w:rsidRPr="6D28772D">
        <w:rPr>
          <w:rFonts w:ascii="Times New Roman" w:eastAsia="Times New Roman" w:hAnsi="Times New Roman" w:cs="Times New Roman"/>
        </w:rPr>
        <w:t xml:space="preserve">       │◄──────Data Exchange (JSON)─────►│ </w:t>
      </w:r>
    </w:p>
    <w:p w14:paraId="1F9A7480" w14:textId="77777777" w:rsidR="002971D1" w:rsidRDefault="68C35B37" w:rsidP="68C35B37">
      <w:pPr>
        <w:pStyle w:val="Heading1"/>
        <w:ind w:left="-5" w:right="228"/>
        <w:rPr>
          <w:rFonts w:ascii="Times New Roman" w:eastAsia="Times New Roman" w:hAnsi="Times New Roman" w:cs="Times New Roman"/>
          <w:sz w:val="28"/>
          <w:szCs w:val="28"/>
        </w:rPr>
      </w:pPr>
      <w:r w:rsidRPr="68C35B37">
        <w:rPr>
          <w:rFonts w:ascii="Times New Roman" w:eastAsia="Times New Roman" w:hAnsi="Times New Roman" w:cs="Times New Roman"/>
          <w:sz w:val="28"/>
          <w:szCs w:val="28"/>
        </w:rPr>
        <w:t xml:space="preserve">3. Implementation Details </w:t>
      </w:r>
    </w:p>
    <w:p w14:paraId="0374162A" w14:textId="77777777" w:rsidR="002971D1" w:rsidRDefault="5B9734B6" w:rsidP="5B9734B6">
      <w:pPr>
        <w:pStyle w:val="Heading2"/>
        <w:ind w:left="-5" w:right="228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3.1 Morse Code Dictionary </w:t>
      </w:r>
    </w:p>
    <w:p w14:paraId="1782FD90" w14:textId="77777777" w:rsidR="002971D1" w:rsidRDefault="5B9734B6" w:rsidP="5B9734B6">
      <w:pPr>
        <w:ind w:right="386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The application utilizes a comprehensive Morse code dictionary mapping each alphanumeric character and common punctuation to its Morse code representation: </w:t>
      </w:r>
    </w:p>
    <w:p w14:paraId="1746288D" w14:textId="77777777" w:rsidR="002971D1" w:rsidRPr="00014CE1" w:rsidRDefault="5B9734B6" w:rsidP="5B9734B6">
      <w:pPr>
        <w:ind w:right="386"/>
        <w:rPr>
          <w:rFonts w:ascii="Times New Roman" w:eastAsia="Times New Roman" w:hAnsi="Times New Roman" w:cs="Times New Roman"/>
          <w:b/>
        </w:rPr>
      </w:pPr>
      <w:r w:rsidRPr="5B9734B6">
        <w:rPr>
          <w:rFonts w:ascii="Times New Roman" w:eastAsia="Times New Roman" w:hAnsi="Times New Roman" w:cs="Times New Roman"/>
          <w:b/>
        </w:rPr>
        <w:t xml:space="preserve">MORSE_CODE_DICT = { </w:t>
      </w:r>
    </w:p>
    <w:p w14:paraId="798E5547" w14:textId="77777777" w:rsidR="002971D1" w:rsidRPr="00014CE1" w:rsidRDefault="5B9734B6" w:rsidP="5B9734B6">
      <w:pPr>
        <w:spacing w:after="0" w:line="402" w:lineRule="auto"/>
        <w:ind w:right="5524"/>
        <w:rPr>
          <w:rFonts w:ascii="Times New Roman" w:eastAsia="Times New Roman" w:hAnsi="Times New Roman" w:cs="Times New Roman"/>
          <w:b/>
        </w:rPr>
      </w:pPr>
      <w:r w:rsidRPr="5B9734B6">
        <w:rPr>
          <w:rFonts w:ascii="Times New Roman" w:eastAsia="Times New Roman" w:hAnsi="Times New Roman" w:cs="Times New Roman"/>
          <w:b/>
        </w:rPr>
        <w:t xml:space="preserve">    'A': '.-', 'B': '-...', 'C': '-.-.', 'D': '-..', 'E': '.',     'F': '..-.', 'G': '--.', 'H': '....', 'I': '..', 'J': '.---', </w:t>
      </w:r>
    </w:p>
    <w:p w14:paraId="646A7D80" w14:textId="77777777" w:rsidR="002971D1" w:rsidRPr="00014CE1" w:rsidRDefault="5B9734B6" w:rsidP="5B9734B6">
      <w:pPr>
        <w:ind w:right="386"/>
        <w:rPr>
          <w:rFonts w:ascii="Times New Roman" w:eastAsia="Times New Roman" w:hAnsi="Times New Roman" w:cs="Times New Roman"/>
          <w:b/>
        </w:rPr>
      </w:pPr>
      <w:r w:rsidRPr="5B9734B6">
        <w:rPr>
          <w:rFonts w:ascii="Times New Roman" w:eastAsia="Times New Roman" w:hAnsi="Times New Roman" w:cs="Times New Roman"/>
          <w:b/>
        </w:rPr>
        <w:t xml:space="preserve">    # ... additional characters ... </w:t>
      </w:r>
    </w:p>
    <w:p w14:paraId="7369BEE4" w14:textId="1B763CF2" w:rsidR="002971D1" w:rsidRPr="00014CE1" w:rsidRDefault="6D28772D" w:rsidP="6D28772D">
      <w:pPr>
        <w:ind w:right="386"/>
        <w:rPr>
          <w:rFonts w:ascii="Times New Roman" w:eastAsia="Times New Roman" w:hAnsi="Times New Roman" w:cs="Times New Roman"/>
          <w:b/>
          <w:bCs/>
        </w:rPr>
      </w:pPr>
      <w:r w:rsidRPr="6D28772D">
        <w:rPr>
          <w:rFonts w:ascii="Times New Roman" w:eastAsia="Times New Roman" w:hAnsi="Times New Roman" w:cs="Times New Roman"/>
          <w:b/>
          <w:bCs/>
        </w:rPr>
        <w:t xml:space="preserve">    '0': '-----', ', ': '--..--', '.': '.-.-.-',  # ... additional punctuation ... </w:t>
      </w:r>
    </w:p>
    <w:p w14:paraId="3ACD2232" w14:textId="7B8E69FF" w:rsidR="002971D1" w:rsidRPr="00014CE1" w:rsidRDefault="6D28772D" w:rsidP="6D28772D">
      <w:pPr>
        <w:ind w:right="386"/>
        <w:rPr>
          <w:rFonts w:ascii="Times New Roman" w:eastAsia="Times New Roman" w:hAnsi="Times New Roman" w:cs="Times New Roman"/>
          <w:b/>
          <w:bCs/>
        </w:rPr>
      </w:pPr>
      <w:r w:rsidRPr="6D28772D">
        <w:rPr>
          <w:rFonts w:ascii="Times New Roman" w:eastAsia="Times New Roman" w:hAnsi="Times New Roman" w:cs="Times New Roman"/>
          <w:b/>
          <w:bCs/>
        </w:rPr>
        <w:t xml:space="preserve">    ' ': '/' # Space is represented as a forward slash </w:t>
      </w:r>
    </w:p>
    <w:p w14:paraId="6AA5AB42" w14:textId="77777777" w:rsidR="002971D1" w:rsidRPr="00014CE1" w:rsidRDefault="5B9734B6" w:rsidP="5B9734B6">
      <w:pPr>
        <w:ind w:right="386"/>
        <w:rPr>
          <w:rFonts w:ascii="Times New Roman" w:eastAsia="Times New Roman" w:hAnsi="Times New Roman" w:cs="Times New Roman"/>
          <w:b/>
        </w:rPr>
      </w:pPr>
      <w:r w:rsidRPr="5B9734B6">
        <w:rPr>
          <w:rFonts w:ascii="Times New Roman" w:eastAsia="Times New Roman" w:hAnsi="Times New Roman" w:cs="Times New Roman"/>
          <w:b/>
        </w:rPr>
        <w:t xml:space="preserve">} </w:t>
      </w:r>
    </w:p>
    <w:p w14:paraId="70A7EDAC" w14:textId="77777777" w:rsidR="002971D1" w:rsidRDefault="5B9734B6" w:rsidP="5B9734B6">
      <w:pPr>
        <w:pStyle w:val="Heading2"/>
        <w:ind w:left="-5" w:right="228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3.2 TCP Communication Protocol </w:t>
      </w:r>
    </w:p>
    <w:p w14:paraId="7555D27F" w14:textId="77777777" w:rsidR="002971D1" w:rsidRDefault="5B9734B6" w:rsidP="5B9734B6">
      <w:pPr>
        <w:ind w:right="386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Messages are exchanged using a simple JSON-based protocol: </w:t>
      </w:r>
    </w:p>
    <w:p w14:paraId="78794B71" w14:textId="77777777" w:rsidR="002971D1" w:rsidRDefault="5B9734B6" w:rsidP="5B9734B6">
      <w:pPr>
        <w:ind w:right="386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{ </w:t>
      </w:r>
    </w:p>
    <w:p w14:paraId="60503140" w14:textId="274AD786" w:rsidR="002971D1" w:rsidRDefault="5B9734B6" w:rsidP="5B9734B6">
      <w:pPr>
        <w:ind w:right="386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    "type": "text || morse", </w:t>
      </w:r>
    </w:p>
    <w:p w14:paraId="7F7E402F" w14:textId="77777777" w:rsidR="002971D1" w:rsidRDefault="5B9734B6" w:rsidP="5B9734B6">
      <w:pPr>
        <w:ind w:right="386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    "content": "message content here" </w:t>
      </w:r>
    </w:p>
    <w:p w14:paraId="29714668" w14:textId="77777777" w:rsidR="002971D1" w:rsidRDefault="5B9734B6" w:rsidP="5B9734B6">
      <w:pPr>
        <w:ind w:right="386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} </w:t>
      </w:r>
    </w:p>
    <w:p w14:paraId="79A6DD05" w14:textId="77777777" w:rsidR="002971D1" w:rsidRDefault="5B9734B6" w:rsidP="5B9734B6">
      <w:pPr>
        <w:spacing w:after="162"/>
        <w:ind w:left="-5" w:right="396"/>
        <w:jc w:val="both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Each message is terminated with a newline character (\n) to facilitate message boundary detection in the stream. This approach allows the application to distinguish between different types of messages and process them accordingly without complex parsing. </w:t>
      </w:r>
    </w:p>
    <w:p w14:paraId="1179EF79" w14:textId="77777777" w:rsidR="002971D1" w:rsidRDefault="5B9734B6" w:rsidP="5B9734B6">
      <w:pPr>
        <w:pStyle w:val="Heading2"/>
        <w:ind w:left="-5" w:right="228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3.3 Thread Management </w:t>
      </w:r>
    </w:p>
    <w:p w14:paraId="0DE4A2BE" w14:textId="77777777" w:rsidR="002971D1" w:rsidRDefault="5B9734B6" w:rsidP="5B9734B6">
      <w:pPr>
        <w:spacing w:after="193"/>
        <w:ind w:right="386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To maintain UI responsiveness while handling network operations, the application implements a multi-threaded architecture: </w:t>
      </w:r>
    </w:p>
    <w:p w14:paraId="174405D4" w14:textId="77777777" w:rsidR="002971D1" w:rsidRDefault="5B9734B6" w:rsidP="5B9734B6">
      <w:pPr>
        <w:numPr>
          <w:ilvl w:val="0"/>
          <w:numId w:val="4"/>
        </w:numPr>
        <w:spacing w:after="195"/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  <w:b/>
        </w:rPr>
        <w:t>Main Thread</w:t>
      </w:r>
      <w:r w:rsidRPr="5B9734B6">
        <w:rPr>
          <w:rFonts w:ascii="Times New Roman" w:eastAsia="Times New Roman" w:hAnsi="Times New Roman" w:cs="Times New Roman"/>
        </w:rPr>
        <w:t xml:space="preserve">: Manages the UI and user interactions </w:t>
      </w:r>
    </w:p>
    <w:p w14:paraId="27A04F56" w14:textId="77777777" w:rsidR="002971D1" w:rsidRDefault="5B9734B6" w:rsidP="5B9734B6">
      <w:pPr>
        <w:numPr>
          <w:ilvl w:val="0"/>
          <w:numId w:val="4"/>
        </w:numPr>
        <w:spacing w:after="194"/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  <w:b/>
        </w:rPr>
        <w:t>Server Thread</w:t>
      </w:r>
      <w:r w:rsidRPr="5B9734B6">
        <w:rPr>
          <w:rFonts w:ascii="Times New Roman" w:eastAsia="Times New Roman" w:hAnsi="Times New Roman" w:cs="Times New Roman"/>
        </w:rPr>
        <w:t xml:space="preserve">: Handles incoming connection requests </w:t>
      </w:r>
    </w:p>
    <w:p w14:paraId="4C106E5C" w14:textId="77777777" w:rsidR="002971D1" w:rsidRDefault="5B9734B6" w:rsidP="5B9734B6">
      <w:pPr>
        <w:numPr>
          <w:ilvl w:val="0"/>
          <w:numId w:val="4"/>
        </w:numPr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  <w:b/>
        </w:rPr>
        <w:t>Receiver Thread</w:t>
      </w:r>
      <w:r w:rsidRPr="5B9734B6">
        <w:rPr>
          <w:rFonts w:ascii="Times New Roman" w:eastAsia="Times New Roman" w:hAnsi="Times New Roman" w:cs="Times New Roman"/>
        </w:rPr>
        <w:t xml:space="preserve">: Continuously listens for incoming messages </w:t>
      </w:r>
    </w:p>
    <w:p w14:paraId="5119D5BB" w14:textId="447CBD3D" w:rsidR="002971D1" w:rsidRDefault="6D28772D" w:rsidP="7B5E049D">
      <w:pPr>
        <w:spacing w:after="219" w:line="259" w:lineRule="auto"/>
        <w:ind w:right="386"/>
        <w:rPr>
          <w:rFonts w:ascii="Times New Roman" w:eastAsia="Times New Roman" w:hAnsi="Times New Roman" w:cs="Times New Roman"/>
        </w:rPr>
      </w:pPr>
      <w:r w:rsidRPr="6D28772D">
        <w:rPr>
          <w:rFonts w:ascii="Times New Roman" w:eastAsia="Times New Roman" w:hAnsi="Times New Roman" w:cs="Times New Roman"/>
        </w:rPr>
        <w:t xml:space="preserve">This design prevents network operations from blocking the user interface, ensuring a smooth experience even during active communication sessions. </w:t>
      </w:r>
    </w:p>
    <w:p w14:paraId="5A5C4C5E" w14:textId="59F330DF" w:rsidR="6D28772D" w:rsidRDefault="6D28772D" w:rsidP="6D28772D">
      <w:pPr>
        <w:pStyle w:val="Heading1"/>
        <w:ind w:left="-5" w:right="228"/>
        <w:rPr>
          <w:rFonts w:ascii="Times New Roman" w:eastAsia="Times New Roman" w:hAnsi="Times New Roman" w:cs="Times New Roman"/>
          <w:sz w:val="28"/>
          <w:szCs w:val="28"/>
        </w:rPr>
      </w:pPr>
    </w:p>
    <w:p w14:paraId="5CEF1214" w14:textId="7691D91A" w:rsidR="6D28772D" w:rsidRDefault="6D28772D" w:rsidP="6D28772D"/>
    <w:p w14:paraId="67295021" w14:textId="58ADF682" w:rsidR="002971D1" w:rsidRDefault="7B5E049D" w:rsidP="7B5E049D">
      <w:pPr>
        <w:pStyle w:val="Heading1"/>
        <w:ind w:left="-5" w:right="228"/>
        <w:rPr>
          <w:rFonts w:ascii="Times New Roman" w:eastAsia="Times New Roman" w:hAnsi="Times New Roman" w:cs="Times New Roman"/>
          <w:sz w:val="28"/>
          <w:szCs w:val="28"/>
        </w:rPr>
      </w:pPr>
      <w:r w:rsidRPr="7B5E049D">
        <w:rPr>
          <w:rFonts w:ascii="Times New Roman" w:eastAsia="Times New Roman" w:hAnsi="Times New Roman" w:cs="Times New Roman"/>
          <w:sz w:val="28"/>
          <w:szCs w:val="28"/>
        </w:rPr>
        <w:t xml:space="preserve">4 Usage Guide </w:t>
      </w:r>
    </w:p>
    <w:p w14:paraId="36F40317" w14:textId="56A92E80" w:rsidR="002971D1" w:rsidRDefault="7B5E049D" w:rsidP="5B9734B6">
      <w:pPr>
        <w:pStyle w:val="Heading2"/>
        <w:spacing w:after="194"/>
        <w:ind w:left="-5" w:right="228"/>
        <w:rPr>
          <w:rFonts w:ascii="Times New Roman" w:eastAsia="Times New Roman" w:hAnsi="Times New Roman" w:cs="Times New Roman"/>
        </w:rPr>
      </w:pPr>
      <w:r w:rsidRPr="7B5E049D">
        <w:rPr>
          <w:rFonts w:ascii="Times New Roman" w:eastAsia="Times New Roman" w:hAnsi="Times New Roman" w:cs="Times New Roman"/>
        </w:rPr>
        <w:t xml:space="preserve">4.1 Starting the Application </w:t>
      </w:r>
    </w:p>
    <w:p w14:paraId="4A2761EC" w14:textId="77777777" w:rsidR="002971D1" w:rsidRDefault="5B9734B6" w:rsidP="5B9734B6">
      <w:pPr>
        <w:numPr>
          <w:ilvl w:val="0"/>
          <w:numId w:val="8"/>
        </w:numPr>
        <w:spacing w:after="193"/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Run the Python script to launch the application </w:t>
      </w:r>
    </w:p>
    <w:p w14:paraId="63E46908" w14:textId="77777777" w:rsidR="002971D1" w:rsidRDefault="5B9734B6" w:rsidP="5B9734B6">
      <w:pPr>
        <w:numPr>
          <w:ilvl w:val="0"/>
          <w:numId w:val="8"/>
        </w:numPr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The main window appears with three tabs: Connection, Morse Code Converter, and Communication </w:t>
      </w:r>
    </w:p>
    <w:p w14:paraId="4C9E50FD" w14:textId="1E27A436" w:rsidR="002971D1" w:rsidRDefault="7B5E049D" w:rsidP="5B9734B6">
      <w:pPr>
        <w:spacing w:after="31" w:line="402" w:lineRule="auto"/>
        <w:ind w:right="6201"/>
        <w:rPr>
          <w:rFonts w:ascii="Times New Roman" w:eastAsia="Times New Roman" w:hAnsi="Times New Roman" w:cs="Times New Roman"/>
        </w:rPr>
      </w:pPr>
      <w:r w:rsidRPr="7B5E049D">
        <w:rPr>
          <w:rFonts w:ascii="Times New Roman" w:eastAsia="Times New Roman" w:hAnsi="Times New Roman" w:cs="Times New Roman"/>
          <w:b/>
          <w:bCs/>
        </w:rPr>
        <w:t xml:space="preserve">4.2 Establishing a Connection </w:t>
      </w:r>
      <w:r w:rsidRPr="7B5E049D">
        <w:rPr>
          <w:rFonts w:ascii="Times New Roman" w:eastAsia="Times New Roman" w:hAnsi="Times New Roman" w:cs="Times New Roman"/>
        </w:rPr>
        <w:t xml:space="preserve">To create a server-client connection: </w:t>
      </w:r>
    </w:p>
    <w:p w14:paraId="7095E821" w14:textId="77777777" w:rsidR="002971D1" w:rsidRDefault="5B9734B6" w:rsidP="5B9734B6">
      <w:pPr>
        <w:numPr>
          <w:ilvl w:val="0"/>
          <w:numId w:val="9"/>
        </w:numPr>
        <w:spacing w:after="159" w:line="259" w:lineRule="auto"/>
        <w:ind w:left="713" w:right="307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  <w:b/>
        </w:rPr>
        <w:t>Server Side</w:t>
      </w:r>
      <w:r w:rsidRPr="5B9734B6">
        <w:rPr>
          <w:rFonts w:ascii="Times New Roman" w:eastAsia="Times New Roman" w:hAnsi="Times New Roman" w:cs="Times New Roman"/>
        </w:rPr>
        <w:t xml:space="preserve">: </w:t>
      </w:r>
    </w:p>
    <w:p w14:paraId="62F8D0E7" w14:textId="6A1E6FE9" w:rsidR="002971D1" w:rsidRDefault="6D28772D" w:rsidP="5B9734B6">
      <w:pPr>
        <w:numPr>
          <w:ilvl w:val="1"/>
          <w:numId w:val="9"/>
        </w:numPr>
        <w:spacing w:after="17" w:line="415" w:lineRule="auto"/>
        <w:ind w:right="2296" w:hanging="360"/>
        <w:rPr>
          <w:rFonts w:ascii="Times New Roman" w:eastAsia="Times New Roman" w:hAnsi="Times New Roman" w:cs="Times New Roman"/>
        </w:rPr>
      </w:pPr>
      <w:r w:rsidRPr="6D28772D">
        <w:rPr>
          <w:rFonts w:ascii="Times New Roman" w:eastAsia="Times New Roman" w:hAnsi="Times New Roman" w:cs="Times New Roman"/>
        </w:rPr>
        <w:t xml:space="preserve">Navigate to the Connection tab </w:t>
      </w:r>
    </w:p>
    <w:p w14:paraId="0AEF3EB1" w14:textId="3484BBFC" w:rsidR="002971D1" w:rsidRDefault="6D28772D" w:rsidP="5B9734B6">
      <w:pPr>
        <w:numPr>
          <w:ilvl w:val="1"/>
          <w:numId w:val="9"/>
        </w:numPr>
        <w:spacing w:after="17" w:line="415" w:lineRule="auto"/>
        <w:ind w:right="2296" w:hanging="360"/>
        <w:rPr>
          <w:rFonts w:ascii="Times New Roman" w:eastAsia="Times New Roman" w:hAnsi="Times New Roman" w:cs="Times New Roman"/>
        </w:rPr>
      </w:pPr>
      <w:r w:rsidRPr="6D28772D">
        <w:rPr>
          <w:rFonts w:ascii="Times New Roman" w:eastAsia="Times New Roman" w:hAnsi="Times New Roman" w:cs="Times New Roman"/>
        </w:rPr>
        <w:t>Enter host (default: localhost) and port number (default: 12345)</w:t>
      </w:r>
    </w:p>
    <w:p w14:paraId="13B51EBD" w14:textId="05F4CF2E" w:rsidR="002971D1" w:rsidRDefault="732844B7" w:rsidP="5B9734B6">
      <w:pPr>
        <w:numPr>
          <w:ilvl w:val="1"/>
          <w:numId w:val="9"/>
        </w:numPr>
        <w:spacing w:after="17" w:line="415" w:lineRule="auto"/>
        <w:ind w:right="2296" w:hanging="360"/>
        <w:rPr>
          <w:rFonts w:ascii="Times New Roman" w:eastAsia="Times New Roman" w:hAnsi="Times New Roman" w:cs="Times New Roman"/>
        </w:rPr>
      </w:pPr>
      <w:r w:rsidRPr="732844B7">
        <w:rPr>
          <w:rFonts w:ascii="Times New Roman" w:eastAsia="Times New Roman" w:hAnsi="Times New Roman" w:cs="Times New Roman"/>
        </w:rPr>
        <w:t xml:space="preserve">Click "Start Server" </w:t>
      </w:r>
    </w:p>
    <w:p w14:paraId="41F71B3F" w14:textId="7CA44D25" w:rsidR="002971D1" w:rsidRDefault="732844B7" w:rsidP="5B9734B6">
      <w:pPr>
        <w:numPr>
          <w:ilvl w:val="1"/>
          <w:numId w:val="9"/>
        </w:numPr>
        <w:spacing w:after="17" w:line="415" w:lineRule="auto"/>
        <w:ind w:right="2296" w:hanging="360"/>
        <w:rPr>
          <w:rFonts w:ascii="Times New Roman" w:eastAsia="Times New Roman" w:hAnsi="Times New Roman" w:cs="Times New Roman"/>
        </w:rPr>
      </w:pPr>
      <w:r w:rsidRPr="732844B7">
        <w:rPr>
          <w:rFonts w:ascii="Times New Roman" w:eastAsia="Times New Roman" w:hAnsi="Times New Roman" w:cs="Times New Roman"/>
        </w:rPr>
        <w:t xml:space="preserve">Wait for "Waiting for client connection..." message </w:t>
      </w:r>
    </w:p>
    <w:p w14:paraId="3FDD1109" w14:textId="77777777" w:rsidR="002971D1" w:rsidRDefault="5B9734B6" w:rsidP="5B9734B6">
      <w:pPr>
        <w:numPr>
          <w:ilvl w:val="0"/>
          <w:numId w:val="9"/>
        </w:numPr>
        <w:ind w:left="713" w:right="307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  <w:b/>
        </w:rPr>
        <w:t>Client Side</w:t>
      </w:r>
      <w:r w:rsidRPr="5B9734B6">
        <w:rPr>
          <w:rFonts w:ascii="Times New Roman" w:eastAsia="Times New Roman" w:hAnsi="Times New Roman" w:cs="Times New Roman"/>
        </w:rPr>
        <w:t xml:space="preserve"> (in a separate instance of the application): </w:t>
      </w:r>
    </w:p>
    <w:p w14:paraId="11F73ADB" w14:textId="0352BB72" w:rsidR="002971D1" w:rsidRDefault="732844B7" w:rsidP="732844B7">
      <w:pPr>
        <w:numPr>
          <w:ilvl w:val="1"/>
          <w:numId w:val="9"/>
        </w:numPr>
        <w:spacing w:after="4" w:line="408" w:lineRule="auto"/>
        <w:ind w:right="2296" w:hanging="360"/>
        <w:rPr>
          <w:rFonts w:ascii="Times New Roman" w:eastAsia="Times New Roman" w:hAnsi="Times New Roman" w:cs="Times New Roman"/>
        </w:rPr>
      </w:pPr>
      <w:r w:rsidRPr="732844B7">
        <w:rPr>
          <w:rFonts w:ascii="Times New Roman" w:eastAsia="Times New Roman" w:hAnsi="Times New Roman" w:cs="Times New Roman"/>
        </w:rPr>
        <w:t xml:space="preserve">Navigate to the Connection tab </w:t>
      </w:r>
    </w:p>
    <w:p w14:paraId="20EC7009" w14:textId="4CF46495" w:rsidR="002971D1" w:rsidRDefault="732844B7" w:rsidP="732844B7">
      <w:pPr>
        <w:numPr>
          <w:ilvl w:val="1"/>
          <w:numId w:val="9"/>
        </w:numPr>
        <w:spacing w:after="4" w:line="408" w:lineRule="auto"/>
        <w:ind w:right="2296" w:hanging="360"/>
        <w:rPr>
          <w:rFonts w:ascii="Times New Roman" w:eastAsia="Times New Roman" w:hAnsi="Times New Roman" w:cs="Times New Roman"/>
        </w:rPr>
      </w:pPr>
      <w:r w:rsidRPr="732844B7">
        <w:rPr>
          <w:rFonts w:ascii="Times New Roman" w:eastAsia="Times New Roman" w:hAnsi="Times New Roman" w:cs="Times New Roman"/>
        </w:rPr>
        <w:t xml:space="preserve">Enter the server's host and port number </w:t>
      </w:r>
    </w:p>
    <w:p w14:paraId="4190D9E7" w14:textId="3D11F9F5" w:rsidR="002971D1" w:rsidRDefault="732844B7" w:rsidP="732844B7">
      <w:pPr>
        <w:numPr>
          <w:ilvl w:val="1"/>
          <w:numId w:val="9"/>
        </w:numPr>
        <w:spacing w:after="4" w:line="408" w:lineRule="auto"/>
        <w:ind w:right="2296" w:hanging="360"/>
        <w:rPr>
          <w:rFonts w:ascii="Times New Roman" w:eastAsia="Times New Roman" w:hAnsi="Times New Roman" w:cs="Times New Roman"/>
        </w:rPr>
      </w:pPr>
      <w:r w:rsidRPr="732844B7">
        <w:rPr>
          <w:rFonts w:ascii="Times New Roman" w:eastAsia="Times New Roman" w:hAnsi="Times New Roman" w:cs="Times New Roman"/>
        </w:rPr>
        <w:t>Click "Connect to Server”</w:t>
      </w:r>
    </w:p>
    <w:p w14:paraId="124A1699" w14:textId="06245EBD" w:rsidR="002971D1" w:rsidRDefault="732844B7" w:rsidP="732844B7">
      <w:pPr>
        <w:numPr>
          <w:ilvl w:val="1"/>
          <w:numId w:val="9"/>
        </w:numPr>
        <w:spacing w:after="4" w:line="408" w:lineRule="auto"/>
        <w:ind w:right="2296" w:hanging="360"/>
        <w:rPr>
          <w:rFonts w:ascii="Times New Roman" w:eastAsia="Times New Roman" w:hAnsi="Times New Roman" w:cs="Times New Roman"/>
        </w:rPr>
      </w:pPr>
      <w:r w:rsidRPr="732844B7">
        <w:rPr>
          <w:rFonts w:ascii="Times New Roman" w:eastAsia="Times New Roman" w:hAnsi="Times New Roman" w:cs="Times New Roman"/>
        </w:rPr>
        <w:t xml:space="preserve">Wait for connection confirmation </w:t>
      </w:r>
    </w:p>
    <w:p w14:paraId="3F51B4B6" w14:textId="25942DF4" w:rsidR="002971D1" w:rsidRDefault="7B5E049D" w:rsidP="5B9734B6">
      <w:pPr>
        <w:pStyle w:val="Heading2"/>
        <w:spacing w:after="194"/>
        <w:ind w:left="-5" w:right="228"/>
        <w:rPr>
          <w:rFonts w:ascii="Times New Roman" w:eastAsia="Times New Roman" w:hAnsi="Times New Roman" w:cs="Times New Roman"/>
        </w:rPr>
      </w:pPr>
      <w:r w:rsidRPr="7B5E049D">
        <w:rPr>
          <w:rFonts w:ascii="Times New Roman" w:eastAsia="Times New Roman" w:hAnsi="Times New Roman" w:cs="Times New Roman"/>
        </w:rPr>
        <w:t xml:space="preserve">4.3 Using the Morse Code Converter </w:t>
      </w:r>
    </w:p>
    <w:p w14:paraId="3C8E8EBF" w14:textId="77777777" w:rsidR="002971D1" w:rsidRDefault="5B9734B6" w:rsidP="5B9734B6">
      <w:pPr>
        <w:numPr>
          <w:ilvl w:val="0"/>
          <w:numId w:val="10"/>
        </w:numPr>
        <w:spacing w:after="193"/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Navigate to the Morse Code Converter tab </w:t>
      </w:r>
    </w:p>
    <w:p w14:paraId="44070D0E" w14:textId="77777777" w:rsidR="002971D1" w:rsidRDefault="5B9734B6" w:rsidP="5B9734B6">
      <w:pPr>
        <w:numPr>
          <w:ilvl w:val="0"/>
          <w:numId w:val="10"/>
        </w:numPr>
        <w:spacing w:after="195"/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Enter text in the top-left field </w:t>
      </w:r>
    </w:p>
    <w:p w14:paraId="5D8C997E" w14:textId="77777777" w:rsidR="002971D1" w:rsidRDefault="5B9734B6" w:rsidP="5B9734B6">
      <w:pPr>
        <w:numPr>
          <w:ilvl w:val="0"/>
          <w:numId w:val="10"/>
        </w:numPr>
        <w:spacing w:after="193"/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Click "Convert to Morse" to see the Morse code equivalent </w:t>
      </w:r>
    </w:p>
    <w:p w14:paraId="75E95495" w14:textId="77777777" w:rsidR="002971D1" w:rsidRDefault="5B9734B6" w:rsidP="5B9734B6">
      <w:pPr>
        <w:numPr>
          <w:ilvl w:val="0"/>
          <w:numId w:val="10"/>
        </w:numPr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Or enter Morse code in the top-right field </w:t>
      </w:r>
    </w:p>
    <w:p w14:paraId="135EC1DB" w14:textId="77777777" w:rsidR="002971D1" w:rsidRDefault="5B9734B6" w:rsidP="5B9734B6">
      <w:pPr>
        <w:numPr>
          <w:ilvl w:val="0"/>
          <w:numId w:val="10"/>
        </w:numPr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Click "Convert to Text" to see the decoded message </w:t>
      </w:r>
    </w:p>
    <w:p w14:paraId="353FAD6D" w14:textId="565EFDBD" w:rsidR="002971D1" w:rsidRDefault="7B5E049D" w:rsidP="5B9734B6">
      <w:pPr>
        <w:pStyle w:val="Heading2"/>
        <w:spacing w:after="194"/>
        <w:ind w:left="-5" w:right="228"/>
        <w:rPr>
          <w:rFonts w:ascii="Times New Roman" w:eastAsia="Times New Roman" w:hAnsi="Times New Roman" w:cs="Times New Roman"/>
        </w:rPr>
      </w:pPr>
      <w:r w:rsidRPr="7B5E049D">
        <w:rPr>
          <w:rFonts w:ascii="Times New Roman" w:eastAsia="Times New Roman" w:hAnsi="Times New Roman" w:cs="Times New Roman"/>
        </w:rPr>
        <w:t xml:space="preserve">4.4 Sending Messages </w:t>
      </w:r>
    </w:p>
    <w:p w14:paraId="66ECF148" w14:textId="77777777" w:rsidR="002971D1" w:rsidRDefault="5B9734B6" w:rsidP="5B9734B6">
      <w:pPr>
        <w:numPr>
          <w:ilvl w:val="0"/>
          <w:numId w:val="11"/>
        </w:numPr>
        <w:spacing w:after="193"/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Navigate to the Communication tab </w:t>
      </w:r>
    </w:p>
    <w:p w14:paraId="2AF14A53" w14:textId="77777777" w:rsidR="002971D1" w:rsidRDefault="5B9734B6" w:rsidP="5B9734B6">
      <w:pPr>
        <w:numPr>
          <w:ilvl w:val="0"/>
          <w:numId w:val="11"/>
        </w:numPr>
        <w:spacing w:after="194"/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Type a message in the input field </w:t>
      </w:r>
    </w:p>
    <w:p w14:paraId="05BD0C9A" w14:textId="77777777" w:rsidR="002971D1" w:rsidRDefault="5B9734B6" w:rsidP="5B9734B6">
      <w:pPr>
        <w:numPr>
          <w:ilvl w:val="0"/>
          <w:numId w:val="11"/>
        </w:numPr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Click either:  </w:t>
      </w:r>
    </w:p>
    <w:p w14:paraId="073A3EA1" w14:textId="348A9504" w:rsidR="002971D1" w:rsidRDefault="732844B7" w:rsidP="732844B7">
      <w:pPr>
        <w:spacing w:after="16" w:line="416" w:lineRule="auto"/>
        <w:ind w:left="1090" w:right="3361"/>
        <w:rPr>
          <w:rFonts w:ascii="Times New Roman" w:eastAsia="Times New Roman" w:hAnsi="Times New Roman" w:cs="Times New Roman"/>
        </w:rPr>
      </w:pPr>
      <w:r w:rsidRPr="732844B7"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 w:rsidRPr="732844B7">
        <w:rPr>
          <w:rFonts w:ascii="Times New Roman" w:eastAsia="Times New Roman" w:hAnsi="Times New Roman" w:cs="Times New Roman"/>
        </w:rPr>
        <w:t>"Send as Text" to send the message as Text</w:t>
      </w:r>
    </w:p>
    <w:p w14:paraId="40991722" w14:textId="57B1F99A" w:rsidR="002971D1" w:rsidRDefault="732844B7" w:rsidP="5B9734B6">
      <w:pPr>
        <w:spacing w:after="16" w:line="416" w:lineRule="auto"/>
        <w:ind w:left="1090" w:right="3361"/>
        <w:rPr>
          <w:rFonts w:ascii="Times New Roman" w:eastAsia="Times New Roman" w:hAnsi="Times New Roman" w:cs="Times New Roman"/>
        </w:rPr>
      </w:pPr>
      <w:r w:rsidRPr="732844B7">
        <w:rPr>
          <w:rFonts w:ascii="Times New Roman" w:eastAsia="Times New Roman" w:hAnsi="Times New Roman" w:cs="Times New Roman"/>
        </w:rPr>
        <w:t xml:space="preserve">"Send as Morse" to encode and send as Morse code </w:t>
      </w:r>
    </w:p>
    <w:p w14:paraId="4C194D1E" w14:textId="77777777" w:rsidR="002971D1" w:rsidRDefault="5B9734B6" w:rsidP="5B9734B6">
      <w:pPr>
        <w:numPr>
          <w:ilvl w:val="0"/>
          <w:numId w:val="11"/>
        </w:numPr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View incoming and outgoing messages in the communication log </w:t>
      </w:r>
    </w:p>
    <w:p w14:paraId="5E152D4D" w14:textId="1B51C1A2" w:rsidR="7B5E049D" w:rsidRDefault="732844B7" w:rsidP="732844B7">
      <w:pPr>
        <w:spacing w:after="160" w:line="259" w:lineRule="auto"/>
        <w:ind w:left="0" w:right="0" w:firstLine="0"/>
        <w:rPr>
          <w:rFonts w:ascii="Times New Roman" w:eastAsia="Times New Roman" w:hAnsi="Times New Roman" w:cs="Times New Roman"/>
        </w:rPr>
      </w:pPr>
      <w:r w:rsidRPr="732844B7">
        <w:rPr>
          <w:rFonts w:ascii="Times New Roman" w:eastAsia="Times New Roman" w:hAnsi="Times New Roman" w:cs="Times New Roman"/>
        </w:rPr>
        <w:t xml:space="preserve"> </w:t>
      </w:r>
    </w:p>
    <w:p w14:paraId="24C99C89" w14:textId="77777777" w:rsidR="7B5E049D" w:rsidRDefault="7B5E049D" w:rsidP="7B5E049D">
      <w:pPr>
        <w:pStyle w:val="Heading1"/>
        <w:ind w:left="-5" w:right="228"/>
        <w:rPr>
          <w:rFonts w:ascii="Times New Roman" w:eastAsia="Times New Roman" w:hAnsi="Times New Roman" w:cs="Times New Roman"/>
          <w:sz w:val="28"/>
          <w:szCs w:val="28"/>
        </w:rPr>
      </w:pPr>
      <w:r w:rsidRPr="7B5E049D">
        <w:rPr>
          <w:rFonts w:ascii="Times New Roman" w:eastAsia="Times New Roman" w:hAnsi="Times New Roman" w:cs="Times New Roman"/>
          <w:sz w:val="28"/>
          <w:szCs w:val="28"/>
        </w:rPr>
        <w:t xml:space="preserve">5. Implementation Challenges and Solutions </w:t>
      </w:r>
    </w:p>
    <w:p w14:paraId="3125BCF8" w14:textId="77777777" w:rsidR="7B5E049D" w:rsidRDefault="7B5E049D" w:rsidP="7B5E049D">
      <w:pPr>
        <w:pStyle w:val="Heading2"/>
        <w:ind w:left="-5" w:right="228"/>
        <w:rPr>
          <w:rFonts w:ascii="Times New Roman" w:eastAsia="Times New Roman" w:hAnsi="Times New Roman" w:cs="Times New Roman"/>
        </w:rPr>
      </w:pPr>
      <w:r w:rsidRPr="7B5E049D">
        <w:rPr>
          <w:rFonts w:ascii="Times New Roman" w:eastAsia="Times New Roman" w:hAnsi="Times New Roman" w:cs="Times New Roman"/>
        </w:rPr>
        <w:t xml:space="preserve">5.1 Connection Stability </w:t>
      </w:r>
    </w:p>
    <w:p w14:paraId="2E1173DF" w14:textId="77777777" w:rsidR="7B5E049D" w:rsidRDefault="7B5E049D" w:rsidP="7B5E049D">
      <w:pPr>
        <w:ind w:right="386"/>
        <w:rPr>
          <w:rFonts w:ascii="Times New Roman" w:eastAsia="Times New Roman" w:hAnsi="Times New Roman" w:cs="Times New Roman"/>
        </w:rPr>
      </w:pPr>
      <w:r w:rsidRPr="7B5E049D">
        <w:rPr>
          <w:rFonts w:ascii="Times New Roman" w:eastAsia="Times New Roman" w:hAnsi="Times New Roman" w:cs="Times New Roman"/>
          <w:b/>
          <w:bCs/>
        </w:rPr>
        <w:t>Challenge</w:t>
      </w:r>
      <w:r w:rsidRPr="7B5E049D">
        <w:rPr>
          <w:rFonts w:ascii="Times New Roman" w:eastAsia="Times New Roman" w:hAnsi="Times New Roman" w:cs="Times New Roman"/>
        </w:rPr>
        <w:t xml:space="preserve">: Initial implementation suffered from connection instability, with frequent disconnections occurring shortly after establishing a connection. </w:t>
      </w:r>
    </w:p>
    <w:p w14:paraId="41A20054" w14:textId="77777777" w:rsidR="7B5E049D" w:rsidRDefault="7B5E049D" w:rsidP="7B5E049D">
      <w:pPr>
        <w:ind w:right="386"/>
        <w:rPr>
          <w:rFonts w:ascii="Times New Roman" w:eastAsia="Times New Roman" w:hAnsi="Times New Roman" w:cs="Times New Roman"/>
        </w:rPr>
      </w:pPr>
      <w:r w:rsidRPr="7B5E049D">
        <w:rPr>
          <w:rFonts w:ascii="Times New Roman" w:eastAsia="Times New Roman" w:hAnsi="Times New Roman" w:cs="Times New Roman"/>
          <w:b/>
          <w:bCs/>
        </w:rPr>
        <w:t>Solution</w:t>
      </w:r>
      <w:r w:rsidRPr="7B5E049D">
        <w:rPr>
          <w:rFonts w:ascii="Times New Roman" w:eastAsia="Times New Roman" w:hAnsi="Times New Roman" w:cs="Times New Roman"/>
        </w:rPr>
        <w:t xml:space="preserve">: Implemented a more robust buffer management system in the message receiving loop and added timeout handling to prevent blocking operations. This improved connection stability significantly. </w:t>
      </w:r>
    </w:p>
    <w:p w14:paraId="1A8A8C9B" w14:textId="77777777" w:rsidR="7B5E049D" w:rsidRDefault="7B5E049D" w:rsidP="7B5E049D">
      <w:pPr>
        <w:ind w:right="386"/>
        <w:rPr>
          <w:rFonts w:ascii="Times New Roman" w:eastAsia="Times New Roman" w:hAnsi="Times New Roman" w:cs="Times New Roman"/>
        </w:rPr>
      </w:pPr>
      <w:r w:rsidRPr="7B5E049D">
        <w:rPr>
          <w:rFonts w:ascii="Times New Roman" w:eastAsia="Times New Roman" w:hAnsi="Times New Roman" w:cs="Times New Roman"/>
        </w:rPr>
        <w:t xml:space="preserve">def receive_messages(self): </w:t>
      </w:r>
    </w:p>
    <w:p w14:paraId="7C3E6D88" w14:textId="10806498" w:rsidR="7B5E049D" w:rsidRDefault="6D28772D" w:rsidP="6D28772D">
      <w:pPr>
        <w:spacing w:after="0" w:line="402" w:lineRule="auto"/>
        <w:ind w:right="7351"/>
        <w:rPr>
          <w:rFonts w:ascii="Times New Roman" w:eastAsia="Times New Roman" w:hAnsi="Times New Roman" w:cs="Times New Roman"/>
        </w:rPr>
      </w:pPr>
      <w:r w:rsidRPr="6D28772D">
        <w:rPr>
          <w:rFonts w:ascii="Times New Roman" w:eastAsia="Times New Roman" w:hAnsi="Times New Roman" w:cs="Times New Roman"/>
        </w:rPr>
        <w:t xml:space="preserve">    buffer = ""     </w:t>
      </w:r>
    </w:p>
    <w:p w14:paraId="288B9344" w14:textId="2708B79D" w:rsidR="7B5E049D" w:rsidRDefault="6D28772D" w:rsidP="7B5E049D">
      <w:pPr>
        <w:spacing w:after="0" w:line="402" w:lineRule="auto"/>
        <w:ind w:right="7351"/>
        <w:rPr>
          <w:rFonts w:ascii="Times New Roman" w:eastAsia="Times New Roman" w:hAnsi="Times New Roman" w:cs="Times New Roman"/>
        </w:rPr>
      </w:pPr>
      <w:r w:rsidRPr="6D28772D">
        <w:rPr>
          <w:rFonts w:ascii="Times New Roman" w:eastAsia="Times New Roman" w:hAnsi="Times New Roman" w:cs="Times New Roman"/>
        </w:rPr>
        <w:t xml:space="preserve">while self.connected: </w:t>
      </w:r>
    </w:p>
    <w:p w14:paraId="33A1B0AB" w14:textId="77777777" w:rsidR="7B5E049D" w:rsidRDefault="7B5E049D" w:rsidP="7B5E049D">
      <w:pPr>
        <w:ind w:right="386"/>
        <w:rPr>
          <w:rFonts w:ascii="Times New Roman" w:eastAsia="Times New Roman" w:hAnsi="Times New Roman" w:cs="Times New Roman"/>
        </w:rPr>
      </w:pPr>
      <w:r w:rsidRPr="7B5E049D">
        <w:rPr>
          <w:rFonts w:ascii="Times New Roman" w:eastAsia="Times New Roman" w:hAnsi="Times New Roman" w:cs="Times New Roman"/>
        </w:rPr>
        <w:t xml:space="preserve">        try: </w:t>
      </w:r>
    </w:p>
    <w:p w14:paraId="5B9C48DD" w14:textId="77777777" w:rsidR="7B5E049D" w:rsidRDefault="7B5E049D" w:rsidP="7B5E049D">
      <w:pPr>
        <w:ind w:right="386"/>
        <w:rPr>
          <w:rFonts w:ascii="Times New Roman" w:eastAsia="Times New Roman" w:hAnsi="Times New Roman" w:cs="Times New Roman"/>
        </w:rPr>
      </w:pPr>
      <w:r w:rsidRPr="7B5E049D">
        <w:rPr>
          <w:rFonts w:ascii="Times New Roman" w:eastAsia="Times New Roman" w:hAnsi="Times New Roman" w:cs="Times New Roman"/>
        </w:rPr>
        <w:t xml:space="preserve">            self.client_socket.settimeout(0.5) </w:t>
      </w:r>
    </w:p>
    <w:p w14:paraId="1B57F625" w14:textId="77777777" w:rsidR="7B5E049D" w:rsidRDefault="7B5E049D" w:rsidP="7B5E049D">
      <w:pPr>
        <w:ind w:right="386"/>
        <w:rPr>
          <w:rFonts w:ascii="Times New Roman" w:eastAsia="Times New Roman" w:hAnsi="Times New Roman" w:cs="Times New Roman"/>
        </w:rPr>
      </w:pPr>
      <w:r w:rsidRPr="7B5E049D">
        <w:rPr>
          <w:rFonts w:ascii="Times New Roman" w:eastAsia="Times New Roman" w:hAnsi="Times New Roman" w:cs="Times New Roman"/>
        </w:rPr>
        <w:t xml:space="preserve">            try: </w:t>
      </w:r>
    </w:p>
    <w:p w14:paraId="3763352D" w14:textId="77777777" w:rsidR="7B5E049D" w:rsidRDefault="7B5E049D" w:rsidP="7B5E049D">
      <w:pPr>
        <w:ind w:right="386"/>
        <w:rPr>
          <w:rFonts w:ascii="Times New Roman" w:eastAsia="Times New Roman" w:hAnsi="Times New Roman" w:cs="Times New Roman"/>
        </w:rPr>
      </w:pPr>
      <w:r w:rsidRPr="7B5E049D">
        <w:rPr>
          <w:rFonts w:ascii="Times New Roman" w:eastAsia="Times New Roman" w:hAnsi="Times New Roman" w:cs="Times New Roman"/>
        </w:rPr>
        <w:t xml:space="preserve">                data = self.client_socket.recv(4096) </w:t>
      </w:r>
    </w:p>
    <w:p w14:paraId="495BDDE9" w14:textId="6CC68BE6" w:rsidR="7B5E049D" w:rsidRDefault="732844B7" w:rsidP="7B5E049D">
      <w:pPr>
        <w:spacing w:after="4" w:line="408" w:lineRule="auto"/>
        <w:ind w:left="-5" w:right="5788"/>
        <w:jc w:val="both"/>
        <w:rPr>
          <w:rFonts w:ascii="Times New Roman" w:eastAsia="Times New Roman" w:hAnsi="Times New Roman" w:cs="Times New Roman"/>
        </w:rPr>
      </w:pPr>
      <w:r w:rsidRPr="732844B7">
        <w:rPr>
          <w:rFonts w:ascii="Times New Roman" w:eastAsia="Times New Roman" w:hAnsi="Times New Roman" w:cs="Times New Roman"/>
        </w:rPr>
        <w:t xml:space="preserve">            except socket.timeout:                 </w:t>
      </w:r>
      <w:r w:rsidR="7B5E049D">
        <w:tab/>
      </w:r>
      <w:r w:rsidR="7B5E049D">
        <w:tab/>
      </w:r>
      <w:r w:rsidRPr="732844B7">
        <w:rPr>
          <w:rFonts w:ascii="Times New Roman" w:eastAsia="Times New Roman" w:hAnsi="Times New Roman" w:cs="Times New Roman"/>
        </w:rPr>
        <w:t xml:space="preserve">   continue  </w:t>
      </w:r>
    </w:p>
    <w:p w14:paraId="56C49E02" w14:textId="4E0B8802" w:rsidR="7B5E049D" w:rsidRDefault="7B5E049D" w:rsidP="7B5E049D">
      <w:pPr>
        <w:spacing w:after="4" w:line="408" w:lineRule="auto"/>
        <w:ind w:left="-5" w:right="5788" w:firstLine="0"/>
        <w:jc w:val="both"/>
        <w:rPr>
          <w:rFonts w:ascii="Times New Roman" w:eastAsia="Times New Roman" w:hAnsi="Times New Roman" w:cs="Times New Roman"/>
        </w:rPr>
      </w:pPr>
      <w:r w:rsidRPr="7B5E049D">
        <w:rPr>
          <w:rFonts w:ascii="Times New Roman" w:eastAsia="Times New Roman" w:hAnsi="Times New Roman" w:cs="Times New Roman"/>
        </w:rPr>
        <w:t xml:space="preserve">        except Exception as e: </w:t>
      </w:r>
    </w:p>
    <w:p w14:paraId="78056A9A" w14:textId="053C43B3" w:rsidR="7B5E049D" w:rsidRDefault="732844B7" w:rsidP="7B5E049D">
      <w:pPr>
        <w:ind w:right="386"/>
        <w:rPr>
          <w:rFonts w:ascii="Times New Roman" w:eastAsia="Times New Roman" w:hAnsi="Times New Roman" w:cs="Times New Roman"/>
        </w:rPr>
      </w:pPr>
      <w:r w:rsidRPr="732844B7">
        <w:rPr>
          <w:rFonts w:ascii="Times New Roman" w:eastAsia="Times New Roman" w:hAnsi="Times New Roman" w:cs="Times New Roman"/>
        </w:rPr>
        <w:t xml:space="preserve">             # Handle disconnection... </w:t>
      </w:r>
    </w:p>
    <w:p w14:paraId="3AE521AC" w14:textId="5BC92254" w:rsidR="48140623" w:rsidRDefault="48140623" w:rsidP="48140623">
      <w:pPr>
        <w:pStyle w:val="Heading2"/>
        <w:ind w:left="-5" w:right="228"/>
        <w:rPr>
          <w:rFonts w:ascii="Times New Roman" w:eastAsia="Times New Roman" w:hAnsi="Times New Roman" w:cs="Times New Roman"/>
        </w:rPr>
      </w:pPr>
    </w:p>
    <w:p w14:paraId="4B20C2BD" w14:textId="77777777" w:rsidR="7B5E049D" w:rsidRDefault="7B5E049D" w:rsidP="7B5E049D">
      <w:pPr>
        <w:pStyle w:val="Heading2"/>
        <w:ind w:left="-5" w:right="228"/>
        <w:rPr>
          <w:rFonts w:ascii="Times New Roman" w:eastAsia="Times New Roman" w:hAnsi="Times New Roman" w:cs="Times New Roman"/>
        </w:rPr>
      </w:pPr>
      <w:r w:rsidRPr="7B5E049D">
        <w:rPr>
          <w:rFonts w:ascii="Times New Roman" w:eastAsia="Times New Roman" w:hAnsi="Times New Roman" w:cs="Times New Roman"/>
        </w:rPr>
        <w:t xml:space="preserve">5.2 Thread Synchronization </w:t>
      </w:r>
    </w:p>
    <w:p w14:paraId="7A1BC46C" w14:textId="77777777" w:rsidR="7B5E049D" w:rsidRDefault="7B5E049D" w:rsidP="7B5E049D">
      <w:pPr>
        <w:ind w:right="386"/>
        <w:rPr>
          <w:rFonts w:ascii="Times New Roman" w:eastAsia="Times New Roman" w:hAnsi="Times New Roman" w:cs="Times New Roman"/>
        </w:rPr>
      </w:pPr>
      <w:r w:rsidRPr="7B5E049D">
        <w:rPr>
          <w:rFonts w:ascii="Times New Roman" w:eastAsia="Times New Roman" w:hAnsi="Times New Roman" w:cs="Times New Roman"/>
          <w:b/>
          <w:bCs/>
        </w:rPr>
        <w:t>Challenge</w:t>
      </w:r>
      <w:r w:rsidRPr="7B5E049D">
        <w:rPr>
          <w:rFonts w:ascii="Times New Roman" w:eastAsia="Times New Roman" w:hAnsi="Times New Roman" w:cs="Times New Roman"/>
        </w:rPr>
        <w:t xml:space="preserve">: UI updates from background threads caused occasional race conditions. </w:t>
      </w:r>
    </w:p>
    <w:p w14:paraId="6F5159E1" w14:textId="7F2ECC65" w:rsidR="7B5E049D" w:rsidRDefault="7B5E049D" w:rsidP="7B5E049D">
      <w:pPr>
        <w:spacing w:after="218" w:line="259" w:lineRule="auto"/>
        <w:ind w:left="0" w:right="0" w:firstLine="0"/>
        <w:rPr>
          <w:rFonts w:ascii="Times New Roman" w:eastAsia="Times New Roman" w:hAnsi="Times New Roman" w:cs="Times New Roman"/>
        </w:rPr>
      </w:pPr>
      <w:r w:rsidRPr="7B5E049D">
        <w:rPr>
          <w:rFonts w:ascii="Times New Roman" w:eastAsia="Times New Roman" w:hAnsi="Times New Roman" w:cs="Times New Roman"/>
          <w:b/>
          <w:bCs/>
        </w:rPr>
        <w:t>Solution</w:t>
      </w:r>
      <w:r w:rsidRPr="7B5E049D">
        <w:rPr>
          <w:rFonts w:ascii="Times New Roman" w:eastAsia="Times New Roman" w:hAnsi="Times New Roman" w:cs="Times New Roman"/>
        </w:rPr>
        <w:t>: Implemented proper thread synchronization to ensure thread-safe UI operations. All UI updates are performed through designated methods that properly manage Tkinter's threading constraints.</w:t>
      </w:r>
    </w:p>
    <w:p w14:paraId="7F10B55A" w14:textId="77777777" w:rsidR="002971D1" w:rsidRDefault="009C6771" w:rsidP="7B5E049D">
      <w:pPr>
        <w:spacing w:after="58" w:line="348" w:lineRule="auto"/>
        <w:ind w:left="360" w:right="358" w:hanging="360"/>
        <w:rPr>
          <w:rFonts w:ascii="Times New Roman" w:eastAsia="Times New Roman" w:hAnsi="Times New Roman" w:cs="Times New Roman"/>
          <w:b/>
          <w:bCs/>
        </w:rPr>
      </w:pPr>
      <w:r w:rsidRPr="5B9734B6">
        <w:rPr>
          <w:rFonts w:ascii="Times New Roman" w:eastAsia="Times New Roman" w:hAnsi="Times New Roman" w:cs="Times New Roman"/>
        </w:rPr>
        <w:t xml:space="preserve"> </w:t>
      </w:r>
      <w:r w:rsidRPr="7B5E049D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DE3F42C" w14:textId="3BDCC697" w:rsidR="002971D1" w:rsidRDefault="002971D1" w:rsidP="7B5E049D">
      <w:pPr>
        <w:spacing w:after="58" w:line="348" w:lineRule="auto"/>
        <w:ind w:left="360" w:right="358" w:hanging="360"/>
        <w:rPr>
          <w:rFonts w:ascii="Times New Roman" w:eastAsia="Times New Roman" w:hAnsi="Times New Roman" w:cs="Times New Roman"/>
          <w:b/>
          <w:bCs/>
        </w:rPr>
      </w:pPr>
    </w:p>
    <w:p w14:paraId="740B71A8" w14:textId="3C2E99CA" w:rsidR="002971D1" w:rsidRDefault="002971D1" w:rsidP="7B5E049D">
      <w:pPr>
        <w:spacing w:after="58" w:line="348" w:lineRule="auto"/>
        <w:ind w:left="360" w:right="358" w:hanging="360"/>
        <w:rPr>
          <w:rFonts w:ascii="Times New Roman" w:eastAsia="Times New Roman" w:hAnsi="Times New Roman" w:cs="Times New Roman"/>
          <w:b/>
          <w:bCs/>
        </w:rPr>
      </w:pPr>
    </w:p>
    <w:p w14:paraId="00FDFEAB" w14:textId="3FF34598" w:rsidR="002971D1" w:rsidRDefault="002971D1" w:rsidP="7B5E049D">
      <w:pPr>
        <w:spacing w:after="58" w:line="348" w:lineRule="auto"/>
        <w:ind w:left="360" w:right="358" w:hanging="360"/>
        <w:rPr>
          <w:rFonts w:ascii="Times New Roman" w:eastAsia="Times New Roman" w:hAnsi="Times New Roman" w:cs="Times New Roman"/>
          <w:b/>
          <w:bCs/>
        </w:rPr>
      </w:pPr>
    </w:p>
    <w:p w14:paraId="14FA3B2F" w14:textId="4B7EF316" w:rsidR="002971D1" w:rsidRDefault="002971D1" w:rsidP="7B5E049D">
      <w:pPr>
        <w:spacing w:after="58" w:line="348" w:lineRule="auto"/>
        <w:ind w:left="360" w:right="358" w:hanging="360"/>
        <w:rPr>
          <w:rFonts w:ascii="Times New Roman" w:eastAsia="Times New Roman" w:hAnsi="Times New Roman" w:cs="Times New Roman"/>
          <w:b/>
          <w:bCs/>
        </w:rPr>
      </w:pPr>
    </w:p>
    <w:p w14:paraId="71D84F4A" w14:textId="3CF45706" w:rsidR="002971D1" w:rsidRDefault="002971D1" w:rsidP="7B5E049D">
      <w:pPr>
        <w:spacing w:after="58" w:line="348" w:lineRule="auto"/>
        <w:ind w:left="360" w:right="358" w:hanging="360"/>
        <w:rPr>
          <w:rFonts w:ascii="Times New Roman" w:eastAsia="Times New Roman" w:hAnsi="Times New Roman" w:cs="Times New Roman"/>
          <w:b/>
          <w:bCs/>
        </w:rPr>
      </w:pPr>
    </w:p>
    <w:p w14:paraId="58368D8C" w14:textId="5F2243EE" w:rsidR="002971D1" w:rsidRDefault="002971D1" w:rsidP="7B5E049D">
      <w:pPr>
        <w:spacing w:after="58" w:line="348" w:lineRule="auto"/>
        <w:ind w:left="360" w:right="358" w:hanging="360"/>
        <w:rPr>
          <w:rFonts w:ascii="Times New Roman" w:eastAsia="Times New Roman" w:hAnsi="Times New Roman" w:cs="Times New Roman"/>
          <w:b/>
          <w:bCs/>
        </w:rPr>
      </w:pPr>
    </w:p>
    <w:p w14:paraId="766A905C" w14:textId="29376DCE" w:rsidR="48140623" w:rsidRDefault="48140623" w:rsidP="48140623">
      <w:pPr>
        <w:spacing w:after="58" w:line="348" w:lineRule="auto"/>
        <w:ind w:left="0" w:right="358" w:firstLine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DA5626" w14:textId="576C9D55" w:rsidR="48140623" w:rsidRDefault="48140623" w:rsidP="48140623">
      <w:pPr>
        <w:spacing w:after="58" w:line="348" w:lineRule="auto"/>
        <w:ind w:left="0" w:right="358" w:firstLine="0"/>
        <w:rPr>
          <w:rFonts w:ascii="Times New Roman" w:eastAsia="Times New Roman" w:hAnsi="Times New Roman" w:cs="Times New Roman"/>
          <w:b/>
          <w:bCs/>
        </w:rPr>
      </w:pPr>
    </w:p>
    <w:p w14:paraId="3F0A4A56" w14:textId="76C9E9B6" w:rsidR="002971D1" w:rsidRDefault="48140623" w:rsidP="7B5E049D">
      <w:pPr>
        <w:spacing w:after="58" w:line="348" w:lineRule="auto"/>
        <w:ind w:left="0" w:right="358" w:firstLine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81406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   Some output data of our project: </w:t>
      </w:r>
    </w:p>
    <w:p w14:paraId="12D77E2F" w14:textId="4268ECD3" w:rsidR="002971D1" w:rsidRDefault="48140623" w:rsidP="48140623">
      <w:pPr>
        <w:spacing w:after="0" w:line="259" w:lineRule="auto"/>
        <w:ind w:left="0" w:right="0" w:firstLine="0"/>
        <w:jc w:val="center"/>
        <w:rPr>
          <w:rFonts w:ascii="Times New Roman" w:eastAsia="Times New Roman" w:hAnsi="Times New Roman" w:cs="Times New Roman"/>
        </w:rPr>
      </w:pPr>
      <w:r w:rsidRPr="48140623">
        <w:rPr>
          <w:rFonts w:ascii="Times New Roman" w:eastAsia="Times New Roman" w:hAnsi="Times New Roman" w:cs="Times New Roman"/>
          <w:b/>
          <w:bCs/>
        </w:rPr>
        <w:t xml:space="preserve"> </w:t>
      </w:r>
      <w:r w:rsidR="009C6771">
        <w:rPr>
          <w:noProof/>
        </w:rPr>
        <w:drawing>
          <wp:inline distT="0" distB="0" distL="0" distR="0" wp14:anchorId="10C4AE59" wp14:editId="57C9761B">
            <wp:extent cx="5194144" cy="2717344"/>
            <wp:effectExtent l="0" t="0" r="0" b="0"/>
            <wp:docPr id="851" name="Picture 8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44" cy="271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58ED" w14:textId="77777777" w:rsidR="002971D1" w:rsidRDefault="009C6771" w:rsidP="48140623">
      <w:pPr>
        <w:pStyle w:val="Heading1"/>
        <w:tabs>
          <w:tab w:val="center" w:pos="360"/>
          <w:tab w:val="center" w:pos="3757"/>
        </w:tabs>
        <w:ind w:left="0" w:firstLine="0"/>
        <w:rPr>
          <w:rFonts w:ascii="Times New Roman" w:eastAsia="Times New Roman" w:hAnsi="Times New Roman" w:cs="Times New Roman"/>
        </w:rPr>
      </w:pPr>
      <w:r>
        <w:rPr>
          <w:b w:val="0"/>
        </w:rPr>
        <w:tab/>
      </w:r>
      <w:r w:rsidRPr="5B9734B6">
        <w:rPr>
          <w:rFonts w:ascii="Times New Roman" w:eastAsia="Times New Roman" w:hAnsi="Times New Roman" w:cs="Times New Roman"/>
        </w:rPr>
        <w:t xml:space="preserve"> </w:t>
      </w:r>
      <w:r>
        <w:tab/>
      </w:r>
      <w:r w:rsidRPr="5B9734B6">
        <w:rPr>
          <w:rFonts w:ascii="Times New Roman" w:eastAsia="Times New Roman" w:hAnsi="Times New Roman" w:cs="Times New Roman"/>
        </w:rPr>
        <w:t xml:space="preserve">                                   (Connection between the server and the Client) </w:t>
      </w:r>
    </w:p>
    <w:p w14:paraId="309064EC" w14:textId="77777777" w:rsidR="002971D1" w:rsidRDefault="009C6771" w:rsidP="48140623">
      <w:pPr>
        <w:spacing w:after="112" w:line="259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3078C4C" wp14:editId="4A55C73E">
            <wp:extent cx="4964748" cy="2598984"/>
            <wp:effectExtent l="0" t="0" r="0" b="0"/>
            <wp:docPr id="908" name="Picture 9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748" cy="25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140623" w:rsidRPr="4814062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3DA48B93" w14:textId="106D6BE1" w:rsidR="002971D1" w:rsidRDefault="48140623" w:rsidP="48140623">
      <w:pPr>
        <w:pStyle w:val="Heading1"/>
        <w:tabs>
          <w:tab w:val="center" w:pos="720"/>
          <w:tab w:val="center" w:pos="1440"/>
          <w:tab w:val="center" w:pos="4472"/>
        </w:tabs>
        <w:spacing w:after="115"/>
        <w:ind w:left="-15" w:firstLine="0"/>
        <w:rPr>
          <w:rFonts w:ascii="Times New Roman" w:eastAsia="Times New Roman" w:hAnsi="Times New Roman" w:cs="Times New Roman"/>
        </w:rPr>
      </w:pPr>
      <w:r w:rsidRPr="48140623">
        <w:rPr>
          <w:rFonts w:ascii="Times New Roman" w:eastAsia="Times New Roman" w:hAnsi="Times New Roman" w:cs="Times New Roman"/>
        </w:rPr>
        <w:t xml:space="preserve"> </w:t>
      </w:r>
      <w:r w:rsidR="5B9734B6">
        <w:tab/>
      </w:r>
      <w:r w:rsidRPr="48140623">
        <w:rPr>
          <w:rFonts w:ascii="Times New Roman" w:eastAsia="Times New Roman" w:hAnsi="Times New Roman" w:cs="Times New Roman"/>
        </w:rPr>
        <w:t xml:space="preserve"> </w:t>
      </w:r>
      <w:r w:rsidR="5B9734B6">
        <w:tab/>
      </w:r>
      <w:r w:rsidRPr="48140623">
        <w:rPr>
          <w:rFonts w:ascii="Times New Roman" w:eastAsia="Times New Roman" w:hAnsi="Times New Roman" w:cs="Times New Roman"/>
        </w:rPr>
        <w:t xml:space="preserve"> </w:t>
      </w:r>
      <w:r w:rsidR="5B9734B6">
        <w:tab/>
      </w:r>
      <w:r w:rsidRPr="48140623">
        <w:rPr>
          <w:rFonts w:ascii="Times New Roman" w:eastAsia="Times New Roman" w:hAnsi="Times New Roman" w:cs="Times New Roman"/>
        </w:rPr>
        <w:t xml:space="preserve">         (Morse to Text and Text to Morse conversion ) </w:t>
      </w:r>
    </w:p>
    <w:p w14:paraId="6C8B62B6" w14:textId="67991D2E" w:rsidR="002971D1" w:rsidRDefault="48140623" w:rsidP="48140623">
      <w:pPr>
        <w:spacing w:after="98" w:line="259" w:lineRule="auto"/>
        <w:ind w:left="0" w:right="360" w:firstLine="0"/>
        <w:jc w:val="center"/>
        <w:rPr>
          <w:rFonts w:ascii="Times New Roman" w:eastAsia="Times New Roman" w:hAnsi="Times New Roman" w:cs="Times New Roman"/>
          <w:b/>
          <w:bCs/>
        </w:rPr>
      </w:pPr>
      <w:r>
        <w:t xml:space="preserve">        </w:t>
      </w:r>
      <w:r w:rsidR="009C6771">
        <w:rPr>
          <w:noProof/>
        </w:rPr>
        <w:drawing>
          <wp:inline distT="0" distB="0" distL="0" distR="0" wp14:anchorId="6BD717EF" wp14:editId="17DE6858">
            <wp:extent cx="5040947" cy="2633848"/>
            <wp:effectExtent l="0" t="0" r="0" b="0"/>
            <wp:docPr id="910" name="Picture 9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947" cy="263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814062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3A56D7EE" w14:textId="09527440" w:rsidR="002971D1" w:rsidRDefault="48140623" w:rsidP="48140623">
      <w:pPr>
        <w:spacing w:after="159" w:line="259" w:lineRule="auto"/>
        <w:ind w:left="-5" w:right="228"/>
        <w:jc w:val="center"/>
        <w:rPr>
          <w:rFonts w:ascii="Times New Roman" w:eastAsia="Times New Roman" w:hAnsi="Times New Roman" w:cs="Times New Roman"/>
          <w:b/>
          <w:bCs/>
        </w:rPr>
      </w:pPr>
      <w:r w:rsidRPr="48140623">
        <w:rPr>
          <w:rFonts w:ascii="Times New Roman" w:eastAsia="Times New Roman" w:hAnsi="Times New Roman" w:cs="Times New Roman"/>
          <w:b/>
          <w:bCs/>
        </w:rPr>
        <w:t xml:space="preserve"> (Communication Logs between 2 instances as we sent any messages just like in chat app but here, we can send them in morse code as well as in text) </w:t>
      </w:r>
    </w:p>
    <w:p w14:paraId="1B6538A4" w14:textId="794B2EE1" w:rsidR="002971D1" w:rsidRDefault="002971D1" w:rsidP="48140623">
      <w:pPr>
        <w:spacing w:after="159" w:line="259" w:lineRule="auto"/>
        <w:ind w:left="-5" w:right="228"/>
        <w:jc w:val="center"/>
        <w:rPr>
          <w:rFonts w:ascii="Times New Roman" w:eastAsia="Times New Roman" w:hAnsi="Times New Roman" w:cs="Times New Roman"/>
          <w:b/>
          <w:bCs/>
        </w:rPr>
      </w:pPr>
    </w:p>
    <w:p w14:paraId="30A68A06" w14:textId="6FB6F7E7" w:rsidR="002971D1" w:rsidRDefault="002971D1" w:rsidP="48140623">
      <w:pPr>
        <w:spacing w:after="159" w:line="259" w:lineRule="auto"/>
        <w:ind w:left="-5" w:right="228"/>
        <w:jc w:val="center"/>
        <w:rPr>
          <w:rFonts w:ascii="Times New Roman" w:eastAsia="Times New Roman" w:hAnsi="Times New Roman" w:cs="Times New Roman"/>
          <w:b/>
          <w:bCs/>
        </w:rPr>
      </w:pPr>
    </w:p>
    <w:p w14:paraId="2D3829F3" w14:textId="1262269F" w:rsidR="48140623" w:rsidRDefault="48140623" w:rsidP="48140623">
      <w:pPr>
        <w:spacing w:after="159" w:line="259" w:lineRule="auto"/>
        <w:ind w:left="-5" w:right="228"/>
        <w:jc w:val="center"/>
        <w:rPr>
          <w:rFonts w:ascii="Times New Roman" w:eastAsia="Times New Roman" w:hAnsi="Times New Roman" w:cs="Times New Roman"/>
          <w:b/>
          <w:bCs/>
        </w:rPr>
      </w:pPr>
    </w:p>
    <w:p w14:paraId="0009C361" w14:textId="77777777" w:rsidR="002971D1" w:rsidRDefault="48140623" w:rsidP="48140623">
      <w:pPr>
        <w:spacing w:after="158" w:line="259" w:lineRule="auto"/>
        <w:ind w:left="0" w:right="0" w:firstLine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81406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1990063" w14:textId="684C8B34" w:rsidR="002971D1" w:rsidRDefault="48140623" w:rsidP="48140623">
      <w:pPr>
        <w:pStyle w:val="Heading1"/>
        <w:ind w:left="-5" w:right="228"/>
        <w:rPr>
          <w:rFonts w:ascii="Times New Roman" w:eastAsia="Times New Roman" w:hAnsi="Times New Roman" w:cs="Times New Roman"/>
          <w:sz w:val="28"/>
          <w:szCs w:val="28"/>
        </w:rPr>
      </w:pPr>
      <w:r w:rsidRPr="48140623">
        <w:rPr>
          <w:rFonts w:ascii="Times New Roman" w:eastAsia="Times New Roman" w:hAnsi="Times New Roman" w:cs="Times New Roman"/>
          <w:sz w:val="28"/>
          <w:szCs w:val="28"/>
        </w:rPr>
        <w:t xml:space="preserve">7. Future Scope </w:t>
      </w:r>
    </w:p>
    <w:p w14:paraId="35B08685" w14:textId="77777777" w:rsidR="002971D1" w:rsidRDefault="5B9734B6" w:rsidP="5B9734B6">
      <w:pPr>
        <w:ind w:right="386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The Morse Code TCP Application lays a solid foundation for combining classic communication systems with modern networking technologies. Moving forward, several enhancements can be considered to expand the application's capabilities and reach: </w:t>
      </w:r>
    </w:p>
    <w:p w14:paraId="5025786C" w14:textId="2B1AAEEB" w:rsidR="002971D1" w:rsidRDefault="6D28772D" w:rsidP="5B9734B6">
      <w:pPr>
        <w:pStyle w:val="Heading2"/>
        <w:ind w:left="-5" w:right="228"/>
        <w:rPr>
          <w:rFonts w:ascii="Times New Roman" w:eastAsia="Times New Roman" w:hAnsi="Times New Roman" w:cs="Times New Roman"/>
        </w:rPr>
      </w:pPr>
      <w:r w:rsidRPr="6D28772D">
        <w:rPr>
          <w:rFonts w:ascii="Times New Roman" w:eastAsia="Times New Roman" w:hAnsi="Times New Roman" w:cs="Times New Roman"/>
        </w:rPr>
        <w:t xml:space="preserve">7.1 Enhanced Security </w:t>
      </w:r>
    </w:p>
    <w:p w14:paraId="22D215CE" w14:textId="2B2883F8" w:rsidR="002971D1" w:rsidRDefault="6D28772D" w:rsidP="6D28772D">
      <w:pPr>
        <w:numPr>
          <w:ilvl w:val="0"/>
          <w:numId w:val="12"/>
        </w:numPr>
        <w:ind w:right="386" w:hanging="360"/>
        <w:rPr>
          <w:rFonts w:ascii="Times New Roman" w:eastAsia="Times New Roman" w:hAnsi="Times New Roman" w:cs="Times New Roman"/>
        </w:rPr>
      </w:pPr>
      <w:r w:rsidRPr="6D28772D">
        <w:rPr>
          <w:rFonts w:ascii="Times New Roman" w:eastAsia="Times New Roman" w:hAnsi="Times New Roman" w:cs="Times New Roman"/>
          <w:b/>
          <w:bCs/>
        </w:rPr>
        <w:t>Encryption</w:t>
      </w:r>
      <w:r w:rsidRPr="6D28772D">
        <w:rPr>
          <w:rFonts w:ascii="Times New Roman" w:eastAsia="Times New Roman" w:hAnsi="Times New Roman" w:cs="Times New Roman"/>
        </w:rPr>
        <w:t xml:space="preserve">: Implement end-to-end encryption (e.g., AES) to secure messages during transmission. </w:t>
      </w:r>
    </w:p>
    <w:p w14:paraId="037F1CB9" w14:textId="75F2643C" w:rsidR="002971D1" w:rsidRDefault="6D28772D" w:rsidP="6D28772D">
      <w:pPr>
        <w:numPr>
          <w:ilvl w:val="0"/>
          <w:numId w:val="12"/>
        </w:numPr>
        <w:ind w:right="386" w:hanging="360"/>
        <w:rPr>
          <w:rFonts w:ascii="Times New Roman" w:eastAsia="Times New Roman" w:hAnsi="Times New Roman" w:cs="Times New Roman"/>
        </w:rPr>
      </w:pPr>
      <w:r w:rsidRPr="6D28772D">
        <w:rPr>
          <w:rFonts w:ascii="Times New Roman" w:eastAsia="Times New Roman" w:hAnsi="Times New Roman" w:cs="Times New Roman"/>
        </w:rPr>
        <w:t xml:space="preserve">Authentication: Add user authentication mechanisms to restrict unauthorized access. </w:t>
      </w:r>
    </w:p>
    <w:p w14:paraId="7EED5602" w14:textId="0AE4C48D" w:rsidR="002971D1" w:rsidRDefault="6D28772D" w:rsidP="5B9734B6">
      <w:pPr>
        <w:pStyle w:val="Heading2"/>
        <w:ind w:left="-5" w:right="228"/>
        <w:rPr>
          <w:rFonts w:ascii="Times New Roman" w:eastAsia="Times New Roman" w:hAnsi="Times New Roman" w:cs="Times New Roman"/>
        </w:rPr>
      </w:pPr>
      <w:r w:rsidRPr="6D28772D">
        <w:rPr>
          <w:rFonts w:ascii="Times New Roman" w:eastAsia="Times New Roman" w:hAnsi="Times New Roman" w:cs="Times New Roman"/>
        </w:rPr>
        <w:t xml:space="preserve">7.2 Advanced Communication Features </w:t>
      </w:r>
    </w:p>
    <w:p w14:paraId="72097473" w14:textId="77777777" w:rsidR="002971D1" w:rsidRDefault="5B9734B6" w:rsidP="5B9734B6">
      <w:pPr>
        <w:numPr>
          <w:ilvl w:val="0"/>
          <w:numId w:val="15"/>
        </w:numPr>
        <w:ind w:right="386" w:hanging="36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  <w:b/>
        </w:rPr>
        <w:t>Group Messaging</w:t>
      </w:r>
      <w:r w:rsidRPr="5B9734B6">
        <w:rPr>
          <w:rFonts w:ascii="Times New Roman" w:eastAsia="Times New Roman" w:hAnsi="Times New Roman" w:cs="Times New Roman"/>
        </w:rPr>
        <w:t xml:space="preserve">: Support multi-client communication with group chat functionality. </w:t>
      </w:r>
    </w:p>
    <w:p w14:paraId="6FC54501" w14:textId="4EF410A7" w:rsidR="002971D1" w:rsidRDefault="6D28772D" w:rsidP="5B9734B6">
      <w:pPr>
        <w:numPr>
          <w:ilvl w:val="0"/>
          <w:numId w:val="15"/>
        </w:numPr>
        <w:ind w:right="386" w:hanging="360"/>
        <w:rPr>
          <w:rFonts w:ascii="Times New Roman" w:eastAsia="Times New Roman" w:hAnsi="Times New Roman" w:cs="Times New Roman"/>
        </w:rPr>
      </w:pPr>
      <w:r w:rsidRPr="6D28772D">
        <w:rPr>
          <w:rFonts w:ascii="Times New Roman" w:eastAsia="Times New Roman" w:hAnsi="Times New Roman" w:cs="Times New Roman"/>
          <w:b/>
          <w:bCs/>
        </w:rPr>
        <w:t>File Transfer</w:t>
      </w:r>
      <w:r w:rsidRPr="6D28772D">
        <w:rPr>
          <w:rFonts w:ascii="Times New Roman" w:eastAsia="Times New Roman" w:hAnsi="Times New Roman" w:cs="Times New Roman"/>
        </w:rPr>
        <w:t xml:space="preserve">: Add functionality to send files or images over the TCP connection. </w:t>
      </w:r>
    </w:p>
    <w:p w14:paraId="75CB35E4" w14:textId="41DA5FCA" w:rsidR="6D28772D" w:rsidRDefault="6D28772D" w:rsidP="6D28772D">
      <w:pPr>
        <w:pStyle w:val="Heading1"/>
        <w:ind w:left="-5" w:right="228"/>
        <w:rPr>
          <w:rFonts w:ascii="Times New Roman" w:eastAsia="Times New Roman" w:hAnsi="Times New Roman" w:cs="Times New Roman"/>
          <w:sz w:val="28"/>
          <w:szCs w:val="28"/>
        </w:rPr>
      </w:pPr>
    </w:p>
    <w:p w14:paraId="5A0777B1" w14:textId="474B695F" w:rsidR="6D28772D" w:rsidRDefault="6D28772D" w:rsidP="6D28772D"/>
    <w:p w14:paraId="07F59E3B" w14:textId="0383AB60" w:rsidR="002971D1" w:rsidRDefault="6D28772D" w:rsidP="5B9734B6">
      <w:pPr>
        <w:pStyle w:val="Heading1"/>
        <w:ind w:left="-5" w:right="228"/>
        <w:rPr>
          <w:rFonts w:ascii="Times New Roman" w:eastAsia="Times New Roman" w:hAnsi="Times New Roman" w:cs="Times New Roman"/>
        </w:rPr>
      </w:pPr>
      <w:r w:rsidRPr="6D28772D">
        <w:rPr>
          <w:rFonts w:ascii="Times New Roman" w:eastAsia="Times New Roman" w:hAnsi="Times New Roman" w:cs="Times New Roman"/>
          <w:sz w:val="28"/>
          <w:szCs w:val="28"/>
        </w:rPr>
        <w:t xml:space="preserve">8. Conclusion </w:t>
      </w:r>
    </w:p>
    <w:p w14:paraId="74C3E225" w14:textId="77777777" w:rsidR="002971D1" w:rsidRDefault="5B9734B6" w:rsidP="5B9734B6">
      <w:pPr>
        <w:ind w:right="386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The Morse Code TCP Application successfully combines historical communication methods with modern networking technology, providing both educational value and practical functionality. The project demonstrates effective implementation of socket programming, multi-threading, and graphical user interface design in Python. </w:t>
      </w:r>
    </w:p>
    <w:p w14:paraId="19C7A5CC" w14:textId="77777777" w:rsidR="002971D1" w:rsidRDefault="5B9734B6" w:rsidP="5B9734B6">
      <w:pPr>
        <w:ind w:right="386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The modular architecture ensures extensibility for future enhancements, while the intuitive interface makes the application accessible to users with varying levels of technical expertise. This project serves as a practical example of how traditional communication techniques can be integrated into contemporary software applications. </w:t>
      </w:r>
    </w:p>
    <w:p w14:paraId="1B303C6F" w14:textId="77777777" w:rsidR="002971D1" w:rsidRDefault="5B9734B6" w:rsidP="5B9734B6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</w:rPr>
      </w:pPr>
      <w:r w:rsidRPr="5B9734B6">
        <w:rPr>
          <w:rFonts w:ascii="Times New Roman" w:eastAsia="Times New Roman" w:hAnsi="Times New Roman" w:cs="Times New Roman"/>
        </w:rPr>
        <w:t xml:space="preserve"> </w:t>
      </w:r>
    </w:p>
    <w:sectPr w:rsidR="002971D1">
      <w:pgSz w:w="11906" w:h="16838"/>
      <w:pgMar w:top="1440" w:right="1030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5061"/>
    <w:multiLevelType w:val="hybridMultilevel"/>
    <w:tmpl w:val="D232815A"/>
    <w:lvl w:ilvl="0" w:tplc="E0FA84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EE51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D447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9A63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AC4C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549F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3EFB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9CFA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A092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DC3315"/>
    <w:multiLevelType w:val="hybridMultilevel"/>
    <w:tmpl w:val="C3145C96"/>
    <w:lvl w:ilvl="0" w:tplc="53C62D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688E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0261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2495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4C7F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066A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200D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2C45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267F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E32315"/>
    <w:multiLevelType w:val="hybridMultilevel"/>
    <w:tmpl w:val="3A2AD4AA"/>
    <w:lvl w:ilvl="0" w:tplc="FFB2E0D2">
      <w:start w:val="1"/>
      <w:numFmt w:val="decimal"/>
      <w:lvlText w:val="%1.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44AEF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1427D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82F25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FE25A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D8CCA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1426D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94671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ACE39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C00C12"/>
    <w:multiLevelType w:val="hybridMultilevel"/>
    <w:tmpl w:val="93FA500A"/>
    <w:lvl w:ilvl="0" w:tplc="1A860D1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62087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F4ED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D8AD4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C6785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B851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F6D4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B08C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58BA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A6868"/>
    <w:multiLevelType w:val="hybridMultilevel"/>
    <w:tmpl w:val="4C6C33A4"/>
    <w:lvl w:ilvl="0" w:tplc="A49204A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AC8CD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5248C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76A1A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7EE93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D2EE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FACBD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56DC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746D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7705A2"/>
    <w:multiLevelType w:val="hybridMultilevel"/>
    <w:tmpl w:val="71680804"/>
    <w:lvl w:ilvl="0" w:tplc="00668C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8E6D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B21D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0C5E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A410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7C83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DC1F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A277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7C2A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CB2338"/>
    <w:multiLevelType w:val="hybridMultilevel"/>
    <w:tmpl w:val="8F540A9C"/>
    <w:lvl w:ilvl="0" w:tplc="596AD1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40E1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F860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D86B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F072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BC6A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5CF3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BCB2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B6A9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20441B"/>
    <w:multiLevelType w:val="hybridMultilevel"/>
    <w:tmpl w:val="0E2880AC"/>
    <w:lvl w:ilvl="0" w:tplc="D348205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D8DD8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9238C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12640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2A528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70B93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DE45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5C3B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70B3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F46A32"/>
    <w:multiLevelType w:val="hybridMultilevel"/>
    <w:tmpl w:val="A78AE54C"/>
    <w:lvl w:ilvl="0" w:tplc="3B384DE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9089F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2C0D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AA7A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062E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EC9A1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E0887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A0162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9497D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F723A6"/>
    <w:multiLevelType w:val="hybridMultilevel"/>
    <w:tmpl w:val="7D8AA9E0"/>
    <w:lvl w:ilvl="0" w:tplc="9AFEAD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9CC7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D094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9821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D4CA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2AD6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3073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C648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E6DF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9D7077"/>
    <w:multiLevelType w:val="hybridMultilevel"/>
    <w:tmpl w:val="9C34F234"/>
    <w:lvl w:ilvl="0" w:tplc="7B4C97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9468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7086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8433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AEAB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60AA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F298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927B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3424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07680C"/>
    <w:multiLevelType w:val="hybridMultilevel"/>
    <w:tmpl w:val="AC4A169A"/>
    <w:lvl w:ilvl="0" w:tplc="9676C9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DC2F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1E6C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580B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3E81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9632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A230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821B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A2B1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337BD3"/>
    <w:multiLevelType w:val="hybridMultilevel"/>
    <w:tmpl w:val="3002394C"/>
    <w:lvl w:ilvl="0" w:tplc="67AA6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2CFD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E495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BEED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0C1D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222C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7293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3ECB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BEBB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F864048"/>
    <w:multiLevelType w:val="hybridMultilevel"/>
    <w:tmpl w:val="8F148350"/>
    <w:lvl w:ilvl="0" w:tplc="2D72B3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7C09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805F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9207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30E8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C454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CEB6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9E64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F65F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354C58"/>
    <w:multiLevelType w:val="hybridMultilevel"/>
    <w:tmpl w:val="3B12B22E"/>
    <w:lvl w:ilvl="0" w:tplc="3E70CD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D04F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4414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B6B7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0A5E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120D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A27B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1274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CA88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1B62A6F"/>
    <w:multiLevelType w:val="hybridMultilevel"/>
    <w:tmpl w:val="51C8BF5E"/>
    <w:lvl w:ilvl="0" w:tplc="1D3A7D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9C25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06CC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682C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643E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024B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5A2D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4819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0604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C82DC5"/>
    <w:multiLevelType w:val="hybridMultilevel"/>
    <w:tmpl w:val="23086D62"/>
    <w:lvl w:ilvl="0" w:tplc="B6EC0F1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ACD6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12FF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0450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C8657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3259C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44C47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5C2A7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4270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9670950">
    <w:abstractNumId w:val="0"/>
  </w:num>
  <w:num w:numId="2" w16cid:durableId="1976593200">
    <w:abstractNumId w:val="6"/>
  </w:num>
  <w:num w:numId="3" w16cid:durableId="850536024">
    <w:abstractNumId w:val="16"/>
  </w:num>
  <w:num w:numId="4" w16cid:durableId="1204518602">
    <w:abstractNumId w:val="8"/>
  </w:num>
  <w:num w:numId="5" w16cid:durableId="1940943007">
    <w:abstractNumId w:val="9"/>
  </w:num>
  <w:num w:numId="6" w16cid:durableId="585573339">
    <w:abstractNumId w:val="12"/>
  </w:num>
  <w:num w:numId="7" w16cid:durableId="1512375627">
    <w:abstractNumId w:val="14"/>
  </w:num>
  <w:num w:numId="8" w16cid:durableId="1708796154">
    <w:abstractNumId w:val="7"/>
  </w:num>
  <w:num w:numId="9" w16cid:durableId="1882011040">
    <w:abstractNumId w:val="2"/>
  </w:num>
  <w:num w:numId="10" w16cid:durableId="658919454">
    <w:abstractNumId w:val="4"/>
  </w:num>
  <w:num w:numId="11" w16cid:durableId="2039237140">
    <w:abstractNumId w:val="3"/>
  </w:num>
  <w:num w:numId="12" w16cid:durableId="1977103535">
    <w:abstractNumId w:val="15"/>
  </w:num>
  <w:num w:numId="13" w16cid:durableId="1149899932">
    <w:abstractNumId w:val="11"/>
  </w:num>
  <w:num w:numId="14" w16cid:durableId="480267841">
    <w:abstractNumId w:val="1"/>
  </w:num>
  <w:num w:numId="15" w16cid:durableId="1321041561">
    <w:abstractNumId w:val="5"/>
  </w:num>
  <w:num w:numId="16" w16cid:durableId="1543637835">
    <w:abstractNumId w:val="13"/>
  </w:num>
  <w:num w:numId="17" w16cid:durableId="5787143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1D1"/>
    <w:rsid w:val="000023AD"/>
    <w:rsid w:val="00007058"/>
    <w:rsid w:val="00014CE1"/>
    <w:rsid w:val="000213A9"/>
    <w:rsid w:val="00040277"/>
    <w:rsid w:val="00044138"/>
    <w:rsid w:val="0004723F"/>
    <w:rsid w:val="00051BB3"/>
    <w:rsid w:val="00054122"/>
    <w:rsid w:val="00071C67"/>
    <w:rsid w:val="00076ABA"/>
    <w:rsid w:val="000859D8"/>
    <w:rsid w:val="000C6A6A"/>
    <w:rsid w:val="00104B73"/>
    <w:rsid w:val="00104E82"/>
    <w:rsid w:val="00131DAA"/>
    <w:rsid w:val="00133986"/>
    <w:rsid w:val="00166F76"/>
    <w:rsid w:val="00173712"/>
    <w:rsid w:val="001A4DF2"/>
    <w:rsid w:val="001C5185"/>
    <w:rsid w:val="001D3A78"/>
    <w:rsid w:val="001D705B"/>
    <w:rsid w:val="001F35A4"/>
    <w:rsid w:val="002277D0"/>
    <w:rsid w:val="00241384"/>
    <w:rsid w:val="00261763"/>
    <w:rsid w:val="002700B1"/>
    <w:rsid w:val="00290D58"/>
    <w:rsid w:val="002971D1"/>
    <w:rsid w:val="002E3415"/>
    <w:rsid w:val="002F0FB3"/>
    <w:rsid w:val="003329B3"/>
    <w:rsid w:val="00336CA2"/>
    <w:rsid w:val="0036436A"/>
    <w:rsid w:val="003832AA"/>
    <w:rsid w:val="003A3F41"/>
    <w:rsid w:val="003A63A0"/>
    <w:rsid w:val="003D1197"/>
    <w:rsid w:val="003D4C0B"/>
    <w:rsid w:val="003D702C"/>
    <w:rsid w:val="003F7EBA"/>
    <w:rsid w:val="00424AC9"/>
    <w:rsid w:val="004256A0"/>
    <w:rsid w:val="00441FF9"/>
    <w:rsid w:val="004813F0"/>
    <w:rsid w:val="004826F0"/>
    <w:rsid w:val="004A67C2"/>
    <w:rsid w:val="004B4A9A"/>
    <w:rsid w:val="00510347"/>
    <w:rsid w:val="00533901"/>
    <w:rsid w:val="00534908"/>
    <w:rsid w:val="00541C4B"/>
    <w:rsid w:val="00545C1B"/>
    <w:rsid w:val="005606EE"/>
    <w:rsid w:val="005814CD"/>
    <w:rsid w:val="00591E8E"/>
    <w:rsid w:val="005F3DF0"/>
    <w:rsid w:val="006170C0"/>
    <w:rsid w:val="006334D7"/>
    <w:rsid w:val="006447B6"/>
    <w:rsid w:val="00653AB9"/>
    <w:rsid w:val="006962D3"/>
    <w:rsid w:val="00696D49"/>
    <w:rsid w:val="0069714C"/>
    <w:rsid w:val="006B20BE"/>
    <w:rsid w:val="00701FE9"/>
    <w:rsid w:val="00732A09"/>
    <w:rsid w:val="007806F6"/>
    <w:rsid w:val="00786565"/>
    <w:rsid w:val="00794820"/>
    <w:rsid w:val="007957DD"/>
    <w:rsid w:val="007B6D7E"/>
    <w:rsid w:val="007D2DB2"/>
    <w:rsid w:val="007D5F0B"/>
    <w:rsid w:val="0083072D"/>
    <w:rsid w:val="00845A1F"/>
    <w:rsid w:val="00852E09"/>
    <w:rsid w:val="00873C05"/>
    <w:rsid w:val="008B618A"/>
    <w:rsid w:val="008C6BB8"/>
    <w:rsid w:val="008F2C15"/>
    <w:rsid w:val="0091450F"/>
    <w:rsid w:val="00914E3C"/>
    <w:rsid w:val="00916303"/>
    <w:rsid w:val="00944306"/>
    <w:rsid w:val="009661A8"/>
    <w:rsid w:val="00980892"/>
    <w:rsid w:val="00981FC1"/>
    <w:rsid w:val="00994230"/>
    <w:rsid w:val="009B136D"/>
    <w:rsid w:val="009C4978"/>
    <w:rsid w:val="009C6771"/>
    <w:rsid w:val="00A03846"/>
    <w:rsid w:val="00A25237"/>
    <w:rsid w:val="00A40EF6"/>
    <w:rsid w:val="00A45F27"/>
    <w:rsid w:val="00A952D8"/>
    <w:rsid w:val="00AA0AC3"/>
    <w:rsid w:val="00AD6CD5"/>
    <w:rsid w:val="00B35417"/>
    <w:rsid w:val="00B721C9"/>
    <w:rsid w:val="00B8287D"/>
    <w:rsid w:val="00B96A1D"/>
    <w:rsid w:val="00B97DFB"/>
    <w:rsid w:val="00BB7B1F"/>
    <w:rsid w:val="00BC039D"/>
    <w:rsid w:val="00BE70BF"/>
    <w:rsid w:val="00BE774B"/>
    <w:rsid w:val="00C00C04"/>
    <w:rsid w:val="00C03C78"/>
    <w:rsid w:val="00C14BF5"/>
    <w:rsid w:val="00C3054D"/>
    <w:rsid w:val="00C539FB"/>
    <w:rsid w:val="00C53AB5"/>
    <w:rsid w:val="00C850E6"/>
    <w:rsid w:val="00CD3234"/>
    <w:rsid w:val="00D63E97"/>
    <w:rsid w:val="00D866B6"/>
    <w:rsid w:val="00DC0D1D"/>
    <w:rsid w:val="00DC5F1D"/>
    <w:rsid w:val="00DE7A5F"/>
    <w:rsid w:val="00DF76D5"/>
    <w:rsid w:val="00E07AEE"/>
    <w:rsid w:val="00E22018"/>
    <w:rsid w:val="00E24FA8"/>
    <w:rsid w:val="00E30E26"/>
    <w:rsid w:val="00E823AD"/>
    <w:rsid w:val="00E9722D"/>
    <w:rsid w:val="00EA66E1"/>
    <w:rsid w:val="00EE0660"/>
    <w:rsid w:val="00EF284E"/>
    <w:rsid w:val="00EF341F"/>
    <w:rsid w:val="00EF4A2C"/>
    <w:rsid w:val="00F675B4"/>
    <w:rsid w:val="00F96411"/>
    <w:rsid w:val="00FA1D3C"/>
    <w:rsid w:val="00FB091F"/>
    <w:rsid w:val="00FB792C"/>
    <w:rsid w:val="00FC0DF1"/>
    <w:rsid w:val="00FE069D"/>
    <w:rsid w:val="011CEFE9"/>
    <w:rsid w:val="0283C7ED"/>
    <w:rsid w:val="0468703B"/>
    <w:rsid w:val="04FC11CB"/>
    <w:rsid w:val="068533FF"/>
    <w:rsid w:val="0A161A66"/>
    <w:rsid w:val="0AE76321"/>
    <w:rsid w:val="0B4AC110"/>
    <w:rsid w:val="0E5FB71F"/>
    <w:rsid w:val="0F793F92"/>
    <w:rsid w:val="0FEA91D1"/>
    <w:rsid w:val="10CE8E3A"/>
    <w:rsid w:val="11678356"/>
    <w:rsid w:val="16B2CD02"/>
    <w:rsid w:val="174529E6"/>
    <w:rsid w:val="1D5B874C"/>
    <w:rsid w:val="1F03F96B"/>
    <w:rsid w:val="215486D4"/>
    <w:rsid w:val="22EE4F87"/>
    <w:rsid w:val="29901B1C"/>
    <w:rsid w:val="2B6B9BEF"/>
    <w:rsid w:val="2BF6C560"/>
    <w:rsid w:val="2C376B71"/>
    <w:rsid w:val="2CCF7AF8"/>
    <w:rsid w:val="2D563D22"/>
    <w:rsid w:val="2E29BE5B"/>
    <w:rsid w:val="322073B5"/>
    <w:rsid w:val="32A2985F"/>
    <w:rsid w:val="3E4A8895"/>
    <w:rsid w:val="3FA67405"/>
    <w:rsid w:val="44459F92"/>
    <w:rsid w:val="44871CC1"/>
    <w:rsid w:val="48140623"/>
    <w:rsid w:val="4D842319"/>
    <w:rsid w:val="4E5D2081"/>
    <w:rsid w:val="4EC21CF3"/>
    <w:rsid w:val="4FC81F56"/>
    <w:rsid w:val="50E22C67"/>
    <w:rsid w:val="517DB984"/>
    <w:rsid w:val="52D29D4A"/>
    <w:rsid w:val="5330584A"/>
    <w:rsid w:val="5B9734B6"/>
    <w:rsid w:val="5D04EDAC"/>
    <w:rsid w:val="5D6694F8"/>
    <w:rsid w:val="602C053A"/>
    <w:rsid w:val="624C1C8A"/>
    <w:rsid w:val="632F4F81"/>
    <w:rsid w:val="649DDF1A"/>
    <w:rsid w:val="66CDAFA1"/>
    <w:rsid w:val="676D9BC6"/>
    <w:rsid w:val="68C35B37"/>
    <w:rsid w:val="69002930"/>
    <w:rsid w:val="6979EDB8"/>
    <w:rsid w:val="6ABB52A9"/>
    <w:rsid w:val="6D28772D"/>
    <w:rsid w:val="6D36DB83"/>
    <w:rsid w:val="6E55D746"/>
    <w:rsid w:val="6ED3B3EA"/>
    <w:rsid w:val="71425AD1"/>
    <w:rsid w:val="732844B7"/>
    <w:rsid w:val="736CCAFC"/>
    <w:rsid w:val="7429E50E"/>
    <w:rsid w:val="75CE76E8"/>
    <w:rsid w:val="75FF13B1"/>
    <w:rsid w:val="786602F8"/>
    <w:rsid w:val="7B5E049D"/>
    <w:rsid w:val="7BBDDCF4"/>
    <w:rsid w:val="7BDA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CF74"/>
  <w15:docId w15:val="{4AF791B1-22D4-4D59-BEB7-952BE0E1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right="7589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1339</Words>
  <Characters>7636</Characters>
  <Application>Microsoft Office Word</Application>
  <DocSecurity>4</DocSecurity>
  <Lines>63</Lines>
  <Paragraphs>17</Paragraphs>
  <ScaleCrop>false</ScaleCrop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Arya</dc:creator>
  <cp:keywords/>
  <cp:lastModifiedBy>Guest User</cp:lastModifiedBy>
  <cp:revision>10</cp:revision>
  <dcterms:created xsi:type="dcterms:W3CDTF">2025-04-18T11:07:00Z</dcterms:created>
  <dcterms:modified xsi:type="dcterms:W3CDTF">2025-04-19T16:04:00Z</dcterms:modified>
</cp:coreProperties>
</file>