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🎟️ Indian Sports Ticket Sales Dataset: A Detailed Description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This dataset, synthetic_sports_transactions.csv, is a meticulously crafted, synthetic collection of 10,000 historical ticket-sale transactions for major Indian sports leagues. It is designed to be a realistic, ready-to-use resource for developing and training machine learning models, particularly for tasks related to dynamic pricing, demand forecasting, and revenue optimization.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📂 Files and Data Format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dataset consists of a single file: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synthetic_sports_transactions.csv</w:t>
      </w:r>
      <w:r>
        <w:rPr>
          <w:rFonts w:ascii="Google Sans Text" w:hAnsi="Google Sans Text" w:eastAsia="Google Sans Text" w:cs="Google Sans Text"/>
          <w:color w:val="1B1C1D"/>
          <w:rtl w:val="0"/>
        </w:rPr>
        <w:t>: A CSV file containing 10,000 rows, with each row representing a single ticket-sale transaction.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All columns are either numeric or date-based, making the dataset immediately compatible with most machine learning frameworks without extensive preprocessing.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📊 Features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 dataset contains 15 features, described below. Each feature is designed with a specific purpose in mind for a pricing optimization model.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1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Event &amp; Team Identifiers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These features provide unique and categorical context for each transaction.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Event_ID</w:t>
      </w:r>
    </w:p>
    <w:p w14:paraId="00000014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15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A unique identifier for a specific match or sports event.</w:t>
      </w:r>
    </w:p>
    <w:p w14:paraId="00000016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 to 500.</w:t>
      </w:r>
    </w:p>
    <w:p w14:paraId="0000001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League_Code</w:t>
      </w:r>
    </w:p>
    <w:p w14:paraId="00000018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19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A categorical code for the sports league the event belongs to.</w:t>
      </w:r>
    </w:p>
    <w:p w14:paraId="0000001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1=IPL, 2=ISL, 3=PKL, 4=PBL, 5=UTT, 6=HIL, 7=SBL, 8=PWL, 9=WPL, 10=WKL.</w:t>
      </w:r>
    </w:p>
    <w:p w14:paraId="0000001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Team_A_Code &amp; Team_B_Code</w:t>
      </w:r>
    </w:p>
    <w:p w14:paraId="0000001C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1D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Unique integer codes for the two competing teams. Team_A can be considered the "home" team.</w:t>
      </w:r>
    </w:p>
    <w:p w14:paraId="0000001E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 to 100 (each of the 10 leagues has 10 teams, assigned a unique code).</w:t>
      </w:r>
    </w:p>
    <w:p w14:paraId="0000001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Stadium_Code</w:t>
      </w:r>
    </w:p>
    <w:p w14:paraId="00000020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21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An integer code for the stadium hosting the event.</w:t>
      </w:r>
    </w:p>
    <w:p w14:paraId="00000022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 to 10.</w:t>
      </w:r>
    </w:p>
    <w:p w14:paraId="0000002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City_Code</w:t>
      </w:r>
    </w:p>
    <w:p w14:paraId="00000024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25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The integer code for the city where the stadium is located. This feature is directly tied to Stadium_Code (e.g., Stadium Code 1 always corresponds to City Code 1).</w:t>
      </w:r>
    </w:p>
    <w:p w14:paraId="00000026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 to 10.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Date and Time Features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These temporal features are crucial for analyzing trends and time-sensitive pricing strategies.</w:t>
      </w:r>
    </w:p>
    <w:p w14:paraId="0000002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Match_Date</w:t>
      </w:r>
    </w:p>
    <w:p w14:paraId="0000002C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Date (YYYY-MM-DD)</w:t>
      </w:r>
    </w:p>
    <w:p w14:paraId="0000002D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The scheduled date of the sports match.</w:t>
      </w:r>
    </w:p>
    <w:p w14:paraId="0000002E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Between 2023-01-01 and 2025-12-31.</w:t>
      </w:r>
    </w:p>
    <w:p w14:paraId="0000002F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Sale_Date</w:t>
      </w:r>
    </w:p>
    <w:p w14:paraId="00000030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Date (YYYY-MM-DD)</w:t>
      </w:r>
    </w:p>
    <w:p w14:paraId="00000031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The date the ticket transaction occurred. This is always a date before the Match_Date.</w:t>
      </w:r>
    </w:p>
    <w:p w14:paraId="00000032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A date before the Match_Date.</w:t>
      </w:r>
    </w:p>
    <w:p w14:paraId="0000003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Days_Before_Match</w:t>
      </w:r>
    </w:p>
    <w:p w14:paraId="00000034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35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The number of days between the Sale_Date and Match_Date. This is a critical feature for models that analyze last-minute sales or early-bird pricing.</w:t>
      </w:r>
    </w:p>
    <w:p w14:paraId="00000036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≥ 1.</w:t>
      </w:r>
    </w:p>
    <w:p w14:paraId="0000003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Day_of_Week_Code</w:t>
      </w:r>
    </w:p>
    <w:p w14:paraId="00000038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39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An integer representation of the day of the week for the match.</w:t>
      </w:r>
    </w:p>
    <w:p w14:paraId="0000003A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1=Monday, 2=Tuesday, ..., 7=Sunday.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Sales &amp; Pricing Features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These features represent the core outputs of a pricing model and are heavily influenced by other features.</w:t>
      </w:r>
    </w:p>
    <w:p w14:paraId="0000003F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Seat_Category_Code</w:t>
      </w:r>
    </w:p>
    <w:p w14:paraId="00000040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41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A categorical code for the seating tier of the ticket.</w:t>
      </w:r>
    </w:p>
    <w:p w14:paraId="00000042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1=General, 2=Premium, 3=VIP, 4=Corporate Box.</w:t>
      </w:r>
    </w:p>
    <w:p w14:paraId="00000043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Ticket_Price</w:t>
      </w:r>
    </w:p>
    <w:p w14:paraId="00000044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45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The final price of a single ticket in INR. This is a synthetic target variable, calculated based on Demand_Level_Code, Seat_Category_Code, and Days_Before_Match to simulate real-world pricing logic.</w:t>
      </w:r>
    </w:p>
    <w:p w14:paraId="00000046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200 to 15000.</w:t>
      </w:r>
    </w:p>
    <w:p w14:paraId="00000047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Quantity</w:t>
      </w:r>
    </w:p>
    <w:p w14:paraId="00000048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49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The number of tickets purchased in a single transaction.</w:t>
      </w:r>
    </w:p>
    <w:p w14:paraId="0000004A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 to 10.</w:t>
      </w: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Contextual Features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These features provide external context that influences demand and pricing.</w:t>
      </w:r>
    </w:p>
    <w:p w14:paraId="0000004F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Weather_Code</w:t>
      </w:r>
    </w:p>
    <w:p w14:paraId="00000050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51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The weather condition on the day of the match.</w:t>
      </w:r>
    </w:p>
    <w:p w14:paraId="00000052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1=Sunny, 2=Rainy, 3=Cloudy, 4=Hazy, 5=Humid.</w:t>
      </w:r>
    </w:p>
    <w:p w14:paraId="00000053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Demand_Level_Code</w:t>
      </w:r>
    </w:p>
    <w:p w14:paraId="00000054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Type</w:t>
      </w:r>
      <w:r>
        <w:rPr>
          <w:rFonts w:ascii="Google Sans Text" w:hAnsi="Google Sans Text" w:eastAsia="Google Sans Text" w:cs="Google Sans Text"/>
          <w:color w:val="1B1C1D"/>
          <w:rtl w:val="0"/>
        </w:rPr>
        <w:t>: Integer</w:t>
      </w:r>
    </w:p>
    <w:p w14:paraId="00000055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Description</w:t>
      </w:r>
      <w:r>
        <w:rPr>
          <w:rFonts w:ascii="Google Sans Text" w:hAnsi="Google Sans Text" w:eastAsia="Google Sans Text" w:cs="Google Sans Text"/>
          <w:color w:val="1B1C1D"/>
          <w:rtl w:val="0"/>
        </w:rPr>
        <w:t>: A categorical representation of the event's overall demand. This is a key feature used to drive price variations. Popular matchups have a significantly higher probability of being in the "High" demand category.</w:t>
      </w:r>
    </w:p>
    <w:p w14:paraId="00000056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Values</w:t>
      </w:r>
      <w:r>
        <w:rPr>
          <w:rFonts w:ascii="Google Sans Text" w:hAnsi="Google Sans Text" w:eastAsia="Google Sans Text" w:cs="Google Sans Text"/>
          <w:color w:val="1B1C1D"/>
          <w:rtl w:val="0"/>
        </w:rPr>
        <w:t>: 1=Low, 2=Medium, 3=High.</w:t>
      </w: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🛠️ Generation Methodology</w:t>
      </w: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This dataset was created using a Python script with the numpy and pandas libraries. The generation process was designed to introduce realistic patterns and relationships between features, moving beyond simple random data.</w:t>
      </w:r>
    </w:p>
    <w:p w14:paraId="0000005B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Categorical Mappings</w:t>
      </w:r>
      <w:r>
        <w:rPr>
          <w:rFonts w:ascii="Google Sans Text" w:hAnsi="Google Sans Text" w:eastAsia="Google Sans Text" w:cs="Google Sans Text"/>
          <w:color w:val="1B1C1D"/>
          <w:rtl w:val="0"/>
        </w:rPr>
        <w:t>: Dictionaries were used to map human-readable categories (like</w:t>
      </w:r>
      <w:bookmarkStart w:id="0" w:name="_GoBack"/>
      <w:bookmarkEnd w:id="0"/>
      <w:r>
        <w:rPr>
          <w:rFonts w:ascii="Google Sans Text" w:hAnsi="Google Sans Text" w:eastAsia="Google Sans Text" w:cs="Google Sans Text"/>
          <w:color w:val="1B1C1D"/>
          <w:rtl w:val="0"/>
        </w:rPr>
        <w:t xml:space="preserve"> league names and team names) to integer codes, ensuring consistency and machine-readability.</w:t>
      </w:r>
    </w:p>
    <w:p w14:paraId="0000005C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Synthetic Realism</w:t>
      </w:r>
      <w:r>
        <w:rPr>
          <w:rFonts w:ascii="Google Sans Text" w:hAnsi="Google Sans Text" w:eastAsia="Google Sans Text" w:cs="Google Sans Text"/>
          <w:color w:val="1B1C1D"/>
          <w:rtl w:val="0"/>
        </w:rPr>
        <w:t>: The script simulates real-world factors. For instance, specific rivalries (e.g., IPL and ISL popular matchups) are given a much higher probability of having a "High" demand level, which in turn leads to higher ticket prices.</w:t>
      </w:r>
    </w:p>
    <w:p w14:paraId="0000005D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Dynamic Pricing Logic</w:t>
      </w:r>
      <w:r>
        <w:rPr>
          <w:rFonts w:ascii="Google Sans Text" w:hAnsi="Google Sans Text" w:eastAsia="Google Sans Text" w:cs="Google Sans Text"/>
          <w:color w:val="1B1C1D"/>
          <w:rtl w:val="0"/>
        </w:rPr>
        <w:t>: The Ticket_Price is not a random number. It's calculated using a simple yet effective formula:</w:t>
      </w:r>
    </w:p>
    <w:p w14:paraId="0000005E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 base price is established.</w:t>
      </w:r>
    </w:p>
    <w:p w14:paraId="0000005F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This base price is then scaled up based on the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Demand_Level_Code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(e.g., high demand events have higher prices).</w:t>
      </w:r>
    </w:p>
    <w:p w14:paraId="00000060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The price is further increased based on the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Seat_Category_Code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(e.g., VIP seats are a fixed multiple of general admission prices).</w:t>
      </w:r>
    </w:p>
    <w:p w14:paraId="00000061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A final multiplier is applied based on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Days_Before_Match</w:t>
      </w:r>
      <w:r>
        <w:rPr>
          <w:rFonts w:ascii="Google Sans Text" w:hAnsi="Google Sans Text" w:eastAsia="Google Sans Text" w:cs="Google Sans Text"/>
          <w:color w:val="1B1C1D"/>
          <w:rtl w:val="0"/>
        </w:rPr>
        <w:t>, with prices increasing as the match date gets closer, simulating last-minute price surges.</w:t>
      </w:r>
    </w:p>
    <w:p w14:paraId="00000062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Data Integrity</w:t>
      </w:r>
      <w:r>
        <w:rPr>
          <w:rFonts w:ascii="Google Sans Text" w:hAnsi="Google Sans Text" w:eastAsia="Google Sans Text" w:cs="Google Sans Text"/>
          <w:color w:val="1B1C1D"/>
          <w:rtl w:val="0"/>
        </w:rPr>
        <w:t>: Constraints were enforced to ensure data integrity, such as Sale_Date always being before Match_Date and consistent mapping between Stadium_Code and City_Code.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B5040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Office_12.2.0.22222_F1E327BC-269C-435d-A152-05C5408002CA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2025-08-11T18:59:11Z</dcterms:created>
  <dc:creator>Admin</dc:creator>
  <cp:lastModifiedBy>Admin</cp:lastModifiedBy>
  <dcterms:modified xsi:type="dcterms:W3CDTF">2025-08-11T19:00:44Z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2057-12.2.0.22222</vt:lpwstr>
  </property>
  <property fmtid="{D5CDD505-2E9C-101B-9397-08002B2CF9AE}" pid="3" name="ICV">
    <vt:lpwstr>9D0AAE26223D495595CDAC099AA254FE_12</vt:lpwstr>
  </property>
</Properties>
</file>