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72033177"/>
        <w:docPartObj>
          <w:docPartGallery w:val="Cover Pages"/>
          <w:docPartUnique/>
        </w:docPartObj>
      </w:sdtPr>
      <w:sdtEndPr/>
      <w:sdtContent>
        <w:p w14:paraId="5CF540AB" w14:textId="77777777" w:rsidR="0049286E" w:rsidRDefault="0049286E" w:rsidP="0049286E"/>
        <w:p w14:paraId="47BED60F" w14:textId="0B839B99" w:rsidR="0049286E" w:rsidRDefault="00C24BCE" w:rsidP="0049286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2C07B3EE" wp14:editId="75FB1A08">
                    <wp:simplePos x="0" y="0"/>
                    <wp:positionH relativeFrom="column">
                      <wp:posOffset>539750</wp:posOffset>
                    </wp:positionH>
                    <wp:positionV relativeFrom="paragraph">
                      <wp:posOffset>2915285</wp:posOffset>
                    </wp:positionV>
                    <wp:extent cx="4908499" cy="1828800"/>
                    <wp:effectExtent l="0" t="0" r="0" b="0"/>
                    <wp:wrapNone/>
                    <wp:docPr id="9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08499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79860E" w14:textId="77777777" w:rsidR="00C24BCE" w:rsidRDefault="0049286E" w:rsidP="0049286E">
                                <w:pPr>
                                  <w:jc w:val="center"/>
                                  <w:rPr>
                                    <w:rStyle w:val="BookTitle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Style w:val="BookTitle"/>
                                    <w:sz w:val="44"/>
                                    <w:szCs w:val="44"/>
                                  </w:rPr>
                                  <w:t xml:space="preserve">Type Script 2.0 </w:t>
                                </w:r>
                              </w:p>
                              <w:p w14:paraId="657B92F0" w14:textId="04D03B24" w:rsidR="0049286E" w:rsidRPr="00AA5566" w:rsidRDefault="0049286E" w:rsidP="0049286E">
                                <w:pPr>
                                  <w:jc w:val="center"/>
                                  <w:rPr>
                                    <w:b/>
                                    <w:bCs/>
                                    <w:smallCaps/>
                                    <w:spacing w:val="5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Style w:val="BookTitle"/>
                                    <w:sz w:val="44"/>
                                    <w:szCs w:val="44"/>
                                  </w:rPr>
                                  <w:t>Coding Standard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2C07B3E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6" type="#_x0000_t202" style="position:absolute;left:0;text-align:left;margin-left:42.5pt;margin-top:229.55pt;width:386.5pt;height:2in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" filled="f" stroked="f">
                    <v:textbox style="mso-fit-shape-to-text:t">
                      <w:txbxContent>
                        <w:p w14:paraId="4379860E" w14:textId="77777777" w:rsidR="00C24BCE" w:rsidRDefault="0049286E" w:rsidP="0049286E">
                          <w:pPr>
                            <w:jc w:val="center"/>
                            <w:rPr>
                              <w:rStyle w:val="BookTitle"/>
                              <w:sz w:val="44"/>
                              <w:szCs w:val="44"/>
                            </w:rPr>
                          </w:pPr>
                          <w:r>
                            <w:rPr>
                              <w:rStyle w:val="BookTitle"/>
                              <w:sz w:val="44"/>
                              <w:szCs w:val="44"/>
                            </w:rPr>
                            <w:t xml:space="preserve">Type Script 2.0 </w:t>
                          </w:r>
                        </w:p>
                        <w:p w14:paraId="657B92F0" w14:textId="04D03B24" w:rsidR="0049286E" w:rsidRPr="00AA5566" w:rsidRDefault="0049286E" w:rsidP="0049286E">
                          <w:pPr>
                            <w:jc w:val="center"/>
                            <w:rPr>
                              <w:b/>
                              <w:bCs/>
                              <w:smallCaps/>
                              <w:spacing w:val="5"/>
                              <w:sz w:val="44"/>
                              <w:szCs w:val="44"/>
                            </w:rPr>
                          </w:pPr>
                          <w:r>
                            <w:rPr>
                              <w:rStyle w:val="BookTitle"/>
                              <w:sz w:val="44"/>
                              <w:szCs w:val="44"/>
                            </w:rPr>
                            <w:t>Coding Standard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9286E">
            <w:br w:type="page"/>
          </w:r>
        </w:p>
      </w:sdtContent>
    </w:sdt>
    <w:sdt>
      <w:sdtPr>
        <w:rPr>
          <w:rFonts w:ascii="Arial" w:eastAsia="Times New Roman" w:hAnsi="Arial" w:cs="Times New Roman"/>
          <w:color w:val="auto"/>
          <w:sz w:val="22"/>
          <w:szCs w:val="24"/>
        </w:rPr>
        <w:id w:val="-18647363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26D38A" w14:textId="77777777" w:rsidR="006415FB" w:rsidRDefault="006415FB">
          <w:pPr>
            <w:pStyle w:val="TOCHeading"/>
          </w:pPr>
          <w:r>
            <w:t>Contents</w:t>
          </w:r>
        </w:p>
        <w:p w14:paraId="0F8E4A06" w14:textId="77777777" w:rsidR="0092576C" w:rsidRDefault="006415FB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4364445" w:history="1">
            <w:r w:rsidR="0092576C" w:rsidRPr="00552CAC">
              <w:rPr>
                <w:rStyle w:val="Hyperlink"/>
                <w:noProof/>
              </w:rPr>
              <w:t>1.</w:t>
            </w:r>
            <w:r w:rsidR="0092576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2576C" w:rsidRPr="00552CAC">
              <w:rPr>
                <w:rStyle w:val="Hyperlink"/>
                <w:noProof/>
              </w:rPr>
              <w:t>Introduction</w:t>
            </w:r>
            <w:r w:rsidR="0092576C">
              <w:rPr>
                <w:noProof/>
                <w:webHidden/>
              </w:rPr>
              <w:tab/>
            </w:r>
            <w:r w:rsidR="0092576C">
              <w:rPr>
                <w:noProof/>
                <w:webHidden/>
              </w:rPr>
              <w:fldChar w:fldCharType="begin"/>
            </w:r>
            <w:r w:rsidR="0092576C">
              <w:rPr>
                <w:noProof/>
                <w:webHidden/>
              </w:rPr>
              <w:instrText xml:space="preserve"> PAGEREF _Toc524364445 \h </w:instrText>
            </w:r>
            <w:r w:rsidR="0092576C">
              <w:rPr>
                <w:noProof/>
                <w:webHidden/>
              </w:rPr>
            </w:r>
            <w:r w:rsidR="0092576C">
              <w:rPr>
                <w:noProof/>
                <w:webHidden/>
              </w:rPr>
              <w:fldChar w:fldCharType="separate"/>
            </w:r>
            <w:r w:rsidR="0092576C">
              <w:rPr>
                <w:noProof/>
                <w:webHidden/>
              </w:rPr>
              <w:t>3</w:t>
            </w:r>
            <w:r w:rsidR="0092576C">
              <w:rPr>
                <w:noProof/>
                <w:webHidden/>
              </w:rPr>
              <w:fldChar w:fldCharType="end"/>
            </w:r>
          </w:hyperlink>
        </w:p>
        <w:p w14:paraId="60BA8971" w14:textId="77777777" w:rsidR="0092576C" w:rsidRDefault="00F177FA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364446" w:history="1">
            <w:r w:rsidR="0092576C" w:rsidRPr="00552CAC">
              <w:rPr>
                <w:rStyle w:val="Hyperlink"/>
                <w:noProof/>
              </w:rPr>
              <w:t>2.</w:t>
            </w:r>
            <w:r w:rsidR="0092576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2576C" w:rsidRPr="00552CAC">
              <w:rPr>
                <w:rStyle w:val="Hyperlink"/>
                <w:noProof/>
              </w:rPr>
              <w:t>Variable and function</w:t>
            </w:r>
            <w:r w:rsidR="0092576C">
              <w:rPr>
                <w:noProof/>
                <w:webHidden/>
              </w:rPr>
              <w:tab/>
            </w:r>
            <w:r w:rsidR="0092576C">
              <w:rPr>
                <w:noProof/>
                <w:webHidden/>
              </w:rPr>
              <w:fldChar w:fldCharType="begin"/>
            </w:r>
            <w:r w:rsidR="0092576C">
              <w:rPr>
                <w:noProof/>
                <w:webHidden/>
              </w:rPr>
              <w:instrText xml:space="preserve"> PAGEREF _Toc524364446 \h </w:instrText>
            </w:r>
            <w:r w:rsidR="0092576C">
              <w:rPr>
                <w:noProof/>
                <w:webHidden/>
              </w:rPr>
            </w:r>
            <w:r w:rsidR="0092576C">
              <w:rPr>
                <w:noProof/>
                <w:webHidden/>
              </w:rPr>
              <w:fldChar w:fldCharType="separate"/>
            </w:r>
            <w:r w:rsidR="0092576C">
              <w:rPr>
                <w:noProof/>
                <w:webHidden/>
              </w:rPr>
              <w:t>3</w:t>
            </w:r>
            <w:r w:rsidR="0092576C">
              <w:rPr>
                <w:noProof/>
                <w:webHidden/>
              </w:rPr>
              <w:fldChar w:fldCharType="end"/>
            </w:r>
          </w:hyperlink>
        </w:p>
        <w:p w14:paraId="6F3795E8" w14:textId="77777777" w:rsidR="0092576C" w:rsidRDefault="00F177FA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364447" w:history="1">
            <w:r w:rsidR="0092576C" w:rsidRPr="00552CAC">
              <w:rPr>
                <w:rStyle w:val="Hyperlink"/>
                <w:noProof/>
              </w:rPr>
              <w:t>3.</w:t>
            </w:r>
            <w:r w:rsidR="0092576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2576C" w:rsidRPr="00552CAC">
              <w:rPr>
                <w:rStyle w:val="Hyperlink"/>
                <w:noProof/>
              </w:rPr>
              <w:t>Interface</w:t>
            </w:r>
            <w:r w:rsidR="0092576C">
              <w:rPr>
                <w:noProof/>
                <w:webHidden/>
              </w:rPr>
              <w:tab/>
            </w:r>
            <w:r w:rsidR="0092576C">
              <w:rPr>
                <w:noProof/>
                <w:webHidden/>
              </w:rPr>
              <w:fldChar w:fldCharType="begin"/>
            </w:r>
            <w:r w:rsidR="0092576C">
              <w:rPr>
                <w:noProof/>
                <w:webHidden/>
              </w:rPr>
              <w:instrText xml:space="preserve"> PAGEREF _Toc524364447 \h </w:instrText>
            </w:r>
            <w:r w:rsidR="0092576C">
              <w:rPr>
                <w:noProof/>
                <w:webHidden/>
              </w:rPr>
            </w:r>
            <w:r w:rsidR="0092576C">
              <w:rPr>
                <w:noProof/>
                <w:webHidden/>
              </w:rPr>
              <w:fldChar w:fldCharType="separate"/>
            </w:r>
            <w:r w:rsidR="0092576C">
              <w:rPr>
                <w:noProof/>
                <w:webHidden/>
              </w:rPr>
              <w:t>3</w:t>
            </w:r>
            <w:r w:rsidR="0092576C">
              <w:rPr>
                <w:noProof/>
                <w:webHidden/>
              </w:rPr>
              <w:fldChar w:fldCharType="end"/>
            </w:r>
          </w:hyperlink>
        </w:p>
        <w:p w14:paraId="427EC7AA" w14:textId="77777777" w:rsidR="0092576C" w:rsidRDefault="00F177FA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364448" w:history="1">
            <w:r w:rsidR="0092576C" w:rsidRPr="00552CAC">
              <w:rPr>
                <w:rStyle w:val="Hyperlink"/>
                <w:noProof/>
              </w:rPr>
              <w:t>4.</w:t>
            </w:r>
            <w:r w:rsidR="0092576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2576C" w:rsidRPr="00552CAC">
              <w:rPr>
                <w:rStyle w:val="Hyperlink"/>
                <w:noProof/>
              </w:rPr>
              <w:t>Namespace</w:t>
            </w:r>
            <w:r w:rsidR="0092576C">
              <w:rPr>
                <w:noProof/>
                <w:webHidden/>
              </w:rPr>
              <w:tab/>
            </w:r>
            <w:r w:rsidR="0092576C">
              <w:rPr>
                <w:noProof/>
                <w:webHidden/>
              </w:rPr>
              <w:fldChar w:fldCharType="begin"/>
            </w:r>
            <w:r w:rsidR="0092576C">
              <w:rPr>
                <w:noProof/>
                <w:webHidden/>
              </w:rPr>
              <w:instrText xml:space="preserve"> PAGEREF _Toc524364448 \h </w:instrText>
            </w:r>
            <w:r w:rsidR="0092576C">
              <w:rPr>
                <w:noProof/>
                <w:webHidden/>
              </w:rPr>
            </w:r>
            <w:r w:rsidR="0092576C">
              <w:rPr>
                <w:noProof/>
                <w:webHidden/>
              </w:rPr>
              <w:fldChar w:fldCharType="separate"/>
            </w:r>
            <w:r w:rsidR="0092576C">
              <w:rPr>
                <w:noProof/>
                <w:webHidden/>
              </w:rPr>
              <w:t>3</w:t>
            </w:r>
            <w:r w:rsidR="0092576C">
              <w:rPr>
                <w:noProof/>
                <w:webHidden/>
              </w:rPr>
              <w:fldChar w:fldCharType="end"/>
            </w:r>
          </w:hyperlink>
        </w:p>
        <w:p w14:paraId="14BE8B45" w14:textId="77777777" w:rsidR="0092576C" w:rsidRDefault="00F177FA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364449" w:history="1">
            <w:r w:rsidR="0092576C" w:rsidRPr="00552CAC">
              <w:rPr>
                <w:rStyle w:val="Hyperlink"/>
                <w:noProof/>
              </w:rPr>
              <w:t>5.</w:t>
            </w:r>
            <w:r w:rsidR="0092576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2576C" w:rsidRPr="00552CAC">
              <w:rPr>
                <w:rStyle w:val="Hyperlink"/>
                <w:noProof/>
              </w:rPr>
              <w:t>Classes</w:t>
            </w:r>
            <w:r w:rsidR="0092576C">
              <w:rPr>
                <w:noProof/>
                <w:webHidden/>
              </w:rPr>
              <w:tab/>
            </w:r>
            <w:r w:rsidR="0092576C">
              <w:rPr>
                <w:noProof/>
                <w:webHidden/>
              </w:rPr>
              <w:fldChar w:fldCharType="begin"/>
            </w:r>
            <w:r w:rsidR="0092576C">
              <w:rPr>
                <w:noProof/>
                <w:webHidden/>
              </w:rPr>
              <w:instrText xml:space="preserve"> PAGEREF _Toc524364449 \h </w:instrText>
            </w:r>
            <w:r w:rsidR="0092576C">
              <w:rPr>
                <w:noProof/>
                <w:webHidden/>
              </w:rPr>
            </w:r>
            <w:r w:rsidR="0092576C">
              <w:rPr>
                <w:noProof/>
                <w:webHidden/>
              </w:rPr>
              <w:fldChar w:fldCharType="separate"/>
            </w:r>
            <w:r w:rsidR="0092576C">
              <w:rPr>
                <w:noProof/>
                <w:webHidden/>
              </w:rPr>
              <w:t>4</w:t>
            </w:r>
            <w:r w:rsidR="0092576C">
              <w:rPr>
                <w:noProof/>
                <w:webHidden/>
              </w:rPr>
              <w:fldChar w:fldCharType="end"/>
            </w:r>
          </w:hyperlink>
        </w:p>
        <w:p w14:paraId="6CF1869E" w14:textId="77777777" w:rsidR="0092576C" w:rsidRDefault="00F177FA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364450" w:history="1">
            <w:r w:rsidR="0092576C" w:rsidRPr="00552CAC">
              <w:rPr>
                <w:rStyle w:val="Hyperlink"/>
                <w:noProof/>
              </w:rPr>
              <w:t>6.</w:t>
            </w:r>
            <w:r w:rsidR="0092576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2576C" w:rsidRPr="00552CAC">
              <w:rPr>
                <w:rStyle w:val="Hyperlink"/>
                <w:noProof/>
              </w:rPr>
              <w:t>Constants</w:t>
            </w:r>
            <w:r w:rsidR="0092576C">
              <w:rPr>
                <w:noProof/>
                <w:webHidden/>
              </w:rPr>
              <w:tab/>
            </w:r>
            <w:r w:rsidR="0092576C">
              <w:rPr>
                <w:noProof/>
                <w:webHidden/>
              </w:rPr>
              <w:fldChar w:fldCharType="begin"/>
            </w:r>
            <w:r w:rsidR="0092576C">
              <w:rPr>
                <w:noProof/>
                <w:webHidden/>
              </w:rPr>
              <w:instrText xml:space="preserve"> PAGEREF _Toc524364450 \h </w:instrText>
            </w:r>
            <w:r w:rsidR="0092576C">
              <w:rPr>
                <w:noProof/>
                <w:webHidden/>
              </w:rPr>
            </w:r>
            <w:r w:rsidR="0092576C">
              <w:rPr>
                <w:noProof/>
                <w:webHidden/>
              </w:rPr>
              <w:fldChar w:fldCharType="separate"/>
            </w:r>
            <w:r w:rsidR="0092576C">
              <w:rPr>
                <w:noProof/>
                <w:webHidden/>
              </w:rPr>
              <w:t>4</w:t>
            </w:r>
            <w:r w:rsidR="0092576C">
              <w:rPr>
                <w:noProof/>
                <w:webHidden/>
              </w:rPr>
              <w:fldChar w:fldCharType="end"/>
            </w:r>
          </w:hyperlink>
        </w:p>
        <w:p w14:paraId="08C65037" w14:textId="77777777" w:rsidR="0092576C" w:rsidRDefault="00F177FA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364451" w:history="1">
            <w:r w:rsidR="0092576C" w:rsidRPr="00552CAC">
              <w:rPr>
                <w:rStyle w:val="Hyperlink"/>
                <w:noProof/>
              </w:rPr>
              <w:t>7.</w:t>
            </w:r>
            <w:r w:rsidR="0092576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2576C" w:rsidRPr="00552CAC">
              <w:rPr>
                <w:rStyle w:val="Hyperlink"/>
                <w:noProof/>
              </w:rPr>
              <w:t>Single responsibility</w:t>
            </w:r>
            <w:r w:rsidR="0092576C">
              <w:rPr>
                <w:noProof/>
                <w:webHidden/>
              </w:rPr>
              <w:tab/>
            </w:r>
            <w:r w:rsidR="0092576C">
              <w:rPr>
                <w:noProof/>
                <w:webHidden/>
              </w:rPr>
              <w:fldChar w:fldCharType="begin"/>
            </w:r>
            <w:r w:rsidR="0092576C">
              <w:rPr>
                <w:noProof/>
                <w:webHidden/>
              </w:rPr>
              <w:instrText xml:space="preserve"> PAGEREF _Toc524364451 \h </w:instrText>
            </w:r>
            <w:r w:rsidR="0092576C">
              <w:rPr>
                <w:noProof/>
                <w:webHidden/>
              </w:rPr>
            </w:r>
            <w:r w:rsidR="0092576C">
              <w:rPr>
                <w:noProof/>
                <w:webHidden/>
              </w:rPr>
              <w:fldChar w:fldCharType="separate"/>
            </w:r>
            <w:r w:rsidR="0092576C">
              <w:rPr>
                <w:noProof/>
                <w:webHidden/>
              </w:rPr>
              <w:t>4</w:t>
            </w:r>
            <w:r w:rsidR="0092576C">
              <w:rPr>
                <w:noProof/>
                <w:webHidden/>
              </w:rPr>
              <w:fldChar w:fldCharType="end"/>
            </w:r>
          </w:hyperlink>
        </w:p>
        <w:p w14:paraId="3B00085A" w14:textId="77777777" w:rsidR="0092576C" w:rsidRDefault="00F177FA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364452" w:history="1">
            <w:r w:rsidR="0092576C" w:rsidRPr="00552CAC">
              <w:rPr>
                <w:rStyle w:val="Hyperlink"/>
                <w:noProof/>
              </w:rPr>
              <w:t>8.</w:t>
            </w:r>
            <w:r w:rsidR="0092576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2576C" w:rsidRPr="00552CAC">
              <w:rPr>
                <w:rStyle w:val="Hyperlink"/>
                <w:noProof/>
              </w:rPr>
              <w:t>Small functions</w:t>
            </w:r>
            <w:r w:rsidR="0092576C">
              <w:rPr>
                <w:noProof/>
                <w:webHidden/>
              </w:rPr>
              <w:tab/>
            </w:r>
            <w:r w:rsidR="0092576C">
              <w:rPr>
                <w:noProof/>
                <w:webHidden/>
              </w:rPr>
              <w:fldChar w:fldCharType="begin"/>
            </w:r>
            <w:r w:rsidR="0092576C">
              <w:rPr>
                <w:noProof/>
                <w:webHidden/>
              </w:rPr>
              <w:instrText xml:space="preserve"> PAGEREF _Toc524364452 \h </w:instrText>
            </w:r>
            <w:r w:rsidR="0092576C">
              <w:rPr>
                <w:noProof/>
                <w:webHidden/>
              </w:rPr>
            </w:r>
            <w:r w:rsidR="0092576C">
              <w:rPr>
                <w:noProof/>
                <w:webHidden/>
              </w:rPr>
              <w:fldChar w:fldCharType="separate"/>
            </w:r>
            <w:r w:rsidR="0092576C">
              <w:rPr>
                <w:noProof/>
                <w:webHidden/>
              </w:rPr>
              <w:t>5</w:t>
            </w:r>
            <w:r w:rsidR="0092576C">
              <w:rPr>
                <w:noProof/>
                <w:webHidden/>
              </w:rPr>
              <w:fldChar w:fldCharType="end"/>
            </w:r>
          </w:hyperlink>
        </w:p>
        <w:p w14:paraId="0B4D2B48" w14:textId="77777777" w:rsidR="0092576C" w:rsidRDefault="00F177F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364453" w:history="1">
            <w:r w:rsidR="0092576C" w:rsidRPr="00552CAC">
              <w:rPr>
                <w:rStyle w:val="Hyperlink"/>
                <w:noProof/>
              </w:rPr>
              <w:t>11.</w:t>
            </w:r>
            <w:r w:rsidR="0092576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2576C" w:rsidRPr="00552CAC">
              <w:rPr>
                <w:rStyle w:val="Hyperlink"/>
                <w:noProof/>
              </w:rPr>
              <w:t>Service names</w:t>
            </w:r>
            <w:r w:rsidR="0092576C">
              <w:rPr>
                <w:noProof/>
                <w:webHidden/>
              </w:rPr>
              <w:tab/>
            </w:r>
            <w:r w:rsidR="0092576C">
              <w:rPr>
                <w:noProof/>
                <w:webHidden/>
              </w:rPr>
              <w:fldChar w:fldCharType="begin"/>
            </w:r>
            <w:r w:rsidR="0092576C">
              <w:rPr>
                <w:noProof/>
                <w:webHidden/>
              </w:rPr>
              <w:instrText xml:space="preserve"> PAGEREF _Toc524364453 \h </w:instrText>
            </w:r>
            <w:r w:rsidR="0092576C">
              <w:rPr>
                <w:noProof/>
                <w:webHidden/>
              </w:rPr>
            </w:r>
            <w:r w:rsidR="0092576C">
              <w:rPr>
                <w:noProof/>
                <w:webHidden/>
              </w:rPr>
              <w:fldChar w:fldCharType="separate"/>
            </w:r>
            <w:r w:rsidR="0092576C">
              <w:rPr>
                <w:noProof/>
                <w:webHidden/>
              </w:rPr>
              <w:t>6</w:t>
            </w:r>
            <w:r w:rsidR="0092576C">
              <w:rPr>
                <w:noProof/>
                <w:webHidden/>
              </w:rPr>
              <w:fldChar w:fldCharType="end"/>
            </w:r>
          </w:hyperlink>
        </w:p>
        <w:p w14:paraId="2A8220AE" w14:textId="77777777" w:rsidR="0092576C" w:rsidRDefault="00F177F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364454" w:history="1">
            <w:r w:rsidR="0092576C" w:rsidRPr="00552CAC">
              <w:rPr>
                <w:rStyle w:val="Hyperlink"/>
                <w:noProof/>
              </w:rPr>
              <w:t>12.</w:t>
            </w:r>
            <w:r w:rsidR="0092576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2576C" w:rsidRPr="00552CAC">
              <w:rPr>
                <w:rStyle w:val="Hyperlink"/>
                <w:noProof/>
              </w:rPr>
              <w:t>Custom prefix for components</w:t>
            </w:r>
            <w:r w:rsidR="0092576C">
              <w:rPr>
                <w:noProof/>
                <w:webHidden/>
              </w:rPr>
              <w:tab/>
            </w:r>
            <w:r w:rsidR="0092576C">
              <w:rPr>
                <w:noProof/>
                <w:webHidden/>
              </w:rPr>
              <w:fldChar w:fldCharType="begin"/>
            </w:r>
            <w:r w:rsidR="0092576C">
              <w:rPr>
                <w:noProof/>
                <w:webHidden/>
              </w:rPr>
              <w:instrText xml:space="preserve"> PAGEREF _Toc524364454 \h </w:instrText>
            </w:r>
            <w:r w:rsidR="0092576C">
              <w:rPr>
                <w:noProof/>
                <w:webHidden/>
              </w:rPr>
            </w:r>
            <w:r w:rsidR="0092576C">
              <w:rPr>
                <w:noProof/>
                <w:webHidden/>
              </w:rPr>
              <w:fldChar w:fldCharType="separate"/>
            </w:r>
            <w:r w:rsidR="0092576C">
              <w:rPr>
                <w:noProof/>
                <w:webHidden/>
              </w:rPr>
              <w:t>6</w:t>
            </w:r>
            <w:r w:rsidR="0092576C">
              <w:rPr>
                <w:noProof/>
                <w:webHidden/>
              </w:rPr>
              <w:fldChar w:fldCharType="end"/>
            </w:r>
          </w:hyperlink>
        </w:p>
        <w:p w14:paraId="5D2C7D8A" w14:textId="77777777" w:rsidR="0092576C" w:rsidRDefault="00F177F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364455" w:history="1">
            <w:r w:rsidR="0092576C" w:rsidRPr="00552CAC">
              <w:rPr>
                <w:rStyle w:val="Hyperlink"/>
                <w:noProof/>
              </w:rPr>
              <w:t>13.</w:t>
            </w:r>
            <w:r w:rsidR="0092576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2576C" w:rsidRPr="00552CAC">
              <w:rPr>
                <w:rStyle w:val="Hyperlink"/>
                <w:noProof/>
              </w:rPr>
              <w:t>Custom prefix for directives</w:t>
            </w:r>
            <w:r w:rsidR="0092576C">
              <w:rPr>
                <w:noProof/>
                <w:webHidden/>
              </w:rPr>
              <w:tab/>
            </w:r>
            <w:r w:rsidR="0092576C">
              <w:rPr>
                <w:noProof/>
                <w:webHidden/>
              </w:rPr>
              <w:fldChar w:fldCharType="begin"/>
            </w:r>
            <w:r w:rsidR="0092576C">
              <w:rPr>
                <w:noProof/>
                <w:webHidden/>
              </w:rPr>
              <w:instrText xml:space="preserve"> PAGEREF _Toc524364455 \h </w:instrText>
            </w:r>
            <w:r w:rsidR="0092576C">
              <w:rPr>
                <w:noProof/>
                <w:webHidden/>
              </w:rPr>
            </w:r>
            <w:r w:rsidR="0092576C">
              <w:rPr>
                <w:noProof/>
                <w:webHidden/>
              </w:rPr>
              <w:fldChar w:fldCharType="separate"/>
            </w:r>
            <w:r w:rsidR="0092576C">
              <w:rPr>
                <w:noProof/>
                <w:webHidden/>
              </w:rPr>
              <w:t>6</w:t>
            </w:r>
            <w:r w:rsidR="0092576C">
              <w:rPr>
                <w:noProof/>
                <w:webHidden/>
              </w:rPr>
              <w:fldChar w:fldCharType="end"/>
            </w:r>
          </w:hyperlink>
        </w:p>
        <w:p w14:paraId="0ED8F82B" w14:textId="77777777" w:rsidR="0092576C" w:rsidRDefault="00F177F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364456" w:history="1">
            <w:r w:rsidR="0092576C" w:rsidRPr="00552CAC">
              <w:rPr>
                <w:rStyle w:val="Hyperlink"/>
                <w:noProof/>
              </w:rPr>
              <w:t>14.</w:t>
            </w:r>
            <w:r w:rsidR="0092576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2576C" w:rsidRPr="00552CAC">
              <w:rPr>
                <w:rStyle w:val="Hyperlink"/>
                <w:noProof/>
              </w:rPr>
              <w:t>Unit test file names</w:t>
            </w:r>
            <w:r w:rsidR="0092576C">
              <w:rPr>
                <w:noProof/>
                <w:webHidden/>
              </w:rPr>
              <w:tab/>
            </w:r>
            <w:r w:rsidR="0092576C">
              <w:rPr>
                <w:noProof/>
                <w:webHidden/>
              </w:rPr>
              <w:fldChar w:fldCharType="begin"/>
            </w:r>
            <w:r w:rsidR="0092576C">
              <w:rPr>
                <w:noProof/>
                <w:webHidden/>
              </w:rPr>
              <w:instrText xml:space="preserve"> PAGEREF _Toc524364456 \h </w:instrText>
            </w:r>
            <w:r w:rsidR="0092576C">
              <w:rPr>
                <w:noProof/>
                <w:webHidden/>
              </w:rPr>
            </w:r>
            <w:r w:rsidR="0092576C">
              <w:rPr>
                <w:noProof/>
                <w:webHidden/>
              </w:rPr>
              <w:fldChar w:fldCharType="separate"/>
            </w:r>
            <w:r w:rsidR="0092576C">
              <w:rPr>
                <w:noProof/>
                <w:webHidden/>
              </w:rPr>
              <w:t>7</w:t>
            </w:r>
            <w:r w:rsidR="0092576C">
              <w:rPr>
                <w:noProof/>
                <w:webHidden/>
              </w:rPr>
              <w:fldChar w:fldCharType="end"/>
            </w:r>
          </w:hyperlink>
        </w:p>
        <w:p w14:paraId="34B545B7" w14:textId="77777777" w:rsidR="0092576C" w:rsidRDefault="00F177F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364457" w:history="1">
            <w:r w:rsidR="0092576C" w:rsidRPr="00552CAC">
              <w:rPr>
                <w:rStyle w:val="Hyperlink"/>
                <w:noProof/>
              </w:rPr>
              <w:t>15.</w:t>
            </w:r>
            <w:r w:rsidR="0092576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2576C" w:rsidRPr="00552CAC">
              <w:rPr>
                <w:rStyle w:val="Hyperlink"/>
                <w:bCs/>
                <w:i/>
                <w:iCs/>
                <w:noProof/>
              </w:rPr>
              <w:t>12.End-to-End</w:t>
            </w:r>
            <w:r w:rsidR="0092576C" w:rsidRPr="00552CAC">
              <w:rPr>
                <w:rStyle w:val="Hyperlink"/>
                <w:noProof/>
              </w:rPr>
              <w:t> (E2E) test file names</w:t>
            </w:r>
            <w:r w:rsidR="0092576C">
              <w:rPr>
                <w:noProof/>
                <w:webHidden/>
              </w:rPr>
              <w:tab/>
            </w:r>
            <w:r w:rsidR="0092576C">
              <w:rPr>
                <w:noProof/>
                <w:webHidden/>
              </w:rPr>
              <w:fldChar w:fldCharType="begin"/>
            </w:r>
            <w:r w:rsidR="0092576C">
              <w:rPr>
                <w:noProof/>
                <w:webHidden/>
              </w:rPr>
              <w:instrText xml:space="preserve"> PAGEREF _Toc524364457 \h </w:instrText>
            </w:r>
            <w:r w:rsidR="0092576C">
              <w:rPr>
                <w:noProof/>
                <w:webHidden/>
              </w:rPr>
            </w:r>
            <w:r w:rsidR="0092576C">
              <w:rPr>
                <w:noProof/>
                <w:webHidden/>
              </w:rPr>
              <w:fldChar w:fldCharType="separate"/>
            </w:r>
            <w:r w:rsidR="0092576C">
              <w:rPr>
                <w:noProof/>
                <w:webHidden/>
              </w:rPr>
              <w:t>7</w:t>
            </w:r>
            <w:r w:rsidR="0092576C">
              <w:rPr>
                <w:noProof/>
                <w:webHidden/>
              </w:rPr>
              <w:fldChar w:fldCharType="end"/>
            </w:r>
          </w:hyperlink>
        </w:p>
        <w:p w14:paraId="29404AE2" w14:textId="77777777" w:rsidR="0092576C" w:rsidRDefault="00F177FA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364458" w:history="1">
            <w:r w:rsidR="0092576C" w:rsidRPr="00552CAC">
              <w:rPr>
                <w:rStyle w:val="Hyperlink"/>
                <w:noProof/>
              </w:rPr>
              <w:t>16.</w:t>
            </w:r>
            <w:r w:rsidR="0092576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2576C" w:rsidRPr="00552CAC">
              <w:rPr>
                <w:rStyle w:val="Hyperlink"/>
                <w:noProof/>
              </w:rPr>
              <w:t>Angular NgModule names</w:t>
            </w:r>
            <w:r w:rsidR="0092576C">
              <w:rPr>
                <w:noProof/>
                <w:webHidden/>
              </w:rPr>
              <w:tab/>
            </w:r>
            <w:r w:rsidR="0092576C">
              <w:rPr>
                <w:noProof/>
                <w:webHidden/>
              </w:rPr>
              <w:fldChar w:fldCharType="begin"/>
            </w:r>
            <w:r w:rsidR="0092576C">
              <w:rPr>
                <w:noProof/>
                <w:webHidden/>
              </w:rPr>
              <w:instrText xml:space="preserve"> PAGEREF _Toc524364458 \h </w:instrText>
            </w:r>
            <w:r w:rsidR="0092576C">
              <w:rPr>
                <w:noProof/>
                <w:webHidden/>
              </w:rPr>
            </w:r>
            <w:r w:rsidR="0092576C">
              <w:rPr>
                <w:noProof/>
                <w:webHidden/>
              </w:rPr>
              <w:fldChar w:fldCharType="separate"/>
            </w:r>
            <w:r w:rsidR="0092576C">
              <w:rPr>
                <w:noProof/>
                <w:webHidden/>
              </w:rPr>
              <w:t>7</w:t>
            </w:r>
            <w:r w:rsidR="0092576C">
              <w:rPr>
                <w:noProof/>
                <w:webHidden/>
              </w:rPr>
              <w:fldChar w:fldCharType="end"/>
            </w:r>
          </w:hyperlink>
        </w:p>
        <w:p w14:paraId="22858BEE" w14:textId="77777777" w:rsidR="006415FB" w:rsidRDefault="006415FB">
          <w:r>
            <w:rPr>
              <w:b/>
              <w:bCs/>
              <w:noProof/>
            </w:rPr>
            <w:fldChar w:fldCharType="end"/>
          </w:r>
        </w:p>
      </w:sdtContent>
    </w:sdt>
    <w:p w14:paraId="7855FC67" w14:textId="77777777" w:rsidR="007C1062" w:rsidRDefault="007C1062" w:rsidP="0015547E">
      <w:pPr>
        <w:jc w:val="both"/>
        <w:rPr>
          <w:rFonts w:asciiTheme="minorHAnsi" w:hAnsiTheme="minorHAnsi"/>
          <w:b/>
          <w:sz w:val="24"/>
        </w:rPr>
      </w:pPr>
    </w:p>
    <w:p w14:paraId="15C0FE8C" w14:textId="77777777" w:rsidR="0049286E" w:rsidRDefault="0049286E" w:rsidP="0015547E">
      <w:pPr>
        <w:jc w:val="both"/>
        <w:rPr>
          <w:rFonts w:asciiTheme="minorHAnsi" w:hAnsiTheme="minorHAnsi"/>
          <w:b/>
          <w:sz w:val="24"/>
        </w:rPr>
      </w:pPr>
    </w:p>
    <w:p w14:paraId="27F1EF8B" w14:textId="77777777" w:rsidR="0049286E" w:rsidRDefault="0049286E" w:rsidP="0015547E">
      <w:pPr>
        <w:jc w:val="both"/>
        <w:rPr>
          <w:rFonts w:asciiTheme="minorHAnsi" w:hAnsiTheme="minorHAnsi"/>
          <w:b/>
          <w:sz w:val="24"/>
        </w:rPr>
      </w:pPr>
    </w:p>
    <w:p w14:paraId="077F6132" w14:textId="77777777" w:rsidR="006415FB" w:rsidRDefault="006415FB" w:rsidP="0015547E">
      <w:pPr>
        <w:jc w:val="both"/>
        <w:rPr>
          <w:rFonts w:asciiTheme="minorHAnsi" w:hAnsiTheme="minorHAnsi"/>
          <w:b/>
          <w:sz w:val="24"/>
        </w:rPr>
      </w:pPr>
    </w:p>
    <w:p w14:paraId="3CC06965" w14:textId="77777777" w:rsidR="006415FB" w:rsidRDefault="006415FB" w:rsidP="0015547E">
      <w:pPr>
        <w:jc w:val="both"/>
        <w:rPr>
          <w:rFonts w:asciiTheme="minorHAnsi" w:hAnsiTheme="minorHAnsi"/>
          <w:b/>
          <w:sz w:val="24"/>
        </w:rPr>
      </w:pPr>
    </w:p>
    <w:p w14:paraId="3C98244E" w14:textId="77777777" w:rsidR="006415FB" w:rsidRDefault="006415FB" w:rsidP="0015547E">
      <w:pPr>
        <w:jc w:val="both"/>
        <w:rPr>
          <w:rFonts w:asciiTheme="minorHAnsi" w:hAnsiTheme="minorHAnsi"/>
          <w:b/>
          <w:sz w:val="24"/>
        </w:rPr>
      </w:pPr>
    </w:p>
    <w:p w14:paraId="33B58B4B" w14:textId="77777777" w:rsidR="006415FB" w:rsidRDefault="006415FB" w:rsidP="0015547E">
      <w:pPr>
        <w:jc w:val="both"/>
        <w:rPr>
          <w:rFonts w:asciiTheme="minorHAnsi" w:hAnsiTheme="minorHAnsi"/>
          <w:b/>
          <w:sz w:val="24"/>
        </w:rPr>
      </w:pPr>
    </w:p>
    <w:p w14:paraId="56AD969C" w14:textId="77777777" w:rsidR="006415FB" w:rsidRDefault="006415FB" w:rsidP="0015547E">
      <w:pPr>
        <w:jc w:val="both"/>
        <w:rPr>
          <w:rFonts w:asciiTheme="minorHAnsi" w:hAnsiTheme="minorHAnsi"/>
          <w:b/>
          <w:sz w:val="24"/>
        </w:rPr>
      </w:pPr>
    </w:p>
    <w:p w14:paraId="5C77BAC2" w14:textId="77777777" w:rsidR="006415FB" w:rsidRDefault="006415FB" w:rsidP="0015547E">
      <w:pPr>
        <w:jc w:val="both"/>
        <w:rPr>
          <w:rFonts w:asciiTheme="minorHAnsi" w:hAnsiTheme="minorHAnsi"/>
          <w:b/>
          <w:sz w:val="24"/>
        </w:rPr>
      </w:pPr>
    </w:p>
    <w:p w14:paraId="78448761" w14:textId="77777777" w:rsidR="006415FB" w:rsidRDefault="006415FB" w:rsidP="0015547E">
      <w:pPr>
        <w:jc w:val="both"/>
        <w:rPr>
          <w:rFonts w:asciiTheme="minorHAnsi" w:hAnsiTheme="minorHAnsi"/>
          <w:b/>
          <w:sz w:val="24"/>
        </w:rPr>
      </w:pPr>
    </w:p>
    <w:p w14:paraId="780A8B72" w14:textId="77777777" w:rsidR="006415FB" w:rsidRDefault="006415FB" w:rsidP="0015547E">
      <w:pPr>
        <w:jc w:val="both"/>
        <w:rPr>
          <w:rFonts w:asciiTheme="minorHAnsi" w:hAnsiTheme="minorHAnsi"/>
          <w:b/>
          <w:sz w:val="24"/>
        </w:rPr>
      </w:pPr>
    </w:p>
    <w:p w14:paraId="47949451" w14:textId="77777777" w:rsidR="006415FB" w:rsidRDefault="006415FB" w:rsidP="0015547E">
      <w:pPr>
        <w:jc w:val="both"/>
        <w:rPr>
          <w:rFonts w:asciiTheme="minorHAnsi" w:hAnsiTheme="minorHAnsi"/>
          <w:b/>
          <w:sz w:val="24"/>
        </w:rPr>
      </w:pPr>
    </w:p>
    <w:p w14:paraId="2A0AC3AA" w14:textId="77777777" w:rsidR="006415FB" w:rsidRDefault="006415FB" w:rsidP="0015547E">
      <w:pPr>
        <w:jc w:val="both"/>
        <w:rPr>
          <w:rFonts w:asciiTheme="minorHAnsi" w:hAnsiTheme="minorHAnsi"/>
          <w:b/>
          <w:sz w:val="24"/>
        </w:rPr>
      </w:pPr>
    </w:p>
    <w:p w14:paraId="7A011B3C" w14:textId="77777777" w:rsidR="006415FB" w:rsidRDefault="006415FB" w:rsidP="0015547E">
      <w:pPr>
        <w:jc w:val="both"/>
        <w:rPr>
          <w:rFonts w:asciiTheme="minorHAnsi" w:hAnsiTheme="minorHAnsi"/>
          <w:b/>
          <w:sz w:val="24"/>
        </w:rPr>
      </w:pPr>
    </w:p>
    <w:p w14:paraId="177EBBC5" w14:textId="77777777" w:rsidR="006415FB" w:rsidRDefault="006415FB" w:rsidP="0015547E">
      <w:pPr>
        <w:jc w:val="both"/>
        <w:rPr>
          <w:rFonts w:asciiTheme="minorHAnsi" w:hAnsiTheme="minorHAnsi"/>
          <w:b/>
          <w:sz w:val="24"/>
        </w:rPr>
      </w:pPr>
    </w:p>
    <w:p w14:paraId="73F6287D" w14:textId="77777777" w:rsidR="006415FB" w:rsidRDefault="006415FB" w:rsidP="0015547E">
      <w:pPr>
        <w:jc w:val="both"/>
        <w:rPr>
          <w:rFonts w:asciiTheme="minorHAnsi" w:hAnsiTheme="minorHAnsi"/>
          <w:b/>
          <w:sz w:val="24"/>
        </w:rPr>
      </w:pPr>
    </w:p>
    <w:p w14:paraId="457C3EE4" w14:textId="77777777" w:rsidR="006415FB" w:rsidRDefault="006415FB" w:rsidP="0015547E">
      <w:pPr>
        <w:jc w:val="both"/>
        <w:rPr>
          <w:rFonts w:asciiTheme="minorHAnsi" w:hAnsiTheme="minorHAnsi"/>
          <w:b/>
          <w:sz w:val="24"/>
        </w:rPr>
      </w:pPr>
    </w:p>
    <w:p w14:paraId="4A8597DB" w14:textId="77777777" w:rsidR="006415FB" w:rsidRDefault="006415FB" w:rsidP="0015547E">
      <w:pPr>
        <w:jc w:val="both"/>
        <w:rPr>
          <w:rFonts w:asciiTheme="minorHAnsi" w:hAnsiTheme="minorHAnsi"/>
          <w:b/>
          <w:sz w:val="24"/>
        </w:rPr>
      </w:pPr>
    </w:p>
    <w:p w14:paraId="021F7D09" w14:textId="77777777" w:rsidR="006415FB" w:rsidRDefault="006415FB" w:rsidP="0015547E">
      <w:pPr>
        <w:jc w:val="both"/>
        <w:rPr>
          <w:rFonts w:asciiTheme="minorHAnsi" w:hAnsiTheme="minorHAnsi"/>
          <w:b/>
          <w:sz w:val="24"/>
        </w:rPr>
      </w:pPr>
    </w:p>
    <w:p w14:paraId="0D0C78E5" w14:textId="77777777" w:rsidR="006415FB" w:rsidRDefault="006415FB" w:rsidP="0015547E">
      <w:pPr>
        <w:jc w:val="both"/>
        <w:rPr>
          <w:rFonts w:asciiTheme="minorHAnsi" w:hAnsiTheme="minorHAnsi"/>
          <w:b/>
          <w:sz w:val="24"/>
        </w:rPr>
      </w:pPr>
    </w:p>
    <w:p w14:paraId="3286ACA1" w14:textId="77777777" w:rsidR="006415FB" w:rsidRDefault="006415FB" w:rsidP="0015547E">
      <w:pPr>
        <w:jc w:val="both"/>
        <w:rPr>
          <w:rFonts w:asciiTheme="minorHAnsi" w:hAnsiTheme="minorHAnsi"/>
          <w:b/>
          <w:sz w:val="24"/>
        </w:rPr>
      </w:pPr>
    </w:p>
    <w:p w14:paraId="7399793D" w14:textId="77777777" w:rsidR="006415FB" w:rsidRDefault="006415FB" w:rsidP="0015547E">
      <w:pPr>
        <w:jc w:val="both"/>
        <w:rPr>
          <w:rFonts w:asciiTheme="minorHAnsi" w:hAnsiTheme="minorHAnsi"/>
          <w:b/>
          <w:sz w:val="24"/>
        </w:rPr>
      </w:pPr>
    </w:p>
    <w:p w14:paraId="61CD052B" w14:textId="77777777" w:rsidR="006415FB" w:rsidRDefault="006415FB" w:rsidP="0015547E">
      <w:pPr>
        <w:jc w:val="both"/>
        <w:rPr>
          <w:rFonts w:asciiTheme="minorHAnsi" w:hAnsiTheme="minorHAnsi"/>
          <w:b/>
          <w:sz w:val="24"/>
        </w:rPr>
      </w:pPr>
    </w:p>
    <w:p w14:paraId="114C295A" w14:textId="77777777" w:rsidR="006415FB" w:rsidRDefault="006415FB" w:rsidP="0015547E">
      <w:pPr>
        <w:jc w:val="both"/>
        <w:rPr>
          <w:rFonts w:asciiTheme="minorHAnsi" w:hAnsiTheme="minorHAnsi"/>
          <w:b/>
          <w:sz w:val="24"/>
        </w:rPr>
      </w:pPr>
    </w:p>
    <w:p w14:paraId="31DB164C" w14:textId="77777777" w:rsidR="006415FB" w:rsidRDefault="006415FB" w:rsidP="0015547E">
      <w:pPr>
        <w:jc w:val="both"/>
        <w:rPr>
          <w:rFonts w:asciiTheme="minorHAnsi" w:hAnsiTheme="minorHAnsi"/>
          <w:b/>
          <w:sz w:val="24"/>
        </w:rPr>
      </w:pPr>
    </w:p>
    <w:p w14:paraId="3CF328B8" w14:textId="77777777" w:rsidR="0049286E" w:rsidRDefault="0049286E" w:rsidP="0015547E">
      <w:pPr>
        <w:jc w:val="both"/>
        <w:rPr>
          <w:rFonts w:asciiTheme="minorHAnsi" w:hAnsiTheme="minorHAnsi"/>
          <w:b/>
          <w:sz w:val="24"/>
        </w:rPr>
      </w:pPr>
    </w:p>
    <w:p w14:paraId="576DDCC8" w14:textId="77777777" w:rsidR="007C1062" w:rsidRDefault="007C1062" w:rsidP="0015547E">
      <w:pPr>
        <w:jc w:val="both"/>
        <w:rPr>
          <w:rFonts w:asciiTheme="minorHAnsi" w:hAnsiTheme="minorHAnsi"/>
          <w:b/>
          <w:sz w:val="24"/>
        </w:rPr>
      </w:pPr>
    </w:p>
    <w:p w14:paraId="2CBBB881" w14:textId="77777777" w:rsidR="0085339C" w:rsidRPr="006415FB" w:rsidRDefault="0085339C" w:rsidP="0085339C">
      <w:pPr>
        <w:pStyle w:val="Heading3"/>
      </w:pPr>
      <w:bookmarkStart w:id="0" w:name="_Toc524364445"/>
      <w:r>
        <w:t>Introduction</w:t>
      </w:r>
      <w:bookmarkEnd w:id="0"/>
    </w:p>
    <w:p w14:paraId="38A1EA28" w14:textId="52F4E0C6" w:rsidR="007D6B3D" w:rsidRPr="0092576C" w:rsidRDefault="001E7DB8" w:rsidP="0092576C">
      <w:pPr>
        <w:ind w:firstLine="360"/>
        <w:contextualSpacing/>
        <w:jc w:val="both"/>
        <w:rPr>
          <w:rFonts w:asciiTheme="minorHAnsi" w:hAnsiTheme="minorHAnsi"/>
          <w:sz w:val="24"/>
        </w:rPr>
      </w:pPr>
      <w:r w:rsidRPr="0092576C">
        <w:rPr>
          <w:rFonts w:asciiTheme="minorHAnsi" w:hAnsiTheme="minorHAnsi"/>
          <w:sz w:val="24"/>
        </w:rPr>
        <w:t>This document outline coding standards which uses TypeScript 2.0 as primary language for development.</w:t>
      </w:r>
      <w:r w:rsidR="007D6B3D" w:rsidRPr="0092576C">
        <w:rPr>
          <w:rFonts w:asciiTheme="minorHAnsi" w:hAnsiTheme="minorHAnsi"/>
          <w:sz w:val="24"/>
        </w:rPr>
        <w:t xml:space="preserve"> </w:t>
      </w:r>
    </w:p>
    <w:p w14:paraId="36A0CA56" w14:textId="77777777" w:rsidR="0085339C" w:rsidRPr="0092576C" w:rsidRDefault="007D6B3D" w:rsidP="0092576C">
      <w:pPr>
        <w:ind w:firstLine="360"/>
        <w:contextualSpacing/>
        <w:jc w:val="both"/>
        <w:rPr>
          <w:rFonts w:asciiTheme="minorHAnsi" w:hAnsiTheme="minorHAnsi"/>
          <w:sz w:val="24"/>
        </w:rPr>
      </w:pPr>
      <w:r w:rsidRPr="0092576C">
        <w:rPr>
          <w:rFonts w:asciiTheme="minorHAnsi" w:hAnsiTheme="minorHAnsi"/>
          <w:sz w:val="24"/>
        </w:rPr>
        <w:t xml:space="preserve">Developers are recommended to use </w:t>
      </w:r>
      <w:proofErr w:type="spellStart"/>
      <w:r w:rsidRPr="0092576C">
        <w:rPr>
          <w:rFonts w:asciiTheme="minorHAnsi" w:hAnsiTheme="minorHAnsi"/>
          <w:sz w:val="24"/>
        </w:rPr>
        <w:t>TSList</w:t>
      </w:r>
      <w:proofErr w:type="spellEnd"/>
      <w:r w:rsidRPr="0092576C">
        <w:rPr>
          <w:rFonts w:asciiTheme="minorHAnsi" w:hAnsiTheme="minorHAnsi"/>
          <w:sz w:val="24"/>
        </w:rPr>
        <w:t xml:space="preserve">. </w:t>
      </w:r>
      <w:proofErr w:type="spellStart"/>
      <w:r w:rsidRPr="0092576C">
        <w:rPr>
          <w:rFonts w:asciiTheme="minorHAnsi" w:hAnsiTheme="minorHAnsi"/>
          <w:sz w:val="24"/>
        </w:rPr>
        <w:t>TSLint</w:t>
      </w:r>
      <w:proofErr w:type="spellEnd"/>
      <w:r w:rsidRPr="0092576C">
        <w:rPr>
          <w:rFonts w:asciiTheme="minorHAnsi" w:hAnsiTheme="minorHAnsi"/>
          <w:sz w:val="24"/>
        </w:rPr>
        <w:t xml:space="preserve"> is an extensible static analysis tool that checks TypeScript code for readability, maintainability, and functionality errors. It is widely supported across modern editors </w:t>
      </w:r>
      <w:bookmarkStart w:id="1" w:name="_GoBack"/>
      <w:bookmarkEnd w:id="1"/>
      <w:r w:rsidRPr="0092576C">
        <w:rPr>
          <w:rFonts w:asciiTheme="minorHAnsi" w:hAnsiTheme="minorHAnsi"/>
          <w:sz w:val="24"/>
        </w:rPr>
        <w:t>&amp; build systems and can be customized with your own lint rules, configurations, and formatters</w:t>
      </w:r>
    </w:p>
    <w:p w14:paraId="517F1BDC" w14:textId="77777777" w:rsidR="0015547E" w:rsidRPr="006415FB" w:rsidRDefault="0015547E" w:rsidP="006415FB">
      <w:pPr>
        <w:pStyle w:val="Heading3"/>
      </w:pPr>
      <w:bookmarkStart w:id="2" w:name="_Toc524364446"/>
      <w:r>
        <w:t>Variable and function</w:t>
      </w:r>
      <w:bookmarkEnd w:id="2"/>
    </w:p>
    <w:p w14:paraId="145C9FDD" w14:textId="77777777" w:rsidR="0015547E" w:rsidRDefault="0015547E" w:rsidP="0015547E">
      <w:pPr>
        <w:ind w:firstLine="720"/>
        <w:rPr>
          <w:rFonts w:asciiTheme="minorHAnsi" w:hAnsiTheme="minorHAnsi"/>
          <w:sz w:val="24"/>
        </w:rPr>
      </w:pPr>
    </w:p>
    <w:p w14:paraId="406DAC10" w14:textId="77777777" w:rsidR="0015547E" w:rsidRDefault="0015547E" w:rsidP="0015547E">
      <w:pPr>
        <w:ind w:left="0" w:firstLine="720"/>
        <w:contextualSpacing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Use camelCase for variable and function names</w:t>
      </w:r>
    </w:p>
    <w:p w14:paraId="4A6EC64B" w14:textId="77777777" w:rsidR="009A0EE8" w:rsidRDefault="009A0EE8" w:rsidP="0015547E">
      <w:pPr>
        <w:ind w:left="0" w:firstLine="720"/>
        <w:contextualSpacing/>
        <w:rPr>
          <w:rFonts w:asciiTheme="minorHAnsi" w:hAnsiTheme="minorHAnsi"/>
          <w:sz w:val="24"/>
        </w:rPr>
      </w:pPr>
    </w:p>
    <w:p w14:paraId="16B9F4FA" w14:textId="77777777" w:rsidR="0015547E" w:rsidRDefault="009A0EE8" w:rsidP="0015547E">
      <w:pPr>
        <w:pStyle w:val="ListParagrap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Example</w:t>
      </w:r>
      <w:r w:rsidR="0015547E">
        <w:rPr>
          <w:rFonts w:asciiTheme="minorHAnsi" w:hAnsiTheme="minorHAnsi"/>
          <w:sz w:val="24"/>
        </w:rPr>
        <w:t>:</w:t>
      </w:r>
    </w:p>
    <w:p w14:paraId="76F7EA77" w14:textId="77777777" w:rsidR="0015547E" w:rsidRDefault="0015547E" w:rsidP="0015547E">
      <w:pPr>
        <w:pStyle w:val="ListParagraph"/>
        <w:tabs>
          <w:tab w:val="left" w:pos="3720"/>
        </w:tabs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var </w:t>
      </w:r>
      <w:proofErr w:type="spellStart"/>
      <w:r>
        <w:rPr>
          <w:rFonts w:asciiTheme="minorHAnsi" w:hAnsiTheme="minorHAnsi"/>
          <w:sz w:val="24"/>
        </w:rPr>
        <w:t>fooVar</w:t>
      </w:r>
      <w:proofErr w:type="spellEnd"/>
      <w:r>
        <w:rPr>
          <w:rFonts w:asciiTheme="minorHAnsi" w:hAnsiTheme="minorHAnsi"/>
          <w:sz w:val="24"/>
        </w:rPr>
        <w:t>;</w:t>
      </w:r>
      <w:r>
        <w:rPr>
          <w:rFonts w:asciiTheme="minorHAnsi" w:hAnsiTheme="minorHAnsi"/>
          <w:sz w:val="24"/>
        </w:rPr>
        <w:tab/>
      </w:r>
    </w:p>
    <w:p w14:paraId="1FEADAA8" w14:textId="77777777" w:rsidR="0015547E" w:rsidRDefault="0015547E" w:rsidP="0015547E">
      <w:pPr>
        <w:pStyle w:val="ListParagrap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function </w:t>
      </w:r>
      <w:proofErr w:type="spellStart"/>
      <w:proofErr w:type="gramStart"/>
      <w:r>
        <w:rPr>
          <w:rFonts w:asciiTheme="minorHAnsi" w:hAnsiTheme="minorHAnsi"/>
          <w:sz w:val="24"/>
        </w:rPr>
        <w:t>barFunc</w:t>
      </w:r>
      <w:proofErr w:type="spellEnd"/>
      <w:r>
        <w:rPr>
          <w:rFonts w:asciiTheme="minorHAnsi" w:hAnsiTheme="minorHAnsi"/>
          <w:sz w:val="24"/>
        </w:rPr>
        <w:t>(</w:t>
      </w:r>
      <w:proofErr w:type="gramEnd"/>
      <w:r>
        <w:rPr>
          <w:rFonts w:asciiTheme="minorHAnsi" w:hAnsiTheme="minorHAnsi"/>
          <w:sz w:val="24"/>
        </w:rPr>
        <w:t>) { }</w:t>
      </w:r>
    </w:p>
    <w:p w14:paraId="0FD32997" w14:textId="77777777" w:rsidR="0015547E" w:rsidRDefault="0015547E" w:rsidP="0015547E">
      <w:pPr>
        <w:pStyle w:val="ListParagrap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    </w:t>
      </w:r>
    </w:p>
    <w:p w14:paraId="32EF2F11" w14:textId="77777777" w:rsidR="0015547E" w:rsidRPr="006415FB" w:rsidRDefault="0015547E" w:rsidP="006415FB">
      <w:pPr>
        <w:pStyle w:val="Heading3"/>
      </w:pPr>
      <w:bookmarkStart w:id="3" w:name="_Toc524364447"/>
      <w:r>
        <w:t>Interface</w:t>
      </w:r>
      <w:bookmarkEnd w:id="3"/>
    </w:p>
    <w:p w14:paraId="1CED7545" w14:textId="77777777" w:rsidR="0015547E" w:rsidRDefault="0015547E" w:rsidP="0015547E">
      <w:pPr>
        <w:pStyle w:val="ListParagraph"/>
        <w:rPr>
          <w:rFonts w:asciiTheme="minorHAnsi" w:hAnsiTheme="minorHAnsi"/>
          <w:sz w:val="24"/>
        </w:rPr>
      </w:pPr>
    </w:p>
    <w:p w14:paraId="5CB8A697" w14:textId="77777777" w:rsidR="0015547E" w:rsidRDefault="0015547E" w:rsidP="0015547E">
      <w:pPr>
        <w:pStyle w:val="ListParagrap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Use </w:t>
      </w:r>
      <w:proofErr w:type="spellStart"/>
      <w:r>
        <w:rPr>
          <w:rFonts w:asciiTheme="minorHAnsi" w:hAnsiTheme="minorHAnsi"/>
          <w:sz w:val="24"/>
        </w:rPr>
        <w:t>PascalCase</w:t>
      </w:r>
      <w:proofErr w:type="spellEnd"/>
      <w:r>
        <w:rPr>
          <w:rFonts w:asciiTheme="minorHAnsi" w:hAnsiTheme="minorHAnsi"/>
          <w:sz w:val="24"/>
        </w:rPr>
        <w:t xml:space="preserve"> for </w:t>
      </w:r>
      <w:r w:rsidR="009A0EE8">
        <w:rPr>
          <w:rFonts w:asciiTheme="minorHAnsi" w:hAnsiTheme="minorHAnsi"/>
          <w:sz w:val="24"/>
        </w:rPr>
        <w:t xml:space="preserve">interface </w:t>
      </w:r>
      <w:r>
        <w:rPr>
          <w:rFonts w:asciiTheme="minorHAnsi" w:hAnsiTheme="minorHAnsi"/>
          <w:sz w:val="24"/>
        </w:rPr>
        <w:t>name.</w:t>
      </w:r>
    </w:p>
    <w:p w14:paraId="32DBD67C" w14:textId="77777777" w:rsidR="009A0EE8" w:rsidRDefault="009A0EE8" w:rsidP="0015547E">
      <w:pPr>
        <w:pStyle w:val="ListParagraph"/>
        <w:rPr>
          <w:rFonts w:asciiTheme="minorHAnsi" w:hAnsiTheme="minorHAnsi"/>
          <w:sz w:val="24"/>
        </w:rPr>
      </w:pPr>
    </w:p>
    <w:p w14:paraId="36C00E8A" w14:textId="77777777" w:rsidR="0015547E" w:rsidRDefault="0015547E" w:rsidP="0015547E">
      <w:pPr>
        <w:pStyle w:val="ListParagrap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Example:</w:t>
      </w:r>
    </w:p>
    <w:p w14:paraId="00FAA685" w14:textId="77777777" w:rsidR="0015547E" w:rsidRDefault="0015547E" w:rsidP="0015547E">
      <w:pPr>
        <w:pStyle w:val="ListParagrap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interface </w:t>
      </w:r>
      <w:proofErr w:type="spellStart"/>
      <w:r>
        <w:rPr>
          <w:rFonts w:asciiTheme="minorHAnsi" w:hAnsiTheme="minorHAnsi"/>
          <w:sz w:val="24"/>
        </w:rPr>
        <w:t>Foo</w:t>
      </w:r>
      <w:r w:rsidR="009A0EE8">
        <w:rPr>
          <w:rFonts w:asciiTheme="minorHAnsi" w:hAnsiTheme="minorHAnsi"/>
          <w:sz w:val="24"/>
        </w:rPr>
        <w:t>Bar</w:t>
      </w:r>
      <w:proofErr w:type="spellEnd"/>
      <w:r>
        <w:rPr>
          <w:rFonts w:asciiTheme="minorHAnsi" w:hAnsiTheme="minorHAnsi"/>
          <w:sz w:val="24"/>
        </w:rPr>
        <w:t xml:space="preserve"> {</w:t>
      </w:r>
    </w:p>
    <w:p w14:paraId="2AD2DC63" w14:textId="77777777" w:rsidR="0015547E" w:rsidRDefault="0015547E" w:rsidP="0015547E">
      <w:pPr>
        <w:pStyle w:val="ListParagrap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}</w:t>
      </w:r>
    </w:p>
    <w:p w14:paraId="765D91E9" w14:textId="77777777" w:rsidR="0015547E" w:rsidRDefault="0015547E" w:rsidP="0015547E">
      <w:pPr>
        <w:pStyle w:val="ListParagraph"/>
        <w:rPr>
          <w:rFonts w:asciiTheme="minorHAnsi" w:hAnsiTheme="minorHAnsi"/>
          <w:sz w:val="24"/>
        </w:rPr>
      </w:pPr>
    </w:p>
    <w:p w14:paraId="7EB39C14" w14:textId="77777777" w:rsidR="0015547E" w:rsidRPr="006415FB" w:rsidRDefault="0015547E" w:rsidP="006415FB">
      <w:pPr>
        <w:pStyle w:val="Heading3"/>
      </w:pPr>
      <w:bookmarkStart w:id="4" w:name="_Toc524364448"/>
      <w:r>
        <w:t>Namespace</w:t>
      </w:r>
      <w:bookmarkEnd w:id="4"/>
    </w:p>
    <w:p w14:paraId="4B779A3C" w14:textId="77777777" w:rsidR="0015547E" w:rsidRDefault="0015547E" w:rsidP="0015547E">
      <w:pPr>
        <w:pStyle w:val="ListParagraph"/>
        <w:rPr>
          <w:rFonts w:asciiTheme="minorHAnsi" w:hAnsiTheme="minorHAnsi"/>
          <w:sz w:val="24"/>
        </w:rPr>
      </w:pPr>
    </w:p>
    <w:p w14:paraId="4664CA16" w14:textId="77777777" w:rsidR="0015547E" w:rsidRDefault="0015547E" w:rsidP="0015547E">
      <w:pPr>
        <w:pStyle w:val="ListParagrap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Use </w:t>
      </w:r>
      <w:proofErr w:type="spellStart"/>
      <w:r>
        <w:rPr>
          <w:rFonts w:asciiTheme="minorHAnsi" w:hAnsiTheme="minorHAnsi"/>
          <w:sz w:val="24"/>
        </w:rPr>
        <w:t>PascalCase</w:t>
      </w:r>
      <w:proofErr w:type="spellEnd"/>
      <w:r>
        <w:rPr>
          <w:rFonts w:asciiTheme="minorHAnsi" w:hAnsiTheme="minorHAnsi"/>
          <w:sz w:val="24"/>
        </w:rPr>
        <w:t xml:space="preserve"> for names</w:t>
      </w:r>
      <w:r w:rsidR="00FB6C57">
        <w:rPr>
          <w:rFonts w:asciiTheme="minorHAnsi" w:hAnsiTheme="minorHAnsi"/>
          <w:sz w:val="24"/>
        </w:rPr>
        <w:t>pace name</w:t>
      </w:r>
    </w:p>
    <w:p w14:paraId="23A9831D" w14:textId="77777777" w:rsidR="00FB6C57" w:rsidRDefault="00FB6C57" w:rsidP="0015547E">
      <w:pPr>
        <w:pStyle w:val="ListParagraph"/>
        <w:rPr>
          <w:rFonts w:asciiTheme="minorHAnsi" w:hAnsiTheme="minorHAnsi"/>
          <w:sz w:val="24"/>
        </w:rPr>
      </w:pPr>
    </w:p>
    <w:p w14:paraId="3917B033" w14:textId="77777777" w:rsidR="0015547E" w:rsidRDefault="0015547E" w:rsidP="0015547E">
      <w:pPr>
        <w:pStyle w:val="ListParagrap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Example:</w:t>
      </w:r>
    </w:p>
    <w:p w14:paraId="5CCF6500" w14:textId="77777777" w:rsidR="0015547E" w:rsidRDefault="00FB6C57" w:rsidP="0015547E">
      <w:pPr>
        <w:pStyle w:val="ListParagrap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namespace </w:t>
      </w:r>
      <w:proofErr w:type="spellStart"/>
      <w:r>
        <w:rPr>
          <w:rFonts w:asciiTheme="minorHAnsi" w:hAnsiTheme="minorHAnsi"/>
          <w:sz w:val="24"/>
        </w:rPr>
        <w:t>fooBar</w:t>
      </w:r>
      <w:proofErr w:type="spellEnd"/>
      <w:r w:rsidR="0015547E">
        <w:rPr>
          <w:rFonts w:asciiTheme="minorHAnsi" w:hAnsiTheme="minorHAnsi"/>
          <w:sz w:val="24"/>
        </w:rPr>
        <w:t xml:space="preserve"> {</w:t>
      </w:r>
    </w:p>
    <w:p w14:paraId="1B628DFD" w14:textId="77777777" w:rsidR="0015547E" w:rsidRDefault="0015547E" w:rsidP="0015547E">
      <w:pPr>
        <w:pStyle w:val="ListParagrap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}</w:t>
      </w:r>
    </w:p>
    <w:p w14:paraId="2EEDE659" w14:textId="77777777" w:rsidR="0015547E" w:rsidRDefault="0015547E" w:rsidP="0015547E">
      <w:pPr>
        <w:pStyle w:val="ListParagraph"/>
        <w:rPr>
          <w:rFonts w:asciiTheme="minorHAnsi" w:hAnsiTheme="minorHAnsi"/>
          <w:sz w:val="24"/>
        </w:rPr>
      </w:pPr>
    </w:p>
    <w:p w14:paraId="77AAAA16" w14:textId="77777777" w:rsidR="0015547E" w:rsidRPr="006415FB" w:rsidRDefault="0015547E" w:rsidP="006415FB">
      <w:pPr>
        <w:pStyle w:val="Heading3"/>
      </w:pPr>
      <w:bookmarkStart w:id="5" w:name="_Toc524364449"/>
      <w:r>
        <w:lastRenderedPageBreak/>
        <w:t>Classes</w:t>
      </w:r>
      <w:bookmarkEnd w:id="5"/>
    </w:p>
    <w:p w14:paraId="694C1250" w14:textId="77777777" w:rsidR="0015547E" w:rsidRDefault="0015547E" w:rsidP="0015547E">
      <w:pPr>
        <w:pStyle w:val="ListParagraph"/>
        <w:rPr>
          <w:rFonts w:asciiTheme="minorHAnsi" w:hAnsiTheme="minorHAnsi"/>
          <w:sz w:val="24"/>
        </w:rPr>
      </w:pPr>
    </w:p>
    <w:p w14:paraId="26677EE0" w14:textId="77777777" w:rsidR="0015547E" w:rsidRDefault="0015547E" w:rsidP="0015547E">
      <w:pPr>
        <w:pStyle w:val="ListParagrap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Use </w:t>
      </w:r>
      <w:proofErr w:type="spellStart"/>
      <w:r>
        <w:rPr>
          <w:rFonts w:asciiTheme="minorHAnsi" w:hAnsiTheme="minorHAnsi"/>
          <w:sz w:val="24"/>
        </w:rPr>
        <w:t>PascalCase</w:t>
      </w:r>
      <w:proofErr w:type="spellEnd"/>
      <w:r>
        <w:rPr>
          <w:rFonts w:asciiTheme="minorHAnsi" w:hAnsiTheme="minorHAnsi"/>
          <w:sz w:val="24"/>
        </w:rPr>
        <w:t xml:space="preserve"> for class names</w:t>
      </w:r>
    </w:p>
    <w:p w14:paraId="6B7B1BDB" w14:textId="77777777" w:rsidR="0094195F" w:rsidRDefault="0094195F" w:rsidP="0015547E">
      <w:pPr>
        <w:pStyle w:val="ListParagraph"/>
        <w:rPr>
          <w:rFonts w:asciiTheme="minorHAnsi" w:hAnsiTheme="minorHAnsi"/>
          <w:sz w:val="24"/>
        </w:rPr>
      </w:pPr>
    </w:p>
    <w:p w14:paraId="6CE8A182" w14:textId="77777777" w:rsidR="0015547E" w:rsidRDefault="0015547E" w:rsidP="0015547E">
      <w:pPr>
        <w:pStyle w:val="ListParagrap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Example:</w:t>
      </w:r>
    </w:p>
    <w:p w14:paraId="3388E94B" w14:textId="77777777" w:rsidR="00F65C25" w:rsidRDefault="0015547E" w:rsidP="0015547E">
      <w:pPr>
        <w:pStyle w:val="ListParagrap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class </w:t>
      </w:r>
      <w:proofErr w:type="spellStart"/>
      <w:r>
        <w:rPr>
          <w:rFonts w:asciiTheme="minorHAnsi" w:hAnsiTheme="minorHAnsi"/>
          <w:sz w:val="24"/>
        </w:rPr>
        <w:t>Foo</w:t>
      </w:r>
      <w:r w:rsidR="001C1BB2">
        <w:rPr>
          <w:rFonts w:asciiTheme="minorHAnsi" w:hAnsiTheme="minorHAnsi"/>
          <w:sz w:val="24"/>
        </w:rPr>
        <w:t>Bar</w:t>
      </w:r>
      <w:proofErr w:type="spellEnd"/>
      <w:r>
        <w:rPr>
          <w:rFonts w:asciiTheme="minorHAnsi" w:hAnsiTheme="minorHAnsi"/>
          <w:sz w:val="24"/>
        </w:rPr>
        <w:t xml:space="preserve"> { </w:t>
      </w:r>
    </w:p>
    <w:p w14:paraId="266ABFD5" w14:textId="77777777" w:rsidR="0015547E" w:rsidRDefault="0015547E" w:rsidP="0015547E">
      <w:pPr>
        <w:pStyle w:val="ListParagrap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}</w:t>
      </w:r>
    </w:p>
    <w:p w14:paraId="684E2332" w14:textId="77777777" w:rsidR="001C1BB2" w:rsidRDefault="001C1BB2" w:rsidP="0015547E">
      <w:pPr>
        <w:pStyle w:val="ListParagraph"/>
        <w:rPr>
          <w:rFonts w:asciiTheme="minorHAnsi" w:hAnsiTheme="minorHAnsi"/>
          <w:sz w:val="24"/>
        </w:rPr>
      </w:pPr>
    </w:p>
    <w:p w14:paraId="18A926AF" w14:textId="77777777" w:rsidR="0015547E" w:rsidRDefault="0015547E" w:rsidP="0015547E">
      <w:pPr>
        <w:pStyle w:val="ListParagrap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Use camelCase of class members and methods</w:t>
      </w:r>
    </w:p>
    <w:p w14:paraId="2C3DC22B" w14:textId="77777777" w:rsidR="001C1BB2" w:rsidRDefault="001C1BB2" w:rsidP="0015547E">
      <w:pPr>
        <w:pStyle w:val="ListParagraph"/>
        <w:rPr>
          <w:rFonts w:asciiTheme="minorHAnsi" w:hAnsiTheme="minorHAnsi"/>
          <w:sz w:val="24"/>
        </w:rPr>
      </w:pPr>
    </w:p>
    <w:p w14:paraId="584EC71B" w14:textId="77777777" w:rsidR="0015547E" w:rsidRDefault="0015547E" w:rsidP="0015547E">
      <w:pPr>
        <w:pStyle w:val="ListParagrap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class </w:t>
      </w:r>
      <w:proofErr w:type="spellStart"/>
      <w:r>
        <w:rPr>
          <w:rFonts w:asciiTheme="minorHAnsi" w:hAnsiTheme="minorHAnsi"/>
          <w:sz w:val="24"/>
        </w:rPr>
        <w:t>Foo</w:t>
      </w:r>
      <w:r w:rsidR="001C1BB2">
        <w:rPr>
          <w:rFonts w:asciiTheme="minorHAnsi" w:hAnsiTheme="minorHAnsi"/>
          <w:sz w:val="24"/>
        </w:rPr>
        <w:t>Bar</w:t>
      </w:r>
      <w:proofErr w:type="spellEnd"/>
      <w:r>
        <w:rPr>
          <w:rFonts w:asciiTheme="minorHAnsi" w:hAnsiTheme="minorHAnsi"/>
          <w:sz w:val="24"/>
        </w:rPr>
        <w:t xml:space="preserve"> {</w:t>
      </w:r>
    </w:p>
    <w:p w14:paraId="61394EB1" w14:textId="77777777" w:rsidR="0015547E" w:rsidRDefault="001C1BB2" w:rsidP="0015547E">
      <w:pPr>
        <w:pStyle w:val="ListParagrap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    </w:t>
      </w:r>
      <w:proofErr w:type="spellStart"/>
      <w:r>
        <w:rPr>
          <w:rFonts w:asciiTheme="minorHAnsi" w:hAnsiTheme="minorHAnsi"/>
          <w:sz w:val="24"/>
        </w:rPr>
        <w:t>isPrimeNumber</w:t>
      </w:r>
      <w:proofErr w:type="spellEnd"/>
      <w:r w:rsidR="0015547E">
        <w:rPr>
          <w:rFonts w:asciiTheme="minorHAnsi" w:hAnsiTheme="minorHAnsi"/>
          <w:sz w:val="24"/>
        </w:rPr>
        <w:t>: number;</w:t>
      </w:r>
    </w:p>
    <w:p w14:paraId="6E8CCE1D" w14:textId="77777777" w:rsidR="0015547E" w:rsidRDefault="001C1BB2" w:rsidP="0015547E">
      <w:pPr>
        <w:pStyle w:val="ListParagrap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    </w:t>
      </w:r>
      <w:proofErr w:type="spellStart"/>
      <w:proofErr w:type="gramStart"/>
      <w:r>
        <w:rPr>
          <w:rFonts w:asciiTheme="minorHAnsi" w:hAnsiTheme="minorHAnsi"/>
          <w:sz w:val="24"/>
        </w:rPr>
        <w:t>getPrimeNumber</w:t>
      </w:r>
      <w:proofErr w:type="spellEnd"/>
      <w:r w:rsidR="0015547E">
        <w:rPr>
          <w:rFonts w:asciiTheme="minorHAnsi" w:hAnsiTheme="minorHAnsi"/>
          <w:sz w:val="24"/>
        </w:rPr>
        <w:t>(</w:t>
      </w:r>
      <w:proofErr w:type="gramEnd"/>
      <w:r w:rsidR="0015547E">
        <w:rPr>
          <w:rFonts w:asciiTheme="minorHAnsi" w:hAnsiTheme="minorHAnsi"/>
          <w:sz w:val="24"/>
        </w:rPr>
        <w:t>) { }</w:t>
      </w:r>
    </w:p>
    <w:p w14:paraId="2ACC2B5E" w14:textId="77777777" w:rsidR="0015547E" w:rsidRDefault="0015547E" w:rsidP="0015547E">
      <w:pPr>
        <w:pStyle w:val="ListParagrap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}</w:t>
      </w:r>
    </w:p>
    <w:p w14:paraId="75A8804C" w14:textId="77777777" w:rsidR="0015547E" w:rsidRDefault="0015547E" w:rsidP="0015547E">
      <w:pPr>
        <w:pStyle w:val="ListParagraph"/>
        <w:rPr>
          <w:rFonts w:asciiTheme="minorHAnsi" w:hAnsiTheme="minorHAnsi"/>
          <w:sz w:val="24"/>
        </w:rPr>
      </w:pPr>
    </w:p>
    <w:p w14:paraId="5C4EEAEE" w14:textId="77777777" w:rsidR="0015547E" w:rsidRPr="006415FB" w:rsidRDefault="0015547E" w:rsidP="006415FB">
      <w:pPr>
        <w:pStyle w:val="Heading3"/>
      </w:pPr>
      <w:bookmarkStart w:id="6" w:name="_Toc524364450"/>
      <w:r>
        <w:t>Constants</w:t>
      </w:r>
      <w:bookmarkEnd w:id="6"/>
    </w:p>
    <w:p w14:paraId="5A978819" w14:textId="77777777" w:rsidR="0015547E" w:rsidRDefault="0015547E" w:rsidP="0015547E">
      <w:pPr>
        <w:pStyle w:val="ListParagraph"/>
        <w:ind w:left="1080"/>
        <w:rPr>
          <w:rStyle w:val="Strong"/>
          <w:rFonts w:cs="Helvetica"/>
          <w:bCs w:val="0"/>
          <w:spacing w:val="5"/>
          <w:shd w:val="clear" w:color="auto" w:fill="FAFAFA"/>
        </w:rPr>
      </w:pPr>
    </w:p>
    <w:p w14:paraId="024D068B" w14:textId="77777777" w:rsidR="0015547E" w:rsidRDefault="0015547E" w:rsidP="0015547E">
      <w:pPr>
        <w:pStyle w:val="ListParagraph"/>
        <w:ind w:left="1080"/>
      </w:pPr>
      <w:r>
        <w:rPr>
          <w:rStyle w:val="Strong"/>
          <w:rFonts w:asciiTheme="minorHAnsi" w:hAnsiTheme="minorHAnsi" w:cs="Helvetica"/>
          <w:spacing w:val="5"/>
          <w:sz w:val="24"/>
          <w:shd w:val="clear" w:color="auto" w:fill="FAFAFA"/>
        </w:rPr>
        <w:t>Do</w:t>
      </w:r>
      <w:r>
        <w:rPr>
          <w:rFonts w:asciiTheme="minorHAnsi" w:hAnsiTheme="minorHAnsi" w:cs="Helvetica"/>
          <w:spacing w:val="5"/>
          <w:sz w:val="24"/>
          <w:shd w:val="clear" w:color="auto" w:fill="FAFAFA"/>
        </w:rPr>
        <w:t> declare variables with </w:t>
      </w:r>
      <w:r>
        <w:rPr>
          <w:rStyle w:val="HTMLCode"/>
          <w:rFonts w:asciiTheme="minorHAnsi" w:eastAsiaTheme="minorHAnsi" w:hAnsiTheme="minorHAnsi"/>
          <w:color w:val="333333"/>
          <w:sz w:val="24"/>
          <w:szCs w:val="24"/>
          <w:shd w:val="clear" w:color="auto" w:fill="F1F1F1"/>
        </w:rPr>
        <w:t>const</w:t>
      </w:r>
      <w:r>
        <w:rPr>
          <w:rFonts w:asciiTheme="minorHAnsi" w:hAnsiTheme="minorHAnsi" w:cs="Helvetica"/>
          <w:spacing w:val="5"/>
          <w:sz w:val="24"/>
          <w:shd w:val="clear" w:color="auto" w:fill="FAFAFA"/>
        </w:rPr>
        <w:t> if their values should not change during the application lifetime</w:t>
      </w:r>
    </w:p>
    <w:p w14:paraId="6000C5B5" w14:textId="77777777" w:rsidR="0015547E" w:rsidRDefault="0015547E" w:rsidP="0015547E">
      <w:pPr>
        <w:pStyle w:val="ListParagraph"/>
        <w:ind w:left="1080"/>
        <w:rPr>
          <w:rFonts w:asciiTheme="minorHAnsi" w:hAnsiTheme="minorHAnsi" w:cs="Helvetica"/>
          <w:spacing w:val="5"/>
          <w:sz w:val="24"/>
          <w:shd w:val="clear" w:color="auto" w:fill="FAFAFA"/>
        </w:rPr>
      </w:pPr>
      <w:r>
        <w:rPr>
          <w:rStyle w:val="Strong"/>
          <w:rFonts w:asciiTheme="minorHAnsi" w:hAnsiTheme="minorHAnsi" w:cs="Helvetica"/>
          <w:spacing w:val="5"/>
          <w:sz w:val="24"/>
          <w:shd w:val="clear" w:color="auto" w:fill="FAFAFA"/>
        </w:rPr>
        <w:t>Consider</w:t>
      </w:r>
      <w:r>
        <w:rPr>
          <w:rFonts w:asciiTheme="minorHAnsi" w:hAnsiTheme="minorHAnsi" w:cs="Helvetica"/>
          <w:spacing w:val="5"/>
          <w:sz w:val="24"/>
          <w:shd w:val="clear" w:color="auto" w:fill="FAFAFA"/>
        </w:rPr>
        <w:t> spelling </w:t>
      </w:r>
      <w:r>
        <w:rPr>
          <w:rStyle w:val="HTMLCode"/>
          <w:rFonts w:asciiTheme="minorHAnsi" w:eastAsiaTheme="minorHAnsi" w:hAnsiTheme="minorHAnsi"/>
          <w:color w:val="333333"/>
          <w:sz w:val="24"/>
          <w:szCs w:val="24"/>
          <w:shd w:val="clear" w:color="auto" w:fill="F1F1F1"/>
        </w:rPr>
        <w:t>const</w:t>
      </w:r>
      <w:r>
        <w:rPr>
          <w:rFonts w:asciiTheme="minorHAnsi" w:hAnsiTheme="minorHAnsi" w:cs="Helvetica"/>
          <w:spacing w:val="5"/>
          <w:sz w:val="24"/>
          <w:shd w:val="clear" w:color="auto" w:fill="FAFAFA"/>
        </w:rPr>
        <w:t> variables in lower camel case.</w:t>
      </w:r>
    </w:p>
    <w:p w14:paraId="18AD87FA" w14:textId="77777777" w:rsidR="0015547E" w:rsidRDefault="0015547E" w:rsidP="0015547E">
      <w:pPr>
        <w:pStyle w:val="ListParagraph"/>
        <w:ind w:left="1080"/>
        <w:rPr>
          <w:rFonts w:asciiTheme="minorHAnsi" w:hAnsiTheme="minorHAnsi" w:cs="Helvetica"/>
          <w:spacing w:val="5"/>
          <w:sz w:val="24"/>
          <w:shd w:val="clear" w:color="auto" w:fill="FAFAFA"/>
        </w:rPr>
      </w:pPr>
    </w:p>
    <w:p w14:paraId="5446366B" w14:textId="77777777" w:rsidR="0015547E" w:rsidRDefault="0015547E" w:rsidP="0015547E">
      <w:pPr>
        <w:pStyle w:val="ListParagraph"/>
        <w:ind w:left="1080"/>
        <w:rPr>
          <w:rFonts w:asciiTheme="minorHAnsi" w:hAnsiTheme="minorHAnsi" w:cs="Helvetica"/>
          <w:spacing w:val="5"/>
          <w:sz w:val="24"/>
          <w:shd w:val="clear" w:color="auto" w:fill="FAFAFA"/>
        </w:rPr>
      </w:pPr>
      <w:r>
        <w:rPr>
          <w:rFonts w:asciiTheme="minorHAnsi" w:hAnsiTheme="minorHAnsi" w:cs="Helvetica"/>
          <w:spacing w:val="5"/>
          <w:sz w:val="24"/>
          <w:shd w:val="clear" w:color="auto" w:fill="FAFAFA"/>
        </w:rPr>
        <w:t>Example:</w:t>
      </w:r>
    </w:p>
    <w:p w14:paraId="24A29458" w14:textId="77777777" w:rsidR="0015547E" w:rsidRDefault="0015547E" w:rsidP="0015547E">
      <w:pPr>
        <w:pStyle w:val="ListParagraph"/>
        <w:ind w:left="1080"/>
        <w:rPr>
          <w:rStyle w:val="pln"/>
          <w:rFonts w:cs="Courier New"/>
          <w:color w:val="000000"/>
        </w:rPr>
      </w:pPr>
      <w:r>
        <w:rPr>
          <w:rStyle w:val="kwd"/>
          <w:rFonts w:asciiTheme="minorHAnsi" w:hAnsiTheme="minorHAnsi" w:cs="Courier New"/>
          <w:color w:val="0000FF"/>
          <w:sz w:val="24"/>
        </w:rPr>
        <w:t>export</w:t>
      </w:r>
      <w:r>
        <w:rPr>
          <w:rStyle w:val="pln"/>
          <w:rFonts w:asciiTheme="minorHAnsi" w:hAnsiTheme="minorHAnsi" w:cs="Courier New"/>
          <w:color w:val="000000"/>
          <w:sz w:val="24"/>
        </w:rPr>
        <w:t xml:space="preserve"> </w:t>
      </w:r>
      <w:r>
        <w:rPr>
          <w:rStyle w:val="kwd"/>
          <w:rFonts w:asciiTheme="minorHAnsi" w:hAnsiTheme="minorHAnsi" w:cs="Courier New"/>
          <w:color w:val="0000FF"/>
          <w:sz w:val="24"/>
        </w:rPr>
        <w:t>const</w:t>
      </w:r>
      <w:r>
        <w:rPr>
          <w:rStyle w:val="pln"/>
          <w:rFonts w:asciiTheme="minorHAnsi" w:hAnsiTheme="minorHAnsi" w:cs="Courier New"/>
          <w:color w:val="000000"/>
          <w:sz w:val="24"/>
        </w:rPr>
        <w:t xml:space="preserve"> </w:t>
      </w:r>
      <w:proofErr w:type="spellStart"/>
      <w:r>
        <w:rPr>
          <w:rStyle w:val="pln"/>
          <w:rFonts w:asciiTheme="minorHAnsi" w:hAnsiTheme="minorHAnsi" w:cs="Courier New"/>
          <w:color w:val="000000"/>
          <w:sz w:val="24"/>
        </w:rPr>
        <w:t>mockHeroes</w:t>
      </w:r>
      <w:proofErr w:type="spellEnd"/>
      <w:r>
        <w:rPr>
          <w:rStyle w:val="pln"/>
          <w:rFonts w:asciiTheme="minorHAnsi" w:hAnsiTheme="minorHAnsi" w:cs="Courier New"/>
          <w:color w:val="000000"/>
          <w:sz w:val="24"/>
        </w:rPr>
        <w:t xml:space="preserve"> </w:t>
      </w:r>
      <w:r>
        <w:rPr>
          <w:rStyle w:val="pun"/>
          <w:rFonts w:asciiTheme="minorHAnsi" w:hAnsiTheme="minorHAnsi" w:cs="Courier New"/>
          <w:color w:val="666600"/>
          <w:sz w:val="24"/>
        </w:rPr>
        <w:t>=</w:t>
      </w:r>
      <w:r>
        <w:rPr>
          <w:rStyle w:val="pln"/>
          <w:rFonts w:asciiTheme="minorHAnsi" w:hAnsiTheme="minorHAnsi" w:cs="Courier New"/>
          <w:color w:val="000000"/>
          <w:sz w:val="24"/>
        </w:rPr>
        <w:t xml:space="preserve"> </w:t>
      </w:r>
      <w:r>
        <w:rPr>
          <w:rStyle w:val="pun"/>
          <w:rFonts w:asciiTheme="minorHAnsi" w:hAnsiTheme="minorHAnsi" w:cs="Courier New"/>
          <w:color w:val="666600"/>
          <w:sz w:val="24"/>
        </w:rPr>
        <w:t>[</w:t>
      </w:r>
      <w:r>
        <w:rPr>
          <w:rStyle w:val="str"/>
          <w:rFonts w:asciiTheme="minorHAnsi" w:hAnsiTheme="minorHAnsi" w:cs="Courier New"/>
          <w:color w:val="880000"/>
          <w:sz w:val="24"/>
        </w:rPr>
        <w:t>'Sam'</w:t>
      </w:r>
      <w:r>
        <w:rPr>
          <w:rStyle w:val="pun"/>
          <w:rFonts w:asciiTheme="minorHAnsi" w:hAnsiTheme="minorHAnsi" w:cs="Courier New"/>
          <w:color w:val="666600"/>
          <w:sz w:val="24"/>
        </w:rPr>
        <w:t>,</w:t>
      </w:r>
      <w:r>
        <w:rPr>
          <w:rStyle w:val="pln"/>
          <w:rFonts w:asciiTheme="minorHAnsi" w:hAnsiTheme="minorHAnsi" w:cs="Courier New"/>
          <w:color w:val="000000"/>
          <w:sz w:val="24"/>
        </w:rPr>
        <w:t xml:space="preserve"> </w:t>
      </w:r>
      <w:r>
        <w:rPr>
          <w:rStyle w:val="str"/>
          <w:rFonts w:asciiTheme="minorHAnsi" w:hAnsiTheme="minorHAnsi" w:cs="Courier New"/>
          <w:color w:val="880000"/>
          <w:sz w:val="24"/>
        </w:rPr>
        <w:t>'Jill'</w:t>
      </w:r>
      <w:r>
        <w:rPr>
          <w:rStyle w:val="pun"/>
          <w:rFonts w:asciiTheme="minorHAnsi" w:hAnsiTheme="minorHAnsi" w:cs="Courier New"/>
          <w:color w:val="666600"/>
          <w:sz w:val="24"/>
        </w:rPr>
        <w:t>];</w:t>
      </w:r>
      <w:r>
        <w:rPr>
          <w:rStyle w:val="pln"/>
          <w:rFonts w:asciiTheme="minorHAnsi" w:hAnsiTheme="minorHAnsi" w:cs="Courier New"/>
          <w:color w:val="000000"/>
          <w:sz w:val="24"/>
        </w:rPr>
        <w:t xml:space="preserve"> </w:t>
      </w:r>
      <w:r>
        <w:rPr>
          <w:rStyle w:val="com"/>
          <w:rFonts w:asciiTheme="minorHAnsi" w:hAnsiTheme="minorHAnsi" w:cs="Courier New"/>
          <w:color w:val="006600"/>
          <w:sz w:val="24"/>
        </w:rPr>
        <w:t>// prefer</w:t>
      </w:r>
      <w:r>
        <w:rPr>
          <w:rStyle w:val="pln"/>
          <w:rFonts w:asciiTheme="minorHAnsi" w:hAnsiTheme="minorHAnsi" w:cs="Courier New"/>
          <w:color w:val="000000"/>
          <w:sz w:val="24"/>
        </w:rPr>
        <w:t xml:space="preserve"> </w:t>
      </w:r>
    </w:p>
    <w:p w14:paraId="0C21B5E9" w14:textId="77777777" w:rsidR="0015547E" w:rsidRDefault="0015547E" w:rsidP="0015547E">
      <w:pPr>
        <w:pStyle w:val="ListParagraph"/>
        <w:ind w:left="1080"/>
        <w:rPr>
          <w:rStyle w:val="pln"/>
          <w:rFonts w:asciiTheme="minorHAnsi" w:hAnsiTheme="minorHAnsi" w:cs="Courier New"/>
          <w:color w:val="000000"/>
          <w:sz w:val="24"/>
        </w:rPr>
      </w:pPr>
      <w:r>
        <w:rPr>
          <w:rStyle w:val="kwd"/>
          <w:rFonts w:asciiTheme="minorHAnsi" w:hAnsiTheme="minorHAnsi" w:cs="Courier New"/>
          <w:color w:val="0000FF"/>
          <w:sz w:val="24"/>
        </w:rPr>
        <w:t>export</w:t>
      </w:r>
      <w:r>
        <w:rPr>
          <w:rStyle w:val="pln"/>
          <w:rFonts w:asciiTheme="minorHAnsi" w:hAnsiTheme="minorHAnsi" w:cs="Courier New"/>
          <w:color w:val="000000"/>
          <w:sz w:val="24"/>
        </w:rPr>
        <w:t xml:space="preserve"> </w:t>
      </w:r>
      <w:r>
        <w:rPr>
          <w:rStyle w:val="kwd"/>
          <w:rFonts w:asciiTheme="minorHAnsi" w:hAnsiTheme="minorHAnsi" w:cs="Courier New"/>
          <w:color w:val="0000FF"/>
          <w:sz w:val="24"/>
        </w:rPr>
        <w:t>const</w:t>
      </w:r>
      <w:r>
        <w:rPr>
          <w:rStyle w:val="pln"/>
          <w:rFonts w:asciiTheme="minorHAnsi" w:hAnsiTheme="minorHAnsi" w:cs="Courier New"/>
          <w:color w:val="000000"/>
          <w:sz w:val="24"/>
        </w:rPr>
        <w:t xml:space="preserve"> </w:t>
      </w:r>
      <w:proofErr w:type="spellStart"/>
      <w:r>
        <w:rPr>
          <w:rStyle w:val="pln"/>
          <w:rFonts w:asciiTheme="minorHAnsi" w:hAnsiTheme="minorHAnsi" w:cs="Courier New"/>
          <w:color w:val="000000"/>
          <w:sz w:val="24"/>
        </w:rPr>
        <w:t>heroesUrl</w:t>
      </w:r>
      <w:proofErr w:type="spellEnd"/>
      <w:r>
        <w:rPr>
          <w:rStyle w:val="pln"/>
          <w:rFonts w:asciiTheme="minorHAnsi" w:hAnsiTheme="minorHAnsi" w:cs="Courier New"/>
          <w:color w:val="000000"/>
          <w:sz w:val="24"/>
        </w:rPr>
        <w:t xml:space="preserve"> </w:t>
      </w:r>
      <w:r>
        <w:rPr>
          <w:rStyle w:val="pun"/>
          <w:rFonts w:asciiTheme="minorHAnsi" w:hAnsiTheme="minorHAnsi" w:cs="Courier New"/>
          <w:color w:val="666600"/>
          <w:sz w:val="24"/>
        </w:rPr>
        <w:t>=</w:t>
      </w:r>
      <w:r>
        <w:rPr>
          <w:rStyle w:val="pln"/>
          <w:rFonts w:asciiTheme="minorHAnsi" w:hAnsiTheme="minorHAnsi" w:cs="Courier New"/>
          <w:color w:val="000000"/>
          <w:sz w:val="24"/>
        </w:rPr>
        <w:t xml:space="preserve"> </w:t>
      </w:r>
      <w:r>
        <w:rPr>
          <w:rStyle w:val="str"/>
          <w:rFonts w:asciiTheme="minorHAnsi" w:hAnsiTheme="minorHAnsi" w:cs="Courier New"/>
          <w:color w:val="880000"/>
          <w:sz w:val="24"/>
        </w:rPr>
        <w:t>'</w:t>
      </w:r>
      <w:proofErr w:type="spellStart"/>
      <w:r>
        <w:rPr>
          <w:rStyle w:val="str"/>
          <w:rFonts w:asciiTheme="minorHAnsi" w:hAnsiTheme="minorHAnsi" w:cs="Courier New"/>
          <w:color w:val="880000"/>
          <w:sz w:val="24"/>
        </w:rPr>
        <w:t>api</w:t>
      </w:r>
      <w:proofErr w:type="spellEnd"/>
      <w:r>
        <w:rPr>
          <w:rStyle w:val="str"/>
          <w:rFonts w:asciiTheme="minorHAnsi" w:hAnsiTheme="minorHAnsi" w:cs="Courier New"/>
          <w:color w:val="880000"/>
          <w:sz w:val="24"/>
        </w:rPr>
        <w:t>/heroes'</w:t>
      </w:r>
      <w:r>
        <w:rPr>
          <w:rStyle w:val="pun"/>
          <w:rFonts w:asciiTheme="minorHAnsi" w:hAnsiTheme="minorHAnsi" w:cs="Courier New"/>
          <w:color w:val="666600"/>
          <w:sz w:val="24"/>
        </w:rPr>
        <w:t>;</w:t>
      </w:r>
      <w:r>
        <w:rPr>
          <w:rStyle w:val="pln"/>
          <w:rFonts w:asciiTheme="minorHAnsi" w:hAnsiTheme="minorHAnsi" w:cs="Courier New"/>
          <w:color w:val="000000"/>
          <w:sz w:val="24"/>
        </w:rPr>
        <w:t xml:space="preserve"> </w:t>
      </w:r>
      <w:r>
        <w:rPr>
          <w:rStyle w:val="com"/>
          <w:rFonts w:asciiTheme="minorHAnsi" w:hAnsiTheme="minorHAnsi" w:cs="Courier New"/>
          <w:color w:val="006600"/>
          <w:sz w:val="24"/>
        </w:rPr>
        <w:t>// prefer</w:t>
      </w:r>
      <w:r>
        <w:rPr>
          <w:rStyle w:val="pln"/>
          <w:rFonts w:asciiTheme="minorHAnsi" w:hAnsiTheme="minorHAnsi" w:cs="Courier New"/>
          <w:color w:val="000000"/>
          <w:sz w:val="24"/>
        </w:rPr>
        <w:t xml:space="preserve"> </w:t>
      </w:r>
    </w:p>
    <w:p w14:paraId="044C5921" w14:textId="77777777" w:rsidR="0015547E" w:rsidRDefault="0015547E" w:rsidP="0015547E">
      <w:pPr>
        <w:pStyle w:val="ListParagraph"/>
        <w:ind w:left="1080"/>
        <w:rPr>
          <w:rStyle w:val="com"/>
          <w:color w:val="006600"/>
        </w:rPr>
      </w:pPr>
      <w:r>
        <w:rPr>
          <w:rStyle w:val="kwd"/>
          <w:rFonts w:asciiTheme="minorHAnsi" w:hAnsiTheme="minorHAnsi" w:cs="Courier New"/>
          <w:color w:val="0000FF"/>
          <w:sz w:val="24"/>
        </w:rPr>
        <w:t>export</w:t>
      </w:r>
      <w:r>
        <w:rPr>
          <w:rStyle w:val="pln"/>
          <w:rFonts w:asciiTheme="minorHAnsi" w:hAnsiTheme="minorHAnsi" w:cs="Courier New"/>
          <w:color w:val="000000"/>
          <w:sz w:val="24"/>
        </w:rPr>
        <w:t xml:space="preserve"> </w:t>
      </w:r>
      <w:r>
        <w:rPr>
          <w:rStyle w:val="kwd"/>
          <w:rFonts w:asciiTheme="minorHAnsi" w:hAnsiTheme="minorHAnsi" w:cs="Courier New"/>
          <w:color w:val="0000FF"/>
          <w:sz w:val="24"/>
        </w:rPr>
        <w:t>const</w:t>
      </w:r>
      <w:r>
        <w:rPr>
          <w:rStyle w:val="pln"/>
          <w:rFonts w:asciiTheme="minorHAnsi" w:hAnsiTheme="minorHAnsi" w:cs="Courier New"/>
          <w:color w:val="000000"/>
          <w:sz w:val="24"/>
        </w:rPr>
        <w:t xml:space="preserve"> VILLAINS_URL </w:t>
      </w:r>
      <w:r>
        <w:rPr>
          <w:rStyle w:val="pun"/>
          <w:rFonts w:asciiTheme="minorHAnsi" w:hAnsiTheme="minorHAnsi" w:cs="Courier New"/>
          <w:color w:val="666600"/>
          <w:sz w:val="24"/>
        </w:rPr>
        <w:t>=</w:t>
      </w:r>
      <w:r>
        <w:rPr>
          <w:rStyle w:val="pln"/>
          <w:rFonts w:asciiTheme="minorHAnsi" w:hAnsiTheme="minorHAnsi" w:cs="Courier New"/>
          <w:color w:val="000000"/>
          <w:sz w:val="24"/>
        </w:rPr>
        <w:t xml:space="preserve"> </w:t>
      </w:r>
      <w:r>
        <w:rPr>
          <w:rStyle w:val="str"/>
          <w:rFonts w:asciiTheme="minorHAnsi" w:hAnsiTheme="minorHAnsi" w:cs="Courier New"/>
          <w:color w:val="880000"/>
          <w:sz w:val="24"/>
        </w:rPr>
        <w:t>'</w:t>
      </w:r>
      <w:proofErr w:type="spellStart"/>
      <w:r>
        <w:rPr>
          <w:rStyle w:val="str"/>
          <w:rFonts w:asciiTheme="minorHAnsi" w:hAnsiTheme="minorHAnsi" w:cs="Courier New"/>
          <w:color w:val="880000"/>
          <w:sz w:val="24"/>
        </w:rPr>
        <w:t>api</w:t>
      </w:r>
      <w:proofErr w:type="spellEnd"/>
      <w:r>
        <w:rPr>
          <w:rStyle w:val="str"/>
          <w:rFonts w:asciiTheme="minorHAnsi" w:hAnsiTheme="minorHAnsi" w:cs="Courier New"/>
          <w:color w:val="880000"/>
          <w:sz w:val="24"/>
        </w:rPr>
        <w:t>/villains'</w:t>
      </w:r>
      <w:r>
        <w:rPr>
          <w:rStyle w:val="pun"/>
          <w:rFonts w:asciiTheme="minorHAnsi" w:hAnsiTheme="minorHAnsi" w:cs="Courier New"/>
          <w:color w:val="666600"/>
          <w:sz w:val="24"/>
        </w:rPr>
        <w:t>;</w:t>
      </w:r>
      <w:r>
        <w:rPr>
          <w:rStyle w:val="pln"/>
          <w:rFonts w:asciiTheme="minorHAnsi" w:hAnsiTheme="minorHAnsi" w:cs="Courier New"/>
          <w:color w:val="000000"/>
          <w:sz w:val="24"/>
        </w:rPr>
        <w:t xml:space="preserve"> </w:t>
      </w:r>
      <w:r>
        <w:rPr>
          <w:rStyle w:val="com"/>
          <w:rFonts w:asciiTheme="minorHAnsi" w:hAnsiTheme="minorHAnsi" w:cs="Courier New"/>
          <w:color w:val="006600"/>
          <w:sz w:val="24"/>
        </w:rPr>
        <w:t>// tolerate</w:t>
      </w:r>
    </w:p>
    <w:p w14:paraId="00040449" w14:textId="77777777" w:rsidR="0015547E" w:rsidRDefault="0015547E" w:rsidP="0015547E">
      <w:pPr>
        <w:pStyle w:val="ListParagraph"/>
        <w:ind w:left="1080"/>
        <w:rPr>
          <w:rStyle w:val="com"/>
          <w:rFonts w:asciiTheme="minorHAnsi" w:hAnsiTheme="minorHAnsi" w:cs="Courier New"/>
          <w:color w:val="006600"/>
          <w:sz w:val="24"/>
        </w:rPr>
      </w:pPr>
    </w:p>
    <w:p w14:paraId="352507F6" w14:textId="77777777" w:rsidR="0015547E" w:rsidRDefault="0015547E" w:rsidP="0015547E">
      <w:pPr>
        <w:pStyle w:val="Heading3"/>
      </w:pPr>
      <w:bookmarkStart w:id="7" w:name="_Toc524364451"/>
      <w:r>
        <w:t>Single responsibility</w:t>
      </w:r>
      <w:bookmarkEnd w:id="7"/>
    </w:p>
    <w:p w14:paraId="68AF3EFC" w14:textId="77777777" w:rsidR="0015547E" w:rsidRDefault="0015547E" w:rsidP="0015547E">
      <w:pPr>
        <w:rPr>
          <w:rFonts w:asciiTheme="minorHAnsi" w:hAnsiTheme="minorHAnsi" w:cs="Helvetica"/>
          <w:spacing w:val="5"/>
          <w:sz w:val="24"/>
          <w:shd w:val="clear" w:color="auto" w:fill="FAFAFA"/>
        </w:rPr>
      </w:pPr>
      <w:r>
        <w:rPr>
          <w:rFonts w:asciiTheme="minorHAnsi" w:hAnsiTheme="minorHAnsi" w:cs="Helvetica"/>
          <w:spacing w:val="5"/>
          <w:sz w:val="24"/>
          <w:shd w:val="clear" w:color="auto" w:fill="FAFAFA"/>
        </w:rPr>
        <w:t>Apply the </w:t>
      </w:r>
      <w:hyperlink r:id="rId6" w:history="1">
        <w:r>
          <w:rPr>
            <w:rStyle w:val="Hyperlink"/>
            <w:rFonts w:asciiTheme="minorHAnsi" w:hAnsiTheme="minorHAnsi"/>
            <w:i/>
            <w:iCs/>
            <w:color w:val="1976D2"/>
            <w:spacing w:val="5"/>
          </w:rPr>
          <w:t>single responsibility principle</w:t>
        </w:r>
        <w:r>
          <w:rPr>
            <w:rStyle w:val="Hyperlink"/>
            <w:rFonts w:asciiTheme="minorHAnsi" w:hAnsiTheme="minorHAnsi"/>
            <w:color w:val="1976D2"/>
            <w:spacing w:val="5"/>
          </w:rPr>
          <w:t> (SRP)</w:t>
        </w:r>
      </w:hyperlink>
      <w:r>
        <w:rPr>
          <w:rFonts w:asciiTheme="minorHAnsi" w:hAnsiTheme="minorHAnsi" w:cs="Helvetica"/>
          <w:spacing w:val="5"/>
          <w:sz w:val="24"/>
          <w:shd w:val="clear" w:color="auto" w:fill="FAFAFA"/>
        </w:rPr>
        <w:t> to all components, services, and other symbols. This helps make the app cleaner, easier to read and maintain, and more testable.</w:t>
      </w:r>
    </w:p>
    <w:p w14:paraId="26103050" w14:textId="77777777" w:rsidR="0015547E" w:rsidRDefault="0015547E" w:rsidP="0015547E">
      <w:pPr>
        <w:rPr>
          <w:rFonts w:asciiTheme="minorHAnsi" w:hAnsiTheme="minorHAnsi" w:cs="Helvetica"/>
          <w:spacing w:val="5"/>
          <w:sz w:val="24"/>
          <w:shd w:val="clear" w:color="auto" w:fill="FAFAFA"/>
        </w:rPr>
      </w:pPr>
    </w:p>
    <w:p w14:paraId="561A384A" w14:textId="77777777" w:rsidR="0015547E" w:rsidRDefault="0015547E" w:rsidP="0015547E">
      <w:pPr>
        <w:rPr>
          <w:rFonts w:asciiTheme="minorHAnsi" w:hAnsiTheme="minorHAnsi" w:cs="Helvetica"/>
          <w:spacing w:val="5"/>
          <w:sz w:val="24"/>
          <w:shd w:val="clear" w:color="auto" w:fill="FAFAFA"/>
        </w:rPr>
      </w:pPr>
      <w:proofErr w:type="gramStart"/>
      <w:r>
        <w:rPr>
          <w:rFonts w:asciiTheme="minorHAnsi" w:hAnsiTheme="minorHAnsi" w:cs="Helvetica"/>
          <w:spacing w:val="5"/>
          <w:sz w:val="24"/>
          <w:shd w:val="clear" w:color="auto" w:fill="FAFAFA"/>
        </w:rPr>
        <w:t>Example :</w:t>
      </w:r>
      <w:proofErr w:type="gramEnd"/>
    </w:p>
    <w:p w14:paraId="46EE56CF" w14:textId="77777777" w:rsidR="0015547E" w:rsidRDefault="0015547E" w:rsidP="0015547E">
      <w:pPr>
        <w:rPr>
          <w:rFonts w:asciiTheme="minorHAnsi" w:hAnsiTheme="minorHAnsi" w:cs="Helvetica"/>
          <w:spacing w:val="5"/>
          <w:sz w:val="24"/>
          <w:shd w:val="clear" w:color="auto" w:fill="FAFAFA"/>
        </w:rPr>
      </w:pPr>
      <w:proofErr w:type="spellStart"/>
      <w:r>
        <w:rPr>
          <w:rFonts w:asciiTheme="minorHAnsi" w:hAnsiTheme="minorHAnsi" w:cs="Helvetica"/>
          <w:spacing w:val="5"/>
          <w:sz w:val="24"/>
          <w:shd w:val="clear" w:color="auto" w:fill="FAFAFA"/>
        </w:rPr>
        <w:t>app.component.ts</w:t>
      </w:r>
      <w:proofErr w:type="spellEnd"/>
    </w:p>
    <w:p w14:paraId="40851A91" w14:textId="77777777" w:rsidR="0015547E" w:rsidRDefault="0015547E" w:rsidP="0015547E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app.component.html</w:t>
      </w:r>
    </w:p>
    <w:p w14:paraId="4D58FE92" w14:textId="77777777" w:rsidR="0015547E" w:rsidRDefault="0015547E" w:rsidP="0015547E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app.component.css</w:t>
      </w:r>
    </w:p>
    <w:p w14:paraId="6A2B1555" w14:textId="77777777" w:rsidR="0015547E" w:rsidRDefault="0015547E" w:rsidP="0015547E">
      <w:pPr>
        <w:rPr>
          <w:rFonts w:asciiTheme="minorHAnsi" w:hAnsiTheme="minorHAnsi"/>
          <w:sz w:val="24"/>
        </w:rPr>
      </w:pPr>
      <w:proofErr w:type="spellStart"/>
      <w:r>
        <w:rPr>
          <w:rFonts w:asciiTheme="minorHAnsi" w:hAnsiTheme="minorHAnsi"/>
          <w:sz w:val="24"/>
        </w:rPr>
        <w:t>app.component.spec.ts</w:t>
      </w:r>
      <w:proofErr w:type="spellEnd"/>
    </w:p>
    <w:p w14:paraId="11DE461B" w14:textId="77777777" w:rsidR="0015547E" w:rsidRDefault="0015547E" w:rsidP="0015547E">
      <w:pPr>
        <w:rPr>
          <w:rFonts w:asciiTheme="minorHAnsi" w:hAnsiTheme="minorHAnsi"/>
          <w:sz w:val="24"/>
        </w:rPr>
      </w:pPr>
    </w:p>
    <w:p w14:paraId="173446B0" w14:textId="77777777" w:rsidR="0015547E" w:rsidRDefault="0015547E" w:rsidP="0015547E">
      <w:pPr>
        <w:pStyle w:val="Heading3"/>
      </w:pPr>
      <w:bookmarkStart w:id="8" w:name="_Toc524364452"/>
      <w:r>
        <w:lastRenderedPageBreak/>
        <w:t>Small functions</w:t>
      </w:r>
      <w:bookmarkEnd w:id="8"/>
    </w:p>
    <w:p w14:paraId="4B888F59" w14:textId="77777777" w:rsidR="0015547E" w:rsidRDefault="0015547E" w:rsidP="0015547E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Do define small functions</w:t>
      </w:r>
    </w:p>
    <w:p w14:paraId="50F03920" w14:textId="77777777" w:rsidR="0015547E" w:rsidRDefault="0015547E" w:rsidP="0015547E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Consider limiting to no more than 75 lines.</w:t>
      </w:r>
    </w:p>
    <w:p w14:paraId="2ACC5AC4" w14:textId="77777777" w:rsidR="0015547E" w:rsidRDefault="0015547E" w:rsidP="0015547E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Why? Small functions are easier to test, especially when they do one thing and serve one purpose.</w:t>
      </w:r>
    </w:p>
    <w:p w14:paraId="7CC2D862" w14:textId="77777777" w:rsidR="0015547E" w:rsidRDefault="0015547E" w:rsidP="0015547E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Why? Small functions promote reuse.</w:t>
      </w:r>
    </w:p>
    <w:p w14:paraId="59F416DE" w14:textId="77777777" w:rsidR="0015547E" w:rsidRDefault="0015547E" w:rsidP="0015547E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Why? Small functions are easier to read.</w:t>
      </w:r>
    </w:p>
    <w:p w14:paraId="041E38D0" w14:textId="77777777" w:rsidR="0015547E" w:rsidRDefault="0015547E" w:rsidP="0015547E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Why? Small functions are easier to maintain.</w:t>
      </w:r>
    </w:p>
    <w:p w14:paraId="16764833" w14:textId="77777777" w:rsidR="0015547E" w:rsidRDefault="0015547E" w:rsidP="0015547E">
      <w:pPr>
        <w:rPr>
          <w:rFonts w:asciiTheme="minorHAnsi" w:hAnsiTheme="minorHAnsi"/>
          <w:sz w:val="24"/>
        </w:rPr>
      </w:pPr>
    </w:p>
    <w:p w14:paraId="52BC8EB0" w14:textId="77777777" w:rsidR="0015547E" w:rsidRDefault="0015547E" w:rsidP="0015547E">
      <w:pPr>
        <w:pStyle w:val="ListParagraph"/>
        <w:ind w:left="1080"/>
        <w:rPr>
          <w:rStyle w:val="com"/>
          <w:rFonts w:cs="Courier New"/>
          <w:color w:val="006600"/>
        </w:rPr>
      </w:pPr>
    </w:p>
    <w:p w14:paraId="26BADEB0" w14:textId="77777777" w:rsidR="0015547E" w:rsidRDefault="0015547E" w:rsidP="0015547E">
      <w:pPr>
        <w:pStyle w:val="ListParagraph"/>
        <w:ind w:left="1080"/>
        <w:rPr>
          <w:rFonts w:cs="Times New Roman"/>
        </w:rPr>
      </w:pPr>
    </w:p>
    <w:p w14:paraId="69FDDD3A" w14:textId="77777777" w:rsidR="0015547E" w:rsidRDefault="0015547E" w:rsidP="0015547E">
      <w:pPr>
        <w:pStyle w:val="ListParagraph"/>
        <w:ind w:left="1080"/>
        <w:rPr>
          <w:rFonts w:asciiTheme="minorHAnsi" w:hAnsiTheme="minorHAnsi"/>
          <w:sz w:val="24"/>
        </w:rPr>
      </w:pPr>
    </w:p>
    <w:p w14:paraId="4B1CEB5D" w14:textId="77777777" w:rsidR="0015547E" w:rsidRDefault="0015547E" w:rsidP="0015547E">
      <w:pPr>
        <w:pStyle w:val="ListParagraph"/>
        <w:rPr>
          <w:rFonts w:asciiTheme="minorHAnsi" w:hAnsiTheme="minorHAnsi"/>
          <w:sz w:val="24"/>
        </w:rPr>
      </w:pPr>
    </w:p>
    <w:p w14:paraId="2F7E1AD7" w14:textId="77777777" w:rsidR="0015547E" w:rsidRDefault="0015547E" w:rsidP="0015547E">
      <w:pPr>
        <w:pStyle w:val="ListParagraph"/>
        <w:numPr>
          <w:ilvl w:val="0"/>
          <w:numId w:val="1"/>
        </w:numPr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>Naming conventions</w:t>
      </w:r>
    </w:p>
    <w:p w14:paraId="13D86B99" w14:textId="77777777" w:rsidR="0015547E" w:rsidRDefault="0015547E" w:rsidP="0015547E">
      <w:pPr>
        <w:pStyle w:val="ListParagraph"/>
        <w:ind w:left="1080"/>
        <w:rPr>
          <w:rFonts w:asciiTheme="minorHAnsi" w:hAnsiTheme="minorHAnsi"/>
          <w:sz w:val="24"/>
        </w:rPr>
      </w:pPr>
    </w:p>
    <w:p w14:paraId="70A4769D" w14:textId="77777777" w:rsidR="0015547E" w:rsidRDefault="0015547E" w:rsidP="0015547E">
      <w:pPr>
        <w:pStyle w:val="ListParagraph"/>
        <w:ind w:left="108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Separate file names with dots and dashes.</w:t>
      </w:r>
    </w:p>
    <w:p w14:paraId="7067616A" w14:textId="77777777" w:rsidR="0015547E" w:rsidRDefault="0015547E" w:rsidP="0015547E">
      <w:pPr>
        <w:pStyle w:val="ListParagraph"/>
        <w:ind w:left="108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Do use dashes to separate words in the descriptive name.</w:t>
      </w:r>
    </w:p>
    <w:p w14:paraId="49110D6D" w14:textId="77777777" w:rsidR="0015547E" w:rsidRDefault="0015547E" w:rsidP="0015547E">
      <w:pPr>
        <w:pStyle w:val="ListParagraph"/>
        <w:ind w:left="108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Do use dots to separate the descriptive name from the type.</w:t>
      </w:r>
    </w:p>
    <w:p w14:paraId="2E3CFA6C" w14:textId="77777777" w:rsidR="0015547E" w:rsidRDefault="0015547E" w:rsidP="0015547E">
      <w:pPr>
        <w:pStyle w:val="ListParagraph"/>
        <w:ind w:left="108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Do use conventional type names including .service, .component, .pipe, .module, and .directive. Invent additional type names if you must but take care not to create too many.</w:t>
      </w:r>
    </w:p>
    <w:p w14:paraId="745FC351" w14:textId="77777777" w:rsidR="0015547E" w:rsidRDefault="0015547E" w:rsidP="0015547E">
      <w:pPr>
        <w:pStyle w:val="ListParagraph"/>
        <w:ind w:left="108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Why? Type names provide a consistent way to quickly identify what is in the file.</w:t>
      </w:r>
    </w:p>
    <w:p w14:paraId="18D50293" w14:textId="77777777" w:rsidR="0015547E" w:rsidRDefault="0015547E" w:rsidP="0015547E">
      <w:pPr>
        <w:pStyle w:val="ListParagraph"/>
        <w:ind w:left="108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Why? Type names make it easy to find a specific file type using an editor or IDE's fuzzy search techniques.</w:t>
      </w:r>
    </w:p>
    <w:p w14:paraId="3ED07687" w14:textId="77777777" w:rsidR="0015547E" w:rsidRDefault="0015547E" w:rsidP="0015547E">
      <w:pPr>
        <w:pStyle w:val="ListParagraph"/>
        <w:ind w:left="108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Why? Unabbreviated type names such as .service are descriptive and unambiguous. Abbreviations such as .</w:t>
      </w:r>
      <w:proofErr w:type="spellStart"/>
      <w:r>
        <w:rPr>
          <w:rFonts w:asciiTheme="minorHAnsi" w:hAnsiTheme="minorHAnsi"/>
          <w:sz w:val="24"/>
        </w:rPr>
        <w:t>srv</w:t>
      </w:r>
      <w:proofErr w:type="spellEnd"/>
      <w:r>
        <w:rPr>
          <w:rFonts w:asciiTheme="minorHAnsi" w:hAnsiTheme="minorHAnsi"/>
          <w:sz w:val="24"/>
        </w:rPr>
        <w:t>, .svc, and .serv can be confusing.</w:t>
      </w:r>
    </w:p>
    <w:p w14:paraId="5E5FEA90" w14:textId="77777777" w:rsidR="0015547E" w:rsidRDefault="0015547E" w:rsidP="0015547E">
      <w:pPr>
        <w:pStyle w:val="ListParagraph"/>
        <w:ind w:left="1080"/>
        <w:rPr>
          <w:rFonts w:asciiTheme="minorHAnsi" w:hAnsiTheme="minorHAnsi"/>
          <w:b/>
          <w:sz w:val="24"/>
        </w:rPr>
      </w:pPr>
    </w:p>
    <w:p w14:paraId="20B68821" w14:textId="77777777" w:rsidR="0015547E" w:rsidRDefault="0015547E" w:rsidP="0015547E">
      <w:pPr>
        <w:pStyle w:val="ListParagraph"/>
        <w:numPr>
          <w:ilvl w:val="0"/>
          <w:numId w:val="1"/>
        </w:numPr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>Symbols and file names</w:t>
      </w:r>
    </w:p>
    <w:p w14:paraId="15913075" w14:textId="77777777" w:rsidR="0015547E" w:rsidRDefault="0015547E" w:rsidP="0015547E">
      <w:pPr>
        <w:ind w:left="1080"/>
        <w:contextualSpacing/>
        <w:rPr>
          <w:rFonts w:asciiTheme="minorHAnsi" w:hAnsiTheme="minorHAnsi"/>
          <w:sz w:val="24"/>
        </w:rPr>
      </w:pPr>
    </w:p>
    <w:p w14:paraId="7DFCC381" w14:textId="77777777" w:rsidR="0015547E" w:rsidRDefault="0015547E" w:rsidP="0015547E">
      <w:pPr>
        <w:ind w:left="1080"/>
        <w:contextualSpacing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Do use consistent names for all assets named after what they represent.</w:t>
      </w:r>
    </w:p>
    <w:p w14:paraId="64E5253F" w14:textId="77777777" w:rsidR="0015547E" w:rsidRDefault="0015547E" w:rsidP="0015547E">
      <w:pPr>
        <w:ind w:left="1080"/>
        <w:contextualSpacing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Do use upper camel case for class names.</w:t>
      </w:r>
    </w:p>
    <w:p w14:paraId="45D2C59E" w14:textId="77777777" w:rsidR="0015547E" w:rsidRDefault="0015547E" w:rsidP="0015547E">
      <w:pPr>
        <w:ind w:left="1080"/>
        <w:contextualSpacing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Do match the name of the symbol to the name of the file.</w:t>
      </w:r>
    </w:p>
    <w:p w14:paraId="41F40F2C" w14:textId="77777777" w:rsidR="0015547E" w:rsidRDefault="0015547E" w:rsidP="0015547E">
      <w:pPr>
        <w:ind w:left="1080"/>
        <w:contextualSpacing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Do give the filename the conventional suffix (such as .</w:t>
      </w:r>
      <w:proofErr w:type="spellStart"/>
      <w:r>
        <w:rPr>
          <w:rFonts w:asciiTheme="minorHAnsi" w:hAnsiTheme="minorHAnsi"/>
          <w:sz w:val="24"/>
        </w:rPr>
        <w:t>component.ts</w:t>
      </w:r>
      <w:proofErr w:type="spellEnd"/>
      <w:r>
        <w:rPr>
          <w:rFonts w:asciiTheme="minorHAnsi" w:hAnsiTheme="minorHAnsi"/>
          <w:sz w:val="24"/>
        </w:rPr>
        <w:t>, .</w:t>
      </w:r>
      <w:proofErr w:type="spellStart"/>
      <w:r>
        <w:rPr>
          <w:rFonts w:asciiTheme="minorHAnsi" w:hAnsiTheme="minorHAnsi"/>
          <w:sz w:val="24"/>
        </w:rPr>
        <w:t>directive.ts</w:t>
      </w:r>
      <w:proofErr w:type="spellEnd"/>
      <w:r>
        <w:rPr>
          <w:rFonts w:asciiTheme="minorHAnsi" w:hAnsiTheme="minorHAnsi"/>
          <w:sz w:val="24"/>
        </w:rPr>
        <w:t>, .</w:t>
      </w:r>
      <w:proofErr w:type="spellStart"/>
      <w:r>
        <w:rPr>
          <w:rFonts w:asciiTheme="minorHAnsi" w:hAnsiTheme="minorHAnsi"/>
          <w:sz w:val="24"/>
        </w:rPr>
        <w:t>module.ts</w:t>
      </w:r>
      <w:proofErr w:type="spellEnd"/>
      <w:r>
        <w:rPr>
          <w:rFonts w:asciiTheme="minorHAnsi" w:hAnsiTheme="minorHAnsi"/>
          <w:sz w:val="24"/>
        </w:rPr>
        <w:t>, .</w:t>
      </w:r>
      <w:proofErr w:type="spellStart"/>
      <w:r>
        <w:rPr>
          <w:rFonts w:asciiTheme="minorHAnsi" w:hAnsiTheme="minorHAnsi"/>
          <w:sz w:val="24"/>
        </w:rPr>
        <w:t>pipe.ts</w:t>
      </w:r>
      <w:proofErr w:type="spellEnd"/>
      <w:r>
        <w:rPr>
          <w:rFonts w:asciiTheme="minorHAnsi" w:hAnsiTheme="minorHAnsi"/>
          <w:sz w:val="24"/>
        </w:rPr>
        <w:t>, or .</w:t>
      </w:r>
      <w:proofErr w:type="spellStart"/>
      <w:r>
        <w:rPr>
          <w:rFonts w:asciiTheme="minorHAnsi" w:hAnsiTheme="minorHAnsi"/>
          <w:sz w:val="24"/>
        </w:rPr>
        <w:t>service.ts</w:t>
      </w:r>
      <w:proofErr w:type="spellEnd"/>
      <w:r>
        <w:rPr>
          <w:rFonts w:asciiTheme="minorHAnsi" w:hAnsiTheme="minorHAnsi"/>
          <w:sz w:val="24"/>
        </w:rPr>
        <w:t>) for a file of that type.</w:t>
      </w:r>
    </w:p>
    <w:p w14:paraId="4AF6DD7B" w14:textId="77777777" w:rsidR="0015547E" w:rsidRDefault="0015547E" w:rsidP="0015547E">
      <w:pPr>
        <w:rPr>
          <w:rFonts w:asciiTheme="minorHAnsi" w:hAnsiTheme="minorHAnsi"/>
          <w:sz w:val="24"/>
        </w:rPr>
      </w:pPr>
    </w:p>
    <w:p w14:paraId="7B9B90FF" w14:textId="77777777" w:rsidR="0015547E" w:rsidRDefault="0015547E" w:rsidP="0015547E">
      <w:pPr>
        <w:ind w:left="1440"/>
        <w:contextualSpacing/>
        <w:rPr>
          <w:rFonts w:asciiTheme="minorHAnsi" w:hAnsiTheme="minorHAnsi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50"/>
        <w:gridCol w:w="4406"/>
      </w:tblGrid>
      <w:tr w:rsidR="0015547E" w14:paraId="6C4671AB" w14:textId="77777777" w:rsidTr="0015547E"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7442" w14:textId="77777777" w:rsidR="0015547E" w:rsidRDefault="0015547E">
            <w:pPr>
              <w:pStyle w:val="ListParagraph"/>
              <w:ind w:left="0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Symbol Name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6D7EC" w14:textId="77777777" w:rsidR="0015547E" w:rsidRDefault="0015547E">
            <w:pPr>
              <w:pStyle w:val="ListParagraph"/>
              <w:ind w:left="0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File Name</w:t>
            </w:r>
          </w:p>
        </w:tc>
      </w:tr>
      <w:tr w:rsidR="0015547E" w14:paraId="61DA69BC" w14:textId="77777777" w:rsidTr="0015547E"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38D67" w14:textId="77777777" w:rsidR="0015547E" w:rsidRDefault="00155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ind w:left="0"/>
              <w:contextualSpacing/>
              <w:rPr>
                <w:rFonts w:asciiTheme="minorHAnsi" w:hAnsiTheme="minorHAnsi" w:cs="Courier New"/>
                <w:color w:val="000000"/>
                <w:sz w:val="24"/>
              </w:rPr>
            </w:pPr>
            <w:r>
              <w:rPr>
                <w:rFonts w:asciiTheme="minorHAnsi" w:hAnsiTheme="minorHAnsi" w:cs="Courier New"/>
                <w:color w:val="0088CC"/>
                <w:sz w:val="24"/>
              </w:rPr>
              <w:t>@Component</w:t>
            </w:r>
            <w:r>
              <w:rPr>
                <w:rFonts w:asciiTheme="minorHAnsi" w:hAnsiTheme="minorHAnsi" w:cs="Courier New"/>
                <w:color w:val="666600"/>
                <w:sz w:val="24"/>
              </w:rPr>
              <w:t>({</w:t>
            </w:r>
            <w:r>
              <w:rPr>
                <w:rFonts w:asciiTheme="minorHAnsi" w:hAnsiTheme="minorHAnsi" w:cs="Courier New"/>
                <w:color w:val="000000"/>
                <w:sz w:val="24"/>
              </w:rPr>
              <w:t xml:space="preserve"> </w:t>
            </w:r>
            <w:r>
              <w:rPr>
                <w:rFonts w:asciiTheme="minorHAnsi" w:hAnsiTheme="minorHAnsi" w:cs="Courier New"/>
                <w:color w:val="666600"/>
                <w:sz w:val="24"/>
              </w:rPr>
              <w:t>...</w:t>
            </w:r>
            <w:r>
              <w:rPr>
                <w:rFonts w:asciiTheme="minorHAnsi" w:hAnsiTheme="minorHAnsi" w:cs="Courier New"/>
                <w:color w:val="000000"/>
                <w:sz w:val="24"/>
              </w:rPr>
              <w:t xml:space="preserve"> </w:t>
            </w:r>
            <w:r>
              <w:rPr>
                <w:rFonts w:asciiTheme="minorHAnsi" w:hAnsiTheme="minorHAnsi" w:cs="Courier New"/>
                <w:color w:val="666600"/>
                <w:sz w:val="24"/>
              </w:rPr>
              <w:t>})</w:t>
            </w:r>
          </w:p>
          <w:p w14:paraId="02D491FF" w14:textId="77777777" w:rsidR="0015547E" w:rsidRDefault="0015547E">
            <w:pPr>
              <w:pStyle w:val="ListParagraph"/>
              <w:ind w:left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cs="Courier New"/>
                <w:color w:val="0000FF"/>
                <w:sz w:val="24"/>
              </w:rPr>
              <w:t>export</w:t>
            </w:r>
            <w:r>
              <w:rPr>
                <w:rFonts w:asciiTheme="minorHAnsi" w:hAnsiTheme="minorHAnsi" w:cs="Courier New"/>
                <w:color w:val="000000"/>
                <w:sz w:val="24"/>
              </w:rPr>
              <w:t xml:space="preserve"> </w:t>
            </w:r>
            <w:r>
              <w:rPr>
                <w:rFonts w:asciiTheme="minorHAnsi" w:hAnsiTheme="minorHAnsi" w:cs="Courier New"/>
                <w:color w:val="0000FF"/>
                <w:sz w:val="24"/>
              </w:rPr>
              <w:t>class</w:t>
            </w:r>
            <w:r>
              <w:rPr>
                <w:rFonts w:asciiTheme="minorHAnsi" w:hAnsiTheme="minorHAnsi" w:cs="Courier New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="Courier New"/>
                <w:color w:val="FF0000"/>
                <w:sz w:val="24"/>
              </w:rPr>
              <w:t>AppComponent</w:t>
            </w:r>
            <w:proofErr w:type="spellEnd"/>
            <w:r>
              <w:rPr>
                <w:rFonts w:asciiTheme="minorHAnsi" w:hAnsiTheme="minorHAnsi" w:cs="Courier New"/>
                <w:color w:val="000000"/>
                <w:sz w:val="24"/>
              </w:rPr>
              <w:t xml:space="preserve"> </w:t>
            </w:r>
            <w:r>
              <w:rPr>
                <w:rFonts w:asciiTheme="minorHAnsi" w:hAnsiTheme="minorHAnsi" w:cs="Courier New"/>
                <w:color w:val="666600"/>
                <w:sz w:val="24"/>
              </w:rPr>
              <w:t>{</w:t>
            </w:r>
            <w:r>
              <w:rPr>
                <w:rFonts w:asciiTheme="minorHAnsi" w:hAnsiTheme="minorHAnsi" w:cs="Courier New"/>
                <w:color w:val="000000"/>
                <w:sz w:val="24"/>
              </w:rPr>
              <w:t xml:space="preserve"> </w:t>
            </w:r>
            <w:r>
              <w:rPr>
                <w:rFonts w:asciiTheme="minorHAnsi" w:hAnsiTheme="minorHAnsi" w:cs="Courier New"/>
                <w:color w:val="666600"/>
                <w:sz w:val="24"/>
              </w:rPr>
              <w:t>}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1947E" w14:textId="77777777" w:rsidR="0015547E" w:rsidRDefault="0015547E">
            <w:pPr>
              <w:spacing w:line="360" w:lineRule="atLeast"/>
              <w:ind w:left="0"/>
              <w:contextualSpacing/>
              <w:rPr>
                <w:rFonts w:asciiTheme="minorHAnsi" w:hAnsiTheme="minorHAnsi" w:cs="Helvetica"/>
                <w:spacing w:val="5"/>
                <w:sz w:val="24"/>
              </w:rPr>
            </w:pPr>
            <w:proofErr w:type="spellStart"/>
            <w:r>
              <w:rPr>
                <w:rFonts w:asciiTheme="minorHAnsi" w:hAnsiTheme="minorHAnsi" w:cs="Helvetica"/>
                <w:spacing w:val="5"/>
                <w:sz w:val="24"/>
              </w:rPr>
              <w:t>app.component.ts</w:t>
            </w:r>
            <w:proofErr w:type="spellEnd"/>
          </w:p>
        </w:tc>
      </w:tr>
      <w:tr w:rsidR="0015547E" w14:paraId="4C3D2F73" w14:textId="77777777" w:rsidTr="0015547E"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7387A" w14:textId="77777777" w:rsidR="0015547E" w:rsidRDefault="00155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ind w:left="0"/>
              <w:contextualSpacing/>
              <w:rPr>
                <w:rFonts w:asciiTheme="minorHAnsi" w:hAnsiTheme="minorHAnsi" w:cs="Courier New"/>
                <w:color w:val="000000"/>
                <w:sz w:val="24"/>
              </w:rPr>
            </w:pPr>
            <w:r>
              <w:rPr>
                <w:rFonts w:asciiTheme="minorHAnsi" w:hAnsiTheme="minorHAnsi" w:cs="Courier New"/>
                <w:color w:val="0088CC"/>
                <w:sz w:val="24"/>
              </w:rPr>
              <w:t>@Component</w:t>
            </w:r>
            <w:r>
              <w:rPr>
                <w:rFonts w:asciiTheme="minorHAnsi" w:hAnsiTheme="minorHAnsi" w:cs="Courier New"/>
                <w:color w:val="666600"/>
                <w:sz w:val="24"/>
              </w:rPr>
              <w:t>({</w:t>
            </w:r>
            <w:r>
              <w:rPr>
                <w:rFonts w:asciiTheme="minorHAnsi" w:hAnsiTheme="minorHAnsi" w:cs="Courier New"/>
                <w:color w:val="000000"/>
                <w:sz w:val="24"/>
              </w:rPr>
              <w:t xml:space="preserve"> </w:t>
            </w:r>
            <w:r>
              <w:rPr>
                <w:rFonts w:asciiTheme="minorHAnsi" w:hAnsiTheme="minorHAnsi" w:cs="Courier New"/>
                <w:color w:val="666600"/>
                <w:sz w:val="24"/>
              </w:rPr>
              <w:t>...</w:t>
            </w:r>
            <w:r>
              <w:rPr>
                <w:rFonts w:asciiTheme="minorHAnsi" w:hAnsiTheme="minorHAnsi" w:cs="Courier New"/>
                <w:color w:val="000000"/>
                <w:sz w:val="24"/>
              </w:rPr>
              <w:t xml:space="preserve"> </w:t>
            </w:r>
            <w:r>
              <w:rPr>
                <w:rFonts w:asciiTheme="minorHAnsi" w:hAnsiTheme="minorHAnsi" w:cs="Courier New"/>
                <w:color w:val="666600"/>
                <w:sz w:val="24"/>
              </w:rPr>
              <w:t>})</w:t>
            </w:r>
          </w:p>
          <w:p w14:paraId="7CDE585D" w14:textId="77777777" w:rsidR="0015547E" w:rsidRDefault="0015547E">
            <w:pPr>
              <w:pStyle w:val="ListParagraph"/>
              <w:ind w:left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cs="Courier New"/>
                <w:color w:val="0000FF"/>
                <w:sz w:val="24"/>
              </w:rPr>
              <w:t>export</w:t>
            </w:r>
            <w:r>
              <w:rPr>
                <w:rFonts w:asciiTheme="minorHAnsi" w:hAnsiTheme="minorHAnsi" w:cs="Courier New"/>
                <w:color w:val="000000"/>
                <w:sz w:val="24"/>
              </w:rPr>
              <w:t xml:space="preserve"> </w:t>
            </w:r>
            <w:r>
              <w:rPr>
                <w:rFonts w:asciiTheme="minorHAnsi" w:hAnsiTheme="minorHAnsi" w:cs="Courier New"/>
                <w:color w:val="0000FF"/>
                <w:sz w:val="24"/>
              </w:rPr>
              <w:t>class</w:t>
            </w:r>
            <w:r>
              <w:rPr>
                <w:rFonts w:asciiTheme="minorHAnsi" w:hAnsiTheme="minorHAnsi" w:cs="Courier New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="Courier New"/>
                <w:color w:val="FF0000"/>
                <w:sz w:val="24"/>
              </w:rPr>
              <w:t>HeroesComponent</w:t>
            </w:r>
            <w:proofErr w:type="spellEnd"/>
            <w:r>
              <w:rPr>
                <w:rFonts w:asciiTheme="minorHAnsi" w:hAnsiTheme="minorHAnsi" w:cs="Courier New"/>
                <w:color w:val="000000"/>
                <w:sz w:val="24"/>
              </w:rPr>
              <w:t xml:space="preserve"> </w:t>
            </w:r>
            <w:r>
              <w:rPr>
                <w:rFonts w:asciiTheme="minorHAnsi" w:hAnsiTheme="minorHAnsi" w:cs="Courier New"/>
                <w:color w:val="666600"/>
                <w:sz w:val="24"/>
              </w:rPr>
              <w:t>{</w:t>
            </w:r>
            <w:r>
              <w:rPr>
                <w:rFonts w:asciiTheme="minorHAnsi" w:hAnsiTheme="minorHAnsi" w:cs="Courier New"/>
                <w:color w:val="000000"/>
                <w:sz w:val="24"/>
              </w:rPr>
              <w:t xml:space="preserve"> </w:t>
            </w:r>
            <w:r>
              <w:rPr>
                <w:rFonts w:asciiTheme="minorHAnsi" w:hAnsiTheme="minorHAnsi" w:cs="Courier New"/>
                <w:color w:val="666600"/>
                <w:sz w:val="24"/>
              </w:rPr>
              <w:t>}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0E2E4" w14:textId="77777777" w:rsidR="0015547E" w:rsidRDefault="0015547E">
            <w:pPr>
              <w:pStyle w:val="ListParagraph"/>
              <w:ind w:left="0"/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 w:cs="Helvetica"/>
                <w:spacing w:val="5"/>
                <w:sz w:val="24"/>
              </w:rPr>
              <w:t>heroes.component.ts</w:t>
            </w:r>
            <w:proofErr w:type="spellEnd"/>
          </w:p>
        </w:tc>
      </w:tr>
    </w:tbl>
    <w:p w14:paraId="62523AE6" w14:textId="77777777" w:rsidR="0015547E" w:rsidRDefault="0015547E" w:rsidP="0015547E">
      <w:pPr>
        <w:pStyle w:val="ListParagraph"/>
        <w:rPr>
          <w:rFonts w:asciiTheme="minorHAnsi" w:hAnsiTheme="minorHAnsi"/>
          <w:sz w:val="24"/>
        </w:rPr>
      </w:pPr>
    </w:p>
    <w:p w14:paraId="07AA6785" w14:textId="77777777" w:rsidR="0015547E" w:rsidRDefault="0015547E" w:rsidP="0015547E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 xml:space="preserve">    </w:t>
      </w:r>
    </w:p>
    <w:p w14:paraId="2F520440" w14:textId="77777777" w:rsidR="0015547E" w:rsidRDefault="0015547E" w:rsidP="0015547E">
      <w:pPr>
        <w:rPr>
          <w:rFonts w:asciiTheme="minorHAnsi" w:hAnsiTheme="minorHAnsi"/>
          <w:sz w:val="24"/>
        </w:rPr>
      </w:pPr>
    </w:p>
    <w:p w14:paraId="7879E828" w14:textId="77777777" w:rsidR="0015547E" w:rsidRDefault="0015547E" w:rsidP="0015547E">
      <w:pPr>
        <w:pStyle w:val="Heading3"/>
      </w:pPr>
      <w:bookmarkStart w:id="9" w:name="_Toc524364453"/>
      <w:r>
        <w:t>Service names</w:t>
      </w:r>
      <w:bookmarkEnd w:id="9"/>
    </w:p>
    <w:p w14:paraId="77CC4FB9" w14:textId="77777777" w:rsidR="0015547E" w:rsidRDefault="0015547E" w:rsidP="0015547E">
      <w:pPr>
        <w:pStyle w:val="NormalWeb"/>
        <w:spacing w:line="360" w:lineRule="atLeast"/>
        <w:ind w:left="1080"/>
        <w:contextualSpacing/>
        <w:rPr>
          <w:rFonts w:asciiTheme="minorHAnsi" w:hAnsiTheme="minorHAnsi" w:cs="Helvetica"/>
          <w:spacing w:val="5"/>
        </w:rPr>
      </w:pPr>
      <w:r>
        <w:rPr>
          <w:rStyle w:val="Strong"/>
          <w:rFonts w:asciiTheme="minorHAnsi" w:hAnsiTheme="minorHAnsi" w:cs="Helvetica"/>
          <w:spacing w:val="5"/>
        </w:rPr>
        <w:t>Do</w:t>
      </w:r>
      <w:r>
        <w:rPr>
          <w:rFonts w:asciiTheme="minorHAnsi" w:hAnsiTheme="minorHAnsi" w:cs="Helvetica"/>
          <w:spacing w:val="5"/>
        </w:rPr>
        <w:t> use consistent names for all services named after their feature.</w:t>
      </w:r>
    </w:p>
    <w:p w14:paraId="741B5C86" w14:textId="77777777" w:rsidR="0015547E" w:rsidRDefault="0015547E" w:rsidP="0015547E">
      <w:pPr>
        <w:pStyle w:val="NormalWeb"/>
        <w:spacing w:line="360" w:lineRule="atLeast"/>
        <w:ind w:left="1080"/>
        <w:contextualSpacing/>
        <w:rPr>
          <w:rFonts w:asciiTheme="minorHAnsi" w:hAnsiTheme="minorHAnsi" w:cs="Helvetica"/>
          <w:spacing w:val="5"/>
        </w:rPr>
      </w:pPr>
      <w:r>
        <w:rPr>
          <w:rStyle w:val="Strong"/>
          <w:rFonts w:asciiTheme="minorHAnsi" w:hAnsiTheme="minorHAnsi" w:cs="Helvetica"/>
          <w:spacing w:val="5"/>
        </w:rPr>
        <w:t>Do</w:t>
      </w:r>
      <w:r>
        <w:rPr>
          <w:rFonts w:asciiTheme="minorHAnsi" w:hAnsiTheme="minorHAnsi" w:cs="Helvetica"/>
          <w:spacing w:val="5"/>
        </w:rPr>
        <w:t> suffix a service class name with </w:t>
      </w:r>
      <w:r>
        <w:rPr>
          <w:rStyle w:val="HTMLCode"/>
          <w:rFonts w:asciiTheme="minorHAnsi" w:hAnsiTheme="minorHAnsi"/>
          <w:color w:val="333333"/>
          <w:sz w:val="24"/>
          <w:szCs w:val="24"/>
          <w:shd w:val="clear" w:color="auto" w:fill="F1F1F1"/>
        </w:rPr>
        <w:t>Service</w:t>
      </w:r>
      <w:r>
        <w:rPr>
          <w:rFonts w:asciiTheme="minorHAnsi" w:hAnsiTheme="minorHAnsi" w:cs="Helvetica"/>
          <w:spacing w:val="5"/>
        </w:rPr>
        <w:t>. For example, something that gets data or heroes should be called a </w:t>
      </w:r>
      <w:proofErr w:type="spellStart"/>
      <w:r>
        <w:rPr>
          <w:rStyle w:val="HTMLCode"/>
          <w:rFonts w:asciiTheme="minorHAnsi" w:hAnsiTheme="minorHAnsi"/>
          <w:color w:val="333333"/>
          <w:sz w:val="24"/>
          <w:szCs w:val="24"/>
          <w:shd w:val="clear" w:color="auto" w:fill="F1F1F1"/>
        </w:rPr>
        <w:t>DataService</w:t>
      </w:r>
      <w:proofErr w:type="spellEnd"/>
      <w:r>
        <w:rPr>
          <w:rFonts w:asciiTheme="minorHAnsi" w:hAnsiTheme="minorHAnsi" w:cs="Helvetica"/>
          <w:spacing w:val="5"/>
        </w:rPr>
        <w:t> or a </w:t>
      </w:r>
      <w:proofErr w:type="spellStart"/>
      <w:r>
        <w:rPr>
          <w:rStyle w:val="HTMLCode"/>
          <w:rFonts w:asciiTheme="minorHAnsi" w:hAnsiTheme="minorHAnsi"/>
          <w:color w:val="333333"/>
          <w:sz w:val="24"/>
          <w:szCs w:val="24"/>
          <w:shd w:val="clear" w:color="auto" w:fill="F1F1F1"/>
        </w:rPr>
        <w:t>HeroService</w:t>
      </w:r>
      <w:proofErr w:type="spellEnd"/>
      <w:r>
        <w:rPr>
          <w:rFonts w:asciiTheme="minorHAnsi" w:hAnsiTheme="minorHAnsi" w:cs="Helvetica"/>
          <w:spacing w:val="5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80"/>
        <w:gridCol w:w="4376"/>
      </w:tblGrid>
      <w:tr w:rsidR="0015547E" w14:paraId="010A406E" w14:textId="77777777" w:rsidTr="0015547E"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9654F" w14:textId="77777777" w:rsidR="0015547E" w:rsidRDefault="0015547E">
            <w:pPr>
              <w:pStyle w:val="ListParagraph"/>
              <w:ind w:left="0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Symbol Name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05F70" w14:textId="77777777" w:rsidR="0015547E" w:rsidRDefault="0015547E">
            <w:pPr>
              <w:pStyle w:val="ListParagraph"/>
              <w:ind w:left="0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File Name</w:t>
            </w:r>
          </w:p>
        </w:tc>
      </w:tr>
      <w:tr w:rsidR="0015547E" w14:paraId="785D6D90" w14:textId="77777777" w:rsidTr="0015547E"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66F4A" w14:textId="77777777" w:rsidR="0015547E" w:rsidRDefault="00155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ind w:left="0"/>
              <w:contextualSpacing/>
              <w:rPr>
                <w:rFonts w:asciiTheme="minorHAnsi" w:hAnsiTheme="minorHAnsi" w:cs="Courier New"/>
                <w:color w:val="000000"/>
                <w:sz w:val="24"/>
              </w:rPr>
            </w:pPr>
            <w:r>
              <w:rPr>
                <w:rFonts w:asciiTheme="minorHAnsi" w:hAnsiTheme="minorHAnsi" w:cs="Courier New"/>
                <w:color w:val="0088CC"/>
                <w:sz w:val="24"/>
              </w:rPr>
              <w:t>@Injectable</w:t>
            </w:r>
            <w:r>
              <w:rPr>
                <w:rFonts w:asciiTheme="minorHAnsi" w:hAnsiTheme="minorHAnsi" w:cs="Courier New"/>
                <w:color w:val="666600"/>
                <w:sz w:val="24"/>
              </w:rPr>
              <w:t>()</w:t>
            </w:r>
          </w:p>
          <w:p w14:paraId="6BF82D9E" w14:textId="77777777" w:rsidR="0015547E" w:rsidRDefault="0015547E">
            <w:pPr>
              <w:pStyle w:val="ListParagraph"/>
              <w:ind w:left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cs="Courier New"/>
                <w:color w:val="0000FF"/>
                <w:sz w:val="24"/>
              </w:rPr>
              <w:t>export</w:t>
            </w:r>
            <w:r>
              <w:rPr>
                <w:rFonts w:asciiTheme="minorHAnsi" w:hAnsiTheme="minorHAnsi" w:cs="Courier New"/>
                <w:color w:val="000000"/>
                <w:sz w:val="24"/>
              </w:rPr>
              <w:t xml:space="preserve"> </w:t>
            </w:r>
            <w:r>
              <w:rPr>
                <w:rFonts w:asciiTheme="minorHAnsi" w:hAnsiTheme="minorHAnsi" w:cs="Courier New"/>
                <w:color w:val="0000FF"/>
                <w:sz w:val="24"/>
              </w:rPr>
              <w:t>class</w:t>
            </w:r>
            <w:r>
              <w:rPr>
                <w:rFonts w:asciiTheme="minorHAnsi" w:hAnsiTheme="minorHAnsi" w:cs="Courier New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="Courier New"/>
                <w:color w:val="FF0000"/>
                <w:sz w:val="24"/>
              </w:rPr>
              <w:t>HeroDataService</w:t>
            </w:r>
            <w:proofErr w:type="spellEnd"/>
            <w:r>
              <w:rPr>
                <w:rFonts w:asciiTheme="minorHAnsi" w:hAnsiTheme="minorHAnsi" w:cs="Courier New"/>
                <w:color w:val="000000"/>
                <w:sz w:val="24"/>
              </w:rPr>
              <w:t xml:space="preserve"> </w:t>
            </w:r>
            <w:r>
              <w:rPr>
                <w:rFonts w:asciiTheme="minorHAnsi" w:hAnsiTheme="minorHAnsi" w:cs="Courier New"/>
                <w:color w:val="666600"/>
                <w:sz w:val="24"/>
              </w:rPr>
              <w:t>{</w:t>
            </w:r>
            <w:r>
              <w:rPr>
                <w:rFonts w:asciiTheme="minorHAnsi" w:hAnsiTheme="minorHAnsi" w:cs="Courier New"/>
                <w:color w:val="000000"/>
                <w:sz w:val="24"/>
              </w:rPr>
              <w:t xml:space="preserve"> </w:t>
            </w:r>
            <w:r>
              <w:rPr>
                <w:rFonts w:asciiTheme="minorHAnsi" w:hAnsiTheme="minorHAnsi" w:cs="Courier New"/>
                <w:color w:val="666600"/>
                <w:sz w:val="24"/>
              </w:rPr>
              <w:t>}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AF388" w14:textId="77777777" w:rsidR="0015547E" w:rsidRDefault="0015547E">
            <w:pPr>
              <w:spacing w:line="360" w:lineRule="atLeast"/>
              <w:ind w:left="0"/>
              <w:contextualSpacing/>
              <w:rPr>
                <w:rFonts w:asciiTheme="minorHAnsi" w:hAnsiTheme="minorHAnsi" w:cs="Helvetica"/>
                <w:spacing w:val="5"/>
                <w:sz w:val="24"/>
              </w:rPr>
            </w:pPr>
            <w:r>
              <w:rPr>
                <w:rFonts w:asciiTheme="minorHAnsi" w:hAnsiTheme="minorHAnsi" w:cs="Helvetica"/>
                <w:spacing w:val="5"/>
                <w:sz w:val="24"/>
              </w:rPr>
              <w:t>hero-</w:t>
            </w:r>
            <w:proofErr w:type="spellStart"/>
            <w:r>
              <w:rPr>
                <w:rFonts w:asciiTheme="minorHAnsi" w:hAnsiTheme="minorHAnsi" w:cs="Helvetica"/>
                <w:spacing w:val="5"/>
                <w:sz w:val="24"/>
              </w:rPr>
              <w:t>data.service.ts</w:t>
            </w:r>
            <w:proofErr w:type="spellEnd"/>
          </w:p>
        </w:tc>
      </w:tr>
      <w:tr w:rsidR="0015547E" w14:paraId="0A979F13" w14:textId="77777777" w:rsidTr="0015547E"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12041" w14:textId="77777777" w:rsidR="0015547E" w:rsidRDefault="00155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ind w:left="0"/>
              <w:contextualSpacing/>
              <w:rPr>
                <w:rFonts w:asciiTheme="minorHAnsi" w:hAnsiTheme="minorHAnsi" w:cs="Courier New"/>
                <w:color w:val="000000"/>
                <w:sz w:val="24"/>
              </w:rPr>
            </w:pPr>
            <w:r>
              <w:rPr>
                <w:rFonts w:asciiTheme="minorHAnsi" w:hAnsiTheme="minorHAnsi" w:cs="Courier New"/>
                <w:color w:val="0088CC"/>
                <w:sz w:val="24"/>
              </w:rPr>
              <w:t>@Injectable</w:t>
            </w:r>
            <w:r>
              <w:rPr>
                <w:rFonts w:asciiTheme="minorHAnsi" w:hAnsiTheme="minorHAnsi" w:cs="Courier New"/>
                <w:color w:val="666600"/>
                <w:sz w:val="24"/>
              </w:rPr>
              <w:t>()</w:t>
            </w:r>
          </w:p>
          <w:p w14:paraId="647F29AA" w14:textId="77777777" w:rsidR="0015547E" w:rsidRDefault="0015547E">
            <w:pPr>
              <w:pStyle w:val="ListParagraph"/>
              <w:ind w:left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cs="Courier New"/>
                <w:color w:val="0000FF"/>
                <w:sz w:val="24"/>
              </w:rPr>
              <w:t>export</w:t>
            </w:r>
            <w:r>
              <w:rPr>
                <w:rFonts w:asciiTheme="minorHAnsi" w:hAnsiTheme="minorHAnsi" w:cs="Courier New"/>
                <w:color w:val="000000"/>
                <w:sz w:val="24"/>
              </w:rPr>
              <w:t xml:space="preserve"> </w:t>
            </w:r>
            <w:r>
              <w:rPr>
                <w:rFonts w:asciiTheme="minorHAnsi" w:hAnsiTheme="minorHAnsi" w:cs="Courier New"/>
                <w:color w:val="0000FF"/>
                <w:sz w:val="24"/>
              </w:rPr>
              <w:t>class</w:t>
            </w:r>
            <w:r>
              <w:rPr>
                <w:rFonts w:asciiTheme="minorHAnsi" w:hAnsiTheme="minorHAnsi" w:cs="Courier New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="Courier New"/>
                <w:color w:val="FF0000"/>
                <w:sz w:val="24"/>
              </w:rPr>
              <w:t>CreditService</w:t>
            </w:r>
            <w:proofErr w:type="spellEnd"/>
            <w:r>
              <w:rPr>
                <w:rFonts w:asciiTheme="minorHAnsi" w:hAnsiTheme="minorHAnsi" w:cs="Courier New"/>
                <w:color w:val="000000"/>
                <w:sz w:val="24"/>
              </w:rPr>
              <w:t xml:space="preserve"> </w:t>
            </w:r>
            <w:r>
              <w:rPr>
                <w:rFonts w:asciiTheme="minorHAnsi" w:hAnsiTheme="minorHAnsi" w:cs="Courier New"/>
                <w:color w:val="666600"/>
                <w:sz w:val="24"/>
              </w:rPr>
              <w:t>{</w:t>
            </w:r>
            <w:r>
              <w:rPr>
                <w:rFonts w:asciiTheme="minorHAnsi" w:hAnsiTheme="minorHAnsi" w:cs="Courier New"/>
                <w:color w:val="000000"/>
                <w:sz w:val="24"/>
              </w:rPr>
              <w:t xml:space="preserve"> </w:t>
            </w:r>
            <w:r>
              <w:rPr>
                <w:rFonts w:asciiTheme="minorHAnsi" w:hAnsiTheme="minorHAnsi" w:cs="Courier New"/>
                <w:color w:val="666600"/>
                <w:sz w:val="24"/>
              </w:rPr>
              <w:t>}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E469B" w14:textId="77777777" w:rsidR="0015547E" w:rsidRDefault="0015547E">
            <w:pPr>
              <w:pStyle w:val="ListParagraph"/>
              <w:ind w:left="0"/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 w:cs="Helvetica"/>
                <w:spacing w:val="5"/>
                <w:sz w:val="24"/>
              </w:rPr>
              <w:t>credit.service.ts</w:t>
            </w:r>
            <w:proofErr w:type="spellEnd"/>
          </w:p>
        </w:tc>
      </w:tr>
    </w:tbl>
    <w:p w14:paraId="75BE4BA1" w14:textId="77777777" w:rsidR="0015547E" w:rsidRDefault="0015547E" w:rsidP="0015547E">
      <w:pPr>
        <w:pStyle w:val="Heading3"/>
      </w:pPr>
      <w:bookmarkStart w:id="10" w:name="_Toc524364454"/>
      <w:r>
        <w:t>Custom prefix for components</w:t>
      </w:r>
      <w:bookmarkEnd w:id="10"/>
    </w:p>
    <w:p w14:paraId="20685461" w14:textId="77777777" w:rsidR="0015547E" w:rsidRDefault="0015547E" w:rsidP="0015547E">
      <w:pPr>
        <w:pStyle w:val="NormalWeb"/>
        <w:spacing w:line="360" w:lineRule="atLeast"/>
        <w:ind w:left="1080"/>
        <w:contextualSpacing/>
        <w:rPr>
          <w:rFonts w:asciiTheme="minorHAnsi" w:hAnsiTheme="minorHAnsi" w:cs="Helvetica"/>
          <w:spacing w:val="5"/>
        </w:rPr>
      </w:pPr>
      <w:r>
        <w:rPr>
          <w:rStyle w:val="Strong"/>
          <w:rFonts w:asciiTheme="minorHAnsi" w:hAnsiTheme="minorHAnsi" w:cs="Helvetica"/>
          <w:spacing w:val="5"/>
        </w:rPr>
        <w:t>Do</w:t>
      </w:r>
      <w:r>
        <w:rPr>
          <w:rFonts w:asciiTheme="minorHAnsi" w:hAnsiTheme="minorHAnsi" w:cs="Helvetica"/>
          <w:spacing w:val="5"/>
        </w:rPr>
        <w:t> use a hyphenated, lowercase element selector value (e.g. </w:t>
      </w:r>
      <w:r>
        <w:rPr>
          <w:rStyle w:val="HTMLCode"/>
          <w:rFonts w:asciiTheme="minorHAnsi" w:hAnsiTheme="minorHAnsi"/>
          <w:color w:val="333333"/>
          <w:sz w:val="24"/>
          <w:szCs w:val="24"/>
          <w:shd w:val="clear" w:color="auto" w:fill="F1F1F1"/>
        </w:rPr>
        <w:t>admin-users</w:t>
      </w:r>
      <w:r>
        <w:rPr>
          <w:rFonts w:asciiTheme="minorHAnsi" w:hAnsiTheme="minorHAnsi" w:cs="Helvetica"/>
          <w:spacing w:val="5"/>
        </w:rPr>
        <w:t>).</w:t>
      </w:r>
    </w:p>
    <w:p w14:paraId="5D79CE80" w14:textId="77777777" w:rsidR="0015547E" w:rsidRDefault="0015547E" w:rsidP="0015547E">
      <w:pPr>
        <w:pStyle w:val="NormalWeb"/>
        <w:spacing w:line="360" w:lineRule="atLeast"/>
        <w:ind w:left="1080"/>
        <w:contextualSpacing/>
        <w:rPr>
          <w:rFonts w:asciiTheme="minorHAnsi" w:hAnsiTheme="minorHAnsi" w:cs="Helvetica"/>
          <w:spacing w:val="5"/>
        </w:rPr>
      </w:pPr>
      <w:r>
        <w:rPr>
          <w:rStyle w:val="Strong"/>
          <w:rFonts w:asciiTheme="minorHAnsi" w:hAnsiTheme="minorHAnsi" w:cs="Helvetica"/>
          <w:spacing w:val="5"/>
        </w:rPr>
        <w:t>Do</w:t>
      </w:r>
      <w:r>
        <w:rPr>
          <w:rFonts w:asciiTheme="minorHAnsi" w:hAnsiTheme="minorHAnsi" w:cs="Helvetica"/>
          <w:spacing w:val="5"/>
        </w:rPr>
        <w:t> use a custom prefix for a component selector. For example, the prefix </w:t>
      </w:r>
      <w:r>
        <w:rPr>
          <w:rStyle w:val="HTMLCode"/>
          <w:rFonts w:asciiTheme="minorHAnsi" w:hAnsiTheme="minorHAnsi"/>
          <w:color w:val="333333"/>
          <w:sz w:val="24"/>
          <w:szCs w:val="24"/>
          <w:shd w:val="clear" w:color="auto" w:fill="F1F1F1"/>
        </w:rPr>
        <w:t>admin</w:t>
      </w:r>
      <w:r>
        <w:rPr>
          <w:rFonts w:asciiTheme="minorHAnsi" w:hAnsiTheme="minorHAnsi" w:cs="Helvetica"/>
          <w:spacing w:val="5"/>
        </w:rPr>
        <w:t> represents an admin feature area.</w:t>
      </w:r>
    </w:p>
    <w:p w14:paraId="24F3E65C" w14:textId="77777777" w:rsidR="0015547E" w:rsidRDefault="0015547E" w:rsidP="0015547E">
      <w:pPr>
        <w:pStyle w:val="NormalWeb"/>
        <w:spacing w:line="360" w:lineRule="atLeast"/>
        <w:ind w:left="1080"/>
        <w:contextualSpacing/>
        <w:rPr>
          <w:rFonts w:asciiTheme="minorHAnsi" w:hAnsiTheme="minorHAnsi" w:cs="Helvetica"/>
          <w:spacing w:val="5"/>
        </w:rPr>
      </w:pPr>
      <w:r>
        <w:rPr>
          <w:rStyle w:val="Strong"/>
          <w:rFonts w:asciiTheme="minorHAnsi" w:hAnsiTheme="minorHAnsi" w:cs="Helvetica"/>
          <w:spacing w:val="5"/>
        </w:rPr>
        <w:t>Do</w:t>
      </w:r>
      <w:r>
        <w:rPr>
          <w:rFonts w:asciiTheme="minorHAnsi" w:hAnsiTheme="minorHAnsi" w:cs="Helvetica"/>
          <w:spacing w:val="5"/>
        </w:rPr>
        <w:t> use a prefix that identifies the feature area or the app itself.</w:t>
      </w:r>
    </w:p>
    <w:p w14:paraId="3BD91371" w14:textId="77777777" w:rsidR="0015547E" w:rsidRDefault="0015547E" w:rsidP="0015547E">
      <w:pPr>
        <w:ind w:left="1080"/>
        <w:contextualSpacing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Example</w:t>
      </w:r>
    </w:p>
    <w:p w14:paraId="11CB9C7D" w14:textId="77777777" w:rsidR="0015547E" w:rsidRDefault="0015547E" w:rsidP="0015547E">
      <w:pPr>
        <w:ind w:left="1080"/>
        <w:contextualSpacing/>
        <w:rPr>
          <w:rFonts w:asciiTheme="minorHAnsi" w:hAnsiTheme="minorHAnsi" w:cs="Helvetica"/>
          <w:sz w:val="24"/>
          <w:shd w:val="clear" w:color="auto" w:fill="DD0031"/>
        </w:rPr>
      </w:pPr>
      <w:r>
        <w:rPr>
          <w:rFonts w:asciiTheme="minorHAnsi" w:hAnsiTheme="minorHAnsi"/>
          <w:sz w:val="24"/>
        </w:rPr>
        <w:t>App/heroes/</w:t>
      </w:r>
      <w:proofErr w:type="spellStart"/>
      <w:r>
        <w:rPr>
          <w:rFonts w:asciiTheme="minorHAnsi" w:hAnsiTheme="minorHAnsi"/>
          <w:sz w:val="24"/>
        </w:rPr>
        <w:t>hero.component.ts</w:t>
      </w:r>
      <w:proofErr w:type="spellEnd"/>
    </w:p>
    <w:p w14:paraId="4B3F10FF" w14:textId="77777777" w:rsidR="0015547E" w:rsidRDefault="0015547E" w:rsidP="0015547E">
      <w:pPr>
        <w:ind w:left="1080"/>
        <w:contextualSpacing/>
        <w:rPr>
          <w:rFonts w:asciiTheme="minorHAnsi" w:hAnsiTheme="minorHAnsi"/>
          <w:sz w:val="24"/>
        </w:rPr>
      </w:pPr>
    </w:p>
    <w:p w14:paraId="4D7BD935" w14:textId="77777777" w:rsidR="0015547E" w:rsidRDefault="0015547E" w:rsidP="0015547E">
      <w:pPr>
        <w:ind w:left="360" w:firstLine="720"/>
        <w:contextualSpacing/>
        <w:rPr>
          <w:rStyle w:val="pun"/>
          <w:rFonts w:cs="Courier New"/>
          <w:color w:val="666600"/>
        </w:rPr>
      </w:pPr>
      <w:r>
        <w:rPr>
          <w:rStyle w:val="lit"/>
          <w:rFonts w:asciiTheme="minorHAnsi" w:hAnsiTheme="minorHAnsi" w:cs="Courier New"/>
          <w:color w:val="0088CC"/>
          <w:sz w:val="24"/>
        </w:rPr>
        <w:t>@</w:t>
      </w:r>
      <w:proofErr w:type="gramStart"/>
      <w:r>
        <w:rPr>
          <w:rStyle w:val="lit"/>
          <w:rFonts w:asciiTheme="minorHAnsi" w:hAnsiTheme="minorHAnsi" w:cs="Courier New"/>
          <w:color w:val="0088CC"/>
          <w:sz w:val="24"/>
        </w:rPr>
        <w:t>Component</w:t>
      </w:r>
      <w:r>
        <w:rPr>
          <w:rStyle w:val="pun"/>
          <w:rFonts w:asciiTheme="minorHAnsi" w:hAnsiTheme="minorHAnsi" w:cs="Courier New"/>
          <w:color w:val="666600"/>
          <w:sz w:val="24"/>
        </w:rPr>
        <w:t>(</w:t>
      </w:r>
      <w:proofErr w:type="gramEnd"/>
      <w:r>
        <w:rPr>
          <w:rStyle w:val="pun"/>
          <w:rFonts w:asciiTheme="minorHAnsi" w:hAnsiTheme="minorHAnsi" w:cs="Courier New"/>
          <w:color w:val="666600"/>
          <w:sz w:val="24"/>
        </w:rPr>
        <w:t>{</w:t>
      </w:r>
      <w:r>
        <w:rPr>
          <w:rStyle w:val="pln"/>
          <w:rFonts w:asciiTheme="minorHAnsi" w:hAnsiTheme="minorHAnsi" w:cs="Courier New"/>
          <w:color w:val="000000"/>
          <w:sz w:val="24"/>
        </w:rPr>
        <w:t xml:space="preserve"> selector</w:t>
      </w:r>
      <w:r>
        <w:rPr>
          <w:rStyle w:val="pun"/>
          <w:rFonts w:asciiTheme="minorHAnsi" w:hAnsiTheme="minorHAnsi" w:cs="Courier New"/>
          <w:color w:val="666600"/>
          <w:sz w:val="24"/>
        </w:rPr>
        <w:t>:</w:t>
      </w:r>
      <w:r>
        <w:rPr>
          <w:rStyle w:val="pln"/>
          <w:rFonts w:asciiTheme="minorHAnsi" w:hAnsiTheme="minorHAnsi" w:cs="Courier New"/>
          <w:color w:val="000000"/>
          <w:sz w:val="24"/>
        </w:rPr>
        <w:t xml:space="preserve"> </w:t>
      </w:r>
      <w:r>
        <w:rPr>
          <w:rStyle w:val="str"/>
          <w:rFonts w:asciiTheme="minorHAnsi" w:hAnsiTheme="minorHAnsi" w:cs="Courier New"/>
          <w:color w:val="880000"/>
          <w:sz w:val="24"/>
        </w:rPr>
        <w:t>'hero'</w:t>
      </w:r>
      <w:r>
        <w:rPr>
          <w:rStyle w:val="pln"/>
          <w:rFonts w:asciiTheme="minorHAnsi" w:hAnsiTheme="minorHAnsi" w:cs="Courier New"/>
          <w:color w:val="000000"/>
          <w:sz w:val="24"/>
        </w:rPr>
        <w:t xml:space="preserve"> </w:t>
      </w:r>
      <w:r>
        <w:rPr>
          <w:rStyle w:val="pun"/>
          <w:rFonts w:asciiTheme="minorHAnsi" w:hAnsiTheme="minorHAnsi" w:cs="Courier New"/>
          <w:color w:val="666600"/>
          <w:sz w:val="24"/>
        </w:rPr>
        <w:t>})</w:t>
      </w:r>
      <w:r>
        <w:rPr>
          <w:rStyle w:val="pln"/>
          <w:rFonts w:asciiTheme="minorHAnsi" w:hAnsiTheme="minorHAnsi" w:cs="Courier New"/>
          <w:color w:val="000000"/>
          <w:sz w:val="24"/>
        </w:rPr>
        <w:t xml:space="preserve"> </w:t>
      </w:r>
      <w:r>
        <w:rPr>
          <w:rStyle w:val="kwd"/>
          <w:rFonts w:asciiTheme="minorHAnsi" w:hAnsiTheme="minorHAnsi" w:cs="Courier New"/>
          <w:color w:val="0000FF"/>
          <w:sz w:val="24"/>
        </w:rPr>
        <w:t>export</w:t>
      </w:r>
      <w:r>
        <w:rPr>
          <w:rStyle w:val="pln"/>
          <w:rFonts w:asciiTheme="minorHAnsi" w:hAnsiTheme="minorHAnsi" w:cs="Courier New"/>
          <w:color w:val="000000"/>
          <w:sz w:val="24"/>
        </w:rPr>
        <w:t xml:space="preserve"> </w:t>
      </w:r>
      <w:r>
        <w:rPr>
          <w:rStyle w:val="kwd"/>
          <w:rFonts w:asciiTheme="minorHAnsi" w:hAnsiTheme="minorHAnsi" w:cs="Courier New"/>
          <w:color w:val="0000FF"/>
          <w:sz w:val="24"/>
        </w:rPr>
        <w:t>class</w:t>
      </w:r>
      <w:r>
        <w:rPr>
          <w:rStyle w:val="pln"/>
          <w:rFonts w:asciiTheme="minorHAnsi" w:hAnsiTheme="minorHAnsi" w:cs="Courier New"/>
          <w:color w:val="000000"/>
          <w:sz w:val="24"/>
        </w:rPr>
        <w:t xml:space="preserve"> </w:t>
      </w:r>
      <w:proofErr w:type="spellStart"/>
      <w:r>
        <w:rPr>
          <w:rStyle w:val="typ"/>
          <w:rFonts w:asciiTheme="minorHAnsi" w:hAnsiTheme="minorHAnsi" w:cs="Courier New"/>
          <w:color w:val="FF0000"/>
          <w:sz w:val="24"/>
        </w:rPr>
        <w:t>HeroComponent</w:t>
      </w:r>
      <w:proofErr w:type="spellEnd"/>
      <w:r>
        <w:rPr>
          <w:rStyle w:val="pln"/>
          <w:rFonts w:asciiTheme="minorHAnsi" w:hAnsiTheme="minorHAnsi" w:cs="Courier New"/>
          <w:color w:val="000000"/>
          <w:sz w:val="24"/>
        </w:rPr>
        <w:t xml:space="preserve"> </w:t>
      </w:r>
      <w:r>
        <w:rPr>
          <w:rStyle w:val="pun"/>
          <w:rFonts w:asciiTheme="minorHAnsi" w:hAnsiTheme="minorHAnsi" w:cs="Courier New"/>
          <w:color w:val="666600"/>
          <w:sz w:val="24"/>
        </w:rPr>
        <w:t>{}</w:t>
      </w:r>
    </w:p>
    <w:p w14:paraId="2348A68A" w14:textId="77777777" w:rsidR="0015547E" w:rsidRDefault="0015547E" w:rsidP="0015547E">
      <w:pPr>
        <w:pStyle w:val="Heading3"/>
      </w:pPr>
      <w:bookmarkStart w:id="11" w:name="_Toc524364455"/>
      <w:r>
        <w:t>Custom prefix for directives</w:t>
      </w:r>
      <w:bookmarkEnd w:id="11"/>
    </w:p>
    <w:p w14:paraId="3529BF45" w14:textId="77777777" w:rsidR="0015547E" w:rsidRDefault="0015547E" w:rsidP="0015547E">
      <w:pPr>
        <w:pStyle w:val="NormalWeb"/>
        <w:spacing w:line="360" w:lineRule="atLeast"/>
        <w:ind w:left="1080"/>
        <w:contextualSpacing/>
        <w:rPr>
          <w:rFonts w:asciiTheme="minorHAnsi" w:hAnsiTheme="minorHAnsi" w:cs="Helvetica"/>
          <w:spacing w:val="5"/>
        </w:rPr>
      </w:pPr>
      <w:r>
        <w:rPr>
          <w:rStyle w:val="Strong"/>
          <w:rFonts w:asciiTheme="minorHAnsi" w:hAnsiTheme="minorHAnsi" w:cs="Helvetica"/>
          <w:spacing w:val="5"/>
        </w:rPr>
        <w:t>Do</w:t>
      </w:r>
      <w:r>
        <w:rPr>
          <w:rFonts w:asciiTheme="minorHAnsi" w:hAnsiTheme="minorHAnsi" w:cs="Helvetica"/>
          <w:spacing w:val="5"/>
        </w:rPr>
        <w:t> use a custom prefix for the selector of directives (</w:t>
      </w:r>
      <w:proofErr w:type="spellStart"/>
      <w:r>
        <w:rPr>
          <w:rFonts w:asciiTheme="minorHAnsi" w:hAnsiTheme="minorHAnsi" w:cs="Helvetica"/>
          <w:spacing w:val="5"/>
        </w:rPr>
        <w:t>e.g</w:t>
      </w:r>
      <w:proofErr w:type="spellEnd"/>
      <w:r>
        <w:rPr>
          <w:rFonts w:asciiTheme="minorHAnsi" w:hAnsiTheme="minorHAnsi" w:cs="Helvetica"/>
          <w:spacing w:val="5"/>
        </w:rPr>
        <w:t>, the prefix </w:t>
      </w:r>
      <w:proofErr w:type="spellStart"/>
      <w:r>
        <w:rPr>
          <w:rStyle w:val="HTMLCode"/>
          <w:rFonts w:asciiTheme="minorHAnsi" w:hAnsiTheme="minorHAnsi"/>
          <w:color w:val="333333"/>
          <w:sz w:val="24"/>
          <w:szCs w:val="24"/>
          <w:shd w:val="clear" w:color="auto" w:fill="F1F1F1"/>
        </w:rPr>
        <w:t>toh</w:t>
      </w:r>
      <w:proofErr w:type="spellEnd"/>
      <w:r>
        <w:rPr>
          <w:rFonts w:asciiTheme="minorHAnsi" w:hAnsiTheme="minorHAnsi" w:cs="Helvetica"/>
          <w:spacing w:val="5"/>
        </w:rPr>
        <w:t> from </w:t>
      </w:r>
      <w:r>
        <w:rPr>
          <w:rStyle w:val="Strong"/>
          <w:rFonts w:asciiTheme="minorHAnsi" w:hAnsiTheme="minorHAnsi" w:cs="Helvetica"/>
          <w:spacing w:val="5"/>
        </w:rPr>
        <w:t>T</w:t>
      </w:r>
      <w:r>
        <w:rPr>
          <w:rFonts w:asciiTheme="minorHAnsi" w:hAnsiTheme="minorHAnsi" w:cs="Helvetica"/>
          <w:spacing w:val="5"/>
        </w:rPr>
        <w:t>our </w:t>
      </w:r>
      <w:r>
        <w:rPr>
          <w:rStyle w:val="Strong"/>
          <w:rFonts w:asciiTheme="minorHAnsi" w:hAnsiTheme="minorHAnsi" w:cs="Helvetica"/>
          <w:spacing w:val="5"/>
        </w:rPr>
        <w:t>o</w:t>
      </w:r>
      <w:r>
        <w:rPr>
          <w:rFonts w:asciiTheme="minorHAnsi" w:hAnsiTheme="minorHAnsi" w:cs="Helvetica"/>
          <w:spacing w:val="5"/>
        </w:rPr>
        <w:t>f </w:t>
      </w:r>
      <w:r>
        <w:rPr>
          <w:rStyle w:val="Strong"/>
          <w:rFonts w:asciiTheme="minorHAnsi" w:hAnsiTheme="minorHAnsi" w:cs="Helvetica"/>
          <w:spacing w:val="5"/>
        </w:rPr>
        <w:t>H</w:t>
      </w:r>
      <w:r>
        <w:rPr>
          <w:rFonts w:asciiTheme="minorHAnsi" w:hAnsiTheme="minorHAnsi" w:cs="Helvetica"/>
          <w:spacing w:val="5"/>
        </w:rPr>
        <w:t>eroes).</w:t>
      </w:r>
    </w:p>
    <w:p w14:paraId="1D9B8A51" w14:textId="77777777" w:rsidR="0015547E" w:rsidRDefault="0015547E" w:rsidP="0015547E">
      <w:pPr>
        <w:pStyle w:val="NormalWeb"/>
        <w:spacing w:line="360" w:lineRule="atLeast"/>
        <w:ind w:left="1080"/>
        <w:contextualSpacing/>
        <w:rPr>
          <w:rFonts w:asciiTheme="minorHAnsi" w:hAnsiTheme="minorHAnsi" w:cs="Helvetica"/>
          <w:spacing w:val="5"/>
        </w:rPr>
      </w:pPr>
      <w:r>
        <w:rPr>
          <w:rStyle w:val="Strong"/>
          <w:rFonts w:asciiTheme="minorHAnsi" w:hAnsiTheme="minorHAnsi" w:cs="Helvetica"/>
          <w:spacing w:val="5"/>
        </w:rPr>
        <w:t>Do</w:t>
      </w:r>
      <w:r>
        <w:rPr>
          <w:rFonts w:asciiTheme="minorHAnsi" w:hAnsiTheme="minorHAnsi" w:cs="Helvetica"/>
          <w:spacing w:val="5"/>
        </w:rPr>
        <w:t> spell non-element selectors in lower camel case unless the selector is meant to match a native HTML attribute.</w:t>
      </w:r>
    </w:p>
    <w:p w14:paraId="73160D81" w14:textId="77777777" w:rsidR="0015547E" w:rsidRDefault="0015547E" w:rsidP="0015547E">
      <w:pPr>
        <w:ind w:left="360" w:firstLine="720"/>
        <w:contextualSpacing/>
        <w:rPr>
          <w:rStyle w:val="pun"/>
          <w:rFonts w:cs="Courier New"/>
          <w:color w:val="666600"/>
          <w:sz w:val="24"/>
        </w:rPr>
      </w:pPr>
      <w:r>
        <w:rPr>
          <w:rStyle w:val="lit"/>
          <w:rFonts w:asciiTheme="minorHAnsi" w:hAnsiTheme="minorHAnsi" w:cs="Courier New"/>
          <w:color w:val="0088CC"/>
          <w:sz w:val="24"/>
        </w:rPr>
        <w:t>@</w:t>
      </w:r>
      <w:proofErr w:type="gramStart"/>
      <w:r>
        <w:rPr>
          <w:rStyle w:val="lit"/>
          <w:rFonts w:asciiTheme="minorHAnsi" w:hAnsiTheme="minorHAnsi" w:cs="Courier New"/>
          <w:color w:val="0088CC"/>
          <w:sz w:val="24"/>
        </w:rPr>
        <w:t>Directive</w:t>
      </w:r>
      <w:r>
        <w:rPr>
          <w:rStyle w:val="pun"/>
          <w:rFonts w:asciiTheme="minorHAnsi" w:hAnsiTheme="minorHAnsi" w:cs="Courier New"/>
          <w:color w:val="666600"/>
          <w:sz w:val="24"/>
        </w:rPr>
        <w:t>(</w:t>
      </w:r>
      <w:proofErr w:type="gramEnd"/>
      <w:r>
        <w:rPr>
          <w:rStyle w:val="pun"/>
          <w:rFonts w:asciiTheme="minorHAnsi" w:hAnsiTheme="minorHAnsi" w:cs="Courier New"/>
          <w:color w:val="666600"/>
          <w:sz w:val="24"/>
        </w:rPr>
        <w:t>{</w:t>
      </w:r>
      <w:r>
        <w:rPr>
          <w:rStyle w:val="pln"/>
          <w:rFonts w:asciiTheme="minorHAnsi" w:hAnsiTheme="minorHAnsi" w:cs="Courier New"/>
          <w:color w:val="000000"/>
          <w:sz w:val="24"/>
        </w:rPr>
        <w:t xml:space="preserve"> selector</w:t>
      </w:r>
      <w:r>
        <w:rPr>
          <w:rStyle w:val="pun"/>
          <w:rFonts w:asciiTheme="minorHAnsi" w:hAnsiTheme="minorHAnsi" w:cs="Courier New"/>
          <w:color w:val="666600"/>
          <w:sz w:val="24"/>
        </w:rPr>
        <w:t>:</w:t>
      </w:r>
      <w:r>
        <w:rPr>
          <w:rStyle w:val="pln"/>
          <w:rFonts w:asciiTheme="minorHAnsi" w:hAnsiTheme="minorHAnsi" w:cs="Courier New"/>
          <w:color w:val="000000"/>
          <w:sz w:val="24"/>
        </w:rPr>
        <w:t xml:space="preserve"> </w:t>
      </w:r>
      <w:r>
        <w:rPr>
          <w:rStyle w:val="str"/>
          <w:rFonts w:asciiTheme="minorHAnsi" w:hAnsiTheme="minorHAnsi" w:cs="Courier New"/>
          <w:color w:val="880000"/>
          <w:sz w:val="24"/>
        </w:rPr>
        <w:t>'[</w:t>
      </w:r>
      <w:proofErr w:type="spellStart"/>
      <w:r>
        <w:rPr>
          <w:rStyle w:val="str"/>
          <w:rFonts w:asciiTheme="minorHAnsi" w:hAnsiTheme="minorHAnsi" w:cs="Courier New"/>
          <w:color w:val="880000"/>
          <w:sz w:val="24"/>
        </w:rPr>
        <w:t>tohValidate</w:t>
      </w:r>
      <w:proofErr w:type="spellEnd"/>
      <w:r>
        <w:rPr>
          <w:rStyle w:val="str"/>
          <w:rFonts w:asciiTheme="minorHAnsi" w:hAnsiTheme="minorHAnsi" w:cs="Courier New"/>
          <w:color w:val="880000"/>
          <w:sz w:val="24"/>
        </w:rPr>
        <w:t>]'</w:t>
      </w:r>
      <w:r>
        <w:rPr>
          <w:rStyle w:val="pln"/>
          <w:rFonts w:asciiTheme="minorHAnsi" w:hAnsiTheme="minorHAnsi" w:cs="Courier New"/>
          <w:color w:val="000000"/>
          <w:sz w:val="24"/>
        </w:rPr>
        <w:t xml:space="preserve"> </w:t>
      </w:r>
      <w:r>
        <w:rPr>
          <w:rStyle w:val="pun"/>
          <w:rFonts w:asciiTheme="minorHAnsi" w:hAnsiTheme="minorHAnsi" w:cs="Courier New"/>
          <w:color w:val="666600"/>
          <w:sz w:val="24"/>
        </w:rPr>
        <w:t>})</w:t>
      </w:r>
      <w:r>
        <w:rPr>
          <w:rStyle w:val="pln"/>
          <w:rFonts w:asciiTheme="minorHAnsi" w:hAnsiTheme="minorHAnsi" w:cs="Courier New"/>
          <w:color w:val="000000"/>
          <w:sz w:val="24"/>
        </w:rPr>
        <w:t xml:space="preserve"> </w:t>
      </w:r>
      <w:r>
        <w:rPr>
          <w:rStyle w:val="kwd"/>
          <w:rFonts w:asciiTheme="minorHAnsi" w:hAnsiTheme="minorHAnsi" w:cs="Courier New"/>
          <w:color w:val="0000FF"/>
          <w:sz w:val="24"/>
        </w:rPr>
        <w:t>export</w:t>
      </w:r>
      <w:r>
        <w:rPr>
          <w:rStyle w:val="pln"/>
          <w:rFonts w:asciiTheme="minorHAnsi" w:hAnsiTheme="minorHAnsi" w:cs="Courier New"/>
          <w:color w:val="000000"/>
          <w:sz w:val="24"/>
        </w:rPr>
        <w:t xml:space="preserve"> </w:t>
      </w:r>
      <w:r>
        <w:rPr>
          <w:rStyle w:val="kwd"/>
          <w:rFonts w:asciiTheme="minorHAnsi" w:hAnsiTheme="minorHAnsi" w:cs="Courier New"/>
          <w:color w:val="0000FF"/>
          <w:sz w:val="24"/>
        </w:rPr>
        <w:t>class</w:t>
      </w:r>
      <w:r>
        <w:rPr>
          <w:rStyle w:val="pln"/>
          <w:rFonts w:asciiTheme="minorHAnsi" w:hAnsiTheme="minorHAnsi" w:cs="Courier New"/>
          <w:color w:val="000000"/>
          <w:sz w:val="24"/>
        </w:rPr>
        <w:t xml:space="preserve"> </w:t>
      </w:r>
      <w:proofErr w:type="spellStart"/>
      <w:r>
        <w:rPr>
          <w:rStyle w:val="typ"/>
          <w:rFonts w:asciiTheme="minorHAnsi" w:hAnsiTheme="minorHAnsi" w:cs="Courier New"/>
          <w:color w:val="FF0000"/>
          <w:sz w:val="24"/>
        </w:rPr>
        <w:t>ValidateDirective</w:t>
      </w:r>
      <w:proofErr w:type="spellEnd"/>
      <w:r>
        <w:rPr>
          <w:rStyle w:val="pln"/>
          <w:rFonts w:asciiTheme="minorHAnsi" w:hAnsiTheme="minorHAnsi" w:cs="Courier New"/>
          <w:color w:val="000000"/>
          <w:sz w:val="24"/>
        </w:rPr>
        <w:t xml:space="preserve"> </w:t>
      </w:r>
      <w:r>
        <w:rPr>
          <w:rStyle w:val="pun"/>
          <w:rFonts w:asciiTheme="minorHAnsi" w:hAnsiTheme="minorHAnsi" w:cs="Courier New"/>
          <w:color w:val="666600"/>
          <w:sz w:val="24"/>
        </w:rPr>
        <w:t>{}</w:t>
      </w:r>
    </w:p>
    <w:p w14:paraId="30110407" w14:textId="77777777" w:rsidR="0015547E" w:rsidRDefault="0015547E" w:rsidP="0015547E">
      <w:pPr>
        <w:rPr>
          <w:rStyle w:val="pun"/>
          <w:rFonts w:asciiTheme="minorHAnsi" w:hAnsiTheme="minorHAnsi" w:cs="Courier New"/>
          <w:color w:val="666600"/>
          <w:sz w:val="24"/>
        </w:rPr>
      </w:pPr>
    </w:p>
    <w:p w14:paraId="17D44541" w14:textId="77777777" w:rsidR="0015547E" w:rsidRDefault="0015547E" w:rsidP="0015547E">
      <w:pPr>
        <w:pStyle w:val="Heading3"/>
      </w:pPr>
      <w:bookmarkStart w:id="12" w:name="_Toc524364456"/>
      <w:r>
        <w:lastRenderedPageBreak/>
        <w:t>Unit test file names</w:t>
      </w:r>
      <w:bookmarkEnd w:id="12"/>
    </w:p>
    <w:p w14:paraId="457197BE" w14:textId="77777777" w:rsidR="0015547E" w:rsidRDefault="0015547E" w:rsidP="0015547E">
      <w:pPr>
        <w:pStyle w:val="NormalWeb"/>
        <w:spacing w:line="360" w:lineRule="atLeast"/>
        <w:ind w:firstLine="360"/>
        <w:rPr>
          <w:rFonts w:asciiTheme="minorHAnsi" w:hAnsiTheme="minorHAnsi" w:cs="Helvetica"/>
          <w:spacing w:val="5"/>
        </w:rPr>
      </w:pPr>
      <w:r>
        <w:rPr>
          <w:rStyle w:val="Strong"/>
          <w:rFonts w:asciiTheme="minorHAnsi" w:hAnsiTheme="minorHAnsi" w:cs="Helvetica"/>
          <w:spacing w:val="5"/>
        </w:rPr>
        <w:t>Do</w:t>
      </w:r>
      <w:r>
        <w:rPr>
          <w:rFonts w:asciiTheme="minorHAnsi" w:hAnsiTheme="minorHAnsi" w:cs="Helvetica"/>
          <w:spacing w:val="5"/>
        </w:rPr>
        <w:t> name test specification files the same as the component they test.</w:t>
      </w:r>
    </w:p>
    <w:p w14:paraId="31D738A7" w14:textId="77777777" w:rsidR="0015547E" w:rsidRDefault="0015547E" w:rsidP="0015547E">
      <w:pPr>
        <w:pStyle w:val="NormalWeb"/>
        <w:spacing w:line="360" w:lineRule="atLeast"/>
        <w:ind w:firstLine="360"/>
        <w:rPr>
          <w:rFonts w:asciiTheme="minorHAnsi" w:hAnsiTheme="minorHAnsi" w:cs="Helvetica"/>
          <w:spacing w:val="5"/>
        </w:rPr>
      </w:pPr>
      <w:r>
        <w:rPr>
          <w:rStyle w:val="Strong"/>
          <w:rFonts w:asciiTheme="minorHAnsi" w:hAnsiTheme="minorHAnsi" w:cs="Helvetica"/>
          <w:spacing w:val="5"/>
        </w:rPr>
        <w:t>Do</w:t>
      </w:r>
      <w:r>
        <w:rPr>
          <w:rFonts w:asciiTheme="minorHAnsi" w:hAnsiTheme="minorHAnsi" w:cs="Helvetica"/>
          <w:spacing w:val="5"/>
        </w:rPr>
        <w:t> name test specification files with a suffix of </w:t>
      </w:r>
      <w:r>
        <w:rPr>
          <w:rStyle w:val="HTMLCode"/>
          <w:rFonts w:asciiTheme="minorHAnsi" w:hAnsiTheme="minorHAnsi"/>
          <w:color w:val="333333"/>
          <w:sz w:val="24"/>
          <w:szCs w:val="24"/>
          <w:shd w:val="clear" w:color="auto" w:fill="F1F1F1"/>
        </w:rPr>
        <w:t>.spec</w:t>
      </w:r>
      <w:r>
        <w:rPr>
          <w:rFonts w:asciiTheme="minorHAnsi" w:hAnsiTheme="minorHAnsi" w:cs="Helvetica"/>
          <w:spacing w:val="5"/>
        </w:rPr>
        <w:t>.</w:t>
      </w:r>
    </w:p>
    <w:p w14:paraId="28A53656" w14:textId="77777777" w:rsidR="0015547E" w:rsidRDefault="0015547E" w:rsidP="0015547E">
      <w:pPr>
        <w:pStyle w:val="NormalWeb"/>
        <w:spacing w:line="360" w:lineRule="atLeast"/>
        <w:ind w:left="360" w:firstLine="360"/>
        <w:contextualSpacing/>
        <w:rPr>
          <w:rFonts w:asciiTheme="minorHAnsi" w:hAnsiTheme="minorHAnsi" w:cs="Helvetica"/>
          <w:spacing w:val="5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64"/>
        <w:gridCol w:w="4752"/>
      </w:tblGrid>
      <w:tr w:rsidR="0015547E" w14:paraId="010DD043" w14:textId="77777777" w:rsidTr="0015547E"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248A6" w14:textId="77777777" w:rsidR="0015547E" w:rsidRDefault="0015547E">
            <w:pPr>
              <w:pStyle w:val="NormalWeb"/>
              <w:spacing w:line="360" w:lineRule="atLeast"/>
              <w:ind w:left="0"/>
              <w:contextualSpacing/>
              <w:rPr>
                <w:rFonts w:asciiTheme="minorHAnsi" w:hAnsiTheme="minorHAnsi" w:cs="Helvetica"/>
                <w:spacing w:val="5"/>
              </w:rPr>
            </w:pPr>
            <w:r>
              <w:rPr>
                <w:rFonts w:asciiTheme="minorHAnsi" w:hAnsiTheme="minorHAnsi" w:cs="Helvetica"/>
                <w:b/>
                <w:bCs/>
              </w:rPr>
              <w:t>Test Type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9E61D" w14:textId="77777777" w:rsidR="0015547E" w:rsidRDefault="0015547E">
            <w:pPr>
              <w:pStyle w:val="NormalWeb"/>
              <w:spacing w:line="360" w:lineRule="atLeast"/>
              <w:ind w:left="0"/>
              <w:contextualSpacing/>
              <w:rPr>
                <w:rFonts w:asciiTheme="minorHAnsi" w:hAnsiTheme="minorHAnsi" w:cs="Helvetica"/>
                <w:b/>
                <w:spacing w:val="5"/>
              </w:rPr>
            </w:pPr>
            <w:r>
              <w:rPr>
                <w:rFonts w:asciiTheme="minorHAnsi" w:hAnsiTheme="minorHAnsi" w:cs="Helvetica"/>
                <w:b/>
                <w:spacing w:val="5"/>
              </w:rPr>
              <w:t>File Names</w:t>
            </w:r>
          </w:p>
        </w:tc>
      </w:tr>
      <w:tr w:rsidR="0015547E" w14:paraId="2C264B98" w14:textId="77777777" w:rsidTr="0015547E"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B5935" w14:textId="77777777" w:rsidR="0015547E" w:rsidRDefault="0015547E">
            <w:pPr>
              <w:pStyle w:val="NormalWeb"/>
              <w:spacing w:line="360" w:lineRule="atLeast"/>
              <w:ind w:left="0"/>
              <w:contextualSpacing/>
              <w:rPr>
                <w:rFonts w:asciiTheme="minorHAnsi" w:hAnsiTheme="minorHAnsi" w:cs="Helvetica"/>
                <w:spacing w:val="5"/>
              </w:rPr>
            </w:pPr>
            <w:r>
              <w:rPr>
                <w:rFonts w:asciiTheme="minorHAnsi" w:hAnsiTheme="minorHAnsi" w:cs="Helvetica"/>
                <w:spacing w:val="5"/>
              </w:rPr>
              <w:t>Components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A08F2" w14:textId="77777777" w:rsidR="0015547E" w:rsidRDefault="0015547E">
            <w:pPr>
              <w:spacing w:line="360" w:lineRule="atLeast"/>
              <w:ind w:left="0"/>
              <w:contextualSpacing/>
              <w:rPr>
                <w:rFonts w:asciiTheme="minorHAnsi" w:hAnsiTheme="minorHAnsi" w:cs="Helvetica"/>
                <w:spacing w:val="5"/>
                <w:sz w:val="24"/>
              </w:rPr>
            </w:pPr>
            <w:proofErr w:type="spellStart"/>
            <w:r>
              <w:rPr>
                <w:rFonts w:asciiTheme="minorHAnsi" w:hAnsiTheme="minorHAnsi" w:cs="Helvetica"/>
                <w:spacing w:val="5"/>
                <w:sz w:val="24"/>
              </w:rPr>
              <w:t>heroes.component.spec.ts</w:t>
            </w:r>
            <w:proofErr w:type="spellEnd"/>
          </w:p>
          <w:p w14:paraId="5255DDDA" w14:textId="77777777" w:rsidR="0015547E" w:rsidRDefault="0015547E">
            <w:pPr>
              <w:spacing w:line="360" w:lineRule="atLeast"/>
              <w:ind w:left="0"/>
              <w:contextualSpacing/>
              <w:rPr>
                <w:rFonts w:asciiTheme="minorHAnsi" w:hAnsiTheme="minorHAnsi" w:cs="Helvetica"/>
                <w:spacing w:val="5"/>
                <w:sz w:val="24"/>
              </w:rPr>
            </w:pPr>
            <w:r>
              <w:rPr>
                <w:rFonts w:asciiTheme="minorHAnsi" w:hAnsiTheme="minorHAnsi" w:cs="Helvetica"/>
                <w:spacing w:val="5"/>
                <w:sz w:val="24"/>
              </w:rPr>
              <w:t>hero-</w:t>
            </w:r>
            <w:proofErr w:type="spellStart"/>
            <w:r>
              <w:rPr>
                <w:rFonts w:asciiTheme="minorHAnsi" w:hAnsiTheme="minorHAnsi" w:cs="Helvetica"/>
                <w:spacing w:val="5"/>
                <w:sz w:val="24"/>
              </w:rPr>
              <w:t>list.component.spec.ts</w:t>
            </w:r>
            <w:proofErr w:type="spellEnd"/>
          </w:p>
          <w:p w14:paraId="432CE3A7" w14:textId="77777777" w:rsidR="0015547E" w:rsidRDefault="0015547E">
            <w:pPr>
              <w:spacing w:line="360" w:lineRule="atLeast"/>
              <w:ind w:left="0"/>
              <w:contextualSpacing/>
              <w:rPr>
                <w:rFonts w:asciiTheme="minorHAnsi" w:hAnsiTheme="minorHAnsi" w:cs="Helvetica"/>
                <w:spacing w:val="5"/>
                <w:sz w:val="24"/>
              </w:rPr>
            </w:pPr>
            <w:r>
              <w:rPr>
                <w:rFonts w:asciiTheme="minorHAnsi" w:hAnsiTheme="minorHAnsi" w:cs="Helvetica"/>
                <w:spacing w:val="5"/>
                <w:sz w:val="24"/>
              </w:rPr>
              <w:t>hero-</w:t>
            </w:r>
            <w:proofErr w:type="spellStart"/>
            <w:r>
              <w:rPr>
                <w:rFonts w:asciiTheme="minorHAnsi" w:hAnsiTheme="minorHAnsi" w:cs="Helvetica"/>
                <w:spacing w:val="5"/>
                <w:sz w:val="24"/>
              </w:rPr>
              <w:t>detail.component.spec.ts</w:t>
            </w:r>
            <w:proofErr w:type="spellEnd"/>
          </w:p>
        </w:tc>
      </w:tr>
      <w:tr w:rsidR="0015547E" w14:paraId="69F6E23B" w14:textId="77777777" w:rsidTr="0015547E"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EDC76" w14:textId="77777777" w:rsidR="0015547E" w:rsidRDefault="0015547E">
            <w:pPr>
              <w:pStyle w:val="NormalWeb"/>
              <w:spacing w:line="360" w:lineRule="atLeast"/>
              <w:ind w:left="0"/>
              <w:contextualSpacing/>
              <w:rPr>
                <w:rFonts w:asciiTheme="minorHAnsi" w:hAnsiTheme="minorHAnsi" w:cs="Helvetica"/>
                <w:spacing w:val="5"/>
              </w:rPr>
            </w:pPr>
            <w:r>
              <w:rPr>
                <w:rFonts w:asciiTheme="minorHAnsi" w:hAnsiTheme="minorHAnsi" w:cs="Helvetica"/>
                <w:spacing w:val="5"/>
              </w:rPr>
              <w:t>Services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C7755" w14:textId="77777777" w:rsidR="0015547E" w:rsidRDefault="0015547E">
            <w:pPr>
              <w:spacing w:line="360" w:lineRule="atLeast"/>
              <w:ind w:left="0"/>
              <w:contextualSpacing/>
              <w:rPr>
                <w:rFonts w:asciiTheme="minorHAnsi" w:hAnsiTheme="minorHAnsi" w:cs="Helvetica"/>
                <w:spacing w:val="5"/>
                <w:sz w:val="24"/>
              </w:rPr>
            </w:pPr>
            <w:proofErr w:type="spellStart"/>
            <w:r>
              <w:rPr>
                <w:rFonts w:asciiTheme="minorHAnsi" w:hAnsiTheme="minorHAnsi" w:cs="Helvetica"/>
                <w:spacing w:val="5"/>
                <w:sz w:val="24"/>
              </w:rPr>
              <w:t>logger.service.spec.ts</w:t>
            </w:r>
            <w:proofErr w:type="spellEnd"/>
          </w:p>
          <w:p w14:paraId="530AB0E6" w14:textId="77777777" w:rsidR="0015547E" w:rsidRDefault="0015547E">
            <w:pPr>
              <w:spacing w:line="360" w:lineRule="atLeast"/>
              <w:ind w:left="0"/>
              <w:contextualSpacing/>
              <w:rPr>
                <w:rFonts w:asciiTheme="minorHAnsi" w:hAnsiTheme="minorHAnsi" w:cs="Helvetica"/>
                <w:spacing w:val="5"/>
                <w:sz w:val="24"/>
              </w:rPr>
            </w:pPr>
            <w:proofErr w:type="spellStart"/>
            <w:r>
              <w:rPr>
                <w:rFonts w:asciiTheme="minorHAnsi" w:hAnsiTheme="minorHAnsi" w:cs="Helvetica"/>
                <w:spacing w:val="5"/>
                <w:sz w:val="24"/>
              </w:rPr>
              <w:t>hero.service.spec.ts</w:t>
            </w:r>
            <w:proofErr w:type="spellEnd"/>
          </w:p>
          <w:p w14:paraId="5C314A29" w14:textId="77777777" w:rsidR="0015547E" w:rsidRDefault="0015547E">
            <w:pPr>
              <w:spacing w:line="360" w:lineRule="atLeast"/>
              <w:ind w:left="0"/>
              <w:contextualSpacing/>
              <w:rPr>
                <w:rFonts w:asciiTheme="minorHAnsi" w:hAnsiTheme="minorHAnsi" w:cs="Helvetica"/>
                <w:spacing w:val="5"/>
                <w:sz w:val="24"/>
              </w:rPr>
            </w:pPr>
            <w:r>
              <w:rPr>
                <w:rFonts w:asciiTheme="minorHAnsi" w:hAnsiTheme="minorHAnsi" w:cs="Helvetica"/>
                <w:spacing w:val="5"/>
                <w:sz w:val="24"/>
              </w:rPr>
              <w:t>filter-</w:t>
            </w:r>
            <w:proofErr w:type="spellStart"/>
            <w:r>
              <w:rPr>
                <w:rFonts w:asciiTheme="minorHAnsi" w:hAnsiTheme="minorHAnsi" w:cs="Helvetica"/>
                <w:spacing w:val="5"/>
                <w:sz w:val="24"/>
              </w:rPr>
              <w:t>text.service.spec.ts</w:t>
            </w:r>
            <w:proofErr w:type="spellEnd"/>
          </w:p>
        </w:tc>
      </w:tr>
      <w:tr w:rsidR="0015547E" w14:paraId="115E3F91" w14:textId="77777777" w:rsidTr="0015547E"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1DB62" w14:textId="77777777" w:rsidR="0015547E" w:rsidRDefault="0015547E">
            <w:pPr>
              <w:pStyle w:val="NormalWeb"/>
              <w:spacing w:line="360" w:lineRule="atLeast"/>
              <w:ind w:left="0"/>
              <w:contextualSpacing/>
              <w:rPr>
                <w:rFonts w:asciiTheme="minorHAnsi" w:hAnsiTheme="minorHAnsi" w:cs="Helvetica"/>
                <w:spacing w:val="5"/>
              </w:rPr>
            </w:pPr>
            <w:r>
              <w:rPr>
                <w:rFonts w:asciiTheme="minorHAnsi" w:hAnsiTheme="minorHAnsi" w:cs="Helvetica"/>
                <w:spacing w:val="5"/>
              </w:rPr>
              <w:t>Pipes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A124C" w14:textId="77777777" w:rsidR="0015547E" w:rsidRDefault="0015547E">
            <w:pPr>
              <w:spacing w:line="360" w:lineRule="atLeast"/>
              <w:ind w:left="0"/>
              <w:contextualSpacing/>
              <w:rPr>
                <w:rFonts w:asciiTheme="minorHAnsi" w:hAnsiTheme="minorHAnsi" w:cs="Helvetica"/>
                <w:spacing w:val="5"/>
                <w:sz w:val="24"/>
              </w:rPr>
            </w:pPr>
            <w:proofErr w:type="spellStart"/>
            <w:r>
              <w:rPr>
                <w:rFonts w:asciiTheme="minorHAnsi" w:hAnsiTheme="minorHAnsi" w:cs="Helvetica"/>
                <w:spacing w:val="5"/>
                <w:sz w:val="24"/>
              </w:rPr>
              <w:t>ellipsis.pipe.spec.ts</w:t>
            </w:r>
            <w:proofErr w:type="spellEnd"/>
          </w:p>
          <w:p w14:paraId="147CC355" w14:textId="77777777" w:rsidR="0015547E" w:rsidRDefault="0015547E">
            <w:pPr>
              <w:spacing w:line="360" w:lineRule="atLeast"/>
              <w:ind w:left="0"/>
              <w:contextualSpacing/>
              <w:rPr>
                <w:rFonts w:asciiTheme="minorHAnsi" w:hAnsiTheme="minorHAnsi" w:cs="Helvetica"/>
                <w:spacing w:val="5"/>
                <w:sz w:val="24"/>
              </w:rPr>
            </w:pPr>
            <w:proofErr w:type="spellStart"/>
            <w:r>
              <w:rPr>
                <w:rFonts w:asciiTheme="minorHAnsi" w:hAnsiTheme="minorHAnsi" w:cs="Helvetica"/>
                <w:spacing w:val="5"/>
                <w:sz w:val="24"/>
              </w:rPr>
              <w:t>init-caps.pipe.spec.ts</w:t>
            </w:r>
            <w:proofErr w:type="spellEnd"/>
          </w:p>
        </w:tc>
      </w:tr>
    </w:tbl>
    <w:p w14:paraId="67B94D2E" w14:textId="77777777" w:rsidR="0015547E" w:rsidRDefault="0015547E" w:rsidP="0015547E">
      <w:pPr>
        <w:pStyle w:val="NormalWeb"/>
        <w:spacing w:line="360" w:lineRule="atLeast"/>
        <w:ind w:left="360" w:firstLine="360"/>
        <w:contextualSpacing/>
        <w:rPr>
          <w:rFonts w:asciiTheme="minorHAnsi" w:hAnsiTheme="minorHAnsi" w:cs="Helvetica"/>
          <w:spacing w:val="5"/>
        </w:rPr>
      </w:pPr>
    </w:p>
    <w:p w14:paraId="4AD2BDB2" w14:textId="77777777" w:rsidR="0015547E" w:rsidRDefault="0015547E" w:rsidP="0015547E">
      <w:pPr>
        <w:pStyle w:val="Heading3"/>
      </w:pPr>
      <w:bookmarkStart w:id="13" w:name="_Toc524364457"/>
      <w:r>
        <w:rPr>
          <w:rStyle w:val="Emphasis"/>
          <w:bCs/>
        </w:rPr>
        <w:t>12.End-to-End</w:t>
      </w:r>
      <w:r>
        <w:t> (E2E) test file names</w:t>
      </w:r>
      <w:bookmarkEnd w:id="13"/>
    </w:p>
    <w:p w14:paraId="11C4234B" w14:textId="77777777" w:rsidR="0015547E" w:rsidRDefault="0015547E" w:rsidP="0015547E">
      <w:pPr>
        <w:rPr>
          <w:rFonts w:asciiTheme="minorHAnsi" w:hAnsiTheme="minorHAnsi" w:cs="Helvetica"/>
          <w:spacing w:val="5"/>
          <w:sz w:val="24"/>
          <w:shd w:val="clear" w:color="auto" w:fill="FAFAFA"/>
        </w:rPr>
      </w:pPr>
      <w:r>
        <w:rPr>
          <w:rStyle w:val="Strong"/>
          <w:rFonts w:asciiTheme="minorHAnsi" w:hAnsiTheme="minorHAnsi" w:cs="Helvetica"/>
          <w:spacing w:val="5"/>
          <w:sz w:val="24"/>
          <w:shd w:val="clear" w:color="auto" w:fill="FAFAFA"/>
        </w:rPr>
        <w:t>Do</w:t>
      </w:r>
      <w:r>
        <w:rPr>
          <w:rFonts w:asciiTheme="minorHAnsi" w:hAnsiTheme="minorHAnsi" w:cs="Helvetica"/>
          <w:spacing w:val="5"/>
          <w:sz w:val="24"/>
          <w:shd w:val="clear" w:color="auto" w:fill="FAFAFA"/>
        </w:rPr>
        <w:t> name end-to-end test specification files after the feature they test with a suffix of </w:t>
      </w:r>
      <w:r>
        <w:rPr>
          <w:rStyle w:val="HTMLCode"/>
          <w:rFonts w:asciiTheme="minorHAnsi" w:hAnsiTheme="minorHAnsi"/>
          <w:color w:val="333333"/>
          <w:sz w:val="24"/>
          <w:szCs w:val="24"/>
          <w:shd w:val="clear" w:color="auto" w:fill="F1F1F1"/>
        </w:rPr>
        <w:t>.e2e-spec</w:t>
      </w:r>
      <w:r>
        <w:rPr>
          <w:rFonts w:asciiTheme="minorHAnsi" w:hAnsiTheme="minorHAnsi" w:cs="Helvetica"/>
          <w:spacing w:val="5"/>
          <w:sz w:val="24"/>
          <w:shd w:val="clear" w:color="auto" w:fill="FAFAFA"/>
        </w:rPr>
        <w:t>.</w:t>
      </w:r>
    </w:p>
    <w:p w14:paraId="2C8AAE9E" w14:textId="77777777" w:rsidR="0015547E" w:rsidRDefault="0015547E" w:rsidP="0015547E">
      <w:pPr>
        <w:rPr>
          <w:rFonts w:asciiTheme="minorHAnsi" w:hAnsiTheme="minorHAnsi" w:cs="Helvetica"/>
          <w:spacing w:val="5"/>
          <w:sz w:val="24"/>
          <w:shd w:val="clear" w:color="auto" w:fill="FAFAF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62"/>
        <w:gridCol w:w="4494"/>
      </w:tblGrid>
      <w:tr w:rsidR="0015547E" w14:paraId="20D2DCDF" w14:textId="77777777" w:rsidTr="0015547E"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9A9FB" w14:textId="77777777" w:rsidR="0015547E" w:rsidRDefault="0015547E">
            <w:pPr>
              <w:ind w:left="0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Test Type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AE012" w14:textId="77777777" w:rsidR="0015547E" w:rsidRDefault="0015547E">
            <w:pPr>
              <w:ind w:left="0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File Names</w:t>
            </w:r>
          </w:p>
        </w:tc>
      </w:tr>
      <w:tr w:rsidR="0015547E" w14:paraId="42342B82" w14:textId="77777777" w:rsidTr="0015547E"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011AE" w14:textId="77777777" w:rsidR="0015547E" w:rsidRDefault="0015547E">
            <w:pPr>
              <w:ind w:left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cs="Helvetica"/>
                <w:spacing w:val="5"/>
                <w:sz w:val="24"/>
                <w:shd w:val="clear" w:color="auto" w:fill="FAFAFA"/>
              </w:rPr>
              <w:t>End-to-End Tests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22AA" w14:textId="77777777" w:rsidR="0015547E" w:rsidRDefault="0015547E">
            <w:pPr>
              <w:pStyle w:val="NormalWeb"/>
              <w:spacing w:before="0" w:beforeAutospacing="0" w:after="0" w:afterAutospacing="0" w:line="360" w:lineRule="atLeast"/>
              <w:ind w:left="0"/>
              <w:rPr>
                <w:rFonts w:asciiTheme="minorHAnsi" w:hAnsiTheme="minorHAnsi" w:cs="Helvetica"/>
                <w:spacing w:val="5"/>
              </w:rPr>
            </w:pPr>
            <w:r>
              <w:rPr>
                <w:rFonts w:asciiTheme="minorHAnsi" w:hAnsiTheme="minorHAnsi" w:cs="Helvetica"/>
                <w:spacing w:val="5"/>
              </w:rPr>
              <w:t>app.e2e-spec.ts</w:t>
            </w:r>
          </w:p>
          <w:p w14:paraId="7835C785" w14:textId="77777777" w:rsidR="0015547E" w:rsidRDefault="0015547E">
            <w:pPr>
              <w:ind w:left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cs="Helvetica"/>
                <w:spacing w:val="5"/>
                <w:sz w:val="24"/>
              </w:rPr>
              <w:t>heroes.e2e-spec.ts</w:t>
            </w:r>
          </w:p>
        </w:tc>
      </w:tr>
    </w:tbl>
    <w:p w14:paraId="6675ED2C" w14:textId="77777777" w:rsidR="0015547E" w:rsidRDefault="0015547E" w:rsidP="0015547E">
      <w:pPr>
        <w:rPr>
          <w:rFonts w:asciiTheme="minorHAnsi" w:hAnsiTheme="minorHAnsi"/>
          <w:sz w:val="24"/>
        </w:rPr>
      </w:pPr>
    </w:p>
    <w:p w14:paraId="55188DBF" w14:textId="77777777" w:rsidR="0015547E" w:rsidRDefault="0015547E" w:rsidP="0015547E">
      <w:pPr>
        <w:pStyle w:val="Heading3"/>
      </w:pPr>
      <w:bookmarkStart w:id="14" w:name="_Toc524364458"/>
      <w:r>
        <w:t xml:space="preserve">Angular </w:t>
      </w:r>
      <w:proofErr w:type="spellStart"/>
      <w:r>
        <w:t>NgModule</w:t>
      </w:r>
      <w:proofErr w:type="spellEnd"/>
      <w:r>
        <w:t xml:space="preserve"> names</w:t>
      </w:r>
      <w:bookmarkEnd w:id="14"/>
    </w:p>
    <w:p w14:paraId="2A02AD48" w14:textId="77777777" w:rsidR="0015547E" w:rsidRDefault="0015547E" w:rsidP="0015547E">
      <w:pPr>
        <w:shd w:val="clear" w:color="auto" w:fill="FAFAFA"/>
        <w:spacing w:before="100" w:beforeAutospacing="1" w:after="100" w:afterAutospacing="1" w:line="360" w:lineRule="atLeast"/>
        <w:contextualSpacing/>
        <w:rPr>
          <w:rFonts w:asciiTheme="minorHAnsi" w:hAnsiTheme="minorHAnsi" w:cs="Helvetica"/>
          <w:spacing w:val="5"/>
          <w:sz w:val="24"/>
        </w:rPr>
      </w:pPr>
      <w:r>
        <w:rPr>
          <w:rFonts w:asciiTheme="minorHAnsi" w:hAnsiTheme="minorHAnsi" w:cs="Helvetica"/>
          <w:spacing w:val="5"/>
          <w:sz w:val="24"/>
        </w:rPr>
        <w:t>Do append the symbol name with the suffix Module.</w:t>
      </w:r>
    </w:p>
    <w:p w14:paraId="43BE7547" w14:textId="77777777" w:rsidR="0015547E" w:rsidRDefault="0015547E" w:rsidP="0015547E">
      <w:pPr>
        <w:shd w:val="clear" w:color="auto" w:fill="FAFAFA"/>
        <w:spacing w:before="100" w:beforeAutospacing="1" w:after="100" w:afterAutospacing="1" w:line="360" w:lineRule="atLeast"/>
        <w:contextualSpacing/>
        <w:rPr>
          <w:rFonts w:asciiTheme="minorHAnsi" w:hAnsiTheme="minorHAnsi" w:cs="Helvetica"/>
          <w:spacing w:val="5"/>
          <w:sz w:val="24"/>
        </w:rPr>
      </w:pPr>
      <w:r>
        <w:rPr>
          <w:rFonts w:asciiTheme="minorHAnsi" w:hAnsiTheme="minorHAnsi" w:cs="Helvetica"/>
          <w:spacing w:val="5"/>
          <w:sz w:val="24"/>
        </w:rPr>
        <w:t>Do give the file name the .</w:t>
      </w:r>
      <w:proofErr w:type="spellStart"/>
      <w:r>
        <w:rPr>
          <w:rFonts w:asciiTheme="minorHAnsi" w:hAnsiTheme="minorHAnsi" w:cs="Helvetica"/>
          <w:spacing w:val="5"/>
          <w:sz w:val="24"/>
        </w:rPr>
        <w:t>module.ts</w:t>
      </w:r>
      <w:proofErr w:type="spellEnd"/>
      <w:r>
        <w:rPr>
          <w:rFonts w:asciiTheme="minorHAnsi" w:hAnsiTheme="minorHAnsi" w:cs="Helvetica"/>
          <w:spacing w:val="5"/>
          <w:sz w:val="24"/>
        </w:rPr>
        <w:t xml:space="preserve"> extension.</w:t>
      </w:r>
    </w:p>
    <w:p w14:paraId="7CA601A0" w14:textId="77777777" w:rsidR="0015547E" w:rsidRDefault="0015547E" w:rsidP="0015547E">
      <w:pPr>
        <w:shd w:val="clear" w:color="auto" w:fill="FAFAFA"/>
        <w:spacing w:before="100" w:beforeAutospacing="1" w:after="100" w:afterAutospacing="1" w:line="360" w:lineRule="atLeast"/>
        <w:contextualSpacing/>
        <w:rPr>
          <w:rFonts w:asciiTheme="minorHAnsi" w:hAnsiTheme="minorHAnsi" w:cs="Helvetica"/>
          <w:spacing w:val="5"/>
          <w:sz w:val="24"/>
        </w:rPr>
      </w:pPr>
      <w:r>
        <w:rPr>
          <w:rFonts w:asciiTheme="minorHAnsi" w:hAnsiTheme="minorHAnsi" w:cs="Helvetica"/>
          <w:spacing w:val="5"/>
          <w:sz w:val="24"/>
        </w:rPr>
        <w:t>Do name the module after the feature and folder it resides in.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84"/>
        <w:gridCol w:w="4372"/>
      </w:tblGrid>
      <w:tr w:rsidR="0015547E" w14:paraId="6FD20C9D" w14:textId="77777777" w:rsidTr="0015547E"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9595B" w14:textId="77777777" w:rsidR="0015547E" w:rsidRDefault="0015547E">
            <w:pPr>
              <w:pStyle w:val="ListParagraph"/>
              <w:ind w:left="0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Symbol Name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9FD9" w14:textId="77777777" w:rsidR="0015547E" w:rsidRDefault="0015547E">
            <w:pPr>
              <w:pStyle w:val="ListParagraph"/>
              <w:ind w:left="0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File Name</w:t>
            </w:r>
          </w:p>
        </w:tc>
      </w:tr>
      <w:tr w:rsidR="0015547E" w14:paraId="49A80353" w14:textId="77777777" w:rsidTr="0015547E"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AD97F" w14:textId="77777777" w:rsidR="0015547E" w:rsidRDefault="0015547E">
            <w:pPr>
              <w:pStyle w:val="ListParagraph"/>
              <w:ind w:left="0"/>
              <w:rPr>
                <w:rStyle w:val="pln"/>
                <w:rFonts w:asciiTheme="minorHAnsi" w:hAnsiTheme="minorHAnsi" w:cs="Courier New"/>
                <w:color w:val="000000"/>
                <w:sz w:val="24"/>
                <w:shd w:val="clear" w:color="auto" w:fill="FAFAFA"/>
              </w:rPr>
            </w:pPr>
            <w:r>
              <w:rPr>
                <w:rStyle w:val="lit"/>
                <w:rFonts w:asciiTheme="minorHAnsi" w:hAnsiTheme="minorHAnsi" w:cs="Courier New"/>
                <w:color w:val="0088CC"/>
                <w:sz w:val="24"/>
                <w:shd w:val="clear" w:color="auto" w:fill="FAFAFA"/>
              </w:rPr>
              <w:t>@</w:t>
            </w:r>
            <w:proofErr w:type="spellStart"/>
            <w:r>
              <w:rPr>
                <w:rStyle w:val="lit"/>
                <w:rFonts w:asciiTheme="minorHAnsi" w:hAnsiTheme="minorHAnsi" w:cs="Courier New"/>
                <w:color w:val="0088CC"/>
                <w:sz w:val="24"/>
                <w:shd w:val="clear" w:color="auto" w:fill="FAFAFA"/>
              </w:rPr>
              <w:t>NgModule</w:t>
            </w:r>
            <w:proofErr w:type="spellEnd"/>
            <w:r>
              <w:rPr>
                <w:rStyle w:val="pun"/>
                <w:rFonts w:asciiTheme="minorHAnsi" w:hAnsiTheme="minorHAnsi" w:cs="Courier New"/>
                <w:color w:val="666600"/>
                <w:sz w:val="24"/>
                <w:shd w:val="clear" w:color="auto" w:fill="FAFAFA"/>
              </w:rPr>
              <w:t>({</w:t>
            </w:r>
            <w:r>
              <w:rPr>
                <w:rStyle w:val="pln"/>
                <w:rFonts w:asciiTheme="minorHAnsi" w:hAnsiTheme="minorHAnsi" w:cs="Courier New"/>
                <w:color w:val="000000"/>
                <w:sz w:val="24"/>
                <w:shd w:val="clear" w:color="auto" w:fill="FAFAFA"/>
              </w:rPr>
              <w:t xml:space="preserve"> </w:t>
            </w:r>
            <w:r>
              <w:rPr>
                <w:rStyle w:val="pun"/>
                <w:rFonts w:asciiTheme="minorHAnsi" w:hAnsiTheme="minorHAnsi" w:cs="Courier New"/>
                <w:color w:val="666600"/>
                <w:sz w:val="24"/>
                <w:shd w:val="clear" w:color="auto" w:fill="FAFAFA"/>
              </w:rPr>
              <w:t>...</w:t>
            </w:r>
            <w:r>
              <w:rPr>
                <w:rStyle w:val="pln"/>
                <w:rFonts w:asciiTheme="minorHAnsi" w:hAnsiTheme="minorHAnsi" w:cs="Courier New"/>
                <w:color w:val="000000"/>
                <w:sz w:val="24"/>
                <w:shd w:val="clear" w:color="auto" w:fill="FAFAFA"/>
              </w:rPr>
              <w:t xml:space="preserve"> </w:t>
            </w:r>
            <w:r>
              <w:rPr>
                <w:rStyle w:val="pun"/>
                <w:rFonts w:asciiTheme="minorHAnsi" w:hAnsiTheme="minorHAnsi" w:cs="Courier New"/>
                <w:color w:val="666600"/>
                <w:sz w:val="24"/>
                <w:shd w:val="clear" w:color="auto" w:fill="FAFAFA"/>
              </w:rPr>
              <w:t>})</w:t>
            </w:r>
            <w:r>
              <w:rPr>
                <w:rStyle w:val="pln"/>
                <w:rFonts w:asciiTheme="minorHAnsi" w:hAnsiTheme="minorHAnsi" w:cs="Courier New"/>
                <w:color w:val="000000"/>
                <w:sz w:val="24"/>
                <w:shd w:val="clear" w:color="auto" w:fill="FAFAFA"/>
              </w:rPr>
              <w:t xml:space="preserve"> </w:t>
            </w:r>
          </w:p>
          <w:p w14:paraId="34B6BDB8" w14:textId="77777777" w:rsidR="0015547E" w:rsidRDefault="0015547E">
            <w:pPr>
              <w:pStyle w:val="ListParagraph"/>
              <w:ind w:left="0"/>
            </w:pPr>
            <w:r>
              <w:rPr>
                <w:rStyle w:val="kwd"/>
                <w:rFonts w:asciiTheme="minorHAnsi" w:hAnsiTheme="minorHAnsi" w:cs="Courier New"/>
                <w:color w:val="0000FF"/>
                <w:sz w:val="24"/>
                <w:shd w:val="clear" w:color="auto" w:fill="FAFAFA"/>
              </w:rPr>
              <w:t>export</w:t>
            </w:r>
            <w:r>
              <w:rPr>
                <w:rStyle w:val="pln"/>
                <w:rFonts w:asciiTheme="minorHAnsi" w:hAnsiTheme="minorHAnsi" w:cs="Courier New"/>
                <w:color w:val="000000"/>
                <w:sz w:val="24"/>
                <w:shd w:val="clear" w:color="auto" w:fill="FAFAFA"/>
              </w:rPr>
              <w:t xml:space="preserve"> </w:t>
            </w:r>
            <w:r>
              <w:rPr>
                <w:rStyle w:val="kwd"/>
                <w:rFonts w:asciiTheme="minorHAnsi" w:hAnsiTheme="minorHAnsi" w:cs="Courier New"/>
                <w:color w:val="0000FF"/>
                <w:sz w:val="24"/>
                <w:shd w:val="clear" w:color="auto" w:fill="FAFAFA"/>
              </w:rPr>
              <w:t>class</w:t>
            </w:r>
            <w:r>
              <w:rPr>
                <w:rStyle w:val="pln"/>
                <w:rFonts w:asciiTheme="minorHAnsi" w:hAnsiTheme="minorHAnsi" w:cs="Courier New"/>
                <w:color w:val="000000"/>
                <w:sz w:val="24"/>
                <w:shd w:val="clear" w:color="auto" w:fill="FAFAFA"/>
              </w:rPr>
              <w:t xml:space="preserve"> </w:t>
            </w:r>
            <w:proofErr w:type="spellStart"/>
            <w:r>
              <w:rPr>
                <w:rStyle w:val="typ"/>
                <w:rFonts w:asciiTheme="minorHAnsi" w:hAnsiTheme="minorHAnsi" w:cs="Courier New"/>
                <w:color w:val="FF0000"/>
                <w:sz w:val="24"/>
                <w:shd w:val="clear" w:color="auto" w:fill="FAFAFA"/>
              </w:rPr>
              <w:t>AppModule</w:t>
            </w:r>
            <w:proofErr w:type="spellEnd"/>
            <w:r>
              <w:rPr>
                <w:rStyle w:val="pln"/>
                <w:rFonts w:asciiTheme="minorHAnsi" w:hAnsiTheme="minorHAnsi" w:cs="Courier New"/>
                <w:color w:val="000000"/>
                <w:sz w:val="24"/>
                <w:shd w:val="clear" w:color="auto" w:fill="FAFAFA"/>
              </w:rPr>
              <w:t xml:space="preserve"> </w:t>
            </w:r>
            <w:r>
              <w:rPr>
                <w:rStyle w:val="pun"/>
                <w:rFonts w:asciiTheme="minorHAnsi" w:hAnsiTheme="minorHAnsi" w:cs="Courier New"/>
                <w:color w:val="666600"/>
                <w:sz w:val="24"/>
                <w:shd w:val="clear" w:color="auto" w:fill="FAFAFA"/>
              </w:rPr>
              <w:t>{</w:t>
            </w:r>
            <w:r>
              <w:rPr>
                <w:rStyle w:val="pln"/>
                <w:rFonts w:asciiTheme="minorHAnsi" w:hAnsiTheme="minorHAnsi" w:cs="Courier New"/>
                <w:color w:val="000000"/>
                <w:sz w:val="24"/>
                <w:shd w:val="clear" w:color="auto" w:fill="FAFAFA"/>
              </w:rPr>
              <w:t xml:space="preserve"> </w:t>
            </w:r>
            <w:r>
              <w:rPr>
                <w:rStyle w:val="pun"/>
                <w:rFonts w:asciiTheme="minorHAnsi" w:hAnsiTheme="minorHAnsi" w:cs="Courier New"/>
                <w:color w:val="666600"/>
                <w:sz w:val="24"/>
                <w:shd w:val="clear" w:color="auto" w:fill="FAFAFA"/>
              </w:rPr>
              <w:t>}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91ADA" w14:textId="77777777" w:rsidR="0015547E" w:rsidRDefault="0015547E">
            <w:pPr>
              <w:spacing w:line="360" w:lineRule="atLeast"/>
              <w:ind w:left="0"/>
              <w:contextualSpacing/>
              <w:rPr>
                <w:rFonts w:asciiTheme="minorHAnsi" w:hAnsiTheme="minorHAnsi" w:cs="Helvetica"/>
                <w:spacing w:val="5"/>
                <w:sz w:val="24"/>
              </w:rPr>
            </w:pPr>
            <w:proofErr w:type="spellStart"/>
            <w:r>
              <w:rPr>
                <w:rFonts w:asciiTheme="minorHAnsi" w:hAnsiTheme="minorHAnsi" w:cs="Helvetica"/>
                <w:spacing w:val="5"/>
                <w:sz w:val="24"/>
                <w:shd w:val="clear" w:color="auto" w:fill="FAFAFA"/>
              </w:rPr>
              <w:t>app.module.ts</w:t>
            </w:r>
            <w:proofErr w:type="spellEnd"/>
          </w:p>
        </w:tc>
      </w:tr>
      <w:tr w:rsidR="0015547E" w14:paraId="24C27808" w14:textId="77777777" w:rsidTr="0015547E"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450BB" w14:textId="77777777" w:rsidR="0015547E" w:rsidRDefault="0015547E">
            <w:pPr>
              <w:pStyle w:val="ListParagraph"/>
              <w:ind w:left="0"/>
              <w:rPr>
                <w:rFonts w:asciiTheme="minorHAnsi" w:hAnsiTheme="minorHAnsi"/>
                <w:sz w:val="24"/>
              </w:rPr>
            </w:pPr>
            <w:r>
              <w:rPr>
                <w:rStyle w:val="lit"/>
                <w:rFonts w:asciiTheme="minorHAnsi" w:hAnsiTheme="minorHAnsi" w:cs="Courier New"/>
                <w:color w:val="0088CC"/>
                <w:sz w:val="24"/>
                <w:shd w:val="clear" w:color="auto" w:fill="FAFAFA"/>
              </w:rPr>
              <w:lastRenderedPageBreak/>
              <w:t>@</w:t>
            </w:r>
            <w:proofErr w:type="spellStart"/>
            <w:r>
              <w:rPr>
                <w:rStyle w:val="lit"/>
                <w:rFonts w:asciiTheme="minorHAnsi" w:hAnsiTheme="minorHAnsi" w:cs="Courier New"/>
                <w:color w:val="0088CC"/>
                <w:sz w:val="24"/>
                <w:shd w:val="clear" w:color="auto" w:fill="FAFAFA"/>
              </w:rPr>
              <w:t>NgModule</w:t>
            </w:r>
            <w:proofErr w:type="spellEnd"/>
            <w:r>
              <w:rPr>
                <w:rStyle w:val="pun"/>
                <w:rFonts w:asciiTheme="minorHAnsi" w:hAnsiTheme="minorHAnsi" w:cs="Courier New"/>
                <w:color w:val="666600"/>
                <w:sz w:val="24"/>
                <w:shd w:val="clear" w:color="auto" w:fill="FAFAFA"/>
              </w:rPr>
              <w:t>({</w:t>
            </w:r>
            <w:r>
              <w:rPr>
                <w:rStyle w:val="pln"/>
                <w:rFonts w:asciiTheme="minorHAnsi" w:hAnsiTheme="minorHAnsi" w:cs="Courier New"/>
                <w:color w:val="000000"/>
                <w:sz w:val="24"/>
                <w:shd w:val="clear" w:color="auto" w:fill="FAFAFA"/>
              </w:rPr>
              <w:t xml:space="preserve"> </w:t>
            </w:r>
            <w:r>
              <w:rPr>
                <w:rStyle w:val="pun"/>
                <w:rFonts w:asciiTheme="minorHAnsi" w:hAnsiTheme="minorHAnsi" w:cs="Courier New"/>
                <w:color w:val="666600"/>
                <w:sz w:val="24"/>
                <w:shd w:val="clear" w:color="auto" w:fill="FAFAFA"/>
              </w:rPr>
              <w:t>...</w:t>
            </w:r>
            <w:r>
              <w:rPr>
                <w:rStyle w:val="pln"/>
                <w:rFonts w:asciiTheme="minorHAnsi" w:hAnsiTheme="minorHAnsi" w:cs="Courier New"/>
                <w:color w:val="000000"/>
                <w:sz w:val="24"/>
                <w:shd w:val="clear" w:color="auto" w:fill="FAFAFA"/>
              </w:rPr>
              <w:t xml:space="preserve"> </w:t>
            </w:r>
            <w:r>
              <w:rPr>
                <w:rStyle w:val="pun"/>
                <w:rFonts w:asciiTheme="minorHAnsi" w:hAnsiTheme="minorHAnsi" w:cs="Courier New"/>
                <w:color w:val="666600"/>
                <w:sz w:val="24"/>
                <w:shd w:val="clear" w:color="auto" w:fill="FAFAFA"/>
              </w:rPr>
              <w:t>})</w:t>
            </w:r>
            <w:r>
              <w:rPr>
                <w:rStyle w:val="pln"/>
                <w:rFonts w:asciiTheme="minorHAnsi" w:hAnsiTheme="minorHAnsi" w:cs="Courier New"/>
                <w:color w:val="000000"/>
                <w:sz w:val="24"/>
                <w:shd w:val="clear" w:color="auto" w:fill="FAFAFA"/>
              </w:rPr>
              <w:t xml:space="preserve"> </w:t>
            </w:r>
            <w:r>
              <w:rPr>
                <w:rStyle w:val="kwd"/>
                <w:rFonts w:asciiTheme="minorHAnsi" w:hAnsiTheme="minorHAnsi" w:cs="Courier New"/>
                <w:color w:val="0000FF"/>
                <w:sz w:val="24"/>
                <w:shd w:val="clear" w:color="auto" w:fill="FAFAFA"/>
              </w:rPr>
              <w:t>export</w:t>
            </w:r>
            <w:r>
              <w:rPr>
                <w:rStyle w:val="pln"/>
                <w:rFonts w:asciiTheme="minorHAnsi" w:hAnsiTheme="minorHAnsi" w:cs="Courier New"/>
                <w:color w:val="000000"/>
                <w:sz w:val="24"/>
                <w:shd w:val="clear" w:color="auto" w:fill="FAFAFA"/>
              </w:rPr>
              <w:t xml:space="preserve"> </w:t>
            </w:r>
            <w:r>
              <w:rPr>
                <w:rStyle w:val="kwd"/>
                <w:rFonts w:asciiTheme="minorHAnsi" w:hAnsiTheme="minorHAnsi" w:cs="Courier New"/>
                <w:color w:val="0000FF"/>
                <w:sz w:val="24"/>
                <w:shd w:val="clear" w:color="auto" w:fill="FAFAFA"/>
              </w:rPr>
              <w:t>class</w:t>
            </w:r>
            <w:r>
              <w:rPr>
                <w:rStyle w:val="pln"/>
                <w:rFonts w:asciiTheme="minorHAnsi" w:hAnsiTheme="minorHAnsi" w:cs="Courier New"/>
                <w:color w:val="000000"/>
                <w:sz w:val="24"/>
                <w:shd w:val="clear" w:color="auto" w:fill="FAFAFA"/>
              </w:rPr>
              <w:t xml:space="preserve"> </w:t>
            </w:r>
            <w:proofErr w:type="spellStart"/>
            <w:r>
              <w:rPr>
                <w:rStyle w:val="typ"/>
                <w:rFonts w:asciiTheme="minorHAnsi" w:hAnsiTheme="minorHAnsi" w:cs="Courier New"/>
                <w:color w:val="FF0000"/>
                <w:sz w:val="24"/>
                <w:shd w:val="clear" w:color="auto" w:fill="FAFAFA"/>
              </w:rPr>
              <w:t>AppRoutingModule</w:t>
            </w:r>
            <w:proofErr w:type="spellEnd"/>
            <w:r>
              <w:rPr>
                <w:rStyle w:val="pln"/>
                <w:rFonts w:asciiTheme="minorHAnsi" w:hAnsiTheme="minorHAnsi" w:cs="Courier New"/>
                <w:color w:val="000000"/>
                <w:sz w:val="24"/>
                <w:shd w:val="clear" w:color="auto" w:fill="FAFAFA"/>
              </w:rPr>
              <w:t xml:space="preserve"> </w:t>
            </w:r>
            <w:r>
              <w:rPr>
                <w:rStyle w:val="pun"/>
                <w:rFonts w:asciiTheme="minorHAnsi" w:hAnsiTheme="minorHAnsi" w:cs="Courier New"/>
                <w:color w:val="666600"/>
                <w:sz w:val="24"/>
                <w:shd w:val="clear" w:color="auto" w:fill="FAFAFA"/>
              </w:rPr>
              <w:t>{</w:t>
            </w:r>
            <w:r>
              <w:rPr>
                <w:rStyle w:val="pln"/>
                <w:rFonts w:asciiTheme="minorHAnsi" w:hAnsiTheme="minorHAnsi" w:cs="Courier New"/>
                <w:color w:val="000000"/>
                <w:sz w:val="24"/>
                <w:shd w:val="clear" w:color="auto" w:fill="FAFAFA"/>
              </w:rPr>
              <w:t xml:space="preserve"> </w:t>
            </w:r>
            <w:r>
              <w:rPr>
                <w:rStyle w:val="pun"/>
                <w:rFonts w:asciiTheme="minorHAnsi" w:hAnsiTheme="minorHAnsi" w:cs="Courier New"/>
                <w:color w:val="666600"/>
                <w:sz w:val="24"/>
                <w:shd w:val="clear" w:color="auto" w:fill="FAFAFA"/>
              </w:rPr>
              <w:t>}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9FE02" w14:textId="77777777" w:rsidR="0015547E" w:rsidRDefault="0015547E">
            <w:pPr>
              <w:pStyle w:val="ListParagraph"/>
              <w:ind w:left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cs="Helvetica"/>
                <w:spacing w:val="5"/>
                <w:sz w:val="24"/>
                <w:shd w:val="clear" w:color="auto" w:fill="FAFAFA"/>
              </w:rPr>
              <w:t>app-</w:t>
            </w:r>
            <w:proofErr w:type="spellStart"/>
            <w:r>
              <w:rPr>
                <w:rFonts w:asciiTheme="minorHAnsi" w:hAnsiTheme="minorHAnsi" w:cs="Helvetica"/>
                <w:spacing w:val="5"/>
                <w:sz w:val="24"/>
                <w:shd w:val="clear" w:color="auto" w:fill="FAFAFA"/>
              </w:rPr>
              <w:t>routing.module.ts</w:t>
            </w:r>
            <w:proofErr w:type="spellEnd"/>
          </w:p>
        </w:tc>
      </w:tr>
    </w:tbl>
    <w:p w14:paraId="5383948F" w14:textId="77777777" w:rsidR="0015547E" w:rsidRDefault="0015547E" w:rsidP="0015547E">
      <w:pPr>
        <w:shd w:val="clear" w:color="auto" w:fill="FAFAFA"/>
        <w:spacing w:before="100" w:beforeAutospacing="1" w:after="100" w:afterAutospacing="1" w:line="360" w:lineRule="atLeast"/>
        <w:ind w:left="0"/>
        <w:rPr>
          <w:rFonts w:asciiTheme="minorHAnsi" w:hAnsiTheme="minorHAnsi" w:cs="Helvetica"/>
          <w:spacing w:val="5"/>
          <w:sz w:val="24"/>
        </w:rPr>
      </w:pPr>
    </w:p>
    <w:p w14:paraId="79E720FD" w14:textId="77777777" w:rsidR="0015547E" w:rsidRDefault="0015547E" w:rsidP="0015547E">
      <w:pPr>
        <w:shd w:val="clear" w:color="auto" w:fill="FAFAFA"/>
        <w:spacing w:before="100" w:beforeAutospacing="1" w:after="100" w:afterAutospacing="1" w:line="360" w:lineRule="atLeast"/>
        <w:ind w:left="0"/>
        <w:rPr>
          <w:rFonts w:asciiTheme="minorHAnsi" w:hAnsiTheme="minorHAnsi" w:cs="Helvetica"/>
          <w:spacing w:val="5"/>
          <w:sz w:val="24"/>
        </w:rPr>
      </w:pPr>
    </w:p>
    <w:p w14:paraId="32E99175" w14:textId="77777777" w:rsidR="00302911" w:rsidRDefault="00F177FA"/>
    <w:sectPr w:rsidR="00302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5201A"/>
    <w:multiLevelType w:val="hybridMultilevel"/>
    <w:tmpl w:val="7F5EBE38"/>
    <w:lvl w:ilvl="0" w:tplc="FE06B0B0">
      <w:start w:val="1"/>
      <w:numFmt w:val="decimal"/>
      <w:pStyle w:val="Heading3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47E"/>
    <w:rsid w:val="000E28D4"/>
    <w:rsid w:val="00146E09"/>
    <w:rsid w:val="0015547E"/>
    <w:rsid w:val="001C0DB2"/>
    <w:rsid w:val="001C1BB2"/>
    <w:rsid w:val="001E7DB8"/>
    <w:rsid w:val="002964BD"/>
    <w:rsid w:val="0049286E"/>
    <w:rsid w:val="006415FB"/>
    <w:rsid w:val="00705BD6"/>
    <w:rsid w:val="007C1062"/>
    <w:rsid w:val="007D6B3D"/>
    <w:rsid w:val="0085339C"/>
    <w:rsid w:val="0092576C"/>
    <w:rsid w:val="0094195F"/>
    <w:rsid w:val="00960C2F"/>
    <w:rsid w:val="009A0EE8"/>
    <w:rsid w:val="00A16B0D"/>
    <w:rsid w:val="00BE3605"/>
    <w:rsid w:val="00C24BCE"/>
    <w:rsid w:val="00C36213"/>
    <w:rsid w:val="00C83E32"/>
    <w:rsid w:val="00DD7CF5"/>
    <w:rsid w:val="00F177FA"/>
    <w:rsid w:val="00F65C25"/>
    <w:rsid w:val="00FB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7341"/>
  <w15:docId w15:val="{372DDE7E-E524-45AB-BAF6-6547D343F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47E"/>
    <w:pPr>
      <w:spacing w:after="0" w:line="240" w:lineRule="auto"/>
      <w:ind w:left="720"/>
    </w:pPr>
    <w:rPr>
      <w:rFonts w:ascii="Arial" w:eastAsia="Times New Roman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5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semiHidden/>
    <w:unhideWhenUsed/>
    <w:qFormat/>
    <w:rsid w:val="0015547E"/>
    <w:pPr>
      <w:keepNext/>
      <w:numPr>
        <w:numId w:val="1"/>
      </w:numPr>
      <w:shd w:val="clear" w:color="auto" w:fill="FAFAFA"/>
      <w:spacing w:before="360" w:after="360"/>
      <w:outlineLvl w:val="2"/>
    </w:pPr>
    <w:rPr>
      <w:rFonts w:asciiTheme="minorHAnsi" w:hAnsiTheme="minorHAnsi" w:cs="Helvetica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15547E"/>
    <w:rPr>
      <w:rFonts w:eastAsia="Times New Roman" w:cs="Helvetica"/>
      <w:b/>
      <w:sz w:val="24"/>
      <w:szCs w:val="24"/>
      <w:shd w:val="clear" w:color="auto" w:fill="FAFAFA"/>
    </w:rPr>
  </w:style>
  <w:style w:type="character" w:styleId="Hyperlink">
    <w:name w:val="Hyperlink"/>
    <w:basedOn w:val="DefaultParagraphFont"/>
    <w:uiPriority w:val="99"/>
    <w:unhideWhenUsed/>
    <w:rsid w:val="0015547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5547E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rsid w:val="0015547E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5547E"/>
    <w:rPr>
      <w:rFonts w:ascii="Arial" w:hAnsi="Arial" w:cs="Arial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15547E"/>
    <w:pPr>
      <w:contextualSpacing/>
    </w:pPr>
    <w:rPr>
      <w:rFonts w:eastAsiaTheme="minorHAnsi" w:cs="Arial"/>
    </w:rPr>
  </w:style>
  <w:style w:type="character" w:customStyle="1" w:styleId="kwd">
    <w:name w:val="kwd"/>
    <w:basedOn w:val="DefaultParagraphFont"/>
    <w:rsid w:val="0015547E"/>
  </w:style>
  <w:style w:type="character" w:customStyle="1" w:styleId="pln">
    <w:name w:val="pln"/>
    <w:basedOn w:val="DefaultParagraphFont"/>
    <w:rsid w:val="0015547E"/>
  </w:style>
  <w:style w:type="character" w:customStyle="1" w:styleId="typ">
    <w:name w:val="typ"/>
    <w:basedOn w:val="DefaultParagraphFont"/>
    <w:rsid w:val="0015547E"/>
  </w:style>
  <w:style w:type="character" w:customStyle="1" w:styleId="pun">
    <w:name w:val="pun"/>
    <w:basedOn w:val="DefaultParagraphFont"/>
    <w:rsid w:val="0015547E"/>
  </w:style>
  <w:style w:type="character" w:customStyle="1" w:styleId="lit">
    <w:name w:val="lit"/>
    <w:basedOn w:val="DefaultParagraphFont"/>
    <w:rsid w:val="0015547E"/>
  </w:style>
  <w:style w:type="character" w:customStyle="1" w:styleId="str">
    <w:name w:val="str"/>
    <w:basedOn w:val="DefaultParagraphFont"/>
    <w:rsid w:val="0015547E"/>
  </w:style>
  <w:style w:type="character" w:customStyle="1" w:styleId="com">
    <w:name w:val="com"/>
    <w:basedOn w:val="DefaultParagraphFont"/>
    <w:rsid w:val="0015547E"/>
  </w:style>
  <w:style w:type="table" w:styleId="TableGrid">
    <w:name w:val="Table Grid"/>
    <w:basedOn w:val="TableNormal"/>
    <w:rsid w:val="0015547E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5547E"/>
    <w:rPr>
      <w:b/>
      <w:bCs/>
    </w:rPr>
  </w:style>
  <w:style w:type="character" w:styleId="Emphasis">
    <w:name w:val="Emphasis"/>
    <w:basedOn w:val="DefaultParagraphFont"/>
    <w:uiPriority w:val="20"/>
    <w:qFormat/>
    <w:rsid w:val="0015547E"/>
    <w:rPr>
      <w:i/>
      <w:iCs/>
    </w:rPr>
  </w:style>
  <w:style w:type="character" w:styleId="BookTitle">
    <w:name w:val="Book Title"/>
    <w:basedOn w:val="DefaultParagraphFont"/>
    <w:uiPriority w:val="33"/>
    <w:qFormat/>
    <w:rsid w:val="0049286E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415F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15FB"/>
    <w:pPr>
      <w:spacing w:line="259" w:lineRule="auto"/>
      <w:ind w:left="0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6415F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8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ikipedia.org/wiki/Single_responsibility_princip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5D616-3B31-4514-B820-18CEC2752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WorldPay</Company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Georgia Department of Transportation</dc:title>
  <dc:creator>Vidhya Mani</dc:creator>
  <cp:lastModifiedBy>Vidhyashree Mani</cp:lastModifiedBy>
  <cp:revision>24</cp:revision>
  <dcterms:created xsi:type="dcterms:W3CDTF">2017-08-30T14:34:00Z</dcterms:created>
  <dcterms:modified xsi:type="dcterms:W3CDTF">2018-09-16T03:35:00Z</dcterms:modified>
</cp:coreProperties>
</file>