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  <w:rPr>
          <w:rFonts w:hint="eastAsia" w:ascii="黑体" w:hAnsi="黑体" w:eastAsia="黑体" w:cs="黑体"/>
          <w:bCs/>
          <w:sz w:val="36"/>
          <w:szCs w:val="36"/>
        </w:rPr>
      </w:pPr>
      <w:bookmarkStart w:id="0" w:name="_Toc28624"/>
      <w:r>
        <w:rPr>
          <w:rFonts w:hint="eastAsia" w:ascii="黑体" w:hAnsi="黑体" w:eastAsia="黑体" w:cs="黑体"/>
          <w:bCs/>
          <w:sz w:val="36"/>
          <w:szCs w:val="36"/>
        </w:rPr>
        <w:t>郑州西亚斯学院毕业论文（设计）开题报告</w:t>
      </w:r>
      <w:bookmarkEnd w:id="0"/>
    </w:p>
    <w:p>
      <w:pPr>
        <w:jc w:val="center"/>
        <w:outlineLvl w:val="0"/>
        <w:rPr>
          <w:rFonts w:hint="eastAsia" w:ascii="方正小标宋简体" w:hAnsi="方正小标宋简体" w:eastAsia="方正小标宋简体" w:cs="方正小标宋简体"/>
          <w:bCs/>
          <w:sz w:val="32"/>
          <w:szCs w:val="32"/>
        </w:rPr>
      </w:pPr>
    </w:p>
    <w:tbl>
      <w:tblPr>
        <w:tblStyle w:val="7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1452"/>
        <w:gridCol w:w="1200"/>
        <w:gridCol w:w="1440"/>
        <w:gridCol w:w="750"/>
        <w:gridCol w:w="1272"/>
        <w:gridCol w:w="858"/>
        <w:gridCol w:w="1436"/>
      </w:tblGrid>
      <w:tr>
        <w:trPr>
          <w:jc w:val="center"/>
        </w:trPr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课题名称</w:t>
            </w:r>
          </w:p>
        </w:tc>
        <w:tc>
          <w:tcPr>
            <w:tcW w:w="840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Cs/>
                <w:color w:val="000000"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基于</w:t>
            </w:r>
            <w:r>
              <w:rPr>
                <w:rFonts w:hint="eastAsia" w:ascii="宋体" w:hAnsi="宋体"/>
                <w:bCs/>
                <w:sz w:val="24"/>
              </w:rPr>
              <w:t>Android 的校园“知乎”问答社区的</w:t>
            </w:r>
            <w:r>
              <w:rPr>
                <w:rFonts w:ascii="宋体" w:hAnsi="宋体"/>
                <w:bCs/>
                <w:sz w:val="24"/>
              </w:rPr>
              <w:t>设计与实现</w:t>
            </w:r>
          </w:p>
        </w:tc>
      </w:tr>
      <w:tr>
        <w:trPr>
          <w:jc w:val="center"/>
        </w:trPr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课题来源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科研项目  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F0FE"/>
            </w:r>
            <w:r>
              <w:rPr>
                <w:rFonts w:hint="eastAsia" w:ascii="宋体" w:hAnsi="宋体"/>
                <w:sz w:val="24"/>
              </w:rPr>
              <w:t>自选课题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企业课题  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>其他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课题类型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学术研究 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社会调查      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F0FE"/>
            </w:r>
            <w:r>
              <w:rPr>
                <w:rFonts w:hint="eastAsia" w:ascii="宋体" w:hAnsi="宋体"/>
                <w:sz w:val="24"/>
              </w:rPr>
              <w:t>工程实践　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>其他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</w:rPr>
              <w:t>　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指导教师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师晓利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职称/学位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副教授</w:t>
            </w:r>
          </w:p>
        </w:tc>
      </w:tr>
      <w:tr>
        <w:trPr>
          <w:jc w:val="center"/>
        </w:trPr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学生姓名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陈朝阳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2022102310196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计算机科学与技术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班级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2022级</w:t>
            </w:r>
            <w:r>
              <w:rPr>
                <w:rFonts w:hint="eastAsia" w:ascii="宋体" w:hAnsi="宋体"/>
                <w:sz w:val="24"/>
              </w:rPr>
              <w:t>计算机科学与技术3</w:t>
            </w:r>
            <w:r>
              <w:rPr>
                <w:rFonts w:ascii="宋体" w:hAnsi="宋体"/>
                <w:sz w:val="24"/>
              </w:rPr>
              <w:t>班</w:t>
            </w:r>
          </w:p>
        </w:tc>
      </w:tr>
      <w:tr>
        <w:trPr>
          <w:jc w:val="center"/>
        </w:trPr>
        <w:tc>
          <w:tcPr>
            <w:tcW w:w="963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一、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研究意义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bookmarkStart w:id="1" w:name="_GoBack"/>
            <w:bookmarkEnd w:id="1"/>
            <w:r>
              <w:rPr>
                <w:rFonts w:ascii="Times New Roman" w:hAnsi="Times New Roman" w:cs="Times New Roman"/>
                <w:color w:val="000000"/>
                <w:sz w:val="24"/>
              </w:rPr>
              <w:t>面向高校学生的知识分享与学习支持平台，提升校园信息获取效率、促进知识社区建设。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通过移动端（Android）实现低门槛、可扩展的问答生态，促进师生互动、学科交叉和学术讨论。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结合自然语言处理、推荐系统、文本生成与知识图谱等技术，提升问答质量、内容相关性与用户体验。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保障数据隐私和校园网络安全，探索合规的校园应用设计规范与数据治理策略。</w:t>
            </w:r>
          </w:p>
          <w:p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二、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研究目的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设计并实现一个高可用、可扩展的 Android 问答社区应用，具备高质量问答、智能推荐、话题聚合、内容审核等核心功能。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构建以数据驱动的个性化推荐与问答质量提升方案，提升活跃度、留存率和用户满意度。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建立端到端的系统开发流程（需求分析、设计、实现、测试、上线与迭代），形成可复用的校园应用开发范式。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研究并应用适合校园场景的模型优化与系统架构，兼顾性能、功耗、离线能力与隐私保护。</w:t>
            </w:r>
          </w:p>
          <w:p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三、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文献综述</w:t>
            </w:r>
          </w:p>
          <w:p>
            <w:pPr>
              <w:spacing w:line="360" w:lineRule="auto"/>
              <w:ind w:firstLine="480" w:firstLineChars="20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近年来，Android 平台在校园与教育场景的应用研究日益增多，聚焦于问答、学习管理与智能辅助等方向。姚星宇（2022）的研究将社区问答与法律服务结合，强调问答质量与信息检索的协同，提出在专业领域中提升问答可信度的设计思路。郭令奇（2021）则从深度学习视角出发，探索社区论坛中的专家推荐系统，解决冷启动与个性化匹配问题，为校园问答环境中的用户画像与推荐策略提供参考。与此同时，若干基于 Android 的应用设计与实现研究（如王翠等，2025；陆向艳等，2025；陆向艳等，2025；郑智心，2024）显示，移动端架构、离线能力、数据隐私与安全、以及多模态内容展示在实际实现中占据核心地位，推动了轻量化模型、离线检索与本地缓存等技术在校园场景中的落地。总体来看，这些工作为校园问答平台的智能匹配、内容治理与可用性设计提供了理论基础和工程范式，亦指出了在隐私保护、跨领域知识整合及高效推理方面的挑战。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24"/>
              </w:rPr>
              <w:t>参考文献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[1]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姚星宇. 基于社区问答的法律服务平台的设计与实现[D]. 华中科技大学, 2022. DOI:10.27157/d.cnki.ghzku.2022.000094.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]郭令奇. 基于深度学习和社区论坛问答的专家推荐系统的设计与实现[D]. 北京邮电大学, 2021. DOI:10.26969/d.cnki.gbydu.2021.000318.</w:t>
            </w:r>
          </w:p>
          <w:p>
            <w:pPr>
              <w:spacing w:line="360" w:lineRule="auto"/>
              <w:ind w:left="72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]王翠,王潇彬,王磊. 基于Android的身材管理平台的设计与实现[J].中国信息界,2025,(07):247-249.</w:t>
            </w:r>
          </w:p>
          <w:p>
            <w:pPr>
              <w:spacing w:line="360" w:lineRule="auto"/>
              <w:ind w:left="72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]高沛鑫,雷兴善. 基于Android的智能汽车疲劳驾驶检测系统设计与实现[J].汽车维修技师,2025,(10):9-11.</w:t>
            </w:r>
          </w:p>
          <w:p>
            <w:pPr>
              <w:spacing w:line="360" w:lineRule="auto"/>
              <w:ind w:left="72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]陆向艳,贺梦帆. 基于Android的上课签到App的设计与实现[J].电脑编程技巧与维护,2025,(02):74-76.DOI:10.16184/j.cnki.comprg.2025.02.038.</w:t>
            </w:r>
          </w:p>
          <w:p>
            <w:pPr>
              <w:spacing w:line="360" w:lineRule="auto"/>
              <w:ind w:left="72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]王二飞. 基于Android的智能家居控制系统客户端软件设计与实现[J].信息记录材料,2024,25(12):131-134.DOI:10.16009/j.cnki.cn13-1295/tq.2024.12.023.</w:t>
            </w:r>
          </w:p>
          <w:p>
            <w:pPr>
              <w:spacing w:line="360" w:lineRule="auto"/>
              <w:ind w:left="72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]姚佳旭. 基于Android的运动管理系统APP设计与实现[J].现代信息科技,2024,8(21):83-87.DOI:10.19850/j.cnki.2096-4706.2024.21.017.</w:t>
            </w:r>
          </w:p>
          <w:p>
            <w:pPr>
              <w:spacing w:line="360" w:lineRule="auto"/>
              <w:ind w:left="72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8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]陈琼,李小玲,梅光. 基于Android人事管理App的设计与实现[J].电脑编程技巧与维护,2024,(10):75-76+98.DOI:10.16184/j.cnki.comprg.2024.10.027.</w:t>
            </w:r>
          </w:p>
          <w:p>
            <w:pPr>
              <w:spacing w:line="360" w:lineRule="auto"/>
              <w:ind w:left="72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9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]张学,潘恒刚. 基于Android的中小学信息科技学习系统设计与实现[J].科技与创新,2024,(17):63-65.DOI:10.15913/j.cnki.kjycx.2024.17.015.</w:t>
            </w:r>
          </w:p>
          <w:p>
            <w:pPr>
              <w:spacing w:line="360" w:lineRule="auto"/>
              <w:ind w:left="72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[1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0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]陈琼. 基于Android高校在线考试系统的设计与实现[J].电脑编程技巧与维护,2024,(08):69-71.DOI:10.16184/j.cnki.comprg.2024.08.005.</w:t>
            </w:r>
          </w:p>
          <w:p>
            <w:pPr>
              <w:spacing w:line="360" w:lineRule="auto"/>
              <w:ind w:left="72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[1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 xml:space="preserve">]郑智心.基于Android的网络商城APP的设计与实现[C]//天津市电子学会.第三十八届中国（天津）2024’IT、网络、信息技术、电子、仪器仪表创新学术会议论文集.天津市武清区大孟庄镇人民政府;,2024:26-29.DOI:10.26914/c.cnkihy.2024.014474. </w:t>
            </w:r>
          </w:p>
          <w:p>
            <w:pPr>
              <w:spacing w:line="360" w:lineRule="auto"/>
              <w:ind w:left="72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12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]孙宏强, 程小贤, 张耀方, 张聪. 信息化软件开发框架的构建与应用[J]. 长江信息通信, 2023, 36 (12): 69-70+73.</w:t>
            </w:r>
          </w:p>
          <w:p>
            <w:pPr>
              <w:spacing w:line="360" w:lineRule="auto"/>
              <w:ind w:left="72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13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]贾玉祥, 昝红英. 基于开源框架的软件体系结构教学方法探索[J]. 软件导刊, 2023, 22 (02): 199-203.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[1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]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Zhou M ,Song M ,Fan W . User’s online status and knowledge contribution behavior in the Q&amp;A community–Based on core and non-core contributors [J]. Information &amp; Management, 2026, 63 (1): 104260-104260. DOI:10.1016/J.IM.2025.104260. 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[1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]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Fan H ,Yin Q ,Kuang J , et al. Suicide risk prediction for users with depression in question answering communities: A design based on deep learning [J]. Information &amp; Management, 2025, 62 (8): 104219-104219. DOI:10.1016/J.IM.2025.104219.</w:t>
            </w:r>
          </w:p>
          <w:p>
            <w:pPr>
              <w:spacing w:line="360" w:lineRule="auto"/>
              <w:ind w:left="720"/>
              <w:rPr>
                <w:rFonts w:hint="eastAsia" w:ascii="Times New Roman" w:hAnsi="Times New Roman" w:cs="Times New Roman"/>
                <w:color w:val="000000"/>
                <w:sz w:val="24"/>
              </w:rPr>
            </w:pPr>
          </w:p>
          <w:p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研究思路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总体思路：</w:t>
            </w:r>
          </w:p>
          <w:p>
            <w:pPr>
              <w:spacing w:line="360" w:lineRule="auto"/>
              <w:ind w:left="72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本课题以校园真实使用场景为背景，围绕“问答社区的设计与实现”这一核心目标，采用软件工程方法，通过分析需求合理性、系统功能完整性、系统性能可测性与用户体验可验证性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，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完成一个基于 Android 的校园问答系统。</w:t>
            </w:r>
          </w:p>
          <w:p>
            <w:pPr>
              <w:spacing w:line="360" w:lineRule="auto"/>
              <w:ind w:left="720"/>
              <w:rPr>
                <w:rFonts w:hint="eastAsia" w:ascii="Times New Roman" w:hAnsi="Times New Roman" w:cs="Times New Roman"/>
                <w:color w:val="000000"/>
                <w:sz w:val="24"/>
              </w:rPr>
            </w:pP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系统以 Android 客户端作为主要交互入口，后端采用 Spring Boot 构建基础服务，通过 MySQL 和 Redis 实现数据存储与缓存支持，实现校园用户在移动端进行提问、回答、评论、点赞、收藏和内容浏览等基本功能。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阶段划分： </w:t>
            </w:r>
          </w:p>
          <w:p>
            <w:pPr>
              <w:numPr>
                <w:ilvl w:val="1"/>
                <w:numId w:val="1"/>
              </w:numPr>
              <w:spacing w:line="360" w:lineRule="auto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需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求分析阶段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结合校园场景，分析学生和教师在问答交流中的实际需求，明确系统的功能模块和用户角色权限。</w:t>
            </w:r>
          </w:p>
          <w:p>
            <w:pPr>
              <w:numPr>
                <w:ilvl w:val="1"/>
                <w:numId w:val="1"/>
              </w:numPr>
              <w:spacing w:line="360" w:lineRule="auto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系统设计与实现阶段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在前后端分离架构下，实现 Android 客户端和后端服务的基本功能模块，保证系统稳定运行。</w:t>
            </w:r>
          </w:p>
          <w:p>
            <w:pPr>
              <w:numPr>
                <w:ilvl w:val="1"/>
                <w:numId w:val="1"/>
              </w:numPr>
              <w:spacing w:line="360" w:lineRule="auto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实验与测试阶段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通过功能测试、性能测试和用户体验测试，对系统进行全面验证。</w:t>
            </w:r>
          </w:p>
          <w:p>
            <w:pPr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结果分析与总结阶段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对实验数据进行统计与分析，总结系统实现效果与不足，并提出后续改进方向。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技术准备： 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left="1080" w:leftChars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Android 开发：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Android Studio，采用MVVM+Jetpack组件（Room、LiveData、ViewModel）实现模块化；网络层用Retrofit+OkHttp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left="1080" w:leftChars="0" w:firstLine="0" w:firstLineChars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后端与数据处理：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Mysql + Redis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left="1080" w:leftChars="0" w:firstLine="0" w:firstLineChars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数据安全与隐私：数据脱敏、访问控制、日志审计、端到端加密、合规策略。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技术准备清单： 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left="1080" w:leftChars="0" w:firstLine="0" w:firstLineChars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环境搭建、数据管道、基础模型与评估基线、Android 应用骨架、后端服务模板、日志与监控方案。</w:t>
            </w:r>
          </w:p>
          <w:p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数据集构建与预处理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数据源与采集： </w:t>
            </w:r>
          </w:p>
          <w:p>
            <w:pPr>
              <w:numPr>
                <w:ilvl w:val="0"/>
                <w:numId w:val="3"/>
              </w:numPr>
              <w:spacing w:line="360" w:lineRule="auto"/>
              <w:ind w:left="1080" w:leftChars="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模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拟校园问答数据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在系统开发和测试阶段，人工构造一定数量的问答数据，用于验证系统功能的正确性。</w:t>
            </w:r>
          </w:p>
          <w:p>
            <w:pPr>
              <w:numPr>
                <w:ilvl w:val="0"/>
                <w:numId w:val="3"/>
              </w:numPr>
              <w:spacing w:line="360" w:lineRule="auto"/>
              <w:ind w:left="1080" w:leftChars="0" w:firstLine="0" w:firstLineChars="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用户实验阶段产生的数据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在用户测试过程中，由参与测试的在校学生产生真实的提问、回答、点赞、收藏等行为数据。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数据字段设计： 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1080" w:leftChars="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系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统核心数据字段包括：</w:t>
            </w:r>
          </w:p>
          <w:p>
            <w:pPr>
              <w:numPr>
                <w:ilvl w:val="0"/>
                <w:numId w:val="4"/>
              </w:numPr>
              <w:spacing w:line="360" w:lineRule="auto"/>
              <w:ind w:left="1080" w:leftChars="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问题信息：问题标题、问题内容、发布时间、标签</w:t>
            </w:r>
          </w:p>
          <w:p>
            <w:pPr>
              <w:numPr>
                <w:ilvl w:val="0"/>
                <w:numId w:val="4"/>
              </w:numPr>
              <w:spacing w:line="360" w:lineRule="auto"/>
              <w:ind w:left="1080" w:leftChars="0" w:firstLine="0" w:firstLineChars="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回答信息：回答内容、回答时间、所属问题</w:t>
            </w:r>
          </w:p>
          <w:p>
            <w:pPr>
              <w:numPr>
                <w:ilvl w:val="0"/>
                <w:numId w:val="4"/>
              </w:numPr>
              <w:spacing w:line="360" w:lineRule="auto"/>
              <w:ind w:left="1080" w:leftChars="0" w:firstLine="0" w:firstLineChars="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用户信息：用户编号、角色类型（学生/教师）</w:t>
            </w:r>
          </w:p>
          <w:p>
            <w:pPr>
              <w:numPr>
                <w:ilvl w:val="0"/>
                <w:numId w:val="4"/>
              </w:numPr>
              <w:spacing w:line="360" w:lineRule="auto"/>
              <w:ind w:left="1080" w:leftChars="0" w:firstLine="0" w:firstLineChars="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交互数据：点赞次数、收藏次数、评论数量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1080" w:leftChars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所有数据均存储在 MySQL 数据库中，部分高频访问数据通过 Redis 进行缓存。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数据预处理：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数据预处理方法：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 </w:t>
            </w:r>
          </w:p>
          <w:p>
            <w:pPr>
              <w:numPr>
                <w:ilvl w:val="0"/>
                <w:numId w:val="5"/>
              </w:numPr>
              <w:spacing w:line="360" w:lineRule="auto"/>
              <w:ind w:left="1080" w:leftChars="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数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据去重：避免重复问题或重复提交的数据影响统计结果</w:t>
            </w:r>
          </w:p>
          <w:p>
            <w:pPr>
              <w:numPr>
                <w:ilvl w:val="0"/>
                <w:numId w:val="5"/>
              </w:numPr>
              <w:spacing w:line="360" w:lineRule="auto"/>
              <w:ind w:left="1080" w:leftChars="0" w:firstLine="0" w:firstLineChars="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格式规范化：统一时间格式、文本字段长度限制</w:t>
            </w:r>
          </w:p>
          <w:p>
            <w:pPr>
              <w:numPr>
                <w:ilvl w:val="0"/>
                <w:numId w:val="5"/>
              </w:numPr>
              <w:spacing w:line="360" w:lineRule="auto"/>
              <w:ind w:left="1080" w:leftChars="0" w:firstLine="0" w:firstLineChars="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异常数据处理：过滤空内容、非法字符输入</w:t>
            </w:r>
          </w:p>
          <w:p>
            <w:pPr>
              <w:numPr>
                <w:ilvl w:val="0"/>
                <w:numId w:val="5"/>
              </w:numPr>
              <w:spacing w:line="360" w:lineRule="auto"/>
              <w:ind w:left="1080" w:leftChars="0" w:firstLine="0" w:firstLineChars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隐私保护处理：对用户身份信息进行匿名化，仅保留必要字段用于实验统计</w:t>
            </w:r>
          </w:p>
          <w:p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系统实现与实验验证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系统实现要点： </w:t>
            </w:r>
          </w:p>
          <w:p>
            <w:pPr>
              <w:numPr>
                <w:ilvl w:val="0"/>
                <w:numId w:val="6"/>
              </w:numPr>
              <w:spacing w:line="360" w:lineRule="auto"/>
              <w:ind w:left="1080" w:leftChars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Android 客户端实现要点：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Android 客户端基于 Android Studio 开发，采用 MVVM 结构实现页面逻辑分离，主要功能包括：用户注册与登录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问题发布与浏览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回答问题与评论互动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点赞、收藏等社区功能</w:t>
            </w:r>
          </w:p>
          <w:p>
            <w:pPr>
              <w:numPr>
                <w:ilvl w:val="0"/>
                <w:numId w:val="6"/>
              </w:numPr>
              <w:spacing w:line="360" w:lineRule="auto"/>
              <w:ind w:left="1080" w:leftChars="0" w:firstLine="0" w:firstLineChars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后端实现要点：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后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端基于 Spring Boot 实现，提供 REST 接口，完成以下功能：用户身份认证（JWT）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问答数据的增删查改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点赞、收藏等行为记录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数据统计与日志记录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实验设计： </w:t>
            </w:r>
          </w:p>
          <w:p>
            <w:pPr>
              <w:numPr>
                <w:ilvl w:val="0"/>
                <w:numId w:val="7"/>
              </w:numPr>
              <w:spacing w:line="360" w:lineRule="auto"/>
              <w:ind w:left="1080" w:leftChars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功能性测试：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使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用 JUnit 与 Espresso 对系统核心功能进行测试，包括：用户登录是否成功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问题与回答是否正常发布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点赞、收藏功能是否正确生效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通过测试用例通过率评估系统功能完整性。</w:t>
            </w:r>
          </w:p>
          <w:p>
            <w:pPr>
              <w:numPr>
                <w:ilvl w:val="0"/>
                <w:numId w:val="7"/>
              </w:numPr>
              <w:spacing w:line="360" w:lineRule="auto"/>
              <w:ind w:left="1080" w:leftChars="0" w:firstLine="0" w:firstLineChars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用户研究与体验评估：小范围内测，收集反馈，量化体验指标。</w:t>
            </w:r>
          </w:p>
          <w:p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结果分析： </w:t>
            </w:r>
          </w:p>
          <w:p>
            <w:pPr>
              <w:numPr>
                <w:ilvl w:val="0"/>
                <w:numId w:val="8"/>
              </w:numPr>
              <w:spacing w:line="360" w:lineRule="auto"/>
              <w:ind w:left="1080" w:leftChars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从功能性、性能、用户体验、模型效果等方面对实验结果进行系统分析。</w:t>
            </w:r>
          </w:p>
          <w:p>
            <w:pPr>
              <w:numPr>
                <w:ilvl w:val="0"/>
                <w:numId w:val="8"/>
              </w:numPr>
              <w:spacing w:line="360" w:lineRule="auto"/>
              <w:ind w:left="1080" w:leftChars="0" w:firstLine="0" w:firstLineChars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比较不同版本的改进点及其影响，识别瓶颈与次优方案。</w:t>
            </w:r>
          </w:p>
          <w:p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研究方法</w:t>
            </w:r>
          </w:p>
          <w:p>
            <w:pPr>
              <w:numPr>
                <w:ilvl w:val="0"/>
                <w:numId w:val="9"/>
              </w:numPr>
              <w:spacing w:line="360" w:lineRule="auto"/>
              <w:ind w:left="1080" w:leftChars="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文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献研究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法：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通过查阅近五年与 Android 应用开发、问答社区系统相关的中英文文献，总结校园问答系统的常见功能设计与实现方式，为本系统的功能设计提供理论依据。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1080" w:leftChars="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2. 软件工程方法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按照软件工程流程进行系统开发，包括需求分析、系统实现、测试与维护，确保系统结构清晰、功能完整、便于扩展。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1080" w:leftChars="0"/>
              <w:rPr>
                <w:rFonts w:hint="eastAsia"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3. 实验研究方法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通过功能测试、性能测试和用户体验测试，对系统运行效果进行量化分析，验证系统是否满足设计目标。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1080" w:leftChars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4. 对比分析方法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在实验阶段，通过对比不同功能模块启用前后的系统表现（如响应时间、用户满意度），分析系统各功能对整体效果的影响。</w:t>
            </w:r>
          </w:p>
          <w:p>
            <w:pPr>
              <w:spacing w:line="360" w:lineRule="auto"/>
              <w:ind w:left="720"/>
              <w:rPr>
                <w:rFonts w:hint="eastAsia" w:ascii="Times New Roman" w:hAnsi="Times New Roman" w:cs="Times New Roman"/>
                <w:color w:val="000000"/>
                <w:sz w:val="24"/>
              </w:rPr>
            </w:pPr>
          </w:p>
          <w:p>
            <w:pPr>
              <w:spacing w:line="360" w:lineRule="auto"/>
              <w:ind w:firstLine="480" w:firstLineChars="20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 xml:space="preserve">                          指导教师签名：</w:t>
            </w:r>
          </w:p>
          <w:p>
            <w:pPr>
              <w:spacing w:line="360" w:lineRule="auto"/>
              <w:ind w:firstLine="7680" w:firstLineChars="3200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>
            <w:pPr>
              <w:spacing w:line="360" w:lineRule="auto"/>
              <w:ind w:firstLine="7680" w:firstLineChars="320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年    月    日</w:t>
            </w:r>
          </w:p>
        </w:tc>
      </w:tr>
    </w:tbl>
    <w:p>
      <w:pPr>
        <w:spacing w:line="360" w:lineRule="auto"/>
        <w:ind w:firstLine="480" w:firstLineChars="200"/>
        <w:jc w:val="left"/>
        <w:rPr>
          <w:rFonts w:hint="eastAsia" w:ascii="宋体" w:hAnsi="宋体"/>
          <w:sz w:val="24"/>
        </w:rPr>
      </w:pPr>
    </w:p>
    <w:sectPr>
      <w:pgSz w:w="11906" w:h="16838"/>
      <w:pgMar w:top="1440" w:right="1800" w:bottom="89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3A894"/>
    <w:multiLevelType w:val="singleLevel"/>
    <w:tmpl w:val="8FF3A89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7EBFD98"/>
    <w:multiLevelType w:val="singleLevel"/>
    <w:tmpl w:val="A7EBFD9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99FC546"/>
    <w:multiLevelType w:val="singleLevel"/>
    <w:tmpl w:val="F99FC54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F64FD2C"/>
    <w:multiLevelType w:val="singleLevel"/>
    <w:tmpl w:val="FF64FD2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F7685F4"/>
    <w:multiLevelType w:val="singleLevel"/>
    <w:tmpl w:val="FF7685F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32C5702"/>
    <w:multiLevelType w:val="multilevel"/>
    <w:tmpl w:val="332C57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03F7F3C"/>
    <w:multiLevelType w:val="singleLevel"/>
    <w:tmpl w:val="703F7F3C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DD88771"/>
    <w:multiLevelType w:val="singleLevel"/>
    <w:tmpl w:val="7DD88771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F75F2F3"/>
    <w:multiLevelType w:val="singleLevel"/>
    <w:tmpl w:val="7F75F2F3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0"/>
  </w:num>
  <w:num w:numId="5">
    <w:abstractNumId w:val="2"/>
  </w:num>
  <w:num w:numId="6">
    <w:abstractNumId w:val="8"/>
  </w:num>
  <w:num w:numId="7">
    <w:abstractNumId w:val="1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01DB"/>
    <w:rsid w:val="00143334"/>
    <w:rsid w:val="0014534B"/>
    <w:rsid w:val="00186DF9"/>
    <w:rsid w:val="003D11A6"/>
    <w:rsid w:val="005001DB"/>
    <w:rsid w:val="007367C1"/>
    <w:rsid w:val="00C15344"/>
    <w:rsid w:val="00CF7171"/>
    <w:rsid w:val="18980476"/>
    <w:rsid w:val="1D181B85"/>
    <w:rsid w:val="20B816B5"/>
    <w:rsid w:val="284B5B9D"/>
    <w:rsid w:val="2D104627"/>
    <w:rsid w:val="358DB950"/>
    <w:rsid w:val="47282841"/>
    <w:rsid w:val="48427933"/>
    <w:rsid w:val="4BDF9F54"/>
    <w:rsid w:val="51B64EEE"/>
    <w:rsid w:val="6BA22313"/>
    <w:rsid w:val="785901F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1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Body Text 2"/>
    <w:basedOn w:val="1"/>
    <w:qFormat/>
    <w:uiPriority w:val="0"/>
    <w:pPr>
      <w:spacing w:after="120" w:line="480" w:lineRule="auto"/>
    </w:p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">
    <w:name w:val="Medium Grid 3"/>
    <w:basedOn w:val="6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">
    <w:name w:val="Medium Grid 3 Accent 1"/>
    <w:basedOn w:val="6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0">
    <w:name w:val="Medium Grid 3 Accent 2"/>
    <w:basedOn w:val="6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1">
    <w:name w:val="Medium Grid 3 Accent 3"/>
    <w:basedOn w:val="6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2">
    <w:name w:val="Medium Grid 3 Accent 4"/>
    <w:basedOn w:val="6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3">
    <w:name w:val="Medium Grid 3 Accent 5"/>
    <w:basedOn w:val="6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4">
    <w:name w:val="Medium Grid 3 Accent 6"/>
    <w:basedOn w:val="6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2136</Words>
  <Characters>2884</Characters>
  <Lines>115</Lines>
  <Paragraphs>83</Paragraphs>
  <TotalTime>154</TotalTime>
  <ScaleCrop>false</ScaleCrop>
  <LinksUpToDate>false</LinksUpToDate>
  <CharactersWithSpaces>4937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2024-01-15T13:08:00Z</dcterms:created>
  <dc:creator>Lenovo</dc:creator>
  <cp:lastModifiedBy>秋</cp:lastModifiedBy>
  <dcterms:modified xsi:type="dcterms:W3CDTF">2026-01-01T09:12:34Z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commondata">
    <vt:lpwstr>eyJoZGlkIjoiNTdkYmE3YTNjY2Y3NTlhNDU4Mzc0MjFkN2VjMjE5ZGQifQ==</vt:lpwstr>
  </property>
  <property fmtid="{D5CDD505-2E9C-101B-9397-08002B2CF9AE}" pid="4" name="ICV">
    <vt:lpwstr>BE9C4B54C8035B414F663F6992340675_43</vt:lpwstr>
  </property>
  <property fmtid="{D5CDD505-2E9C-101B-9397-08002B2CF9AE}" pid="5" name="KSOTemplateDocerSaveRecord">
    <vt:lpwstr>eyJoZGlkIjoiNzc0ZTQ4MTFlMDBiNjQzMzUzNmJkYjc1Y2E5MmRhNjIiLCJ1c2VySWQiOiI3NTc5MjM4OTAifQ==</vt:lpwstr>
  </property>
</Properties>
</file>