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00" w:x="8052" w:y="161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宋体二号加粗。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579" w:y="208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华文新魏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9" w:x="4519" w:y="2087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SimSun" w:hAnsi="SimSun" w:cs="SimSun"/>
          <w:color w:val="000000"/>
          <w:spacing w:val="2"/>
          <w:sz w:val="44"/>
        </w:rPr>
        <w:t>郑州西亚斯学院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1500" w:x="1579" w:y="239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小初号，简体。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40" w:x="3233" w:y="2863"/>
        <w:widowControl w:val="off"/>
        <w:autoSpaceDE w:val="off"/>
        <w:autoSpaceDN w:val="off"/>
        <w:spacing w:before="0" w:after="0" w:line="746" w:lineRule="exact"/>
        <w:ind w:left="0" w:right="0" w:firstLine="0"/>
        <w:jc w:val="left"/>
        <w:rPr>
          <w:rFonts w:ascii="Times New Roman"/>
          <w:color w:val="000000"/>
          <w:spacing w:val="0"/>
          <w:sz w:val="72"/>
        </w:rPr>
      </w:pPr>
      <w:r>
        <w:rPr>
          <w:rFonts w:ascii="STXinwei" w:hAnsi="STXinwei" w:cs="STXinwei"/>
          <w:color w:val="000000"/>
          <w:spacing w:val="0"/>
          <w:sz w:val="72"/>
        </w:rPr>
        <w:t>本科毕业论文（设计）</w:t>
      </w:r>
      <w:r>
        <w:rPr>
          <w:rFonts w:ascii="Times New Roman"/>
          <w:color w:val="000000"/>
          <w:spacing w:val="0"/>
          <w:sz w:val="72"/>
        </w:rPr>
      </w:r>
    </w:p>
    <w:p>
      <w:pPr>
        <w:pStyle w:val="Normal"/>
        <w:framePr w:w="478" w:x="5472" w:y="391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8" w:x="5472" w:y="3919"/>
        <w:widowControl w:val="off"/>
        <w:autoSpaceDE w:val="off"/>
        <w:autoSpaceDN w:val="off"/>
        <w:spacing w:before="9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8" w:x="5472" w:y="3919"/>
        <w:widowControl w:val="off"/>
        <w:autoSpaceDE w:val="off"/>
        <w:autoSpaceDN w:val="off"/>
        <w:spacing w:before="9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8" w:x="5472" w:y="3919"/>
        <w:widowControl w:val="off"/>
        <w:autoSpaceDE w:val="off"/>
        <w:autoSpaceDN w:val="off"/>
        <w:spacing w:before="9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8" w:x="5472" w:y="3919"/>
        <w:widowControl w:val="off"/>
        <w:autoSpaceDE w:val="off"/>
        <w:autoSpaceDN w:val="off"/>
        <w:spacing w:before="9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0" w:x="5710" w:y="391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0" w:x="5710" w:y="3919"/>
        <w:widowControl w:val="off"/>
        <w:autoSpaceDE w:val="off"/>
        <w:autoSpaceDN w:val="off"/>
        <w:spacing w:before="9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0" w:x="5710" w:y="3919"/>
        <w:widowControl w:val="off"/>
        <w:autoSpaceDE w:val="off"/>
        <w:autoSpaceDN w:val="off"/>
        <w:spacing w:before="9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0" w:x="5710" w:y="3919"/>
        <w:widowControl w:val="off"/>
        <w:autoSpaceDE w:val="off"/>
        <w:autoSpaceDN w:val="off"/>
        <w:spacing w:before="9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0" w:x="5710" w:y="3919"/>
        <w:widowControl w:val="off"/>
        <w:autoSpaceDE w:val="off"/>
        <w:autoSpaceDN w:val="off"/>
        <w:spacing w:before="9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0" w:x="2827" w:y="400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16"/>
          <w:sz w:val="18"/>
        </w:rPr>
        <w:t>按照宋体小四号字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1.15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40" w:x="2827" w:y="400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16" w:x="7063" w:y="489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三号黑体，1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9" w:x="1702" w:y="59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题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724" w:y="59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80" w:x="4562" w:y="60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 w:hAnsi="SimHei" w:cs="SimHei"/>
          <w:color w:val="000000"/>
          <w:spacing w:val="0"/>
          <w:sz w:val="32"/>
        </w:rPr>
        <w:t>基于姿态控制的独轮车系统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519" w:x="1733" w:y="667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指导教师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605" w:x="6012" w:y="6664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-1"/>
          <w:sz w:val="32"/>
        </w:rPr>
        <w:t>职称</w:t>
      </w:r>
      <w:r>
        <w:rPr>
          <w:rFonts w:ascii="HNFKRF+TimesNewRomanPSMT"/>
          <w:color w:val="000000"/>
          <w:spacing w:val="0"/>
          <w:sz w:val="32"/>
        </w:rPr>
        <w:t>/</w:t>
      </w:r>
      <w:r>
        <w:rPr>
          <w:rFonts w:ascii="SimSun" w:hAnsi="SimSun" w:cs="SimSun"/>
          <w:color w:val="000000"/>
          <w:spacing w:val="-1"/>
          <w:sz w:val="32"/>
        </w:rPr>
        <w:t>学位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45" w:x="7289" w:y="773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4"/>
          <w:sz w:val="18"/>
        </w:rPr>
        <w:t>若目前无职称，填学位；</w:t>
      </w:r>
      <w:r>
        <w:rPr>
          <w:rFonts w:ascii="EQJUNJ+MicrosoftYaHei-Bold" w:hAnsi="EQJUNJ+MicrosoftYaHei-Bold" w:cs="EQJUNJ+MicrosoftYaHei-Bold"/>
          <w:color w:val="000000"/>
          <w:spacing w:val="4"/>
          <w:sz w:val="18"/>
        </w:rPr>
        <w:t>企业填写国家发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45" w:x="7289" w:y="773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的或我校人事处认可的职称证书级别。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81" w:x="1702" w:y="958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21"/>
          <w:sz w:val="32"/>
        </w:rPr>
        <w:t>学生姓名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8" w:x="6170" w:y="96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 w:hAnsi="SimHei" w:cs="SimHei"/>
          <w:color w:val="000000"/>
          <w:spacing w:val="-1"/>
          <w:sz w:val="32"/>
        </w:rPr>
        <w:t>张三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702" w:y="103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702" w:y="10334"/>
        <w:widowControl w:val="off"/>
        <w:autoSpaceDE w:val="off"/>
        <w:autoSpaceDN w:val="off"/>
        <w:spacing w:before="427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专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702" w:y="10334"/>
        <w:widowControl w:val="off"/>
        <w:autoSpaceDE w:val="off"/>
        <w:autoSpaceDN w:val="off"/>
        <w:spacing w:before="427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724" w:y="103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724" w:y="10334"/>
        <w:widowControl w:val="off"/>
        <w:autoSpaceDE w:val="off"/>
        <w:autoSpaceDN w:val="off"/>
        <w:spacing w:before="427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724" w:y="10334"/>
        <w:widowControl w:val="off"/>
        <w:autoSpaceDE w:val="off"/>
        <w:autoSpaceDN w:val="off"/>
        <w:spacing w:before="427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5930" w:y="1037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HNFKRF+TimesNewRomanPSMT"/>
          <w:color w:val="000000"/>
          <w:spacing w:val="0"/>
          <w:sz w:val="32"/>
        </w:rPr>
      </w:pPr>
      <w:r>
        <w:rPr>
          <w:rFonts w:ascii="HNFKRF+TimesNewRomanPSMT"/>
          <w:color w:val="000000"/>
          <w:spacing w:val="0"/>
          <w:sz w:val="32"/>
        </w:rPr>
        <w:t>2</w:t>
      </w:r>
      <w:r>
        <w:rPr>
          <w:rFonts w:ascii="HNFKRF+TimesNewRomanPSMT"/>
          <w:color w:val="000000"/>
          <w:spacing w:val="0"/>
          <w:sz w:val="32"/>
        </w:rPr>
      </w:r>
    </w:p>
    <w:p>
      <w:pPr>
        <w:pStyle w:val="Normal"/>
        <w:framePr w:w="1199" w:x="6091" w:y="1037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HNFKRF+TimesNewRomanPSMT"/>
          <w:color w:val="000000"/>
          <w:spacing w:val="0"/>
          <w:sz w:val="32"/>
        </w:rPr>
      </w:pPr>
      <w:r>
        <w:rPr>
          <w:rFonts w:ascii="HNFKRF+TimesNewRomanPSMT"/>
          <w:color w:val="000000"/>
          <w:spacing w:val="0"/>
          <w:sz w:val="32"/>
        </w:rPr>
        <w:t>021586</w:t>
      </w:r>
      <w:r>
        <w:rPr>
          <w:rFonts w:ascii="HNFKRF+TimesNewRomanPSMT"/>
          <w:color w:val="000000"/>
          <w:spacing w:val="0"/>
          <w:sz w:val="32"/>
        </w:rPr>
      </w:r>
    </w:p>
    <w:p>
      <w:pPr>
        <w:pStyle w:val="Normal"/>
        <w:framePr w:w="1520" w:x="5849" w:y="111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/>
          <w:color w:val="000000"/>
          <w:spacing w:val="0"/>
          <w:sz w:val="32"/>
        </w:rPr>
        <w:t>XXXXXXXX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6209" w:y="11874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HNFKRF+TimesNewRomanPSMT"/>
          <w:color w:val="000000"/>
          <w:spacing w:val="0"/>
          <w:sz w:val="32"/>
        </w:rPr>
      </w:pPr>
      <w:r>
        <w:rPr>
          <w:rFonts w:ascii="HNFKRF+TimesNewRomanPSMT"/>
          <w:color w:val="000000"/>
          <w:spacing w:val="0"/>
          <w:sz w:val="32"/>
        </w:rPr>
        <w:t>1</w:t>
      </w:r>
      <w:r>
        <w:rPr>
          <w:rFonts w:ascii="HNFKRF+TimesNewRomanPSMT"/>
          <w:color w:val="000000"/>
          <w:spacing w:val="0"/>
          <w:sz w:val="32"/>
        </w:rPr>
      </w:r>
    </w:p>
    <w:p>
      <w:pPr>
        <w:pStyle w:val="Normal"/>
        <w:framePr w:w="559" w:x="6449" w:y="1188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 w:hAnsi="SimHei" w:cs="SimHei"/>
          <w:color w:val="000000"/>
          <w:spacing w:val="0"/>
          <w:sz w:val="32"/>
        </w:rPr>
        <w:t>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78" w:x="5563" w:y="1251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/>
          <w:color w:val="000000"/>
          <w:spacing w:val="0"/>
          <w:sz w:val="32"/>
        </w:rPr>
        <w:t>XXXXXXX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SimHei" w:hAnsi="SimHei" w:cs="SimHei"/>
          <w:color w:val="000000"/>
          <w:spacing w:val="-1"/>
          <w:sz w:val="32"/>
        </w:rPr>
        <w:t>学院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702" w:y="126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724" w:y="126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680" w:x="9065" w:y="1283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班级阿拉伯数字。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19" w:x="1733" w:y="133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完成时间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920" w:x="5642" w:y="13367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HNFKRF+TimesNewRomanPSMT"/>
          <w:color w:val="000000"/>
          <w:spacing w:val="0"/>
          <w:sz w:val="32"/>
        </w:rPr>
        <w:t>202x</w:t>
      </w:r>
      <w:r>
        <w:rPr>
          <w:rFonts w:ascii="HNFKRF+TimesNewRomanPSMT"/>
          <w:color w:val="000000"/>
          <w:spacing w:val="0"/>
          <w:sz w:val="32"/>
        </w:rPr>
        <w:t xml:space="preserve"> </w:t>
      </w:r>
      <w:r>
        <w:rPr>
          <w:rFonts w:ascii="SimHei" w:hAnsi="SimHei" w:cs="SimHei"/>
          <w:color w:val="000000"/>
          <w:spacing w:val="0"/>
          <w:sz w:val="32"/>
        </w:rPr>
        <w:t>年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HNFKRF+TimesNewRomanPSMT"/>
          <w:color w:val="000000"/>
          <w:spacing w:val="0"/>
          <w:sz w:val="32"/>
        </w:rPr>
        <w:t>5</w:t>
      </w:r>
      <w:r>
        <w:rPr>
          <w:rFonts w:ascii="HNFKRF+TimesNewRomanPSMT"/>
          <w:color w:val="000000"/>
          <w:spacing w:val="0"/>
          <w:sz w:val="32"/>
        </w:rPr>
        <w:t xml:space="preserve"> </w:t>
      </w:r>
      <w:r>
        <w:rPr>
          <w:rFonts w:ascii="SimHei" w:hAnsi="SimHei" w:cs="SimHei"/>
          <w:color w:val="000000"/>
          <w:spacing w:val="0"/>
          <w:sz w:val="32"/>
        </w:rPr>
        <w:t>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4" w:x="2112" w:y="1455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2"/>
          <w:sz w:val="18"/>
        </w:rPr>
        <w:t>封面上的汉字信息统一黑体，数字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04" w:x="2112" w:y="1486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Roman，字体均为三号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2112" w:y="1518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班级信息严格按照树维上的显示写。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56.600006103516pt;margin-top:319.149993896484pt;z-index:-3;width:335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156.600006103516pt;margin-top:356.5pt;z-index:-7;width:136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52.600006103516pt;margin-top:352.200012207031pt;z-index:-11;width:188.75pt;height:84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56.600006103516pt;margin-top:504.899993896484pt;z-index:-15;width:3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56.600006103516pt;margin-top:542.25pt;z-index:-19;width:3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56.600006103516pt;margin-top:579.599975585938pt;z-index:-23;width:3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93.5999984741211pt;margin-top:590.450012207031pt;z-index:-27;width:454.149993896484pt;height:191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67.8000030517578pt;margin-top:94.5500030517578pt;z-index:-31;width:111.599998474121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90.600006103516pt;margin-top:72.0500030517578pt;z-index:-35;width:114.050003051758pt;height:44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342.600006103516pt;margin-top:236pt;z-index:-39;width:131.75pt;height:57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30.25pt;margin-top:190.899993896484pt;z-index:-43;width:141.050003051758pt;height:59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20" w:x="8681" w:y="44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论文题目三号黑体，分一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8681" w:y="44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行或两行居中打印；两行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8681" w:y="44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-1"/>
          <w:sz w:val="18"/>
        </w:rPr>
        <w:t>1.15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59" w:x="3506" w:y="18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 w:hAnsi="SimHei" w:cs="SimHei"/>
          <w:color w:val="000000"/>
          <w:spacing w:val="0"/>
          <w:sz w:val="32"/>
        </w:rPr>
        <w:t>温室大棚环境监测系统的设计与实现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860" w:x="9948" w:y="199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空一行，按宋体小四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9948" w:y="1991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号，1.15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" w:x="546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60" w:x="2573" w:y="265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空一行，按宋体小四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2573" w:y="265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号，1.15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8" w:x="5597" w:y="28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 w:hAnsi="SimHei" w:cs="SimHei"/>
          <w:color w:val="000000"/>
          <w:spacing w:val="-1"/>
          <w:sz w:val="32"/>
        </w:rPr>
        <w:t>摘</w:t>
      </w:r>
      <w:r>
        <w:rPr>
          <w:rFonts w:ascii="SimHei" w:hAnsi="SimHei" w:cs="SimHei"/>
          <w:color w:val="000000"/>
          <w:spacing w:val="0"/>
          <w:sz w:val="30"/>
        </w:rPr>
        <w:t>■</w:t>
      </w:r>
      <w:r>
        <w:rPr>
          <w:rFonts w:ascii="SimHei" w:hAnsi="SimHei" w:cs="SimHei"/>
          <w:color w:val="000000"/>
          <w:spacing w:val="0"/>
          <w:sz w:val="32"/>
        </w:rPr>
        <w:t>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0" w:x="7277" w:y="291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三号黑体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" w:x="5465" w:y="334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334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1" w:x="1702" w:y="3798"/>
        <w:widowControl w:val="off"/>
        <w:autoSpaceDE w:val="off"/>
        <w:autoSpaceDN w:val="off"/>
        <w:spacing w:before="0" w:after="0" w:line="332" w:lineRule="exact"/>
        <w:ind w:left="0" w:right="0" w:firstLine="0"/>
        <w:jc w:val="left"/>
        <w:rPr>
          <w:rFonts w:ascii="HNFKRF+TimesNewRomanPSMT"/>
          <w:color w:val="000000"/>
          <w:spacing w:val="0"/>
          <w:sz w:val="30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30"/>
        </w:rPr>
        <w:t>■</w:t>
      </w:r>
      <w:r>
        <w:rPr>
          <w:rFonts w:ascii="HNFKRF+TimesNewRomanPSMT"/>
          <w:color w:val="000000"/>
          <w:spacing w:val="0"/>
          <w:sz w:val="30"/>
        </w:rPr>
      </w:r>
    </w:p>
    <w:p>
      <w:pPr>
        <w:pStyle w:val="Normal"/>
        <w:framePr w:w="8821" w:x="1884" w:y="3798"/>
        <w:widowControl w:val="off"/>
        <w:autoSpaceDE w:val="off"/>
        <w:autoSpaceDN w:val="off"/>
        <w:spacing w:before="0" w:after="0" w:line="33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30"/>
        </w:rPr>
        <w:t>■</w:t>
      </w:r>
      <w:r>
        <w:rPr>
          <w:rFonts w:ascii="SimSun" w:hAnsi="SimSun" w:cs="SimSun"/>
          <w:color w:val="000000"/>
          <w:spacing w:val="-1"/>
          <w:sz w:val="24"/>
        </w:rPr>
        <w:t>随着时代的发展和科技的进步，温室大棚已成为农业种植的重要手段。随着温室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20" w:x="1702" w:y="43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-1"/>
          <w:sz w:val="24"/>
        </w:rPr>
        <w:t>技术的普遍推广，农业种植对于气候环境的依赖逐渐降低，通过控制温室内的温度、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20" w:x="1702" w:y="4387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湿度、光照条件和肥力情况，可以满足反季节种植、多季节轮作种植模式。然而，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20" w:x="1702" w:y="4387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传统的温室大棚也存在诸多问题，如成本高、无法精准化和能耗高等。因此，设计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57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一种温室大棚监测系统，对提高农业效率、降低能耗和增加农</w:t>
      </w:r>
      <w:r>
        <w:rPr>
          <w:rFonts w:ascii="Times New Roman"/>
          <w:color w:val="000000"/>
          <w:spacing w:val="182"/>
          <w:sz w:val="24"/>
        </w:rPr>
        <w:t xml:space="preserve"> </w:t>
      </w:r>
      <w:r>
        <w:rPr>
          <w:rFonts w:ascii="SimSun" w:hAnsi="SimSun" w:cs="SimSun"/>
          <w:color w:val="000000"/>
          <w:spacing w:val="3"/>
          <w:sz w:val="24"/>
        </w:rPr>
        <w:t>物产量具有重要意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0" w:x="4152" w:y="619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7"/>
          <w:sz w:val="18"/>
        </w:rPr>
        <w:t>空一行，按宋体小四号，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45" w:x="1702" w:y="62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义。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5" w:x="1702" w:y="6259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▲▲▲▲▲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10" w:x="4152" w:y="651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-1"/>
          <w:sz w:val="18"/>
        </w:rPr>
        <w:t>1.15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64" w:x="8026" w:y="652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4"/>
          <w:sz w:val="18"/>
        </w:rPr>
        <w:t>摘要内容小四号宋体，1.5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6"/>
          <w:sz w:val="18"/>
        </w:rPr>
        <w:t>倍行距，首行缩进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64" w:x="8026" w:y="652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字符，300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字左右。摘要中不标注参考文献引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64" w:x="8026" w:y="652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用标识，不使用图、表。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1702" w:y="700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000000"/>
          <w:spacing w:val="0"/>
          <w:sz w:val="24"/>
        </w:rPr>
        <w:t>关键词：</w:t>
      </w:r>
      <w:r>
        <w:rPr>
          <w:rFonts w:ascii="SimSun" w:hAnsi="SimSun" w:cs="SimSun"/>
          <w:color w:val="000000"/>
          <w:spacing w:val="0"/>
          <w:sz w:val="24"/>
        </w:rPr>
        <w:t>单片机；环境监测；蓝牙；传感器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0" w:x="2443" w:y="823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小四号黑体，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2443" w:y="8238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左顶格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6" w:x="6298" w:y="853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小四号宋体，关键词数量为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3～4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个,用中文分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6" w:x="6298" w:y="8538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号隔开，最后关键词不加标点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1702" w:y="95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000000"/>
          <w:spacing w:val="0"/>
          <w:sz w:val="24"/>
        </w:rPr>
        <w:t>注：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702" w:y="100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0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8" w:x="1942" w:y="100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/>
          <w:color w:val="000000"/>
          <w:spacing w:val="0"/>
          <w:sz w:val="24"/>
        </w:rPr>
        <w:t>1</w:t>
      </w:r>
      <w:r>
        <w:rPr>
          <w:rFonts w:ascii="SimHei" w:hAnsi="SimHei" w:cs="SimHei"/>
          <w:color w:val="000000"/>
          <w:spacing w:val="1"/>
          <w:sz w:val="24"/>
        </w:rPr>
        <w:t>）毕业论文</w:t>
      </w:r>
      <w:r>
        <w:rPr>
          <w:rFonts w:ascii="DHUWPE+TimesNewRomanPS-BoldMT"/>
          <w:color w:val="000000"/>
          <w:spacing w:val="-1"/>
          <w:sz w:val="24"/>
        </w:rPr>
        <w:t>(</w:t>
      </w:r>
      <w:r>
        <w:rPr>
          <w:rFonts w:ascii="SimHei" w:hAnsi="SimHei" w:cs="SimHei"/>
          <w:color w:val="000000"/>
          <w:spacing w:val="1"/>
          <w:sz w:val="24"/>
        </w:rPr>
        <w:t>设计）采用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DHUWPE+TimesNewRomanPS-BoldMT"/>
          <w:color w:val="000000"/>
          <w:spacing w:val="-1"/>
          <w:sz w:val="24"/>
        </w:rPr>
        <w:t>A4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SimHei" w:hAnsi="SimHei" w:cs="SimHei"/>
          <w:color w:val="000000"/>
          <w:spacing w:val="1"/>
          <w:sz w:val="24"/>
        </w:rPr>
        <w:t>幅面打印，靠左边胶装。</w:t>
      </w:r>
      <w:r>
        <w:rPr>
          <w:rFonts w:ascii="SimHei" w:hAnsi="SimHei" w:cs="SimHei"/>
          <w:color w:val="c00000"/>
          <w:spacing w:val="1"/>
          <w:sz w:val="24"/>
        </w:rPr>
        <w:t>全文版面页边距：上</w:t>
      </w:r>
      <w:r>
        <w:rPr>
          <w:rFonts w:ascii="Times New Roman"/>
          <w:color w:val="c00000"/>
          <w:spacing w:val="2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3cm</w:t>
      </w:r>
      <w:r>
        <w:rPr>
          <w:rFonts w:ascii="SimHei" w:hAnsi="SimHei" w:cs="SimHei"/>
          <w:color w:val="c00000"/>
          <w:spacing w:val="0"/>
          <w:sz w:val="24"/>
        </w:rPr>
        <w:t>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14" w:x="1702" w:y="1050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c00000"/>
          <w:spacing w:val="0"/>
          <w:sz w:val="24"/>
        </w:rPr>
        <w:t>下</w:t>
      </w:r>
      <w:r>
        <w:rPr>
          <w:rFonts w:ascii="Times New Roman"/>
          <w:color w:val="c00000"/>
          <w:spacing w:val="0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3cm</w:t>
      </w:r>
      <w:r>
        <w:rPr>
          <w:rFonts w:ascii="SimHei" w:hAnsi="SimHei" w:cs="SimHei"/>
          <w:color w:val="c00000"/>
          <w:spacing w:val="0"/>
          <w:sz w:val="24"/>
        </w:rPr>
        <w:t>，左</w:t>
      </w:r>
      <w:r>
        <w:rPr>
          <w:rFonts w:ascii="Times New Roman"/>
          <w:color w:val="c00000"/>
          <w:spacing w:val="0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3cm</w:t>
      </w:r>
      <w:r>
        <w:rPr>
          <w:rFonts w:ascii="SimHei" w:hAnsi="SimHei" w:cs="SimHei"/>
          <w:color w:val="c00000"/>
          <w:spacing w:val="0"/>
          <w:sz w:val="24"/>
        </w:rPr>
        <w:t>，右</w:t>
      </w:r>
      <w:r>
        <w:rPr>
          <w:rFonts w:ascii="Times New Roman"/>
          <w:color w:val="c00000"/>
          <w:spacing w:val="2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2.6cm</w:t>
      </w:r>
      <w:r>
        <w:rPr>
          <w:rFonts w:ascii="SimHei" w:hAnsi="SimHei" w:cs="SimHei"/>
          <w:color w:val="c00000"/>
          <w:spacing w:val="0"/>
          <w:sz w:val="24"/>
        </w:rPr>
        <w:t>，装订线：</w:t>
      </w:r>
      <w:r>
        <w:rPr>
          <w:rFonts w:ascii="DHUWPE+TimesNewRomanPS-BoldMT"/>
          <w:color w:val="c00000"/>
          <w:spacing w:val="0"/>
          <w:sz w:val="24"/>
        </w:rPr>
        <w:t>0.0ccm</w:t>
      </w:r>
      <w:r>
        <w:rPr>
          <w:rFonts w:ascii="SimHei" w:hAnsi="SimHei" w:cs="SimHei"/>
          <w:color w:val="c00000"/>
          <w:spacing w:val="1"/>
          <w:sz w:val="24"/>
        </w:rPr>
        <w:t>；摘要、正文、致谢、参考文献和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34" w:x="1702" w:y="109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c00000"/>
          <w:spacing w:val="1"/>
          <w:sz w:val="24"/>
        </w:rPr>
        <w:t>目录的【内容】均设置【两端对齐】。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702" w:y="114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c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9" w:x="1702" w:y="11445"/>
        <w:widowControl w:val="off"/>
        <w:autoSpaceDE w:val="off"/>
        <w:autoSpaceDN w:val="off"/>
        <w:spacing w:before="0" w:after="0" w:line="266" w:lineRule="exact"/>
        <w:ind w:left="24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/>
          <w:color w:val="c00000"/>
          <w:spacing w:val="0"/>
          <w:sz w:val="24"/>
        </w:rPr>
        <w:t>2</w:t>
      </w:r>
      <w:r>
        <w:rPr>
          <w:rFonts w:ascii="SimHei" w:hAnsi="SimHei" w:cs="SimHei"/>
          <w:color w:val="c00000"/>
          <w:spacing w:val="1"/>
          <w:sz w:val="24"/>
        </w:rPr>
        <w:t>）凡是文中出现</w:t>
      </w: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“■”</w:t>
      </w:r>
      <w:r>
        <w:rPr>
          <w:rFonts w:ascii="SimHei" w:hAnsi="SimHei" w:cs="SimHei"/>
          <w:color w:val="c00000"/>
          <w:spacing w:val="1"/>
          <w:sz w:val="24"/>
        </w:rPr>
        <w:t>，代表</w:t>
      </w:r>
      <w:r>
        <w:rPr>
          <w:rFonts w:ascii="Times New Roman"/>
          <w:color w:val="c00000"/>
          <w:spacing w:val="-1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1</w:t>
      </w:r>
      <w:r>
        <w:rPr>
          <w:rFonts w:ascii="Times New Roman"/>
          <w:color w:val="c00000"/>
          <w:spacing w:val="0"/>
          <w:sz w:val="24"/>
        </w:rPr>
        <w:t xml:space="preserve"> </w:t>
      </w:r>
      <w:r>
        <w:rPr>
          <w:rFonts w:ascii="SimHei" w:hAnsi="SimHei" w:cs="SimHei"/>
          <w:color w:val="c00000"/>
          <w:spacing w:val="1"/>
          <w:sz w:val="24"/>
        </w:rPr>
        <w:t>个空格【全角】；</w:t>
      </w: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“●”</w:t>
      </w:r>
      <w:r>
        <w:rPr>
          <w:rFonts w:ascii="SimHei" w:hAnsi="SimHei" w:cs="SimHei"/>
          <w:color w:val="c00000"/>
          <w:spacing w:val="0"/>
          <w:sz w:val="24"/>
        </w:rPr>
        <w:t>代表</w:t>
      </w:r>
      <w:r>
        <w:rPr>
          <w:rFonts w:ascii="Times New Roman"/>
          <w:color w:val="c00000"/>
          <w:spacing w:val="2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1</w:t>
      </w:r>
      <w:r>
        <w:rPr>
          <w:rFonts w:ascii="Times New Roman"/>
          <w:color w:val="c00000"/>
          <w:spacing w:val="0"/>
          <w:sz w:val="24"/>
        </w:rPr>
        <w:t xml:space="preserve"> </w:t>
      </w:r>
      <w:r>
        <w:rPr>
          <w:rFonts w:ascii="SimHei" w:hAnsi="SimHei" w:cs="SimHei"/>
          <w:color w:val="c00000"/>
          <w:spacing w:val="1"/>
          <w:sz w:val="24"/>
        </w:rPr>
        <w:t>个空格【半角】；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9" w:x="1702" w:y="11445"/>
        <w:widowControl w:val="off"/>
        <w:autoSpaceDE w:val="off"/>
        <w:autoSpaceDN w:val="off"/>
        <w:spacing w:before="202" w:after="0" w:line="26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▲▲▲▲▲”</w:t>
      </w:r>
      <w:r>
        <w:rPr>
          <w:rFonts w:ascii="SimHei" w:hAnsi="SimHei" w:cs="SimHei"/>
          <w:color w:val="c00000"/>
          <w:spacing w:val="4"/>
          <w:sz w:val="24"/>
        </w:rPr>
        <w:t>表示在此处按照【宋体小四号字体，段前段后均为</w:t>
      </w:r>
      <w:r>
        <w:rPr>
          <w:rFonts w:ascii="Times New Roman"/>
          <w:color w:val="c00000"/>
          <w:spacing w:val="-1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0</w:t>
      </w:r>
      <w:r>
        <w:rPr>
          <w:rFonts w:ascii="Times New Roman"/>
          <w:color w:val="c00000"/>
          <w:spacing w:val="2"/>
          <w:sz w:val="24"/>
        </w:rPr>
        <w:t xml:space="preserve"> </w:t>
      </w:r>
      <w:r>
        <w:rPr>
          <w:rFonts w:ascii="SimHei" w:hAnsi="SimHei" w:cs="SimHei"/>
          <w:color w:val="c00000"/>
          <w:spacing w:val="4"/>
          <w:sz w:val="24"/>
        </w:rPr>
        <w:t>行、</w:t>
      </w:r>
      <w:r>
        <w:rPr>
          <w:rFonts w:ascii="DHUWPE+TimesNewRomanPS-BoldMT"/>
          <w:color w:val="c00000"/>
          <w:spacing w:val="0"/>
          <w:sz w:val="24"/>
        </w:rPr>
        <w:t>1.15</w:t>
      </w:r>
      <w:r>
        <w:rPr>
          <w:rFonts w:ascii="Times New Roman"/>
          <w:color w:val="c00000"/>
          <w:spacing w:val="2"/>
          <w:sz w:val="24"/>
        </w:rPr>
        <w:t xml:space="preserve"> </w:t>
      </w:r>
      <w:r>
        <w:rPr>
          <w:rFonts w:ascii="SimHei" w:hAnsi="SimHei" w:cs="SimHei"/>
          <w:color w:val="c00000"/>
          <w:spacing w:val="4"/>
          <w:sz w:val="24"/>
        </w:rPr>
        <w:t>倍行距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9" w:x="1702" w:y="11445"/>
        <w:widowControl w:val="off"/>
        <w:autoSpaceDE w:val="off"/>
        <w:autoSpaceDN w:val="off"/>
        <w:spacing w:before="21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c00000"/>
          <w:spacing w:val="1"/>
          <w:sz w:val="24"/>
        </w:rPr>
        <w:t>的设置空一行】。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2" w:y="119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c00000"/>
          <w:spacing w:val="0"/>
          <w:sz w:val="24"/>
        </w:rPr>
        <w:t>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702" w:y="128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0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702" w:y="12857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Hei" w:hAnsi="SimHei" w:cs="SimHei"/>
          <w:color w:val="0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27" w:x="1942" w:y="1284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/>
          <w:color w:val="000000"/>
          <w:spacing w:val="0"/>
          <w:sz w:val="24"/>
        </w:rPr>
        <w:t>3</w:t>
      </w:r>
      <w:r>
        <w:rPr>
          <w:rFonts w:ascii="SimHei" w:hAnsi="SimHei" w:cs="SimHei"/>
          <w:color w:val="000000"/>
          <w:spacing w:val="1"/>
          <w:sz w:val="24"/>
        </w:rPr>
        <w:t>）每一章另起一页。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0" w:x="1942" w:y="1331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/>
          <w:color w:val="000000"/>
          <w:spacing w:val="0"/>
          <w:sz w:val="24"/>
        </w:rPr>
        <w:t>4</w:t>
      </w:r>
      <w:r>
        <w:rPr>
          <w:rFonts w:ascii="SimHei" w:hAnsi="SimHei" w:cs="SimHei"/>
          <w:color w:val="000000"/>
          <w:spacing w:val="1"/>
          <w:sz w:val="24"/>
        </w:rPr>
        <w:t>）总结和致谢不编入正文。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0" w:x="6854" w:y="1431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前置部分（目录、中英文摘要、目录均采用罗马字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0" w:x="6854" w:y="1431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符，所有页码距离页脚底端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1.1cm。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0" w:x="6031" w:y="157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I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334.75pt;margin-top:89.4499969482422pt;z-index:-47;width:254.050003051758pt;height: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03pt;margin-top:273.149993896484pt;z-index:-51;width:491.399993896484pt;height:193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11.399993896484pt;margin-top:702.299987792969pt;z-index:-55;width:244.550003051758pt;height:102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372.5pt;margin-top:11.6499996185303pt;z-index:-59;width:175.699996948242pt;height:77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16.800003051758pt;margin-top:122.650001525879pt;z-index:-63;width:159pt;height:62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75" w:x="5676" w:y="45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5"/>
          <w:sz w:val="18"/>
        </w:rPr>
        <w:t>论文题目(英文)大写，加粗三号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Times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QJUNJ+MicrosoftYaHei-Bold"/>
          <w:color w:val="000000"/>
          <w:spacing w:val="1"/>
          <w:sz w:val="18"/>
        </w:rPr>
        <w:t>New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Roman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20"/>
          <w:sz w:val="18"/>
        </w:rPr>
        <w:t>字体，居中，分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2"/>
          <w:sz w:val="18"/>
        </w:rPr>
        <w:t>1～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75" w:x="5676" w:y="45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行居中打印。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每个单词中间有一个半角空格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31" w:x="1781" w:y="1825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DHUWPE+TimesNewRomanPS-BoldMT"/>
          <w:color w:val="000000"/>
          <w:spacing w:val="0"/>
          <w:sz w:val="32"/>
        </w:rPr>
        <w:t>MOBILEPHONE</w:t>
      </w:r>
      <w:r>
        <w:rPr>
          <w:rFonts w:ascii="DHUWPE+TimesNewRomanPS-BoldMT" w:hAnsi="DHUWPE+TimesNewRomanPS-BoldMT" w:cs="DHUWPE+TimesNewRomanPS-BoldMT"/>
          <w:color w:val="c00000"/>
          <w:spacing w:val="-1"/>
          <w:sz w:val="24"/>
        </w:rPr>
        <w:t>●</w:t>
      </w:r>
      <w:r>
        <w:rPr>
          <w:rFonts w:ascii="DHUWPE+TimesNewRomanPS-BoldMT"/>
          <w:color w:val="000000"/>
          <w:spacing w:val="0"/>
          <w:sz w:val="32"/>
        </w:rPr>
        <w:t>APP</w:t>
      </w:r>
      <w:r>
        <w:rPr>
          <w:rFonts w:ascii="DHUWPE+TimesNewRomanPS-BoldMT" w:hAnsi="DHUWPE+TimesNewRomanPS-BoldMT" w:cs="DHUWPE+TimesNewRomanPS-BoldMT"/>
          <w:color w:val="c00000"/>
          <w:spacing w:val="1"/>
          <w:sz w:val="24"/>
        </w:rPr>
        <w:t>●</w:t>
      </w:r>
      <w:r>
        <w:rPr>
          <w:rFonts w:ascii="DHUWPE+TimesNewRomanPS-BoldMT"/>
          <w:color w:val="000000"/>
          <w:spacing w:val="0"/>
          <w:sz w:val="32"/>
        </w:rPr>
        <w:t>DESIGN</w:t>
      </w:r>
      <w:r>
        <w:rPr>
          <w:rFonts w:ascii="DHUWPE+TimesNewRomanPS-BoldMT" w:hAnsi="DHUWPE+TimesNewRomanPS-BoldMT" w:cs="DHUWPE+TimesNewRomanPS-BoldMT"/>
          <w:color w:val="c00000"/>
          <w:spacing w:val="-1"/>
          <w:sz w:val="24"/>
        </w:rPr>
        <w:t>●</w:t>
      </w:r>
      <w:r>
        <w:rPr>
          <w:rFonts w:ascii="DHUWPE+TimesNewRomanPS-BoldMT"/>
          <w:color w:val="000000"/>
          <w:spacing w:val="0"/>
          <w:sz w:val="32"/>
        </w:rPr>
        <w:t>AND</w:t>
      </w:r>
      <w:r>
        <w:rPr>
          <w:rFonts w:ascii="DHUWPE+TimesNewRomanPS-BoldMT" w:hAnsi="DHUWPE+TimesNewRomanPS-BoldMT" w:cs="DHUWPE+TimesNewRomanPS-BoldMT"/>
          <w:color w:val="c00000"/>
          <w:spacing w:val="-1"/>
          <w:sz w:val="24"/>
        </w:rPr>
        <w:t>●</w:t>
      </w:r>
      <w:r>
        <w:rPr>
          <w:rFonts w:ascii="DHUWPE+TimesNewRomanPS-BoldMT"/>
          <w:color w:val="000000"/>
          <w:spacing w:val="-4"/>
          <w:sz w:val="32"/>
        </w:rPr>
        <w:t>IMPLEEMENTATIO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831" w:x="1781" w:y="1825"/>
        <w:widowControl w:val="off"/>
        <w:autoSpaceDE w:val="off"/>
        <w:autoSpaceDN w:val="off"/>
        <w:spacing w:before="271" w:after="0" w:line="353" w:lineRule="exact"/>
        <w:ind w:left="456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DHUWPE+TimesNewRomanPS-BoldMT"/>
          <w:color w:val="000000"/>
          <w:spacing w:val="-1"/>
          <w:sz w:val="32"/>
        </w:rPr>
        <w:t>N</w:t>
      </w:r>
      <w:r>
        <w:rPr>
          <w:rFonts w:ascii="DHUWPE+TimesNewRomanPS-BoldMT" w:hAnsi="DHUWPE+TimesNewRomanPS-BoldMT" w:cs="DHUWPE+TimesNewRomanPS-BoldMT"/>
          <w:color w:val="c00000"/>
          <w:spacing w:val="1"/>
          <w:sz w:val="24"/>
        </w:rPr>
        <w:t>●</w:t>
      </w:r>
      <w:r>
        <w:rPr>
          <w:rFonts w:ascii="DHUWPE+TimesNewRomanPS-BoldMT"/>
          <w:color w:val="000000"/>
          <w:spacing w:val="0"/>
          <w:sz w:val="32"/>
        </w:rPr>
        <w:t>OF</w:t>
      </w:r>
      <w:r>
        <w:rPr>
          <w:rFonts w:ascii="DHUWPE+TimesNewRomanPS-BoldMT" w:hAnsi="DHUWPE+TimesNewRomanPS-BoldMT" w:cs="DHUWPE+TimesNewRomanPS-BoldMT"/>
          <w:color w:val="c00000"/>
          <w:spacing w:val="-1"/>
          <w:sz w:val="24"/>
        </w:rPr>
        <w:t>●</w:t>
      </w:r>
      <w:r>
        <w:rPr>
          <w:rFonts w:ascii="DHUWPE+TimesNewRomanPS-BoldMT"/>
          <w:color w:val="000000"/>
          <w:spacing w:val="-2"/>
          <w:sz w:val="32"/>
        </w:rPr>
        <w:t>SMART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DHUWPE+TimesNewRomanPS-BoldMT"/>
          <w:color w:val="000000"/>
          <w:spacing w:val="0"/>
          <w:sz w:val="32"/>
        </w:rPr>
        <w:t>FIREEARIY</w:t>
      </w:r>
      <w:r>
        <w:rPr>
          <w:rFonts w:ascii="DHUWPE+TimesNewRomanPS-BoldMT" w:hAnsi="DHUWPE+TimesNewRomanPS-BoldMT" w:cs="DHUWPE+TimesNewRomanPS-BoldMT"/>
          <w:color w:val="c00000"/>
          <w:spacing w:val="-1"/>
          <w:sz w:val="24"/>
        </w:rPr>
        <w:t>●</w:t>
      </w:r>
      <w:r>
        <w:rPr>
          <w:rFonts w:ascii="DHUWPE+TimesNewRomanPS-BoldMT"/>
          <w:color w:val="000000"/>
          <w:spacing w:val="-5"/>
          <w:sz w:val="32"/>
        </w:rPr>
        <w:t>WARNING</w:t>
      </w:r>
      <w:r>
        <w:rPr>
          <w:rFonts w:ascii="DHUWPE+TimesNewRomanPS-BoldMT" w:hAnsi="DHUWPE+TimesNewRomanPS-BoldMT" w:cs="DHUWPE+TimesNewRomanPS-BoldMT"/>
          <w:color w:val="c00000"/>
          <w:spacing w:val="-1"/>
          <w:sz w:val="24"/>
        </w:rPr>
        <w:t>●</w:t>
      </w:r>
      <w:r>
        <w:rPr>
          <w:rFonts w:ascii="DHUWPE+TimesNewRomanPS-BoldMT"/>
          <w:color w:val="000000"/>
          <w:spacing w:val="-3"/>
          <w:sz w:val="32"/>
        </w:rPr>
        <w:t>PLATFOUM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0" w:x="5465" w:y="29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5465" w:y="2990"/>
        <w:widowControl w:val="off"/>
        <w:autoSpaceDE w:val="off"/>
        <w:autoSpaceDN w:val="off"/>
        <w:spacing w:before="11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9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990"/>
        <w:widowControl w:val="off"/>
        <w:autoSpaceDE w:val="off"/>
        <w:autoSpaceDN w:val="off"/>
        <w:spacing w:before="11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00" w:x="7846" w:y="299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c00000"/>
          <w:spacing w:val="0"/>
          <w:sz w:val="18"/>
        </w:rPr>
        <w:t>ABSTRACT</w:t>
      </w:r>
      <w:r>
        <w:rPr>
          <w:rFonts w:ascii="Times New Roman"/>
          <w:color w:val="c00000"/>
          <w:spacing w:val="-6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采用三号</w:t>
      </w:r>
      <w:r>
        <w:rPr>
          <w:rFonts w:ascii="Times New Roman"/>
          <w:color w:val="c00000"/>
          <w:spacing w:val="-9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New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Roman</w:t>
      </w:r>
      <w:r>
        <w:rPr>
          <w:rFonts w:ascii="Times New Roman"/>
          <w:color w:val="c00000"/>
          <w:spacing w:val="-8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0" w:x="7846" w:y="2994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体，加粗，居中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03" w:x="502" w:y="315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若此处英文题目是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行，此处单倍行距空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03" w:x="502" w:y="315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行，若此处英文题目是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行，此处单倍行距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03" w:x="502" w:y="315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行；若此处英文题目是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行，此处单倍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03" w:x="502" w:y="315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行距空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9" w:x="5196" w:y="3791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DHUWPE+TimesNewRomanPS-BoldMT"/>
          <w:color w:val="000000"/>
          <w:spacing w:val="0"/>
          <w:sz w:val="32"/>
        </w:rPr>
        <w:t>ABSTRACT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060" w:x="8194" w:y="419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0"/>
          <w:sz w:val="18"/>
        </w:rPr>
        <w:t>ABSTRACT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和摘要正文之间空两行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" w:x="5465" w:y="43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5465" w:y="4332"/>
        <w:widowControl w:val="off"/>
        <w:autoSpaceDE w:val="off"/>
        <w:autoSpaceDN w:val="off"/>
        <w:spacing w:before="11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43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4332"/>
        <w:widowControl w:val="off"/>
        <w:autoSpaceDE w:val="off"/>
        <w:autoSpaceDN w:val="off"/>
        <w:spacing w:before="11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8" w:x="1702" w:y="50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DHUWPE+TimesNewRomanPS-BoldMT" w:hAnsi="DHUWPE+TimesNewRomanPS-BoldMT" w:cs="DHUWPE+TimesNewRomanPS-BoldMT"/>
          <w:color w:val="000000"/>
          <w:spacing w:val="-1"/>
          <w:sz w:val="24"/>
        </w:rPr>
        <w:t>■■</w:t>
      </w:r>
      <w:r>
        <w:rPr>
          <w:rFonts w:ascii="HNFKRF+TimesNewRomanPSMT"/>
          <w:color w:val="000000"/>
          <w:spacing w:val="0"/>
          <w:sz w:val="21"/>
        </w:rPr>
        <w:t>With</w:t>
      </w:r>
      <w:r>
        <w:rPr>
          <w:rFonts w:ascii="HNFKRF+TimesNewRomanPSMT"/>
          <w:color w:val="000000"/>
          <w:spacing w:val="1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1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development</w:t>
      </w:r>
      <w:r>
        <w:rPr>
          <w:rFonts w:ascii="HNFKRF+TimesNewRomanPSMT"/>
          <w:color w:val="000000"/>
          <w:spacing w:val="9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of</w:t>
      </w:r>
      <w:r>
        <w:rPr>
          <w:rFonts w:ascii="HNFKRF+TimesNewRomanPSMT"/>
          <w:color w:val="000000"/>
          <w:spacing w:val="9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1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Times</w:t>
      </w:r>
      <w:r>
        <w:rPr>
          <w:rFonts w:ascii="HNFKRF+TimesNewRomanPSMT"/>
          <w:color w:val="000000"/>
          <w:spacing w:val="1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and</w:t>
      </w:r>
      <w:r>
        <w:rPr>
          <w:rFonts w:ascii="HNFKRF+TimesNewRomanPSMT"/>
          <w:color w:val="000000"/>
          <w:spacing w:val="8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1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progress</w:t>
      </w:r>
      <w:r>
        <w:rPr>
          <w:rFonts w:ascii="HNFKRF+TimesNewRomanPSMT"/>
          <w:color w:val="000000"/>
          <w:spacing w:val="10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of</w:t>
      </w:r>
      <w:r>
        <w:rPr>
          <w:rFonts w:ascii="HNFKRF+TimesNewRomanPSMT"/>
          <w:color w:val="000000"/>
          <w:spacing w:val="9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science</w:t>
      </w:r>
      <w:r>
        <w:rPr>
          <w:rFonts w:ascii="HNFKRF+TimesNewRomanPSMT"/>
          <w:color w:val="000000"/>
          <w:spacing w:val="8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and</w:t>
      </w:r>
      <w:r>
        <w:rPr>
          <w:rFonts w:ascii="HNFKRF+TimesNewRomanPSMT"/>
          <w:color w:val="000000"/>
          <w:spacing w:val="8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technology,</w:t>
      </w:r>
      <w:r>
        <w:rPr>
          <w:rFonts w:ascii="HNFKRF+TimesNewRomanPSMT"/>
          <w:color w:val="000000"/>
          <w:spacing w:val="1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greenhouses</w:t>
      </w:r>
      <w:r>
        <w:rPr>
          <w:rFonts w:ascii="HNFKRF+TimesNewRomanPSMT"/>
          <w:color w:val="000000"/>
          <w:spacing w:val="7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have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-1"/>
          <w:sz w:val="21"/>
        </w:rPr>
        <w:t>become</w:t>
      </w:r>
      <w:r>
        <w:rPr>
          <w:rFonts w:ascii="HNFKRF+TimesNewRomanPSMT"/>
          <w:color w:val="000000"/>
          <w:spacing w:val="6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an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important</w:t>
      </w:r>
      <w:r>
        <w:rPr>
          <w:rFonts w:ascii="HNFKRF+TimesNewRomanPSMT"/>
          <w:color w:val="000000"/>
          <w:spacing w:val="5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means</w:t>
      </w:r>
      <w:r>
        <w:rPr>
          <w:rFonts w:ascii="HNFKRF+TimesNewRomanPSMT"/>
          <w:color w:val="000000"/>
          <w:spacing w:val="5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of</w:t>
      </w:r>
      <w:r>
        <w:rPr>
          <w:rFonts w:ascii="HNFKRF+TimesNewRomanPSMT"/>
          <w:color w:val="000000"/>
          <w:spacing w:val="-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agricultural</w:t>
      </w:r>
      <w:r>
        <w:rPr>
          <w:rFonts w:ascii="HNFKRF+TimesNewRomanPSMT"/>
          <w:color w:val="000000"/>
          <w:spacing w:val="4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planting.</w:t>
      </w:r>
      <w:r>
        <w:rPr>
          <w:rFonts w:ascii="HNFKRF+TimesNewRomanPSMT"/>
          <w:color w:val="000000"/>
          <w:spacing w:val="6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With</w:t>
      </w:r>
      <w:r>
        <w:rPr>
          <w:rFonts w:ascii="HNFKRF+TimesNewRomanPSMT"/>
          <w:color w:val="000000"/>
          <w:spacing w:val="7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widespread</w:t>
      </w:r>
      <w:r>
        <w:rPr>
          <w:rFonts w:ascii="HNFKRF+TimesNewRomanPSMT"/>
          <w:color w:val="000000"/>
          <w:spacing w:val="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popularization</w:t>
      </w:r>
      <w:r>
        <w:rPr>
          <w:rFonts w:ascii="HNFKRF+TimesNewRomanPSMT"/>
          <w:color w:val="000000"/>
          <w:spacing w:val="6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of</w:t>
      </w:r>
      <w:r>
        <w:rPr>
          <w:rFonts w:ascii="HNFKRF+TimesNewRomanPSMT"/>
          <w:color w:val="000000"/>
          <w:spacing w:val="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greenhouse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237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technology,</w:t>
      </w:r>
      <w:r>
        <w:rPr>
          <w:rFonts w:ascii="HNFKRF+TimesNewRomanPSMT"/>
          <w:color w:val="000000"/>
          <w:spacing w:val="25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dependence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of</w:t>
      </w:r>
      <w:r>
        <w:rPr>
          <w:rFonts w:ascii="HNFKRF+TimesNewRomanPSMT"/>
          <w:color w:val="000000"/>
          <w:spacing w:val="2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agricultural</w:t>
      </w:r>
      <w:r>
        <w:rPr>
          <w:rFonts w:ascii="HNFKRF+TimesNewRomanPSMT"/>
          <w:color w:val="000000"/>
          <w:spacing w:val="2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planting</w:t>
      </w:r>
      <w:r>
        <w:rPr>
          <w:rFonts w:ascii="HNFKRF+TimesNewRomanPSMT"/>
          <w:color w:val="000000"/>
          <w:spacing w:val="23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on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climate</w:t>
      </w:r>
      <w:r>
        <w:rPr>
          <w:rFonts w:ascii="HNFKRF+TimesNewRomanPSMT"/>
          <w:color w:val="000000"/>
          <w:spacing w:val="2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environment</w:t>
      </w:r>
      <w:r>
        <w:rPr>
          <w:rFonts w:ascii="HNFKRF+TimesNewRomanPSMT"/>
          <w:color w:val="000000"/>
          <w:spacing w:val="21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is</w:t>
      </w:r>
      <w:r>
        <w:rPr>
          <w:rFonts w:ascii="HNFKRF+TimesNewRomanPSMT"/>
          <w:color w:val="000000"/>
          <w:spacing w:val="2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gradually</w:t>
      </w:r>
      <w:r>
        <w:rPr>
          <w:rFonts w:ascii="HNFKRF+TimesNewRomanPSMT"/>
          <w:color w:val="000000"/>
          <w:spacing w:val="2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reduced.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By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237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controlling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temperature,</w:t>
      </w:r>
      <w:r>
        <w:rPr>
          <w:rFonts w:ascii="HNFKRF+TimesNewRomanPSMT"/>
          <w:color w:val="000000"/>
          <w:spacing w:val="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humidity,</w:t>
      </w:r>
      <w:r>
        <w:rPr>
          <w:rFonts w:ascii="HNFKRF+TimesNewRomanPSMT"/>
          <w:color w:val="000000"/>
          <w:spacing w:val="8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light</w:t>
      </w:r>
      <w:r>
        <w:rPr>
          <w:rFonts w:ascii="HNFKRF+TimesNewRomanPSMT"/>
          <w:color w:val="000000"/>
          <w:spacing w:val="5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conditions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and</w:t>
      </w:r>
      <w:r>
        <w:rPr>
          <w:rFonts w:ascii="HNFKRF+TimesNewRomanPSMT"/>
          <w:color w:val="000000"/>
          <w:spacing w:val="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fertility</w:t>
      </w:r>
      <w:r>
        <w:rPr>
          <w:rFonts w:ascii="HNFKRF+TimesNewRomanPSMT"/>
          <w:color w:val="000000"/>
          <w:spacing w:val="6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in</w:t>
      </w:r>
      <w:r>
        <w:rPr>
          <w:rFonts w:ascii="HNFKRF+TimesNewRomanPSMT"/>
          <w:color w:val="000000"/>
          <w:spacing w:val="4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greenhouse,</w:t>
      </w:r>
      <w:r>
        <w:rPr>
          <w:rFonts w:ascii="HNFKRF+TimesNewRomanPSMT"/>
          <w:color w:val="000000"/>
          <w:spacing w:val="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</w:t>
      </w:r>
      <w:r>
        <w:rPr>
          <w:rFonts w:ascii="HNFKRF+TimesNewRomanPSMT"/>
          <w:color w:val="000000"/>
          <w:spacing w:val="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out-of-season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237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planting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mode</w:t>
      </w:r>
      <w:r>
        <w:rPr>
          <w:rFonts w:ascii="HNFKRF+TimesNewRomanPSMT"/>
          <w:color w:val="000000"/>
          <w:spacing w:val="2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can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be</w:t>
      </w:r>
      <w:r>
        <w:rPr>
          <w:rFonts w:ascii="HNFKRF+TimesNewRomanPSMT"/>
          <w:color w:val="000000"/>
          <w:spacing w:val="19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met.</w:t>
      </w:r>
      <w:r>
        <w:rPr>
          <w:rFonts w:ascii="HNFKRF+TimesNewRomanPSMT"/>
          <w:color w:val="000000"/>
          <w:spacing w:val="2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However,</w:t>
      </w:r>
      <w:r>
        <w:rPr>
          <w:rFonts w:ascii="HNFKRF+TimesNewRomanPSMT"/>
          <w:color w:val="000000"/>
          <w:spacing w:val="2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traditional</w:t>
      </w:r>
      <w:r>
        <w:rPr>
          <w:rFonts w:ascii="HNFKRF+TimesNewRomanPSMT"/>
          <w:color w:val="000000"/>
          <w:spacing w:val="2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greenhouses</w:t>
      </w:r>
      <w:r>
        <w:rPr>
          <w:rFonts w:ascii="HNFKRF+TimesNewRomanPSMT"/>
          <w:color w:val="000000"/>
          <w:spacing w:val="19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also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have</w:t>
      </w:r>
      <w:r>
        <w:rPr>
          <w:rFonts w:ascii="HNFKRF+TimesNewRomanPSMT"/>
          <w:color w:val="000000"/>
          <w:spacing w:val="2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many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problems,</w:t>
      </w:r>
      <w:r>
        <w:rPr>
          <w:rFonts w:ascii="HNFKRF+TimesNewRomanPSMT"/>
          <w:color w:val="000000"/>
          <w:spacing w:val="2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such</w:t>
      </w:r>
      <w:r>
        <w:rPr>
          <w:rFonts w:ascii="HNFKRF+TimesNewRomanPSMT"/>
          <w:color w:val="000000"/>
          <w:spacing w:val="2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as</w:t>
      </w:r>
      <w:r>
        <w:rPr>
          <w:rFonts w:ascii="HNFKRF+TimesNewRomanPSMT"/>
          <w:color w:val="000000"/>
          <w:spacing w:val="21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high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237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cost,inability</w:t>
      </w:r>
      <w:r>
        <w:rPr>
          <w:rFonts w:ascii="HNFKRF+TimesNewRomanPSMT"/>
          <w:color w:val="000000"/>
          <w:spacing w:val="80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to</w:t>
      </w:r>
      <w:r>
        <w:rPr>
          <w:rFonts w:ascii="HNFKRF+TimesNewRomanPSMT"/>
          <w:color w:val="000000"/>
          <w:spacing w:val="81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be</w:t>
      </w:r>
      <w:r>
        <w:rPr>
          <w:rFonts w:ascii="HNFKRF+TimesNewRomanPSMT"/>
          <w:color w:val="000000"/>
          <w:spacing w:val="77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accurate</w:t>
      </w:r>
      <w:r>
        <w:rPr>
          <w:rFonts w:ascii="HNFKRF+TimesNewRomanPSMT"/>
          <w:color w:val="000000"/>
          <w:spacing w:val="77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and</w:t>
      </w:r>
      <w:r>
        <w:rPr>
          <w:rFonts w:ascii="HNFKRF+TimesNewRomanPSMT"/>
          <w:color w:val="000000"/>
          <w:spacing w:val="77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high</w:t>
      </w:r>
      <w:r>
        <w:rPr>
          <w:rFonts w:ascii="HNFKRF+TimesNewRomanPSMT"/>
          <w:color w:val="000000"/>
          <w:spacing w:val="8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energy</w:t>
      </w:r>
      <w:r>
        <w:rPr>
          <w:rFonts w:ascii="HNFKRF+TimesNewRomanPSMT"/>
          <w:color w:val="000000"/>
          <w:spacing w:val="8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consumption.</w:t>
      </w:r>
      <w:r>
        <w:rPr>
          <w:rFonts w:ascii="HNFKRF+TimesNewRomanPSMT"/>
          <w:color w:val="000000"/>
          <w:spacing w:val="77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Therefore,</w:t>
      </w:r>
      <w:r>
        <w:rPr>
          <w:rFonts w:ascii="HNFKRF+TimesNewRomanPSMT"/>
          <w:color w:val="000000"/>
          <w:spacing w:val="8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designing</w:t>
      </w:r>
      <w:r>
        <w:rPr>
          <w:rFonts w:ascii="HNFKRF+TimesNewRomanPSMT"/>
          <w:color w:val="000000"/>
          <w:spacing w:val="8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</w:t>
      </w:r>
      <w:r>
        <w:rPr>
          <w:rFonts w:ascii="HNFKRF+TimesNewRomanPSMT"/>
          <w:color w:val="000000"/>
          <w:spacing w:val="8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greenhouse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237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monitoring</w:t>
      </w:r>
      <w:r>
        <w:rPr>
          <w:rFonts w:ascii="HNFKRF+TimesNewRomanPSMT"/>
          <w:color w:val="000000"/>
          <w:spacing w:val="9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system</w:t>
      </w:r>
      <w:r>
        <w:rPr>
          <w:rFonts w:ascii="HNFKRF+TimesNewRomanPSMT"/>
          <w:color w:val="000000"/>
          <w:spacing w:val="94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is</w:t>
      </w:r>
      <w:r>
        <w:rPr>
          <w:rFonts w:ascii="HNFKRF+TimesNewRomanPSMT"/>
          <w:color w:val="000000"/>
          <w:spacing w:val="97"/>
          <w:sz w:val="21"/>
        </w:rPr>
        <w:t xml:space="preserve"> </w:t>
      </w:r>
      <w:r>
        <w:rPr>
          <w:rFonts w:ascii="HNFKRF+TimesNewRomanPSMT"/>
          <w:color w:val="000000"/>
          <w:spacing w:val="1"/>
          <w:sz w:val="21"/>
        </w:rPr>
        <w:t>of</w:t>
      </w:r>
      <w:r>
        <w:rPr>
          <w:rFonts w:ascii="HNFKRF+TimesNewRomanPSMT"/>
          <w:color w:val="000000"/>
          <w:spacing w:val="93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great</w:t>
      </w:r>
      <w:r>
        <w:rPr>
          <w:rFonts w:ascii="HNFKRF+TimesNewRomanPSMT"/>
          <w:color w:val="000000"/>
          <w:spacing w:val="96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significance</w:t>
      </w:r>
      <w:r>
        <w:rPr>
          <w:rFonts w:ascii="HNFKRF+TimesNewRomanPSMT"/>
          <w:color w:val="000000"/>
          <w:spacing w:val="92"/>
          <w:sz w:val="21"/>
        </w:rPr>
        <w:t xml:space="preserve"> </w:t>
      </w:r>
      <w:r>
        <w:rPr>
          <w:rFonts w:ascii="HNFKRF+TimesNewRomanPSMT"/>
          <w:color w:val="000000"/>
          <w:spacing w:val="-1"/>
          <w:sz w:val="21"/>
        </w:rPr>
        <w:t>to</w:t>
      </w:r>
      <w:r>
        <w:rPr>
          <w:rFonts w:ascii="HNFKRF+TimesNewRomanPSMT"/>
          <w:color w:val="000000"/>
          <w:spacing w:val="98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improve</w:t>
      </w:r>
      <w:r>
        <w:rPr>
          <w:rFonts w:ascii="HNFKRF+TimesNewRomanPSMT"/>
          <w:color w:val="000000"/>
          <w:spacing w:val="95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agricultural</w:t>
      </w:r>
      <w:r>
        <w:rPr>
          <w:rFonts w:ascii="HNFKRF+TimesNewRomanPSMT"/>
          <w:color w:val="000000"/>
          <w:spacing w:val="96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efficiency,</w:t>
      </w:r>
      <w:r>
        <w:rPr>
          <w:rFonts w:ascii="HNFKRF+TimesNewRomanPSMT"/>
          <w:color w:val="000000"/>
          <w:spacing w:val="94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reduce</w:t>
      </w:r>
      <w:r>
        <w:rPr>
          <w:rFonts w:ascii="HNFKRF+TimesNewRomanPSMT"/>
          <w:color w:val="000000"/>
          <w:spacing w:val="9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energy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70" w:x="1702" w:y="5581"/>
        <w:widowControl w:val="off"/>
        <w:autoSpaceDE w:val="off"/>
        <w:autoSpaceDN w:val="off"/>
        <w:spacing w:before="237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consumption</w:t>
      </w:r>
      <w:r>
        <w:rPr>
          <w:rFonts w:ascii="HNFKRF+TimesNewRomanPSMT"/>
          <w:color w:val="000000"/>
          <w:spacing w:val="-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and</w:t>
      </w:r>
      <w:r>
        <w:rPr>
          <w:rFonts w:ascii="HNFKRF+TimesNewRomanPSMT"/>
          <w:color w:val="000000"/>
          <w:spacing w:val="0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increase</w:t>
      </w:r>
      <w:r>
        <w:rPr>
          <w:rFonts w:ascii="HNFKRF+TimesNewRomanPSMT"/>
          <w:color w:val="000000"/>
          <w:spacing w:val="-2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crop</w:t>
      </w:r>
      <w:r>
        <w:rPr>
          <w:rFonts w:ascii="HNFKRF+TimesNewRomanPSMT"/>
          <w:color w:val="000000"/>
          <w:spacing w:val="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yield.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480" w:x="1702" w:y="87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1942" w:y="87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13" w:x="1702" w:y="92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DHUWPE+TimesNewRomanPS-BoldMT"/>
          <w:color w:val="000000"/>
          <w:spacing w:val="0"/>
          <w:sz w:val="21"/>
        </w:rPr>
        <w:t>KEYWORDS:</w:t>
      </w: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HNFKRF+TimesNewRomanPSMT"/>
          <w:color w:val="000000"/>
          <w:spacing w:val="0"/>
          <w:sz w:val="21"/>
        </w:rPr>
        <w:t>Environment;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HNFKRF+TimesNewRomanPSMT"/>
          <w:color w:val="000000"/>
          <w:spacing w:val="0"/>
          <w:sz w:val="21"/>
        </w:rPr>
        <w:t>Monitoring;</w:t>
      </w: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HNFKRF+TimesNewRomanPSMT"/>
          <w:color w:val="000000"/>
          <w:spacing w:val="0"/>
          <w:sz w:val="21"/>
        </w:rPr>
        <w:t>Bluetooth;</w:t>
      </w: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HNFKRF+TimesNewRomanPSMT"/>
          <w:color w:val="000000"/>
          <w:spacing w:val="0"/>
          <w:sz w:val="21"/>
        </w:rPr>
        <w:t>Sensor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3989" w:x="7495" w:y="1070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摘要内容采用五号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7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Roman，行间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89" w:x="7495" w:y="1070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距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-1"/>
          <w:sz w:val="18"/>
        </w:rPr>
        <w:t>1.5</w:t>
      </w:r>
      <w:r>
        <w:rPr>
          <w:rFonts w:ascii="Times New Roman"/>
          <w:color w:val="c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-4"/>
          <w:sz w:val="18"/>
        </w:rPr>
        <w:t>倍，每个单词之间有一个半角空格，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首行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89" w:x="7495" w:y="1070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缩进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6"/>
          <w:sz w:val="18"/>
        </w:rPr>
        <w:t>字符（半角）或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个全角空格（2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19"/>
          <w:sz w:val="18"/>
        </w:rPr>
        <w:t>字符）,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89" w:x="7495" w:y="1070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采用英文标点符号。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80" w:x="1649" w:y="1095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加粗五号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7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Roman。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649" w:y="1126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11" w:x="1829" w:y="1126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:”号后面跟半角空格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00" w:x="5510" w:y="1311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五号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Times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EQJUNJ+MicrosoftYaHei-Bold"/>
          <w:color w:val="000000"/>
          <w:spacing w:val="1"/>
          <w:sz w:val="18"/>
        </w:rPr>
        <w:t>New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Roman，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关键词英文首字母大写，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5510" w:y="1342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专用词按行业约定大小写形式）用英文分号隔开，分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5510" w:y="1342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号后跟一个半角空格，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最后一个关键词末尾不加标点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5510" w:y="1342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符号。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9" w:x="5998" w:y="1577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-3"/>
          <w:sz w:val="21"/>
        </w:rPr>
        <w:t>II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12.0500001907349pt;margin-top:141.399993896484pt;z-index:-67;width:255.600006103516pt;height:91.6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272.850006103516pt;margin-top:13.6000003814697pt;z-index:-71;width:303.700012207031pt;height:80.2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0.5500030517578pt;margin-top:477.049987792969pt;z-index:-75;width:152.399993896484pt;height:124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253.75pt;margin-top:384.850006103516pt;z-index:-79;width:320.100006103516pt;height:338.7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48.200012207031pt;margin-top:201.600006103516pt;z-index:-83;width:241.649993896484pt;height:33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50.200012207031pt;margin-top:140.449996948242pt;z-index:-87;width:236.050003051758pt;height:60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20" w:x="7663" w:y="129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4"/>
          <w:sz w:val="18"/>
        </w:rPr>
        <w:t>目录两字间空一个全角空格，三号黑体，段前间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7663" w:y="129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距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行，段后间距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3" w:x="5650" w:y="2452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Hei" w:hAnsi="SimHei" w:cs="SimHei"/>
          <w:color w:val="000000"/>
          <w:spacing w:val="-1"/>
          <w:sz w:val="32"/>
        </w:rPr>
        <w:t>目</w:t>
      </w:r>
      <w:r>
        <w:rPr>
          <w:rFonts w:ascii="DHUWPE+TimesNewRomanPS-BoldMT" w:hAnsi="DHUWPE+TimesNewRomanPS-BoldMT" w:cs="DHUWPE+TimesNewRomanPS-BoldMT"/>
          <w:color w:val="000000"/>
          <w:spacing w:val="1"/>
          <w:sz w:val="32"/>
        </w:rPr>
        <w:t>■</w:t>
      </w:r>
      <w:r>
        <w:rPr>
          <w:rFonts w:ascii="SimHei" w:hAnsi="SimHei" w:cs="SimHei"/>
          <w:color w:val="000000"/>
          <w:spacing w:val="0"/>
          <w:sz w:val="32"/>
        </w:rPr>
        <w:t>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970" w:x="1702" w:y="358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摘</w:t>
      </w:r>
      <w:r>
        <w:rPr/>
        <w:fldChar w:fldCharType="end"/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■■</w:t>
      </w:r>
      <w:r>
        <w:rPr/>
        <w:fldChar w:fldCharType="end"/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31"/>
          <w:sz w:val="24"/>
        </w:rPr>
        <w:t>要</w:t>
      </w:r>
      <w:r>
        <w:rPr/>
        <w:fldChar w:fldCharType="end"/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-1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I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67" w:x="1702" w:y="392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ABSTRACT.........................................................................................................................II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60" w:x="1702" w:y="42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1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851" w:x="1822" w:y="42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●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绪论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-2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1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461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1.1●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研究背景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.....................................................................................................................1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497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1.2●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国内外研究现状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.........................................................................................................1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60" w:x="1702" w:y="533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2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851" w:x="1822" w:y="533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●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系统总设计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-2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2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569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2.1●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设计任务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.....................................................................................................................2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604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</w:t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2.2●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设计原理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.....................................................................................................................3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60" w:x="1702" w:y="64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3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851" w:x="1822" w:y="64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●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硬件电路设计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-2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4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676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3.1●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单片机系统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.................................................................................................................4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712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3.2●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电源电路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.....................................................................................................................4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60" w:x="1702" w:y="74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4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851" w:x="1822" w:y="74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●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系统程序设计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-22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5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851" w:x="1822" w:y="7478"/>
        <w:widowControl w:val="off"/>
        <w:autoSpaceDE w:val="off"/>
        <w:autoSpaceDN w:val="off"/>
        <w:spacing w:before="92" w:after="0" w:line="266" w:lineRule="exact"/>
        <w:ind w:left="24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4.1●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程序流程图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.................................................................................................................5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85" w:x="1702" w:y="783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■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81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结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■■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31"/>
          <w:sz w:val="24"/>
        </w:rPr>
        <w:t>论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18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.......................................................................................................................6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855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参考文献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24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......................................................................................................................7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1459" w:x="1702" w:y="891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致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■■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31"/>
          <w:sz w:val="24"/>
        </w:rPr>
        <w:t>谢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7332" w:x="3341" w:y="891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6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4"/>
          <w:sz w:val="24"/>
        </w:rPr>
        <w:t>...8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7332" w:x="3341" w:y="8911"/>
        <w:widowControl w:val="off"/>
        <w:autoSpaceDE w:val="off"/>
        <w:autoSpaceDN w:val="off"/>
        <w:spacing w:before="92" w:after="0" w:line="266" w:lineRule="exact"/>
        <w:ind w:left="12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18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6"/>
          <w:sz w:val="24"/>
        </w:rPr>
        <w:t>..9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1519" w:x="1702" w:y="92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附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NFKRF+TimesNewRomanPSMT" w:hAnsi="HNFKRF+TimesNewRomanPSMT" w:cs="HNFKRF+TimesNewRomanPSMT"/>
          <w:color w:val="000000"/>
          <w:spacing w:val="-1"/>
          <w:sz w:val="24"/>
        </w:rPr>
        <w:t>■■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31"/>
          <w:sz w:val="24"/>
        </w:rPr>
        <w:t>录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0"/>
          <w:sz w:val="24"/>
        </w:rPr>
        <w:t>........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2383" w:x="8436" w:y="1108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前导符和目录页码均是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3" w:x="8436" w:y="11080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8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7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Roman</w:t>
      </w:r>
      <w:r>
        <w:rPr>
          <w:rFonts w:ascii="Times New Roman"/>
          <w:color w:val="c00000"/>
          <w:spacing w:val="45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小四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3" w:x="8436" w:y="11080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号字体。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594" w:y="1219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594" w:y="1219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2774" w:y="1219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１）目录每下一级标题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向右缩进一个全角空格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2774" w:y="1219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2"/>
          <w:sz w:val="18"/>
        </w:rPr>
        <w:t>下一级的题号和上一级的题名对齐）</w:t>
      </w:r>
      <w:r>
        <w:rPr>
          <w:rFonts w:ascii="EQJUNJ+MicrosoftYaHei-Bold" w:hAnsi="EQJUNJ+MicrosoftYaHei-Bold" w:cs="EQJUNJ+MicrosoftYaHei-Bold"/>
          <w:color w:val="000000"/>
          <w:spacing w:val="-24"/>
          <w:sz w:val="18"/>
        </w:rPr>
        <w:t>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题号和题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38" w:x="2594" w:y="1281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名之间有一个半角空格；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38" w:x="2594" w:y="12817"/>
        <w:widowControl w:val="off"/>
        <w:autoSpaceDE w:val="off"/>
        <w:autoSpaceDN w:val="off"/>
        <w:spacing w:before="74" w:after="0" w:line="238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２）目录自动生成，且按标题级别引用目录；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38" w:x="2594" w:y="1281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5"/>
          <w:sz w:val="18"/>
        </w:rPr>
        <w:t>录标题用小四号宋体，各级标题之间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1.15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倍行距；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38" w:x="2594" w:y="12817"/>
        <w:widowControl w:val="off"/>
        <w:autoSpaceDE w:val="off"/>
        <w:autoSpaceDN w:val="off"/>
        <w:spacing w:before="74" w:after="0" w:line="238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３）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目录上最多出现二级标题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594" w:y="1312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594" w:y="1375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76" w:y="159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HNFKRF+TimesNewRomanPSMT"/>
          <w:color w:val="000000"/>
          <w:spacing w:val="0"/>
          <w:sz w:val="18"/>
        </w:rPr>
      </w:pPr>
      <w:r>
        <w:rPr>
          <w:rFonts w:ascii="HNFKRF+TimesNewRomanPSMT"/>
          <w:color w:val="000000"/>
          <w:spacing w:val="0"/>
          <w:sz w:val="18"/>
        </w:rPr>
        <w:t>III</w:t>
      </w:r>
      <w:r>
        <w:rPr>
          <w:rFonts w:ascii="HNFKRF+TimesNewRomanPSMT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115.400001525879pt;margin-top:351pt;z-index:-91;width:224.050003051758pt;height:359.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05.049987792969pt;margin-top:55.5pt;z-index:-95;width:273.899993896484pt;height:62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409.600006103516pt;margin-top:420.5pt;z-index:-99;width:136.100006103516pt;height:192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60" w:x="4346" w:y="83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一级标题序号为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2"/>
          <w:sz w:val="18"/>
        </w:rPr>
        <w:t>1、2、3…，文字为三号宋体加粗，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4346" w:y="83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顶格</w:t>
      </w:r>
      <w:r>
        <w:rPr>
          <w:rFonts w:ascii="EQJUNJ+MicrosoftYaHei-Bold" w:hAnsi="EQJUNJ+MicrosoftYaHei-Bold" w:cs="EQJUNJ+MicrosoftYaHei-Bold"/>
          <w:color w:val="000000"/>
          <w:spacing w:val="-1"/>
          <w:sz w:val="18"/>
        </w:rPr>
        <w:t>，章节序号和标题空一格（半角），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任何标题的段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4346" w:y="83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落设置均为段前段后间距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0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行，1.15</w:t>
      </w:r>
      <w:r>
        <w:rPr>
          <w:rFonts w:ascii="Times New Roman"/>
          <w:color w:val="c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倍行距。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0" w:x="170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37" w:x="186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SimSun" w:hAnsi="SimSun" w:cs="SimSun"/>
          <w:color w:val="000000"/>
          <w:spacing w:val="2"/>
          <w:sz w:val="32"/>
        </w:rPr>
        <w:t>绪论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57" w:x="5136" w:y="218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二级标题为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1.1、1.2、1.3…，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小三号宋体加粗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" w:x="1702" w:y="245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1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901" w:x="1853" w:y="24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.1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研究背景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030" w:x="5136" w:y="250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三级标题为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1.1.1、1.1.2…，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小四号宋体加粗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64" w:x="5136" w:y="281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18"/>
        </w:rPr>
        <w:t>四级标题为（1）（2）（3），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小四号宋体加粗。其中“.”用半角；均为左顶格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5" w:x="1702" w:y="30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24"/>
        </w:rPr>
        <w:t>■■</w:t>
      </w:r>
      <w:r>
        <w:rPr>
          <w:rFonts w:ascii="SimSun" w:hAnsi="SimSun" w:cs="SimSun"/>
          <w:color w:val="000000"/>
          <w:spacing w:val="1"/>
          <w:sz w:val="24"/>
        </w:rPr>
        <w:t>近年来，随着农业生长的不断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51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质量的需求不断提升，传统的农业生产方式已难以满足这一需求。因此，利用现代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514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科技手段，提高农业生产的效率和可持续性，成了当前农业领域的研究热点。温室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40" w:x="1702" w:y="44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大棚环境监测系统应运而生</w:t>
      </w:r>
      <w:r>
        <w:rPr>
          <w:rFonts w:ascii="HNFKRF+TimesNewRomanPSMT"/>
          <w:color w:val="000000"/>
          <w:spacing w:val="-2"/>
          <w:sz w:val="24"/>
          <w:vertAlign w:val="superscript"/>
        </w:rPr>
        <w:t>[1]</w:t>
      </w:r>
      <w:r>
        <w:rPr>
          <w:rFonts w:ascii="SimSun" w:hAnsi="SimSun" w:cs="SimSun"/>
          <w:color w:val="000000"/>
          <w:spacing w:val="0"/>
          <w:sz w:val="24"/>
        </w:rPr>
        <w:t>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82" w:x="8086" w:y="444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参考文献采取上角标形式，字体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Times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82" w:x="8086" w:y="4444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1"/>
          <w:sz w:val="18"/>
        </w:rPr>
        <w:t>New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1"/>
          <w:sz w:val="18"/>
        </w:rPr>
        <w:t>Roman，按照后文参考文献顺序标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82" w:x="8086" w:y="4444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注，禁止序号颠倒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" w:x="1702" w:y="495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1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806" w:x="1853" w:y="49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.2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国内外研究现状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971" w:x="1702" w:y="553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24"/>
        </w:rPr>
        <w:t>■■</w:t>
      </w:r>
      <w:r>
        <w:rPr>
          <w:rFonts w:ascii="SimSun" w:hAnsi="SimSun" w:cs="SimSun"/>
          <w:color w:val="000000"/>
          <w:spacing w:val="1"/>
          <w:sz w:val="24"/>
        </w:rPr>
        <w:t>随着物联网、大数据、人工智能等先进技术的引入，温室大棚的智能化水平不断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1" w:x="1702" w:y="59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提升</w:t>
      </w:r>
      <w:r>
        <w:rPr>
          <w:rFonts w:ascii="HNFKRF+TimesNewRomanPSMT"/>
          <w:color w:val="000000"/>
          <w:spacing w:val="-2"/>
          <w:sz w:val="24"/>
          <w:vertAlign w:val="superscript"/>
        </w:rPr>
        <w:t>[2,3,4]</w:t>
      </w:r>
      <w:r>
        <w:rPr>
          <w:rFonts w:ascii="SimSun" w:hAnsi="SimSun" w:cs="SimSun"/>
          <w:color w:val="000000"/>
          <w:spacing w:val="-6"/>
          <w:sz w:val="24"/>
        </w:rPr>
        <w:t>。传感器、自动化控制系统等设备的应用，使得温室大棚能够实现更加精准。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" w:x="1193" w:y="841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1" w:x="1373" w:y="841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2"/>
          <w:sz w:val="18"/>
        </w:rPr>
        <w:t>1）当一句话引用文献两篇及以上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4968" w:y="846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正文部分：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0" w:x="1193" w:y="872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11"/>
          <w:sz w:val="18"/>
        </w:rPr>
        <w:t>时，若两篇文献序号连续，采取“，”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0" w:x="1193" w:y="872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进行链接，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比如[1,2,3]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，若多篇文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0" w:x="1193" w:y="872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献序号不连续，则采取英文“，”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0" w:x="1193" w:y="872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号链接，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比如[1,3,5]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4968" w:y="877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4968" w:y="877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82" w:x="5148" w:y="877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5"/>
          <w:sz w:val="18"/>
        </w:rPr>
        <w:t>1）宋体小四号、英文和数字用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-4"/>
          <w:sz w:val="18"/>
        </w:rPr>
        <w:t>Roman；行距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-1"/>
          <w:sz w:val="18"/>
        </w:rPr>
        <w:t>1.5</w:t>
      </w:r>
      <w:r>
        <w:rPr>
          <w:rFonts w:ascii="Times New Roman"/>
          <w:color w:val="c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倍；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82" w:x="5148" w:y="877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2）段前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0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行段后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0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行，每段首行缩进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2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字符，两端对齐；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20" w:x="4968" w:y="939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2"/>
          <w:sz w:val="18"/>
        </w:rPr>
        <w:t>注：正文中具体对某个问题进行说明，但并不属于全文的整体编号时，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20" w:x="4968" w:y="939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使用（1），（2），（3）…进行分点说明。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193" w:y="997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1" w:x="1373" w:y="997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2）一篇文献在论文中多处引用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1193" w:y="1028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时，在参考文献中只出现一次，序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1193" w:y="10283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号以第一次出现为准。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0" w:x="2273" w:y="129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正文开始标注阿拉伯数字页码，位置居中，中文宋体小五号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50" w:x="2273" w:y="1325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字,数字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7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Roman。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32" w:x="2273" w:y="1356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采用“第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X</w:t>
      </w:r>
      <w:r>
        <w:rPr>
          <w:rFonts w:ascii="Times New Roman"/>
          <w:color w:val="c00000"/>
          <w:spacing w:val="2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页，共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X</w:t>
      </w:r>
      <w:r>
        <w:rPr>
          <w:rFonts w:ascii="Times New Roman"/>
          <w:color w:val="c00000"/>
          <w:spacing w:val="2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页”格式，从正文第一页开始计算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32" w:x="2273" w:y="13564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所有页码距离页脚底端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1.1cm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NFKRF+TimesNewRomanPSMT"/>
          <w:color w:val="000000"/>
          <w:spacing w:val="0"/>
          <w:sz w:val="18"/>
        </w:rPr>
        <w:t>1</w:t>
      </w:r>
      <w:r>
        <w:rPr>
          <w:rFonts w:ascii="HNFKRF+TimesNewRomanPSMT"/>
          <w:color w:val="000000"/>
          <w:spacing w:val="45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NFKRF+TimesNewRomanPSMT"/>
          <w:color w:val="000000"/>
          <w:spacing w:val="0"/>
          <w:sz w:val="18"/>
        </w:rPr>
        <w:t>9</w:t>
      </w:r>
      <w:r>
        <w:rPr>
          <w:rFonts w:ascii="HNFKRF+TimesNewRomanPSMT"/>
          <w:color w:val="000000"/>
          <w:spacing w:val="45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159.199996948242pt;margin-top:31.2999992370605pt;z-index:-103;width:424.399993896484pt;height:131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234.75pt;margin-top:314.899993896484pt;z-index:-107;width:298.75pt;height:193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00.599998474121pt;margin-top:635.799987792969pt;z-index:-111;width:262.450012207031pt;height:156.7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240.600006103516pt;margin-top:212.5pt;z-index:-115;width:337.350006103516pt;height:59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43.2999992370605pt;margin-top:312.399993896484pt;z-index:-119;width:172.100006103516pt;height:251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0" w:x="5664" w:y="106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文中的图大小要清晰，尺寸尽量全文统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0" w:x="5664" w:y="106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一，居中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。一张图一般不宜超过页面纵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0" w:x="5664" w:y="106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向尺寸的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2/3。特殊情况可根据实情调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0" w:x="170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999" w:x="186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SimSun" w:hAnsi="SimSun" w:cs="SimSun"/>
          <w:color w:val="000000"/>
          <w:spacing w:val="1"/>
          <w:sz w:val="32"/>
        </w:rPr>
        <w:t>系统总设计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06" w:x="1702" w:y="244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32"/>
        </w:rPr>
        <w:t>■■</w:t>
      </w:r>
      <w:r>
        <w:rPr>
          <w:rFonts w:ascii="SimSun" w:hAnsi="SimSun" w:cs="SimSun"/>
          <w:color w:val="000000"/>
          <w:spacing w:val="0"/>
          <w:sz w:val="24"/>
        </w:rPr>
        <w:t>部分电路图如图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/>
          <w:color w:val="000000"/>
          <w:spacing w:val="0"/>
          <w:sz w:val="24"/>
        </w:rPr>
        <w:t>2-1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所示。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0" w:x="9077" w:y="348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图号和图名均采用五号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077" w:y="3481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宋体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，图号按大标题加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077" w:y="3481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18"/>
        </w:rPr>
        <w:t>编，位于图下，如有引用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077" w:y="3481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应标注引用。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27" w:x="5222" w:y="701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图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2-1</w:t>
      </w:r>
      <w:r>
        <w:rPr>
          <w:rFonts w:ascii="DHUWPE+TimesNewRomanPS-BoldMT" w:hAnsi="DHUWPE+TimesNewRomanPS-BoldMT" w:cs="DHUWPE+TimesNewRomanPS-BoldMT"/>
          <w:color w:val="000000"/>
          <w:spacing w:val="-1"/>
          <w:sz w:val="24"/>
        </w:rPr>
        <w:t>●</w:t>
      </w:r>
      <w:r>
        <w:rPr>
          <w:rFonts w:ascii="SimSun" w:hAnsi="SimSun" w:cs="SimSun"/>
          <w:color w:val="000000"/>
          <w:spacing w:val="0"/>
          <w:sz w:val="21"/>
        </w:rPr>
        <w:t>总电路图</w:t>
      </w:r>
      <w:r>
        <w:rPr>
          <w:rFonts w:ascii="HNFKRF+TimesNewRomanPSMT"/>
          <w:color w:val="000000"/>
          <w:spacing w:val="-1"/>
          <w:sz w:val="21"/>
          <w:vertAlign w:val="superscript"/>
        </w:rPr>
        <w:t>[4]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390" w:x="1702" w:y="745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2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901" w:x="1853" w:y="745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.1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设计任务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971" w:x="1702" w:y="8065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32"/>
        </w:rPr>
        <w:t>■■</w:t>
      </w:r>
      <w:r>
        <w:rPr>
          <w:rFonts w:ascii="SimSun" w:hAnsi="SimSun" w:cs="SimSun"/>
          <w:color w:val="000000"/>
          <w:spacing w:val="0"/>
          <w:sz w:val="24"/>
        </w:rPr>
        <w:t>本次大棚系统使用的是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STC89C52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"https://www.hqchip.com/app/1379" 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单片机</w:t>
      </w:r>
      <w:r>
        <w:rPr/>
        <w:fldChar w:fldCharType="end"/>
      </w:r>
      <w:r>
        <w:rPr>
          <w:rFonts w:ascii="SimSun" w:hAnsi="SimSun" w:cs="SimSun"/>
          <w:color w:val="000000"/>
          <w:spacing w:val="0"/>
          <w:sz w:val="24"/>
        </w:rPr>
        <w:t>作为主控</w:t>
      </w:r>
      <w:r>
        <w:rPr/>
        <w:fldChar w:fldCharType="begin"/>
      </w:r>
      <w:r>
        <w:rPr/>
        <w:instrText> HYPERLINK "https://m.elecfans.com/v/tag/137/" 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芯片</w:t>
      </w:r>
      <w:r>
        <w:rPr/>
        <w:fldChar w:fldCharType="end"/>
      </w:r>
      <w:r>
        <w:rPr>
          <w:rFonts w:ascii="SimSun" w:hAnsi="SimSun" w:cs="SimSun"/>
          <w:color w:val="000000"/>
          <w:spacing w:val="-5"/>
          <w:sz w:val="24"/>
        </w:rPr>
        <w:t>，采集到的数据会上传到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9" w:x="1702" w:y="86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-3"/>
          <w:sz w:val="24"/>
        </w:rPr>
        <w:t>单片机中，通过</w:t>
      </w:r>
      <w:r>
        <w:rPr/>
        <w:fldChar w:fldCharType="begin"/>
      </w:r>
      <w:r>
        <w:rPr/>
        <w:instrText> HYPERLINK "https://www.elecfans.com/tags/%E6%AD%A5%E8%BF%9B%E7%94%B5%E6%9C%BA/" 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0"/>
          <w:sz w:val="24"/>
        </w:rPr>
        <w:t>步进电机</w:t>
      </w:r>
      <w:r>
        <w:rPr/>
        <w:fldChar w:fldCharType="end"/>
      </w:r>
      <w:r>
        <w:rPr>
          <w:rFonts w:ascii="SimSun" w:hAnsi="SimSun" w:cs="SimSun"/>
          <w:color w:val="000000"/>
          <w:spacing w:val="-2"/>
          <w:sz w:val="24"/>
        </w:rPr>
        <w:t>模拟遮盖大棚。采用的公式如式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2-1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所示。</w:t>
      </w:r>
      <w:r>
        <w:rPr>
          <w:rFonts w:ascii="SimSun" w:hAnsi="SimSun" w:cs="SimSun"/>
          <w:color w:val="c00000"/>
          <w:spacing w:val="-3"/>
          <w:sz w:val="24"/>
        </w:rPr>
        <w:t>【行内公式（文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66" w:x="1702" w:y="91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中穿插的公式）和行间公式（单独另起一行的公式）书写标准如下】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9" w:x="6015" w:y="964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d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279" w:x="6148" w:y="9626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HNFKRF+TimesNewRomanPSMT"/>
          <w:color w:val="000000"/>
          <w:spacing w:val="0"/>
          <w:sz w:val="14"/>
        </w:rPr>
      </w:pPr>
      <w:r>
        <w:rPr>
          <w:rFonts w:ascii="HNFKRF+TimesNewRomanPSMT"/>
          <w:color w:val="000000"/>
          <w:spacing w:val="0"/>
          <w:sz w:val="14"/>
        </w:rPr>
        <w:t>2</w:t>
      </w:r>
      <w:r>
        <w:rPr>
          <w:rFonts w:ascii="HNFKRF+TimesNewRomanPSMT"/>
          <w:color w:val="000000"/>
          <w:spacing w:val="0"/>
          <w:sz w:val="14"/>
        </w:rPr>
      </w:r>
    </w:p>
    <w:p>
      <w:pPr>
        <w:pStyle w:val="Normal"/>
        <w:framePr w:w="346" w:x="6236" w:y="964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TFPQO+TimesNewRomanPS-ItalicMT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91" w:x="5098" w:y="976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VTFPQO+TimesNewRomanPS-ItalicMT"/>
          <w:color w:val="000000"/>
          <w:spacing w:val="-7"/>
          <w:sz w:val="36"/>
          <w:vertAlign w:val="superscript"/>
        </w:rPr>
        <w:t>m</w:t>
      </w:r>
      <w:r>
        <w:rPr>
          <w:rFonts w:ascii="HNFKRF+TimesNewRomanPSMT"/>
          <w:color w:val="000000"/>
          <w:spacing w:val="8"/>
          <w:sz w:val="14"/>
        </w:rPr>
        <w:t>o</w:t>
      </w:r>
      <w:r>
        <w:rPr>
          <w:rFonts w:ascii="VTFPQO+TimesNewRomanPS-ItalicMT"/>
          <w:color w:val="000000"/>
          <w:spacing w:val="0"/>
          <w:sz w:val="36"/>
          <w:vertAlign w:val="superscript"/>
        </w:rPr>
        <w:t>a</w:t>
      </w:r>
      <w:r>
        <w:rPr>
          <w:rFonts w:ascii="Times New Roman"/>
          <w:color w:val="000000"/>
          <w:spacing w:val="-28"/>
          <w:sz w:val="36"/>
          <w:vertAlign w:val="superscript"/>
        </w:rPr>
        <w:t xml:space="preserve"> </w:t>
      </w:r>
      <w:r>
        <w:rPr>
          <w:rFonts w:ascii="QGWGMM+SymbolMT" w:hAnsi="QGWGMM+SymbolMT" w:cs="QGWGMM+SymbolMT"/>
          <w:color w:val="000000"/>
          <w:spacing w:val="0"/>
          <w:sz w:val="36"/>
          <w:vertAlign w:val="superscript"/>
        </w:rPr>
        <w:t></w:t>
      </w:r>
      <w:r>
        <w:rPr>
          <w:rFonts w:ascii="Times New Roman"/>
          <w:color w:val="000000"/>
          <w:spacing w:val="-39"/>
          <w:sz w:val="36"/>
          <w:vertAlign w:val="superscript"/>
        </w:rPr>
        <w:t xml:space="preserve"> </w:t>
      </w:r>
      <w:r>
        <w:rPr>
          <w:rFonts w:ascii="VTFPQO+TimesNewRomanPS-ItalicMT"/>
          <w:color w:val="000000"/>
          <w:spacing w:val="0"/>
          <w:sz w:val="36"/>
          <w:vertAlign w:val="superscript"/>
        </w:rPr>
        <w:t>m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279" w:x="5873" w:y="9947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HNFKRF+TimesNewRomanPSMT"/>
          <w:color w:val="000000"/>
          <w:spacing w:val="0"/>
          <w:sz w:val="14"/>
        </w:rPr>
      </w:pPr>
      <w:r>
        <w:rPr>
          <w:rFonts w:ascii="HNFKRF+TimesNewRomanPSMT"/>
          <w:color w:val="000000"/>
          <w:spacing w:val="0"/>
          <w:sz w:val="14"/>
        </w:rPr>
        <w:t>o</w:t>
      </w:r>
      <w:r>
        <w:rPr>
          <w:rFonts w:ascii="HNFKRF+TimesNewRomanPSMT"/>
          <w:color w:val="000000"/>
          <w:spacing w:val="0"/>
          <w:sz w:val="14"/>
        </w:rPr>
      </w:r>
    </w:p>
    <w:p>
      <w:pPr>
        <w:pStyle w:val="Normal"/>
        <w:framePr w:w="818" w:x="6413" w:y="976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QGWGMM+SymbolMT" w:hAnsi="QGWGMM+SymbolMT" w:cs="QGWGMM+SymbolMT"/>
          <w:color w:val="000000"/>
          <w:spacing w:val="0"/>
          <w:sz w:val="36"/>
          <w:vertAlign w:val="superscript"/>
        </w:rPr>
        <w:t></w:t>
      </w:r>
      <w:r>
        <w:rPr>
          <w:rFonts w:ascii="Times New Roman"/>
          <w:color w:val="000000"/>
          <w:spacing w:val="-36"/>
          <w:sz w:val="36"/>
          <w:vertAlign w:val="superscript"/>
        </w:rPr>
        <w:t xml:space="preserve"> </w:t>
      </w:r>
      <w:r>
        <w:rPr>
          <w:rFonts w:ascii="QGWGMM+SymbolMT" w:hAnsi="QGWGMM+SymbolMT" w:cs="QGWGMM+SymbolMT"/>
          <w:color w:val="000000"/>
          <w:spacing w:val="3"/>
          <w:sz w:val="36"/>
          <w:vertAlign w:val="superscript"/>
        </w:rPr>
        <w:t></w:t>
      </w:r>
      <w:r>
        <w:rPr>
          <w:rFonts w:ascii="VTFPQO+TimesNewRomanPS-ItalicMT"/>
          <w:color w:val="000000"/>
          <w:spacing w:val="1"/>
          <w:sz w:val="36"/>
          <w:vertAlign w:val="superscript"/>
        </w:rPr>
        <w:t>k</w:t>
      </w:r>
      <w:r>
        <w:rPr>
          <w:rFonts w:ascii="HNFKRF+TimesNewRomanPSMT"/>
          <w:color w:val="000000"/>
          <w:spacing w:val="19"/>
          <w:sz w:val="14"/>
        </w:rPr>
        <w:t>s</w:t>
      </w:r>
      <w:r>
        <w:rPr>
          <w:rFonts w:ascii="VTFPQO+TimesNewRomanPS-ItalicMT"/>
          <w:color w:val="000000"/>
          <w:spacing w:val="0"/>
          <w:sz w:val="36"/>
          <w:vertAlign w:val="superscript"/>
        </w:rPr>
        <w:t>x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2220" w:x="965" w:y="995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这是行间公式。公式另起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65" w:y="9954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一行居中，公式式号右对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65" w:y="9954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齐采用中文括号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9" w:x="6039" w:y="9965"/>
        <w:widowControl w:val="off"/>
        <w:autoSpaceDE w:val="off"/>
        <w:autoSpaceDN w:val="off"/>
        <w:spacing w:before="0" w:after="0" w:line="152" w:lineRule="exact"/>
        <w:ind w:left="133" w:right="0" w:firstLine="0"/>
        <w:jc w:val="left"/>
        <w:rPr>
          <w:rFonts w:ascii="HNFKRF+TimesNewRomanPSMT"/>
          <w:color w:val="000000"/>
          <w:spacing w:val="0"/>
          <w:sz w:val="14"/>
        </w:rPr>
      </w:pPr>
      <w:r>
        <w:rPr>
          <w:rFonts w:ascii="HNFKRF+TimesNewRomanPSMT"/>
          <w:color w:val="000000"/>
          <w:spacing w:val="0"/>
          <w:sz w:val="14"/>
        </w:rPr>
        <w:t>2</w:t>
      </w:r>
      <w:r>
        <w:rPr>
          <w:rFonts w:ascii="HNFKRF+TimesNewRomanPSMT"/>
          <w:color w:val="000000"/>
          <w:spacing w:val="0"/>
          <w:sz w:val="14"/>
        </w:rPr>
      </w:r>
    </w:p>
    <w:p>
      <w:pPr>
        <w:pStyle w:val="Normal"/>
        <w:framePr w:w="509" w:x="6039" w:y="996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d</w:t>
      </w:r>
      <w:r>
        <w:rPr>
          <w:rFonts w:ascii="HNFKRF+TimesNewRomanPSMT"/>
          <w:color w:val="000000"/>
          <w:spacing w:val="23"/>
          <w:sz w:val="24"/>
        </w:rPr>
        <w:t xml:space="preserve"> </w:t>
      </w:r>
      <w:r>
        <w:rPr>
          <w:rFonts w:ascii="VTFPQO+TimesNewRomanPS-ItalicMT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102" w:y="100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0" w:x="10342" w:y="1003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2-1</w:t>
      </w:r>
      <w:r>
        <w:rPr>
          <w:rFonts w:ascii="SimSun" w:hAnsi="SimSun" w:cs="SimSun"/>
          <w:color w:val="000000"/>
          <w:spacing w:val="0"/>
          <w:sz w:val="24"/>
        </w:rPr>
        <w:t>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2" w:x="2196" w:y="117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注意：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2196" w:y="1206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11" w:x="2436" w:y="1206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ibri"/>
          <w:b w:val="on"/>
          <w:color w:val="c00000"/>
          <w:spacing w:val="-2"/>
          <w:sz w:val="24"/>
        </w:rPr>
        <w:t>1</w:t>
      </w:r>
      <w:r>
        <w:rPr>
          <w:rFonts w:ascii="SimSun" w:hAnsi="SimSun" w:cs="SimSun"/>
          <w:color w:val="c00000"/>
          <w:spacing w:val="1"/>
          <w:sz w:val="24"/>
        </w:rPr>
        <w:t>）行间公式和行内公式都应当用公式编辑器编写，字号为</w:t>
      </w:r>
      <w:r>
        <w:rPr>
          <w:rFonts w:ascii="Times New Roman"/>
          <w:color w:val="c00000"/>
          <w:spacing w:val="-1"/>
          <w:sz w:val="24"/>
        </w:rPr>
        <w:t xml:space="preserve"> </w:t>
      </w:r>
      <w:r>
        <w:rPr>
          <w:rFonts w:ascii="Calibri"/>
          <w:b w:val="on"/>
          <w:color w:val="c00000"/>
          <w:spacing w:val="1"/>
          <w:sz w:val="24"/>
        </w:rPr>
        <w:t>12</w:t>
      </w:r>
      <w:r>
        <w:rPr>
          <w:rFonts w:ascii="Times New Roman"/>
          <w:color w:val="c00000"/>
          <w:spacing w:val="0"/>
          <w:sz w:val="24"/>
        </w:rPr>
        <w:t xml:space="preserve"> </w:t>
      </w:r>
      <w:r>
        <w:rPr>
          <w:rFonts w:ascii="SimSun" w:hAnsi="SimSun" w:cs="SimSun"/>
          <w:color w:val="c00000"/>
          <w:spacing w:val="1"/>
          <w:sz w:val="24"/>
        </w:rPr>
        <w:t>磅（与正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06" w:x="2196" w:y="123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文小四字号统一）。公式（</w:t>
      </w:r>
      <w:r>
        <w:rPr>
          <w:rFonts w:ascii="DHUWPE+TimesNewRomanPS-BoldMT"/>
          <w:color w:val="c00000"/>
          <w:spacing w:val="0"/>
          <w:sz w:val="24"/>
        </w:rPr>
        <w:t>1-3</w:t>
      </w:r>
      <w:r>
        <w:rPr>
          <w:rFonts w:ascii="SimSun" w:hAnsi="SimSun" w:cs="SimSun"/>
          <w:color w:val="c00000"/>
          <w:spacing w:val="1"/>
          <w:sz w:val="24"/>
        </w:rPr>
        <w:t>）中的</w:t>
      </w:r>
      <w:r>
        <w:rPr>
          <w:rFonts w:ascii="VTFPQO+TimesNewRomanPS-ItalicMT"/>
          <w:color w:val="000000"/>
          <w:spacing w:val="0"/>
          <w:sz w:val="24"/>
        </w:rPr>
        <w:t>m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SimSun" w:hAnsi="SimSun" w:cs="SimSun"/>
          <w:color w:val="c00000"/>
          <w:spacing w:val="1"/>
          <w:sz w:val="24"/>
        </w:rPr>
        <w:t>（质量）、</w:t>
      </w:r>
      <w:r>
        <w:rPr>
          <w:rFonts w:ascii="Times New Roman"/>
          <w:color w:val="c00000"/>
          <w:spacing w:val="-25"/>
          <w:sz w:val="24"/>
        </w:rPr>
        <w:t xml:space="preserve"> </w:t>
      </w:r>
      <w:r>
        <w:rPr>
          <w:rFonts w:ascii="VTFPQO+TimesNewRomanPS-ItalicMT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SimSun" w:hAnsi="SimSun" w:cs="SimSun"/>
          <w:color w:val="c00000"/>
          <w:spacing w:val="1"/>
          <w:sz w:val="24"/>
        </w:rPr>
        <w:t>（加速度）、</w:t>
      </w:r>
      <w:r>
        <w:rPr>
          <w:rFonts w:ascii="Times New Roman"/>
          <w:color w:val="c00000"/>
          <w:spacing w:val="-11"/>
          <w:sz w:val="24"/>
        </w:rPr>
        <w:t xml:space="preserve"> </w:t>
      </w:r>
      <w:r>
        <w:rPr>
          <w:rFonts w:ascii="VTFPQO+TimesNewRomanPS-ItalicMT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SimSun" w:hAnsi="SimSun" w:cs="SimSun"/>
          <w:color w:val="c00000"/>
          <w:spacing w:val="0"/>
          <w:sz w:val="24"/>
        </w:rPr>
        <w:t>（位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06" w:x="2196" w:y="12367"/>
        <w:widowControl w:val="off"/>
        <w:autoSpaceDE w:val="off"/>
        <w:autoSpaceDN w:val="off"/>
        <w:spacing w:before="47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移）、</w:t>
      </w:r>
      <w:r>
        <w:rPr>
          <w:rFonts w:ascii="VTFPQO+TimesNewRomanPS-ItalicMT"/>
          <w:color w:val="000000"/>
          <w:spacing w:val="0"/>
          <w:sz w:val="24"/>
        </w:rPr>
        <w:t>k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SimSun" w:hAnsi="SimSun" w:cs="SimSun"/>
          <w:color w:val="c00000"/>
          <w:spacing w:val="1"/>
          <w:sz w:val="24"/>
        </w:rPr>
        <w:t>（弹性系数）、</w:t>
      </w:r>
      <w:r>
        <w:rPr>
          <w:rFonts w:ascii="VTFPQO+TimesNewRomanPS-ItalicMT"/>
          <w:color w:val="000000"/>
          <w:spacing w:val="0"/>
          <w:sz w:val="24"/>
        </w:rPr>
        <w:t>t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SimSun" w:hAnsi="SimSun" w:cs="SimSun"/>
          <w:color w:val="c00000"/>
          <w:spacing w:val="3"/>
          <w:sz w:val="24"/>
        </w:rPr>
        <w:t>（时间）均为变量，因此应当用斜体表示。</w:t>
      </w:r>
      <w:r>
        <w:rPr>
          <w:rFonts w:ascii="HNFKRF+TimesNewRomanPSMT"/>
          <w:color w:val="000000"/>
          <w:spacing w:val="0"/>
          <w:sz w:val="24"/>
        </w:rPr>
        <w:t>d</w:t>
      </w:r>
      <w:r>
        <w:rPr>
          <w:rFonts w:ascii="HNFKRF+TimesNewRomanPSMT"/>
          <w:color w:val="000000"/>
          <w:spacing w:val="-13"/>
          <w:sz w:val="24"/>
        </w:rPr>
        <w:t xml:space="preserve"> </w:t>
      </w:r>
      <w:r>
        <w:rPr>
          <w:rFonts w:ascii="SimSun" w:hAnsi="SimSun" w:cs="SimSun"/>
          <w:color w:val="c00000"/>
          <w:spacing w:val="0"/>
          <w:sz w:val="24"/>
        </w:rPr>
        <w:t>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06" w:x="2196" w:y="12367"/>
        <w:widowControl w:val="off"/>
        <w:autoSpaceDE w:val="off"/>
        <w:autoSpaceDN w:val="off"/>
        <w:spacing w:before="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微分符号，故需要用正体。</w:t>
      </w:r>
      <w:r>
        <w:rPr>
          <w:rFonts w:ascii="Times New Roman"/>
          <w:color w:val="c00000"/>
          <w:spacing w:val="-24"/>
          <w:sz w:val="24"/>
        </w:rPr>
        <w:t xml:space="preserve"> </w:t>
      </w:r>
      <w:r>
        <w:rPr>
          <w:rFonts w:ascii="VTFPQO+TimesNewRomanPS-ItalicMT"/>
          <w:color w:val="000000"/>
          <w:spacing w:val="0"/>
          <w:sz w:val="24"/>
        </w:rPr>
        <w:t>m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SimSun" w:hAnsi="SimSun" w:cs="SimSun"/>
          <w:color w:val="c00000"/>
          <w:spacing w:val="0"/>
          <w:sz w:val="24"/>
        </w:rPr>
        <w:t>和</w:t>
      </w:r>
      <w:r>
        <w:rPr>
          <w:rFonts w:ascii="Times New Roman"/>
          <w:color w:val="c00000"/>
          <w:spacing w:val="-22"/>
          <w:sz w:val="24"/>
        </w:rPr>
        <w:t xml:space="preserve"> </w:t>
      </w:r>
      <w:r>
        <w:rPr>
          <w:rFonts w:ascii="VTFPQO+TimesNewRomanPS-ItalicMT"/>
          <w:color w:val="000000"/>
          <w:spacing w:val="0"/>
          <w:sz w:val="24"/>
        </w:rPr>
        <w:t>k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SimSun" w:hAnsi="SimSun" w:cs="SimSun"/>
          <w:color w:val="c00000"/>
          <w:spacing w:val="1"/>
          <w:sz w:val="24"/>
        </w:rPr>
        <w:t>中的下标分别表示振子（</w:t>
      </w:r>
      <w:r>
        <w:rPr>
          <w:rFonts w:ascii="DHUWPE+TimesNewRomanPS-BoldMT"/>
          <w:color w:val="c00000"/>
          <w:spacing w:val="0"/>
          <w:sz w:val="24"/>
        </w:rPr>
        <w:t>oscillator</w:t>
      </w:r>
      <w:r>
        <w:rPr>
          <w:rFonts w:ascii="SimSun" w:hAnsi="SimSun" w:cs="SimSun"/>
          <w:color w:val="c00000"/>
          <w:spacing w:val="0"/>
          <w:sz w:val="24"/>
        </w:rPr>
        <w:t>）和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9" w:x="5288" w:y="13144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HNFKRF+TimesNewRomanPSMT"/>
          <w:color w:val="000000"/>
          <w:spacing w:val="0"/>
          <w:sz w:val="14"/>
        </w:rPr>
      </w:pPr>
      <w:r>
        <w:rPr>
          <w:rFonts w:ascii="HNFKRF+TimesNewRomanPSMT"/>
          <w:color w:val="000000"/>
          <w:spacing w:val="0"/>
          <w:sz w:val="14"/>
        </w:rPr>
        <w:t>o</w:t>
      </w:r>
      <w:r>
        <w:rPr>
          <w:rFonts w:ascii="HNFKRF+TimesNewRomanPSMT"/>
          <w:color w:val="000000"/>
          <w:spacing w:val="0"/>
          <w:sz w:val="14"/>
        </w:rPr>
      </w:r>
    </w:p>
    <w:p>
      <w:pPr>
        <w:pStyle w:val="Normal"/>
        <w:framePr w:w="264" w:x="5791" w:y="13144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HNFKRF+TimesNewRomanPSMT"/>
          <w:color w:val="000000"/>
          <w:spacing w:val="0"/>
          <w:sz w:val="14"/>
        </w:rPr>
      </w:pPr>
      <w:r>
        <w:rPr>
          <w:rFonts w:ascii="HNFKRF+TimesNewRomanPSMT"/>
          <w:color w:val="000000"/>
          <w:spacing w:val="0"/>
          <w:sz w:val="14"/>
        </w:rPr>
        <w:t>s</w:t>
      </w:r>
      <w:r>
        <w:rPr>
          <w:rFonts w:ascii="HNFKRF+TimesNewRomanPSMT"/>
          <w:color w:val="000000"/>
          <w:spacing w:val="0"/>
          <w:sz w:val="14"/>
        </w:rPr>
      </w:r>
    </w:p>
    <w:p>
      <w:pPr>
        <w:pStyle w:val="Normal"/>
        <w:framePr w:w="8066" w:x="2196" w:y="1335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弹簧（</w:t>
      </w:r>
      <w:r>
        <w:rPr>
          <w:rFonts w:ascii="DHUWPE+TimesNewRomanPS-BoldMT"/>
          <w:color w:val="c00000"/>
          <w:spacing w:val="0"/>
          <w:sz w:val="24"/>
        </w:rPr>
        <w:t>spring</w:t>
      </w:r>
      <w:r>
        <w:rPr>
          <w:rFonts w:ascii="SimSun" w:hAnsi="SimSun" w:cs="SimSun"/>
          <w:color w:val="c00000"/>
          <w:spacing w:val="1"/>
          <w:sz w:val="24"/>
        </w:rPr>
        <w:t>）英文单词首字母，所以也应当用正体。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6" w:x="2196" w:y="13351"/>
        <w:widowControl w:val="off"/>
        <w:autoSpaceDE w:val="off"/>
        <w:autoSpaceDN w:val="off"/>
        <w:spacing w:before="46" w:after="0" w:line="266" w:lineRule="exact"/>
        <w:ind w:left="24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ibri"/>
          <w:b w:val="on"/>
          <w:color w:val="c00000"/>
          <w:spacing w:val="-2"/>
          <w:sz w:val="24"/>
        </w:rPr>
        <w:t>2</w:t>
      </w:r>
      <w:r>
        <w:rPr>
          <w:rFonts w:ascii="SimSun" w:hAnsi="SimSun" w:cs="SimSun"/>
          <w:color w:val="c00000"/>
          <w:spacing w:val="1"/>
          <w:sz w:val="24"/>
        </w:rPr>
        <w:t>）此外，单位也应该用正体，例如：“移动速度为</w:t>
      </w:r>
      <w:r>
        <w:rPr>
          <w:rFonts w:ascii="Times New Roman"/>
          <w:color w:val="c00000"/>
          <w:spacing w:val="-3"/>
          <w:sz w:val="24"/>
        </w:rPr>
        <w:t xml:space="preserve"> </w:t>
      </w:r>
      <w:r>
        <w:rPr>
          <w:rFonts w:ascii="DHUWPE+TimesNewRomanPS-BoldMT"/>
          <w:color w:val="c00000"/>
          <w:spacing w:val="0"/>
          <w:sz w:val="24"/>
        </w:rPr>
        <w:t>5</w:t>
      </w:r>
      <w:r>
        <w:rPr>
          <w:rFonts w:ascii="Times New Roman"/>
          <w:color w:val="c00000"/>
          <w:spacing w:val="0"/>
          <w:sz w:val="24"/>
        </w:rPr>
        <w:t xml:space="preserve"> </w:t>
      </w:r>
      <w:r>
        <w:rPr>
          <w:rFonts w:ascii="SimSun" w:hAnsi="SimSun" w:cs="SimSun"/>
          <w:color w:val="c00000"/>
          <w:spacing w:val="1"/>
          <w:sz w:val="24"/>
        </w:rPr>
        <w:t>米每秒”，应表示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2196" w:y="136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6" w:x="2196" w:y="1397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-1"/>
          <w:sz w:val="24"/>
        </w:rPr>
        <w:t>为“移动速度为</w:t>
      </w:r>
      <w:r>
        <w:rPr>
          <w:rFonts w:ascii="HNFKRF+TimesNewRomanPSMT"/>
          <w:color w:val="000000"/>
          <w:spacing w:val="0"/>
          <w:sz w:val="24"/>
        </w:rPr>
        <w:t>5</w:t>
      </w:r>
      <w:r>
        <w:rPr>
          <w:rFonts w:ascii="HNFKRF+TimesNewRomanPSMT"/>
          <w:color w:val="000000"/>
          <w:spacing w:val="-2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m</w:t>
      </w:r>
      <w:r>
        <w:rPr>
          <w:rFonts w:ascii="HNFKRF+TimesNewRomanPSMT"/>
          <w:color w:val="000000"/>
          <w:spacing w:val="-16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/</w:t>
      </w:r>
      <w:r>
        <w:rPr>
          <w:rFonts w:ascii="HNFKRF+TimesNewRomanPSMT"/>
          <w:color w:val="000000"/>
          <w:spacing w:val="-19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s</w:t>
      </w:r>
      <w:r>
        <w:rPr>
          <w:rFonts w:ascii="HNFKRF+TimesNewRomanPSMT"/>
          <w:color w:val="000000"/>
          <w:spacing w:val="-21"/>
          <w:sz w:val="24"/>
        </w:rPr>
        <w:t xml:space="preserve"> </w:t>
      </w:r>
      <w:r>
        <w:rPr>
          <w:rFonts w:ascii="SimSun" w:hAnsi="SimSun" w:cs="SimSun"/>
          <w:color w:val="c00000"/>
          <w:spacing w:val="-1"/>
          <w:sz w:val="24"/>
        </w:rPr>
        <w:t>”。其中，数值和单位均在公式编辑器中编写，数值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66" w:x="2196" w:y="13977"/>
        <w:widowControl w:val="off"/>
        <w:autoSpaceDE w:val="off"/>
        <w:autoSpaceDN w:val="off"/>
        <w:spacing w:before="5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1"/>
          <w:sz w:val="24"/>
        </w:rPr>
        <w:t>和单位之间需要加一个空格。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91" w:x="5390" w:y="160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NFKRF+TimesNewRomanPSMT"/>
          <w:color w:val="000000"/>
          <w:spacing w:val="0"/>
          <w:sz w:val="18"/>
        </w:rPr>
        <w:t>2</w:t>
      </w:r>
      <w:r>
        <w:rPr>
          <w:rFonts w:ascii="HNFKRF+TimesNewRomanPSMT"/>
          <w:color w:val="000000"/>
          <w:spacing w:val="45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NFKRF+TimesNewRomanPSMT"/>
          <w:color w:val="000000"/>
          <w:spacing w:val="0"/>
          <w:sz w:val="18"/>
        </w:rPr>
        <w:t>9</w:t>
      </w:r>
      <w:r>
        <w:rPr>
          <w:rFonts w:ascii="HNFKRF+TimesNewRomanPSMT"/>
          <w:color w:val="000000"/>
          <w:spacing w:val="45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153.550003051758pt;margin-top:43pt;z-index:-123;width:411.649993896484pt;height:311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36.4000015258789pt;margin-top:487.600006103516pt;z-index:-127;width:482.100006103516pt;height:259.2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60" w:x="8354" w:y="59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表号和表名文字均采用五号宋体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8354" w:y="59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字，数字采用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1" w:x="8354" w:y="122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3"/>
          <w:sz w:val="18"/>
        </w:rPr>
        <w:t>Roman，居中。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表号按大标题加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1" w:x="8354" w:y="1221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编，位于表下，如有引用应标注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" w:x="1702" w:y="183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2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901" w:x="1853" w:y="18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.2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设计原理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969" w:x="1702" w:y="244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2"/>
          <w:sz w:val="32"/>
        </w:rPr>
        <w:t>■■</w:t>
      </w:r>
      <w:r>
        <w:rPr>
          <w:rFonts w:ascii="SimSun" w:hAnsi="SimSun" w:cs="SimSun"/>
          <w:color w:val="000000"/>
          <w:spacing w:val="5"/>
          <w:sz w:val="24"/>
        </w:rPr>
        <w:t>蓝牙通信模块采用基于短距离无线通信技术的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HC-0</w:t>
      </w:r>
      <w:r>
        <w:rPr>
          <w:rFonts w:ascii="HNFKRF+TimesNewRomanPSMT"/>
          <w:color w:val="000000"/>
          <w:spacing w:val="185"/>
          <w:sz w:val="24"/>
        </w:rPr>
        <w:t xml:space="preserve"> </w:t>
      </w:r>
      <w:r>
        <w:rPr>
          <w:rFonts w:ascii="SimSun" w:hAnsi="SimSun" w:cs="SimSun"/>
          <w:color w:val="000000"/>
          <w:spacing w:val="5"/>
          <w:sz w:val="24"/>
        </w:rPr>
        <w:t>蓝牙模块，包括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HNFKRF+TimesNewRomanPSMT"/>
          <w:color w:val="000000"/>
          <w:spacing w:val="2"/>
          <w:sz w:val="24"/>
        </w:rPr>
        <w:t>RXD</w:t>
      </w:r>
      <w:r>
        <w:rPr>
          <w:rFonts w:ascii="SimSun" w:hAnsi="SimSun" w:cs="SimSun"/>
          <w:color w:val="000000"/>
          <w:spacing w:val="0"/>
          <w:sz w:val="24"/>
        </w:rPr>
        <w:t>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38" w:x="1702" w:y="308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RXD</w:t>
      </w:r>
      <w:r>
        <w:rPr>
          <w:rFonts w:ascii="SimSun" w:hAnsi="SimSun" w:cs="SimSun"/>
          <w:color w:val="000000"/>
          <w:spacing w:val="0"/>
          <w:sz w:val="24"/>
        </w:rPr>
        <w:t>、</w:t>
      </w:r>
      <w:r>
        <w:rPr>
          <w:rFonts w:ascii="HNFKRF+TimesNewRomanPSMT"/>
          <w:color w:val="000000"/>
          <w:spacing w:val="-1"/>
          <w:sz w:val="24"/>
        </w:rPr>
        <w:t>GDN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和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VCC</w:t>
      </w: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HNFKRF+TimesNewRomanPSMT"/>
          <w:color w:val="000000"/>
          <w:spacing w:val="0"/>
          <w:sz w:val="24"/>
        </w:rPr>
        <w:t>4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个引脚。</w:t>
      </w:r>
      <w:r>
        <w:rPr>
          <w:rFonts w:ascii="HNFKRF+TimesNewRomanPSMT"/>
          <w:color w:val="000000"/>
          <w:spacing w:val="0"/>
          <w:sz w:val="24"/>
        </w:rPr>
        <w:t>HC-06</w:t>
      </w:r>
      <w:r>
        <w:rPr>
          <w:rFonts w:ascii="HNFKRF+TimesNewRomanPSMT"/>
          <w:color w:val="000000"/>
          <w:spacing w:val="3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的工作频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为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2.4</w:t>
      </w: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HNFKRF+TimesNewRomanPSMT"/>
          <w:color w:val="000000"/>
          <w:spacing w:val="-1"/>
          <w:sz w:val="24"/>
        </w:rPr>
        <w:t>GHz</w:t>
      </w:r>
      <w:r>
        <w:rPr>
          <w:rFonts w:ascii="SimSun" w:hAnsi="SimSun" w:cs="SimSun"/>
          <w:color w:val="000000"/>
          <w:spacing w:val="0"/>
          <w:sz w:val="24"/>
        </w:rPr>
        <w:t>，其工作电压为计为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2" w:y="37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5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428" w:x="1822" w:y="37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HNFKRF+TimesNewRomanPSMT"/>
          <w:color w:val="000000"/>
          <w:spacing w:val="0"/>
          <w:sz w:val="24"/>
        </w:rPr>
        <w:t>V</w:t>
      </w:r>
      <w:r>
        <w:rPr>
          <w:rFonts w:ascii="HNFKRF+TimesNewRomanPSMT"/>
          <w:color w:val="000000"/>
          <w:spacing w:val="-1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不同模型下参数对比如表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2-1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所示。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7" w:x="4682" w:y="4302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HNFKRF+TimesNewRomanPSMT"/>
          <w:color w:val="000000"/>
          <w:spacing w:val="0"/>
          <w:sz w:val="21"/>
        </w:rPr>
        <w:t>2-1</w:t>
      </w:r>
      <w:r>
        <w:rPr>
          <w:rFonts w:ascii="DHUWPE+TimesNewRomanPS-BoldMT" w:hAnsi="DHUWPE+TimesNewRomanPS-BoldMT" w:cs="DHUWPE+TimesNewRomanPS-BoldMT"/>
          <w:color w:val="000000"/>
          <w:spacing w:val="0"/>
          <w:sz w:val="21"/>
        </w:rPr>
        <w:t>●</w:t>
      </w:r>
      <w:r>
        <w:rPr>
          <w:rFonts w:ascii="SimSun" w:hAnsi="SimSun" w:cs="SimSun"/>
          <w:color w:val="000000"/>
          <w:spacing w:val="0"/>
          <w:sz w:val="21"/>
        </w:rPr>
        <w:t>不同模型下的参数对比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0" w:x="9826" w:y="430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表统一用三线表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5" w:x="9826" w:y="461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顶线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-1"/>
          <w:sz w:val="18"/>
        </w:rPr>
        <w:t>1.5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-22"/>
          <w:sz w:val="18"/>
        </w:rPr>
        <w:t>磅、底线</w:t>
      </w:r>
      <w:r>
        <w:rPr>
          <w:rFonts w:ascii="Times New Roman"/>
          <w:color w:val="c00000"/>
          <w:spacing w:val="22"/>
          <w:sz w:val="18"/>
        </w:rPr>
        <w:t xml:space="preserve"> </w:t>
      </w:r>
      <w:r>
        <w:rPr>
          <w:rFonts w:ascii="EQJUNJ+MicrosoftYaHei-Bold"/>
          <w:color w:val="c00000"/>
          <w:spacing w:val="-1"/>
          <w:sz w:val="18"/>
        </w:rPr>
        <w:t>1.5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5" w:x="9826" w:y="461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磅、栏目线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-1"/>
          <w:sz w:val="18"/>
        </w:rPr>
        <w:t>0.75</w:t>
      </w:r>
      <w:r>
        <w:rPr>
          <w:rFonts w:ascii="Times New Roman"/>
          <w:color w:val="c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磅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5" w:x="9826" w:y="461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表内文字五号宋体，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5" w:x="9826" w:y="461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数字用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5" w:x="9826" w:y="4612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Roman；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590" w:y="472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数字和单位之间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590" w:y="472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加一个半角空格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8" w:x="3588" w:y="485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1"/>
          <w:sz w:val="21"/>
        </w:rPr>
        <w:t>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8" w:x="5856" w:y="485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1"/>
          <w:sz w:val="21"/>
        </w:rPr>
        <w:t>电压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8" w:x="8124" w:y="483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1"/>
          <w:sz w:val="21"/>
        </w:rPr>
        <w:t>电阻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1" w:x="3722" w:y="537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A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989" w:x="5690" w:y="537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16.91</w:t>
      </w:r>
      <w:r>
        <w:rPr>
          <w:rFonts w:ascii="DHUWPE+TimesNewRomanPS-BoldMT" w:hAnsi="DHUWPE+TimesNewRomanPS-BoldMT" w:cs="DHUWPE+TimesNewRomanPS-BoldMT"/>
          <w:color w:val="000000"/>
          <w:spacing w:val="0"/>
          <w:sz w:val="21"/>
        </w:rPr>
        <w:t>●</w:t>
      </w:r>
      <w:r>
        <w:rPr>
          <w:rFonts w:ascii="HNFKRF+TimesNewRomanPSMT"/>
          <w:color w:val="000000"/>
          <w:spacing w:val="0"/>
          <w:sz w:val="21"/>
        </w:rPr>
        <w:t>V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0" w:x="8009" w:y="537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0.38</w:t>
      </w:r>
      <w:r>
        <w:rPr>
          <w:rFonts w:ascii="DHUWPE+TimesNewRomanPS-BoldMT" w:hAnsi="DHUWPE+TimesNewRomanPS-BoldMT" w:cs="DHUWPE+TimesNewRomanPS-BoldMT"/>
          <w:color w:val="000000"/>
          <w:spacing w:val="0"/>
          <w:sz w:val="21"/>
        </w:rPr>
        <w:t>●</w:t>
      </w:r>
      <w:r>
        <w:rPr>
          <w:rFonts w:ascii="HNFKRF+TimesNewRomanPSMT" w:hAnsi="HNFKRF+TimesNewRomanPSMT" w:cs="HNFKRF+TimesNewRomanPSMT"/>
          <w:color w:val="000000"/>
          <w:spacing w:val="0"/>
          <w:sz w:val="21"/>
        </w:rPr>
        <w:t>Ω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379" w:x="3727" w:y="593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B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379" w:x="3727" w:y="5938"/>
        <w:widowControl w:val="off"/>
        <w:autoSpaceDE w:val="off"/>
        <w:autoSpaceDN w:val="off"/>
        <w:spacing w:before="46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C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31" w:x="5770" w:y="593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400</w:t>
      </w:r>
      <w:r>
        <w:rPr>
          <w:rFonts w:ascii="DHUWPE+TimesNewRomanPS-BoldMT" w:hAnsi="DHUWPE+TimesNewRomanPS-BoldMT" w:cs="DHUWPE+TimesNewRomanPS-BoldMT"/>
          <w:color w:val="000000"/>
          <w:spacing w:val="-2"/>
          <w:sz w:val="21"/>
        </w:rPr>
        <w:t>●</w:t>
      </w:r>
      <w:r>
        <w:rPr>
          <w:rFonts w:ascii="HNFKRF+TimesNewRomanPSMT"/>
          <w:color w:val="000000"/>
          <w:spacing w:val="0"/>
          <w:sz w:val="21"/>
        </w:rPr>
        <w:t>V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31" w:x="5770" w:y="5938"/>
        <w:widowControl w:val="off"/>
        <w:autoSpaceDE w:val="off"/>
        <w:autoSpaceDN w:val="off"/>
        <w:spacing w:before="46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850</w:t>
      </w:r>
      <w:r>
        <w:rPr>
          <w:rFonts w:ascii="DHUWPE+TimesNewRomanPS-BoldMT" w:hAnsi="DHUWPE+TimesNewRomanPS-BoldMT" w:cs="DHUWPE+TimesNewRomanPS-BoldMT"/>
          <w:color w:val="000000"/>
          <w:spacing w:val="-2"/>
          <w:sz w:val="21"/>
        </w:rPr>
        <w:t>●</w:t>
      </w:r>
      <w:r>
        <w:rPr>
          <w:rFonts w:ascii="HNFKRF+TimesNewRomanPSMT"/>
          <w:color w:val="000000"/>
          <w:spacing w:val="0"/>
          <w:sz w:val="21"/>
        </w:rPr>
        <w:t>V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890" w:x="8009" w:y="593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HNFKRF+TimesNewRomanPSMT"/>
          <w:color w:val="000000"/>
          <w:spacing w:val="0"/>
          <w:sz w:val="21"/>
        </w:rPr>
      </w:pPr>
      <w:r>
        <w:rPr>
          <w:rFonts w:ascii="HNFKRF+TimesNewRomanPSMT"/>
          <w:color w:val="000000"/>
          <w:spacing w:val="0"/>
          <w:sz w:val="21"/>
        </w:rPr>
        <w:t>49.5</w:t>
      </w:r>
      <w:r>
        <w:rPr>
          <w:rFonts w:ascii="DHUWPE+TimesNewRomanPS-BoldMT" w:hAnsi="DHUWPE+TimesNewRomanPS-BoldMT" w:cs="DHUWPE+TimesNewRomanPS-BoldMT"/>
          <w:color w:val="000000"/>
          <w:spacing w:val="0"/>
          <w:sz w:val="21"/>
        </w:rPr>
        <w:t>●</w:t>
      </w:r>
      <w:r>
        <w:rPr>
          <w:rFonts w:ascii="HNFKRF+TimesNewRomanPSMT" w:hAnsi="HNFKRF+TimesNewRomanPSMT" w:cs="HNFKRF+TimesNewRomanPSMT"/>
          <w:color w:val="000000"/>
          <w:spacing w:val="0"/>
          <w:sz w:val="21"/>
        </w:rPr>
        <w:t>Ω</w:t>
      </w:r>
      <w:r>
        <w:rPr>
          <w:rFonts w:ascii="HNFKRF+TimesNewRomanPSMT"/>
          <w:color w:val="000000"/>
          <w:spacing w:val="0"/>
          <w:sz w:val="21"/>
        </w:rPr>
      </w:r>
    </w:p>
    <w:p>
      <w:pPr>
        <w:pStyle w:val="Normal"/>
        <w:framePr w:w="1860" w:x="9826" w:y="617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表内标题文字，行距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94" w:x="7505" w:y="641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无内容用</w:t>
      </w:r>
      <w:r>
        <w:rPr>
          <w:rFonts w:ascii="HNFKRF+TimesNewRomanPSMT" w:hAnsi="HNFKRF+TimesNewRomanPSMT" w:cs="HNFKRF+TimesNewRomanPSMT"/>
          <w:color w:val="000000"/>
          <w:spacing w:val="0"/>
          <w:sz w:val="21"/>
        </w:rPr>
        <w:t>“</w:t>
      </w:r>
      <w:r>
        <w:rPr>
          <w:rFonts w:ascii="SimSun" w:hAnsi="SimSun" w:cs="SimSun"/>
          <w:color w:val="000000"/>
          <w:spacing w:val="1"/>
          <w:sz w:val="21"/>
        </w:rPr>
        <w:t>－</w:t>
      </w:r>
      <w:r>
        <w:rPr>
          <w:rFonts w:ascii="HNFKRF+TimesNewRomanPSMT" w:hAnsi="HNFKRF+TimesNewRomanPSMT" w:cs="HNFKRF+TimesNewRomanPSMT"/>
          <w:color w:val="000000"/>
          <w:spacing w:val="-2"/>
          <w:sz w:val="21"/>
        </w:rPr>
        <w:t>”</w:t>
      </w:r>
      <w:r>
        <w:rPr>
          <w:rFonts w:ascii="SimSun" w:hAnsi="SimSun" w:cs="SimSun"/>
          <w:color w:val="000000"/>
          <w:spacing w:val="-1"/>
          <w:sz w:val="21"/>
        </w:rPr>
        <w:t>填充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50" w:x="9826" w:y="648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-1"/>
          <w:sz w:val="18"/>
        </w:rPr>
        <w:t>1.15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磅，正文行距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3" w:x="9826" w:y="679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-1"/>
          <w:sz w:val="18"/>
        </w:rPr>
        <w:t>1.5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11"/>
          <w:sz w:val="18"/>
        </w:rPr>
        <w:t>倍（如文字较多可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" w:x="7402" w:y="68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94" w:x="7610" w:y="6826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1"/>
        </w:rPr>
        <w:t>“</w:t>
      </w:r>
      <w:r>
        <w:rPr>
          <w:rFonts w:ascii="SimSun" w:hAnsi="SimSun" w:cs="SimSun"/>
          <w:color w:val="000000"/>
          <w:spacing w:val="-1"/>
          <w:sz w:val="21"/>
        </w:rPr>
        <w:t>－</w:t>
      </w:r>
      <w:r>
        <w:rPr>
          <w:rFonts w:ascii="HNFKRF+TimesNewRomanPSMT" w:hAnsi="HNFKRF+TimesNewRomanPSMT" w:cs="HNFKRF+TimesNewRomanPSMT"/>
          <w:color w:val="000000"/>
          <w:spacing w:val="0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占两个数字）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0" w:x="9826" w:y="710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适当调整。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66" w:x="4603" w:y="73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数据来源：</w:t>
      </w:r>
      <w:r>
        <w:rPr>
          <w:rFonts w:ascii="HNFKRF+TimesNewRomanPSMT"/>
          <w:color w:val="000000"/>
          <w:spacing w:val="0"/>
          <w:sz w:val="18"/>
        </w:rPr>
        <w:t>2019</w:t>
      </w:r>
      <w:r>
        <w:rPr>
          <w:rFonts w:ascii="HNFKRF+TimesNewRomanPSMT"/>
          <w:color w:val="000000"/>
          <w:spacing w:val="-1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年《计算机与网络》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9" w:x="523" w:y="865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如果某个表格需要转页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9" w:x="523" w:y="8656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接排，则在续表右上方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9" w:x="523" w:y="8656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加“续表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2-1”字样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9" w:x="523" w:y="8656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序表应重复表头,数字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9" w:x="523" w:y="8656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空缺的格内加“-”字线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4399" w:y="878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表内数据若需要注明来源，需要在表下注明来源，小五号宋体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12pt;margin-top:18.9500007629395pt;z-index:-131;width:577.299987792969pt;height:508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70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321" w:x="186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SimSun" w:hAnsi="SimSun" w:cs="SimSun"/>
          <w:color w:val="000000"/>
          <w:spacing w:val="1"/>
          <w:sz w:val="32"/>
        </w:rPr>
        <w:t>硬件电路设计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46" w:x="1702" w:y="244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32"/>
        </w:rPr>
        <w:t>■■</w:t>
      </w:r>
      <w:r>
        <w:rPr>
          <w:rFonts w:ascii="SimSun" w:hAnsi="SimSun" w:cs="SimSun"/>
          <w:color w:val="000000"/>
          <w:spacing w:val="-9"/>
          <w:sz w:val="24"/>
        </w:rPr>
        <w:t>整个大棚系统的电路中，使用</w:t>
      </w:r>
      <w:r>
        <w:rPr>
          <w:rFonts w:ascii="HNFKRF+TimesNewRomanPSMT"/>
          <w:color w:val="000000"/>
          <w:spacing w:val="0"/>
          <w:sz w:val="24"/>
        </w:rPr>
        <w:t>STC89C52</w:t>
      </w:r>
      <w:r>
        <w:rPr>
          <w:rFonts w:ascii="SimSun" w:hAnsi="SimSun" w:cs="SimSun"/>
          <w:color w:val="000000"/>
          <w:spacing w:val="0"/>
          <w:sz w:val="24"/>
        </w:rPr>
        <w:t>单片机为主体的最小系统电路作为主控，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03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2"/>
          <w:sz w:val="24"/>
        </w:rPr>
        <w:t>使用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/>
        <w:fldChar w:fldCharType="begin"/>
      </w:r>
      <w:r>
        <w:rPr/>
        <w:instrText> HYPERLINK "https://bbs.elecfans.com/zhuti_1472_1.html" </w:instrText>
      </w:r>
      <w:r>
        <w:rPr/>
      </w:r>
      <w:r>
        <w:rPr/>
        <w:fldChar w:fldCharType="separate"/>
      </w:r>
      <w:r>
        <w:rPr>
          <w:rFonts w:ascii="HNFKRF+TimesNewRomanPSMT"/>
          <w:color w:val="000000"/>
          <w:spacing w:val="-1"/>
          <w:sz w:val="24"/>
        </w:rPr>
        <w:t>AD</w:t>
      </w:r>
      <w:r>
        <w:rPr/>
        <w:fldChar w:fldCharType="end"/>
      </w:r>
      <w:r>
        <w:rPr>
          <w:rFonts w:ascii="HNFKRF+TimesNewRomanPSMT"/>
          <w:color w:val="000000"/>
          <w:spacing w:val="0"/>
          <w:sz w:val="24"/>
        </w:rPr>
        <w:t>C</w:t>
      </w:r>
      <w:r>
        <w:rPr>
          <w:rFonts w:ascii="HNFKRF+TimesNewRomanPSMT"/>
          <w:color w:val="000000"/>
          <w:spacing w:val="3"/>
          <w:sz w:val="24"/>
        </w:rPr>
        <w:t xml:space="preserve"> </w:t>
      </w:r>
      <w:r>
        <w:rPr>
          <w:rFonts w:ascii="SimSun" w:hAnsi="SimSun" w:cs="SimSun"/>
          <w:color w:val="000000"/>
          <w:spacing w:val="3"/>
          <w:sz w:val="24"/>
        </w:rPr>
        <w:t>模块进行信号转换，使用</w:t>
      </w:r>
      <w:r>
        <w:rPr/>
        <w:fldChar w:fldCharType="begin"/>
      </w:r>
      <w:r>
        <w:rPr/>
        <w:instrText> HYPERLINK "https://www.hqchip.com/app/1477" 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4"/>
          <w:sz w:val="24"/>
        </w:rPr>
        <w:t>光敏电阻</w:t>
      </w:r>
      <w:r>
        <w:rPr/>
        <w:fldChar w:fldCharType="end"/>
      </w:r>
      <w:r>
        <w:rPr>
          <w:rFonts w:ascii="SimSun" w:hAnsi="SimSun" w:cs="SimSun"/>
          <w:color w:val="000000"/>
          <w:spacing w:val="4"/>
          <w:sz w:val="24"/>
        </w:rPr>
        <w:t>模块进行光照强度检测，使用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DHT11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71" w:x="1702" w:y="3038"/>
        <w:widowControl w:val="off"/>
        <w:autoSpaceDE w:val="off"/>
        <w:autoSpaceDN w:val="off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-1"/>
          <w:sz w:val="24"/>
        </w:rPr>
        <w:t>温湿度传感器进行温湿度检测，使用步进电机驱动模块控制遮盖，使用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LCD1602</w:t>
      </w:r>
      <w:r>
        <w:rPr>
          <w:rFonts w:ascii="HNFKRF+TimesNewRomanPSMT"/>
          <w:color w:val="000000"/>
          <w:spacing w:val="3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038"/>
        <w:widowControl w:val="off"/>
        <w:autoSpaceDE w:val="off"/>
        <w:autoSpaceDN w:val="off"/>
        <w:spacing w:before="21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晶显示电路进行数据的显示。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0" w:x="1702" w:y="448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3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90" w:x="1702" w:y="4487"/>
        <w:widowControl w:val="off"/>
        <w:autoSpaceDE w:val="off"/>
        <w:autoSpaceDN w:val="off"/>
        <w:spacing w:before="324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3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203" w:x="1853" w:y="44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.1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单片机系统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901" w:x="1853" w:y="511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.2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电源电路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70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321" w:x="1862" w:y="18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QJUNJ+MicrosoftYaHei-Bold" w:hAnsi="EQJUNJ+MicrosoftYaHei-Bold" w:cs="EQJUNJ+MicrosoftYaHei-Bold"/>
          <w:color w:val="000000"/>
          <w:spacing w:val="-1"/>
          <w:sz w:val="24"/>
        </w:rPr>
        <w:t>●</w:t>
      </w:r>
      <w:r>
        <w:rPr>
          <w:rFonts w:ascii="SimSun" w:hAnsi="SimSun" w:cs="SimSun"/>
          <w:color w:val="000000"/>
          <w:spacing w:val="1"/>
          <w:sz w:val="32"/>
        </w:rPr>
        <w:t>系统程序设计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" w:x="1702" w:y="245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4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203" w:x="1853" w:y="24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/>
          <w:color w:val="000000"/>
          <w:spacing w:val="0"/>
          <w:sz w:val="30"/>
        </w:rPr>
        <w:t>.1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SimSun" w:hAnsi="SimSun" w:cs="SimSun"/>
          <w:color w:val="000000"/>
          <w:spacing w:val="1"/>
          <w:sz w:val="30"/>
        </w:rPr>
        <w:t>程序流程图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506" w:x="1702" w:y="3073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32"/>
        </w:rPr>
        <w:t>■■</w:t>
      </w:r>
      <w:r>
        <w:rPr>
          <w:rFonts w:ascii="SimSun" w:hAnsi="SimSun" w:cs="SimSun"/>
          <w:color w:val="000000"/>
          <w:spacing w:val="0"/>
          <w:sz w:val="24"/>
        </w:rPr>
        <w:t>系统程序流程如下图如下。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3" w:x="5174" w:y="115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FangSong" w:hAnsi="FangSong" w:cs="FangSong"/>
          <w:color w:val="000000"/>
          <w:spacing w:val="0"/>
          <w:sz w:val="21"/>
        </w:rPr>
        <w:t>图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FangSong"/>
          <w:color w:val="000000"/>
          <w:spacing w:val="0"/>
          <w:sz w:val="21"/>
        </w:rPr>
        <w:t>4-1</w:t>
      </w:r>
      <w:r>
        <w:rPr>
          <w:rFonts w:ascii="EQJUNJ+MicrosoftYaHei-Bold" w:hAnsi="EQJUNJ+MicrosoftYaHei-Bold" w:cs="EQJUNJ+MicrosoftYaHei-Bold"/>
          <w:color w:val="000000"/>
          <w:spacing w:val="2"/>
          <w:sz w:val="24"/>
        </w:rPr>
        <w:t>●</w:t>
      </w:r>
      <w:r>
        <w:rPr>
          <w:rFonts w:ascii="FangSong" w:hAnsi="FangSong" w:cs="FangSong"/>
          <w:color w:val="000000"/>
          <w:spacing w:val="0"/>
          <w:sz w:val="21"/>
        </w:rPr>
        <w:t>系统流程图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49" w:x="3262" w:y="1353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设计图要采用专业软件比如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Visio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绘制</w:t>
      </w:r>
      <w:r>
        <w:rPr>
          <w:rFonts w:ascii="EQJUNJ+MicrosoftYaHei-Bold" w:hAnsi="EQJUNJ+MicrosoftYaHei-Bold" w:cs="EQJUNJ+MicrosoftYaHei-Bold"/>
          <w:color w:val="000000"/>
          <w:spacing w:val="-43"/>
          <w:sz w:val="18"/>
        </w:rPr>
        <w:t>，</w:t>
      </w:r>
      <w:r>
        <w:rPr>
          <w:rFonts w:ascii="EQJUNJ+MicrosoftYaHei-Bold" w:hAnsi="EQJUNJ+MicrosoftYaHei-Bold" w:cs="EQJUNJ+MicrosoftYaHei-Bold"/>
          <w:color w:val="c00000"/>
          <w:spacing w:val="-6"/>
          <w:sz w:val="18"/>
        </w:rPr>
        <w:t>导出矢量图（放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49" w:x="3262" w:y="1353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大缩小不会影响清晰度）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图应保持白色或透明背景，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49" w:x="3262" w:y="1353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排版要整齐美观，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内容严谨（比如开始和结束框不能用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49" w:x="3262" w:y="1353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错）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，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图中字体为五号宋体字，保持文字清晰。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149.649993896484pt;margin-top:179.649993896484pt;z-index:-135;width:302.049987792969pt;height:576.2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20" w:x="9322" w:y="70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8"/>
          <w:sz w:val="18"/>
        </w:rPr>
        <w:t>三号宋体加粗，居中，单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322" w:y="70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8"/>
          <w:sz w:val="18"/>
        </w:rPr>
        <w:t>独作为一章撰写，不加章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9322" w:y="70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3" w:x="5647" w:y="1828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2"/>
          <w:sz w:val="32"/>
        </w:rPr>
        <w:t>结</w:t>
      </w:r>
      <w:r>
        <w:rPr>
          <w:rFonts w:ascii="DHUWPE+TimesNewRomanPS-BoldMT" w:hAnsi="DHUWPE+TimesNewRomanPS-BoldMT" w:cs="DHUWPE+TimesNewRomanPS-BoldMT"/>
          <w:color w:val="000000"/>
          <w:spacing w:val="-1"/>
          <w:sz w:val="32"/>
        </w:rPr>
        <w:t>■</w:t>
      </w:r>
      <w:r>
        <w:rPr>
          <w:rFonts w:ascii="SimSun" w:hAnsi="SimSun" w:cs="SimSun"/>
          <w:color w:val="000000"/>
          <w:spacing w:val="0"/>
          <w:sz w:val="32"/>
        </w:rPr>
        <w:t>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0" w:x="546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69" w:x="1702" w:y="2807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HUWPE+TimesNewRomanPS-BoldMT" w:hAnsi="DHUWPE+TimesNewRomanPS-BoldMT" w:cs="DHUWPE+TimesNewRomanPS-BoldMT"/>
          <w:color w:val="000000"/>
          <w:spacing w:val="0"/>
          <w:sz w:val="32"/>
        </w:rPr>
        <w:t>■■</w:t>
      </w:r>
      <w:r>
        <w:rPr>
          <w:rFonts w:ascii="SimSun" w:hAnsi="SimSun" w:cs="SimSun"/>
          <w:color w:val="000000"/>
          <w:spacing w:val="1"/>
          <w:sz w:val="24"/>
        </w:rPr>
        <w:t>本次设计是以单片机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STM32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2"/>
          <w:sz w:val="24"/>
        </w:rPr>
        <w:t>为主控，实现了温度检测、湿度检测、光照检测和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蓝牙模式下终端能接收环境监测数据的功能，取得了一个集成了多种环境参数监测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与数据传输功能系统的效果。该系统主要由传感器、数据采集与处理单元以及蓝牙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传输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SimSun" w:hAnsi="SimSun" w:cs="SimSun"/>
          <w:color w:val="000000"/>
          <w:spacing w:val="-1"/>
          <w:sz w:val="24"/>
        </w:rPr>
        <w:t>模块构成。在设计阶段，充分考虑了系统的功能需求和应用场景，选择了合适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的传感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SimSun" w:hAnsi="SimSun" w:cs="SimSun"/>
          <w:color w:val="000000"/>
          <w:spacing w:val="-1"/>
          <w:sz w:val="24"/>
        </w:rPr>
        <w:t>器和单片机型号，并设计了合理的电路布局和软件架构。其中，传感器负责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实时检测温室大棚内环境中的温度、湿度和光照强度等关键环境参数；数据采集和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处理单元则负责接收传感器数据，并进行必要的处理和分析；蓝牙传输模块则负责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1" w:x="1702" w:y="3403"/>
        <w:widowControl w:val="off"/>
        <w:autoSpaceDE w:val="off"/>
        <w:autoSpaceDN w:val="off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将处理后的数据通过蓝牙方式发送给终端设备。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0" w:x="8114" w:y="802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结论里面的内容字体采用小四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0" w:x="8114" w:y="802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号宋体，英文用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Times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0" w:x="8114" w:y="802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1"/>
          <w:sz w:val="18"/>
        </w:rPr>
        <w:t>New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-1"/>
          <w:sz w:val="18"/>
        </w:rPr>
        <w:t>，1.5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倍行距英文用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0" w:x="8114" w:y="8025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/>
          <w:color w:val="000000"/>
          <w:spacing w:val="0"/>
          <w:sz w:val="18"/>
        </w:rPr>
        <w:t>Times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EQJUNJ+MicrosoftYaHei-Bold"/>
          <w:color w:val="000000"/>
          <w:spacing w:val="1"/>
          <w:sz w:val="18"/>
        </w:rPr>
        <w:t>New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Roman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333.200012207031pt;margin-top:25.3999996185303pt;z-index:-139;width:239.350006103516pt;height:72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385.700012207031pt;margin-top:300.899993896484pt;z-index:-143;width:150.850006103516pt;height:170.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0" w:x="8366" w:y="58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三号宋体加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8366" w:y="58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粗，段前段后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8366" w:y="58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均为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2594" w:y="88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文献标号和人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2594" w:y="88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名中间有一个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2594" w:y="88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半角空格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24" w:x="5424" w:y="18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2"/>
          <w:sz w:val="32"/>
        </w:rPr>
        <w:t>参考文献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0" w:x="546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2" w:y="27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[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20" w:x="1702" w:y="2716"/>
        <w:widowControl w:val="off"/>
        <w:autoSpaceDE w:val="off"/>
        <w:autoSpaceDN w:val="off"/>
        <w:spacing w:before="452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[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20" w:x="1702" w:y="2716"/>
        <w:widowControl w:val="off"/>
        <w:autoSpaceDE w:val="off"/>
        <w:autoSpaceDN w:val="off"/>
        <w:spacing w:before="452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[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20" w:x="1702" w:y="2716"/>
        <w:widowControl w:val="off"/>
        <w:autoSpaceDE w:val="off"/>
        <w:autoSpaceDN w:val="off"/>
        <w:spacing w:before="447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[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40" w:x="1783" w:y="27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1]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280" w:x="2040" w:y="2793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3"/>
        </w:rPr>
        <w:t>●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486" w:x="2186" w:y="271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张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红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.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温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室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大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棚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蔬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菜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种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植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中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的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信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息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化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技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术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应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用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探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讨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[J].</w:t>
      </w:r>
      <w:r>
        <w:rPr>
          <w:rFonts w:ascii="HNFKRF+TimesNewRomanPSMT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农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业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工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程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6" w:x="2182" w:y="30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术</w:t>
      </w:r>
      <w:r>
        <w:rPr>
          <w:rFonts w:ascii="HNFKRF+TimesNewRomanPSMT"/>
          <w:color w:val="000000"/>
          <w:spacing w:val="0"/>
          <w:sz w:val="24"/>
        </w:rPr>
        <w:t>,2023,43(35):26-27.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54" w:x="1783" w:y="343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2]</w:t>
      </w:r>
      <w:r>
        <w:rPr>
          <w:rFonts w:ascii="EQJUNJ+MicrosoftYaHei-Bold" w:hAnsi="EQJUNJ+MicrosoftYaHei-Bold" w:cs="EQJUNJ+MicrosoftYaHei-Bold"/>
          <w:color w:val="000000"/>
          <w:spacing w:val="2"/>
          <w:sz w:val="13"/>
        </w:rPr>
        <w:t>●</w:t>
      </w:r>
      <w:r>
        <w:rPr>
          <w:rFonts w:ascii="SimSun" w:hAnsi="SimSun" w:cs="SimSun"/>
          <w:color w:val="000000"/>
          <w:spacing w:val="0"/>
          <w:sz w:val="24"/>
        </w:rPr>
        <w:t>刘洋</w:t>
      </w:r>
      <w:r>
        <w:rPr>
          <w:rFonts w:ascii="HNFKRF+TimesNewRomanPSMT"/>
          <w:color w:val="000000"/>
          <w:spacing w:val="0"/>
          <w:sz w:val="24"/>
        </w:rPr>
        <w:t>.</w:t>
      </w:r>
      <w:r>
        <w:rPr>
          <w:rFonts w:ascii="SimSun" w:hAnsi="SimSun" w:cs="SimSun"/>
          <w:color w:val="000000"/>
          <w:spacing w:val="1"/>
          <w:sz w:val="24"/>
        </w:rPr>
        <w:t>乡村振兴背景下沈阳市推进农业数字化转型对策研究</w:t>
      </w:r>
      <w:r>
        <w:rPr>
          <w:rFonts w:ascii="HNFKRF+TimesNewRomanPSMT"/>
          <w:color w:val="000000"/>
          <w:spacing w:val="1"/>
          <w:sz w:val="24"/>
        </w:rPr>
        <w:t>[J].</w:t>
      </w:r>
      <w:r>
        <w:rPr>
          <w:rFonts w:ascii="SimSun" w:hAnsi="SimSun" w:cs="SimSun"/>
          <w:color w:val="000000"/>
          <w:spacing w:val="1"/>
          <w:sz w:val="24"/>
        </w:rPr>
        <w:t>当代农机</w:t>
      </w:r>
      <w:r>
        <w:rPr>
          <w:rFonts w:ascii="HNFKRF+TimesNewRomanPSMT"/>
          <w:color w:val="000000"/>
          <w:spacing w:val="1"/>
          <w:sz w:val="24"/>
        </w:rPr>
        <w:t>,2024,(02):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60" w:x="2182" w:y="379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9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740" w:x="2302" w:y="379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1-92.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887" w:x="1783" w:y="41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-2"/>
          <w:sz w:val="24"/>
        </w:rPr>
        <w:t>3]</w:t>
      </w:r>
      <w:r>
        <w:rPr>
          <w:rFonts w:ascii="EQJUNJ+MicrosoftYaHei-Bold" w:hAnsi="EQJUNJ+MicrosoftYaHei-Bold" w:cs="EQJUNJ+MicrosoftYaHei-Bold"/>
          <w:color w:val="000000"/>
          <w:spacing w:val="2"/>
          <w:sz w:val="13"/>
        </w:rPr>
        <w:t>●</w:t>
      </w:r>
      <w:r>
        <w:rPr>
          <w:rFonts w:ascii="SimSun" w:hAnsi="SimSun" w:cs="SimSun"/>
          <w:color w:val="000000"/>
          <w:spacing w:val="0"/>
          <w:sz w:val="24"/>
        </w:rPr>
        <w:t>张毅</w:t>
      </w:r>
      <w:r>
        <w:rPr>
          <w:rFonts w:ascii="HNFKRF+TimesNewRomanPSMT"/>
          <w:color w:val="000000"/>
          <w:spacing w:val="0"/>
          <w:sz w:val="24"/>
        </w:rPr>
        <w:t>,</w:t>
      </w:r>
      <w:r>
        <w:rPr>
          <w:rFonts w:ascii="SimSun" w:hAnsi="SimSun" w:cs="SimSun"/>
          <w:color w:val="000000"/>
          <w:spacing w:val="1"/>
          <w:sz w:val="24"/>
        </w:rPr>
        <w:t>杨金江</w:t>
      </w:r>
      <w:r>
        <w:rPr>
          <w:rFonts w:ascii="HNFKRF+TimesNewRomanPSMT"/>
          <w:color w:val="000000"/>
          <w:spacing w:val="0"/>
          <w:sz w:val="24"/>
        </w:rPr>
        <w:t>.</w:t>
      </w:r>
      <w:r>
        <w:rPr>
          <w:rFonts w:ascii="SimSun" w:hAnsi="SimSun" w:cs="SimSun"/>
          <w:color w:val="000000"/>
          <w:spacing w:val="0"/>
          <w:sz w:val="24"/>
        </w:rPr>
        <w:t>现代设施农业的创新发展：理论逻辑、现实情境与改革路径</w:t>
      </w:r>
      <w:r>
        <w:rPr>
          <w:rFonts w:ascii="HNFKRF+TimesNewRomanPSMT"/>
          <w:color w:val="000000"/>
          <w:spacing w:val="0"/>
          <w:sz w:val="24"/>
        </w:rPr>
        <w:t>[J].</w:t>
      </w:r>
      <w:r>
        <w:rPr>
          <w:rFonts w:ascii="SimSun" w:hAnsi="SimSun" w:cs="SimSun"/>
          <w:color w:val="000000"/>
          <w:spacing w:val="0"/>
          <w:sz w:val="24"/>
        </w:rPr>
        <w:t>东岳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46" w:x="2182" w:y="450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论丛</w:t>
      </w:r>
      <w:r>
        <w:rPr>
          <w:rFonts w:ascii="HNFKRF+TimesNewRomanPSMT"/>
          <w:color w:val="000000"/>
          <w:spacing w:val="0"/>
          <w:sz w:val="24"/>
        </w:rPr>
        <w:t>,2024,45(01):68-77.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40" w:x="1783" w:y="486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4]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280" w:x="2086" w:y="4941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3"/>
        </w:rPr>
        <w:t>●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94" w:x="2182" w:y="4864"/>
        <w:widowControl w:val="off"/>
        <w:autoSpaceDE w:val="off"/>
        <w:autoSpaceDN w:val="off"/>
        <w:spacing w:before="0" w:after="0" w:line="266" w:lineRule="exact"/>
        <w:ind w:left="96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Jinsong</w:t>
      </w:r>
      <w:r>
        <w:rPr>
          <w:rFonts w:ascii="HNFKRF+TimesNewRomanPSMT"/>
          <w:color w:val="333333"/>
          <w:spacing w:val="105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Wang,Pengju</w:t>
      </w:r>
      <w:r>
        <w:rPr>
          <w:rFonts w:ascii="HNFKRF+TimesNewRomanPSMT"/>
          <w:color w:val="333333"/>
          <w:spacing w:val="108"/>
          <w:sz w:val="24"/>
        </w:rPr>
        <w:t xml:space="preserve"> </w:t>
      </w:r>
      <w:r>
        <w:rPr>
          <w:rFonts w:ascii="HNFKRF+TimesNewRomanPSMT"/>
          <w:color w:val="333333"/>
          <w:spacing w:val="-1"/>
          <w:sz w:val="24"/>
        </w:rPr>
        <w:t>Ya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094" w:x="2182" w:y="4864"/>
        <w:widowControl w:val="off"/>
        <w:autoSpaceDE w:val="off"/>
        <w:autoSpaceDN w:val="off"/>
        <w:spacing w:before="99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FuzzyControl</w:t>
      </w:r>
      <w:r>
        <w:rPr>
          <w:rFonts w:ascii="HNFKRF+TimesNewRomanPSMT"/>
          <w:color w:val="333333"/>
          <w:spacing w:val="162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Algorithm[J].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094" w:x="2182" w:y="4864"/>
        <w:widowControl w:val="off"/>
        <w:autoSpaceDE w:val="off"/>
        <w:autoSpaceDN w:val="off"/>
        <w:spacing w:before="92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Science,2022,5.0(7.0).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5371" w:x="5302" w:y="486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telligent</w:t>
      </w:r>
      <w:r>
        <w:rPr>
          <w:rFonts w:ascii="HNFKRF+TimesNewRomanPSMT"/>
          <w:color w:val="333333"/>
          <w:spacing w:val="106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Street</w:t>
      </w:r>
      <w:r>
        <w:rPr>
          <w:rFonts w:ascii="HNFKRF+TimesNewRomanPSMT"/>
          <w:color w:val="333333"/>
          <w:spacing w:val="109"/>
          <w:sz w:val="24"/>
        </w:rPr>
        <w:t xml:space="preserve"> </w:t>
      </w:r>
      <w:r>
        <w:rPr>
          <w:rFonts w:ascii="HNFKRF+TimesNewRomanPSMT"/>
          <w:color w:val="333333"/>
          <w:spacing w:val="-1"/>
          <w:sz w:val="24"/>
        </w:rPr>
        <w:t>Light</w:t>
      </w:r>
      <w:r>
        <w:rPr>
          <w:rFonts w:ascii="HNFKRF+TimesNewRomanPSMT"/>
          <w:color w:val="333333"/>
          <w:spacing w:val="109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Control</w:t>
      </w:r>
      <w:r>
        <w:rPr>
          <w:rFonts w:ascii="HNFKRF+TimesNewRomanPSMT"/>
          <w:color w:val="333333"/>
          <w:spacing w:val="104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System</w:t>
      </w:r>
      <w:r>
        <w:rPr>
          <w:rFonts w:ascii="HNFKRF+TimesNewRomanPSMT"/>
          <w:color w:val="333333"/>
          <w:spacing w:val="109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Based</w:t>
      </w:r>
      <w:r>
        <w:rPr>
          <w:rFonts w:ascii="HNFKRF+TimesNewRomanPSMT"/>
          <w:color w:val="333333"/>
          <w:spacing w:val="108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on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5371" w:x="5302" w:y="4864"/>
        <w:widowControl w:val="off"/>
        <w:autoSpaceDE w:val="off"/>
        <w:autoSpaceDN w:val="off"/>
        <w:spacing w:before="99" w:after="0" w:line="266" w:lineRule="exact"/>
        <w:ind w:left="238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emic</w:t>
      </w:r>
      <w:r>
        <w:rPr>
          <w:rFonts w:ascii="HNFKRF+TimesNewRomanPSMT"/>
          <w:color w:val="333333"/>
          <w:spacing w:val="162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Journal</w:t>
      </w:r>
      <w:r>
        <w:rPr>
          <w:rFonts w:ascii="HNFKRF+TimesNewRomanPSMT"/>
          <w:color w:val="333333"/>
          <w:spacing w:val="164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of</w:t>
      </w:r>
      <w:r>
        <w:rPr>
          <w:rFonts w:ascii="HNFKRF+TimesNewRomanPSMT"/>
          <w:color w:val="333333"/>
          <w:spacing w:val="160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Computing</w:t>
      </w:r>
      <w:r>
        <w:rPr>
          <w:rFonts w:ascii="HNFKRF+TimesNewRomanPSMT"/>
          <w:color w:val="333333"/>
          <w:spacing w:val="158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&amp;</w:t>
      </w:r>
      <w:r>
        <w:rPr>
          <w:rFonts w:ascii="HNFKRF+TimesNewRomanPSMT"/>
          <w:color w:val="333333"/>
          <w:spacing w:val="161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Information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20" w:x="1702" w:y="594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[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20" w:x="1702" w:y="5942"/>
        <w:widowControl w:val="off"/>
        <w:autoSpaceDE w:val="off"/>
        <w:autoSpaceDN w:val="off"/>
        <w:spacing w:before="454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[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737" w:x="1783" w:y="594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0"/>
          <w:sz w:val="24"/>
        </w:rPr>
        <w:t>5]</w:t>
      </w:r>
      <w:r>
        <w:rPr>
          <w:rFonts w:ascii="EQJUNJ+MicrosoftYaHei-Bold" w:hAnsi="EQJUNJ+MicrosoftYaHei-Bold" w:cs="EQJUNJ+MicrosoftYaHei-Bold"/>
          <w:color w:val="000000"/>
          <w:spacing w:val="2"/>
          <w:sz w:val="13"/>
        </w:rPr>
        <w:t>●</w:t>
      </w:r>
      <w:r>
        <w:rPr>
          <w:rFonts w:ascii="HNFKRF+TimesNewRomanPSMT"/>
          <w:color w:val="333333"/>
          <w:spacing w:val="-1"/>
          <w:sz w:val="24"/>
        </w:rPr>
        <w:t>Tan</w:t>
      </w:r>
      <w:r>
        <w:rPr>
          <w:rFonts w:ascii="HNFKRF+TimesNewRomanPSMT"/>
          <w:color w:val="333333"/>
          <w:spacing w:val="5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Hanhong,Lin</w:t>
      </w:r>
      <w:r>
        <w:rPr>
          <w:rFonts w:ascii="HNFKRF+TimesNewRomanPSMT"/>
          <w:color w:val="333333"/>
          <w:spacing w:val="3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Weijie,Li</w:t>
      </w:r>
      <w:r>
        <w:rPr>
          <w:rFonts w:ascii="HNFKRF+TimesNewRomanPSMT"/>
          <w:color w:val="333333"/>
          <w:spacing w:val="3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Xiao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562" w:x="6110" w:y="594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g</w:t>
      </w:r>
      <w:r>
        <w:rPr>
          <w:rFonts w:ascii="HNFKRF+TimesNewRomanPSMT"/>
          <w:color w:val="333333"/>
          <w:spacing w:val="2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Yipeng.Design</w:t>
      </w:r>
      <w:r>
        <w:rPr>
          <w:rFonts w:ascii="HNFKRF+TimesNewRomanPSMT"/>
          <w:color w:val="333333"/>
          <w:spacing w:val="3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of</w:t>
      </w:r>
      <w:r>
        <w:rPr>
          <w:rFonts w:ascii="HNFKRF+TimesNewRomanPSMT"/>
          <w:color w:val="333333"/>
          <w:spacing w:val="4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Intelligent</w:t>
      </w:r>
      <w:r>
        <w:rPr>
          <w:rFonts w:ascii="HNFKRF+TimesNewRomanPSMT"/>
          <w:color w:val="333333"/>
          <w:spacing w:val="3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Classification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562" w:x="6110" w:y="5942"/>
        <w:widowControl w:val="off"/>
        <w:autoSpaceDE w:val="off"/>
        <w:autoSpaceDN w:val="off"/>
        <w:spacing w:before="97" w:after="0" w:line="266" w:lineRule="exact"/>
        <w:ind w:left="302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ience,2022,208.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3492" w:x="2182" w:y="6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/>
          <w:color w:val="333333"/>
          <w:spacing w:val="0"/>
          <w:sz w:val="24"/>
        </w:rPr>
        <w:t>Trash</w:t>
      </w:r>
      <w:r>
        <w:rPr>
          <w:rFonts w:ascii="HNFKRF+TimesNewRomanPSMT"/>
          <w:color w:val="333333"/>
          <w:spacing w:val="0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Can</w:t>
      </w:r>
      <w:r>
        <w:rPr>
          <w:rFonts w:ascii="HNFKRF+TimesNewRomanPSMT"/>
          <w:color w:val="333333"/>
          <w:spacing w:val="0"/>
          <w:sz w:val="24"/>
        </w:rPr>
        <w:t xml:space="preserve"> </w:t>
      </w:r>
      <w:r>
        <w:rPr>
          <w:rFonts w:ascii="HNFKRF+TimesNewRomanPSMT"/>
          <w:color w:val="333333"/>
          <w:spacing w:val="0"/>
          <w:sz w:val="24"/>
        </w:rPr>
        <w:t>System[J].Procedia</w:t>
      </w:r>
      <w:r>
        <w:rPr>
          <w:rFonts w:ascii="HNFKRF+TimesNewRomanPSMT"/>
          <w:color w:val="333333"/>
          <w:spacing w:val="2"/>
          <w:sz w:val="24"/>
        </w:rPr>
        <w:t xml:space="preserve"> </w:t>
      </w:r>
      <w:r>
        <w:rPr>
          <w:rFonts w:ascii="HNFKRF+TimesNewRomanPSMT"/>
          <w:color w:val="333333"/>
          <w:spacing w:val="1"/>
          <w:sz w:val="24"/>
        </w:rPr>
        <w:t>Co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106" w:x="1783" w:y="666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/>
          <w:color w:val="000000"/>
          <w:spacing w:val="9"/>
          <w:sz w:val="24"/>
        </w:rPr>
        <w:t>6]</w:t>
      </w:r>
      <w:r>
        <w:rPr>
          <w:rFonts w:ascii="EQJUNJ+MicrosoftYaHei-Bold" w:hAnsi="EQJUNJ+MicrosoftYaHei-Bold" w:cs="EQJUNJ+MicrosoftYaHei-Bold"/>
          <w:color w:val="000000"/>
          <w:spacing w:val="0"/>
          <w:sz w:val="13"/>
        </w:rPr>
        <w:t>●</w:t>
      </w:r>
      <w:r>
        <w:rPr>
          <w:rFonts w:ascii="Times New Roman"/>
          <w:color w:val="000000"/>
          <w:spacing w:val="-12"/>
          <w:sz w:val="13"/>
        </w:rPr>
        <w:t xml:space="preserve"> </w:t>
      </w:r>
      <w:r>
        <w:rPr>
          <w:rFonts w:ascii="SimSun" w:hAnsi="SimSun" w:cs="SimSun"/>
          <w:color w:val="000000"/>
          <w:spacing w:val="22"/>
          <w:sz w:val="24"/>
        </w:rPr>
        <w:t>王廷杰</w:t>
      </w:r>
      <w:r>
        <w:rPr>
          <w:rFonts w:ascii="HNFKRF+TimesNewRomanPSMT"/>
          <w:color w:val="000000"/>
          <w:spacing w:val="24"/>
          <w:sz w:val="24"/>
        </w:rPr>
        <w:t>,</w:t>
      </w:r>
      <w:r>
        <w:rPr>
          <w:rFonts w:ascii="SimSun" w:hAnsi="SimSun" w:cs="SimSun"/>
          <w:color w:val="000000"/>
          <w:spacing w:val="21"/>
          <w:sz w:val="24"/>
        </w:rPr>
        <w:t>袁修玮</w:t>
      </w:r>
      <w:r>
        <w:rPr>
          <w:rFonts w:ascii="HNFKRF+TimesNewRomanPSMT"/>
          <w:color w:val="000000"/>
          <w:spacing w:val="22"/>
          <w:sz w:val="24"/>
        </w:rPr>
        <w:t>.</w:t>
      </w:r>
      <w:r>
        <w:rPr>
          <w:rFonts w:ascii="SimSun" w:hAnsi="SimSun" w:cs="SimSun"/>
          <w:color w:val="000000"/>
          <w:spacing w:val="22"/>
          <w:sz w:val="24"/>
        </w:rPr>
        <w:t>一种集成发电与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55" w:x="6718" w:y="666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22"/>
          <w:sz w:val="24"/>
        </w:rPr>
        <w:t>的线位移传感器设计</w:t>
      </w:r>
      <w:r>
        <w:rPr>
          <w:rFonts w:ascii="HNFKRF+TimesNewRomanPSMT"/>
          <w:color w:val="000000"/>
          <w:spacing w:val="6"/>
          <w:sz w:val="24"/>
        </w:rPr>
        <w:t>[J].</w:t>
      </w:r>
      <w:r>
        <w:rPr>
          <w:rFonts w:ascii="SimSun" w:hAnsi="SimSun" w:cs="SimSun"/>
          <w:color w:val="000000"/>
          <w:spacing w:val="22"/>
          <w:sz w:val="24"/>
        </w:rPr>
        <w:t>科技与创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66" w:x="2182" w:y="7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新</w:t>
      </w:r>
      <w:r>
        <w:rPr>
          <w:rFonts w:ascii="HNFKRF+TimesNewRomanPSMT"/>
          <w:color w:val="000000"/>
          <w:spacing w:val="0"/>
          <w:sz w:val="24"/>
        </w:rPr>
        <w:t>,2024,(04):73-75.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420" w:x="5100" w:y="808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60" w:x="5280" w:y="808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1）文献采用小四号宋体和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Times</w:t>
      </w:r>
      <w:r>
        <w:rPr>
          <w:rFonts w:ascii="Times New Roman"/>
          <w:color w:val="c00000"/>
          <w:spacing w:val="8"/>
          <w:sz w:val="18"/>
        </w:rPr>
        <w:t xml:space="preserve"> </w:t>
      </w:r>
      <w:r>
        <w:rPr>
          <w:rFonts w:ascii="EQJUNJ+MicrosoftYaHei-Bold"/>
          <w:color w:val="c00000"/>
          <w:spacing w:val="1"/>
          <w:sz w:val="18"/>
        </w:rPr>
        <w:t>New</w:t>
      </w:r>
      <w:r>
        <w:rPr>
          <w:rFonts w:ascii="Times New Roman"/>
          <w:color w:val="c00000"/>
          <w:spacing w:val="7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Roman；1.15</w:t>
      </w:r>
      <w:r>
        <w:rPr>
          <w:rFonts w:ascii="Times New Roman"/>
          <w:color w:val="c00000"/>
          <w:spacing w:val="3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倍行距，两端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62" w:x="5100" w:y="839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4"/>
          <w:sz w:val="18"/>
        </w:rPr>
        <w:t>对齐；段前段后均为</w:t>
      </w:r>
      <w:r>
        <w:rPr>
          <w:rFonts w:ascii="Times New Roman"/>
          <w:color w:val="c00000"/>
          <w:spacing w:val="4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0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-4"/>
          <w:sz w:val="18"/>
        </w:rPr>
        <w:t>行，悬挂缩进</w:t>
      </w:r>
      <w:r>
        <w:rPr>
          <w:rFonts w:ascii="Times New Roman"/>
          <w:color w:val="c00000"/>
          <w:spacing w:val="5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2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-2"/>
          <w:sz w:val="18"/>
        </w:rPr>
        <w:t>字符（保证文献第二行的首字和第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62" w:x="5100" w:y="8399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一行的首字对齐）；每篇最后加英文“.”句号。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100" w:y="902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24" w:x="5280" w:y="902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2）参考的文献不少于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-1"/>
          <w:sz w:val="18"/>
        </w:rPr>
        <w:t>15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篇，且外文文献不少于</w:t>
      </w:r>
      <w:r>
        <w:rPr>
          <w:rFonts w:ascii="Times New Roman"/>
          <w:color w:val="c00000"/>
          <w:spacing w:val="1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2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篇，文献日期必须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39" w:x="5100" w:y="933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近</w:t>
      </w:r>
      <w:r>
        <w:rPr>
          <w:rFonts w:ascii="Times New Roman"/>
          <w:color w:val="c00000"/>
          <w:spacing w:val="-2"/>
          <w:sz w:val="18"/>
        </w:rPr>
        <w:t xml:space="preserve"> </w:t>
      </w:r>
      <w:r>
        <w:rPr>
          <w:rFonts w:ascii="EQJUNJ+MicrosoftYaHei-Bold"/>
          <w:color w:val="c00000"/>
          <w:spacing w:val="0"/>
          <w:sz w:val="18"/>
        </w:rPr>
        <w:t>5</w:t>
      </w:r>
      <w:r>
        <w:rPr>
          <w:rFonts w:ascii="Times New Roman"/>
          <w:color w:val="c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年之内。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100" w:y="964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100" w:y="964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5" w:x="5280" w:y="964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3）引用格式按照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GB/T7714-2005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执行。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51" w:x="5280" w:y="995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4）考文献中每条项目应齐全。文献中的作者不超过三位时全部列出，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0" w:x="5100" w:y="1027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超过三位时只列出前三位，后面加“等”字；作者姓名之间用逗号分开；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0" w:x="5100" w:y="10271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中外人名一体采用姓在前，名在后的著录法。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344.149993896484pt;margin-top:19.2000007629395pt;z-index:-147;width:140.350006103516pt;height:80.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05.099998474121pt;margin-top:34.4000015258789pt;z-index:-151;width:90.8000030517578pt;height:104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226.699996948242pt;margin-top:192.800003051758pt;z-index:-155;width:331.350006103516pt;height:365.5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02" w:x="8760" w:y="57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标题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号宋体加粗。段前段后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02" w:x="8760" w:y="570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均为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3" w:x="5647" w:y="1828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2"/>
          <w:sz w:val="32"/>
        </w:rPr>
        <w:t>致</w:t>
      </w:r>
      <w:r>
        <w:rPr>
          <w:rFonts w:ascii="DHUWPE+TimesNewRomanPS-BoldMT" w:hAnsi="DHUWPE+TimesNewRomanPS-BoldMT" w:cs="DHUWPE+TimesNewRomanPS-BoldMT"/>
          <w:color w:val="000000"/>
          <w:spacing w:val="-1"/>
          <w:sz w:val="32"/>
        </w:rPr>
        <w:t>■</w:t>
      </w:r>
      <w:r>
        <w:rPr>
          <w:rFonts w:ascii="SimSun" w:hAnsi="SimSun" w:cs="SimSun"/>
          <w:color w:val="000000"/>
          <w:spacing w:val="0"/>
          <w:sz w:val="32"/>
        </w:rPr>
        <w:t>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0" w:x="546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38" w:x="1702" w:y="267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■■□□□□□□□□□□□□□□□□□□□□□□□□□□□□□□□□□□□□□□□□□□□□□□□□□□□□□□□□□□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38" w:x="1702" w:y="2676"/>
        <w:widowControl w:val="off"/>
        <w:autoSpaceDE w:val="off"/>
        <w:autoSpaceDN w:val="off"/>
        <w:spacing w:before="147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□□□□□□□□□□□□□□□□□□□□□□□□□□□□□□□□□□□□□□□□□□□□□□□□□□□□□□□□□□□□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38" w:x="1702" w:y="2676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□□□□□□□□□□□□□□□□□□□□□□□□□□□□□□□□□□□□□□□□□□□□□□□□□□□□□□□□□□□□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38" w:x="1702" w:y="2676"/>
        <w:widowControl w:val="off"/>
        <w:autoSpaceDE w:val="off"/>
        <w:autoSpaceDN w:val="off"/>
        <w:spacing w:before="147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□□□□□□□□□□□□□□□□□□□□□□□□□□□□□□□□□□□□□□□□□□□□□□□□□□□□□□□□□□□□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8938" w:x="1702" w:y="2676"/>
        <w:widowControl w:val="off"/>
        <w:autoSpaceDE w:val="off"/>
        <w:autoSpaceDN w:val="off"/>
        <w:spacing w:before="166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□□□□□□□□□□□□□□□□□□□□□□□□□□□□□□□□□□□□</w:t>
      </w:r>
      <w:r>
        <w:rPr>
          <w:rFonts w:ascii="SimSun" w:hAnsi="SimSun" w:cs="SimSun"/>
          <w:color w:val="000000"/>
          <w:spacing w:val="0"/>
          <w:sz w:val="24"/>
        </w:rPr>
        <w:t>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3" w:x="4896" w:y="609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-3"/>
          <w:sz w:val="18"/>
        </w:rPr>
        <w:t>致谢内容采用宋体小四号，1.5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73" w:x="4896" w:y="609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倍行距，首行缩进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字符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331.5pt;margin-top:19.25pt;z-index:-159;width:237.899993896484pt;height:79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233.449996948242pt;margin-top:213.649993896484pt;z-index:-163;width:141.850006103516pt;height:134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34" w:x="7577" w:y="27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标题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1"/>
          <w:sz w:val="18"/>
        </w:rPr>
        <w:t>号宋体加粗。段前段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34" w:x="7577" w:y="277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后均为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QJUNJ+MicrosoftYaHei-Bold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3" w:x="5647" w:y="1828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2"/>
          <w:sz w:val="32"/>
        </w:rPr>
        <w:t>附</w:t>
      </w:r>
      <w:r>
        <w:rPr>
          <w:rFonts w:ascii="DHUWPE+TimesNewRomanPS-BoldMT" w:hAnsi="DHUWPE+TimesNewRomanPS-BoldMT" w:cs="DHUWPE+TimesNewRomanPS-BoldMT"/>
          <w:color w:val="000000"/>
          <w:spacing w:val="-1"/>
          <w:sz w:val="32"/>
        </w:rPr>
        <w:t>■</w:t>
      </w:r>
      <w:r>
        <w:rPr>
          <w:rFonts w:ascii="SimSun" w:hAnsi="SimSun" w:cs="SimSun"/>
          <w:color w:val="000000"/>
          <w:spacing w:val="0"/>
          <w:sz w:val="32"/>
        </w:rPr>
        <w:t>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0" w:x="546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0"/>
          <w:sz w:val="24"/>
        </w:rPr>
        <w:t>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5" w:x="5705" w:y="23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c00000"/>
          <w:spacing w:val="2"/>
          <w:sz w:val="24"/>
        </w:rPr>
        <w:t>▲▲▲▲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0" w:x="1702" w:y="26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HNFKRF+TimesNewRomanPSMT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附录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1</w:t>
      </w:r>
      <w:r>
        <w:rPr>
          <w:rFonts w:ascii="HNFKRF+TimesNewRomanPSMT"/>
          <w:color w:val="000000"/>
          <w:spacing w:val="0"/>
          <w:sz w:val="24"/>
        </w:rPr>
      </w:r>
    </w:p>
    <w:p>
      <w:pPr>
        <w:pStyle w:val="Normal"/>
        <w:framePr w:w="9000" w:x="1702" w:y="30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注：论文的附录依次为附录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1</w:t>
      </w:r>
      <w:r>
        <w:rPr>
          <w:rFonts w:ascii="SimSun" w:hAnsi="SimSun" w:cs="SimSun"/>
          <w:color w:val="000000"/>
          <w:spacing w:val="0"/>
          <w:sz w:val="24"/>
        </w:rPr>
        <w:t>，附录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HNFKRF+TimesNewRomanPSMT"/>
          <w:color w:val="000000"/>
          <w:spacing w:val="0"/>
          <w:sz w:val="24"/>
        </w:rPr>
        <w:t>2</w:t>
      </w:r>
      <w:r>
        <w:rPr>
          <w:rFonts w:ascii="SimSun" w:hAnsi="SimSun" w:cs="SimSun"/>
          <w:color w:val="000000"/>
          <w:spacing w:val="0"/>
          <w:sz w:val="24"/>
        </w:rPr>
        <w:t>，</w:t>
      </w:r>
      <w:r>
        <w:rPr>
          <w:rFonts w:ascii="HNFKRF+TimesNewRomanPSMT" w:hAnsi="HNFKRF+TimesNewRomanPSMT" w:cs="HNFKRF+TimesNewRomanPSMT"/>
          <w:color w:val="000000"/>
          <w:spacing w:val="0"/>
          <w:sz w:val="24"/>
        </w:rPr>
        <w:t>……</w:t>
      </w:r>
      <w:r>
        <w:rPr>
          <w:rFonts w:ascii="SimSun" w:hAnsi="SimSun" w:cs="SimSun"/>
          <w:color w:val="000000"/>
          <w:spacing w:val="0"/>
          <w:sz w:val="24"/>
        </w:rPr>
        <w:t>编号。附录中的图表公式另编排序号，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00" w:x="1702" w:y="3004"/>
        <w:widowControl w:val="off"/>
        <w:autoSpaceDE w:val="off"/>
        <w:autoSpaceDN w:val="off"/>
        <w:spacing w:before="56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与正文分开。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40" w:x="5846" w:y="798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附录文字部分采用宋体小四号，1.5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QJUNJ+MicrosoftYaHei-Bold" w:hAnsi="EQJUNJ+MicrosoftYaHei-Bold" w:cs="EQJUNJ+MicrosoftYaHei-Bold"/>
          <w:color w:val="000000"/>
          <w:spacing w:val="0"/>
          <w:sz w:val="18"/>
        </w:rPr>
        <w:t>倍行距，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40" w:x="5846" w:y="7986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-2"/>
          <w:sz w:val="18"/>
        </w:rPr>
        <w:t>若有图表和公式，则按照正文中的图表，公式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40" w:x="5846" w:y="7986"/>
        <w:widowControl w:val="off"/>
        <w:autoSpaceDE w:val="off"/>
        <w:autoSpaceDN w:val="off"/>
        <w:spacing w:before="7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QJUNJ+MicrosoftYaHei-Bold" w:hAnsi="EQJUNJ+MicrosoftYaHei-Bold" w:cs="EQJUNJ+MicrosoftYaHei-Bold"/>
          <w:color w:val="c00000"/>
          <w:spacing w:val="0"/>
          <w:sz w:val="18"/>
        </w:rPr>
        <w:t>要求进行绘制，图表必须清晰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1" w:x="5390" w:y="16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共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imSun" w:hAnsi="SimSun" w:cs="SimSun"/>
          <w:color w:val="000000"/>
          <w:spacing w:val="0"/>
          <w:sz w:val="18"/>
        </w:rPr>
        <w:t>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336.549987792969pt;margin-top:4.30000019073486pt;z-index:-167;width:163.300003051758pt;height:97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231.899993896484pt;margin-top:174.699996948242pt;z-index:-171;width:251.149993896484pt;height:299.7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QJUNJ+MicrosoftYaHei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9C0A2A8F-0000-0000-0000-000000000000}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STXinwe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DHUWPE+TimesNewRoman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4BFB86FB-0000-0000-0000-000000000000}"/>
  </w:font>
  <w:font w:name="SimHe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HNFKRF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7B6F6B4-0000-0000-0000-000000000000}"/>
  </w:font>
  <w:font w:name="VTFPQO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86CCC8C0-0000-0000-0000-000000000000}"/>
  </w:font>
  <w:font w:name="QGWGMM+Symbol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7094F304-0000-0000-0000-000000000000}"/>
  </w:font>
  <w:font w:name="FangSong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styles" Target="styles.xml" /><Relationship Id="rId45" Type="http://schemas.openxmlformats.org/officeDocument/2006/relationships/fontTable" Target="fontTable.xml" /><Relationship Id="rId46" Type="http://schemas.openxmlformats.org/officeDocument/2006/relationships/settings" Target="settings.xml" /><Relationship Id="rId47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1103</Words>
  <Characters>8047</Characters>
  <Application>Aspose</Application>
  <DocSecurity>0</DocSecurity>
  <Lines>429</Lines>
  <Paragraphs>429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8461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zgang</dc:creator>
  <lastModifiedBy>zgang</lastModifiedBy>
  <revision>1</revision>
  <dcterms:created xmlns:xsi="http://www.w3.org/2001/XMLSchema-instance" xmlns:dcterms="http://purl.org/dc/terms/" xsi:type="dcterms:W3CDTF">2024-12-13T10:43:23+08:00</dcterms:created>
  <dcterms:modified xmlns:xsi="http://www.w3.org/2001/XMLSchema-instance" xmlns:dcterms="http://purl.org/dc/terms/" xsi:type="dcterms:W3CDTF">2024-12-13T10:43:23+08:00</dcterms:modified>
</coreProperties>
</file>