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Boot的农家乐线上预约管理系统的设计与实现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李凌</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高级工程师</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bookmarkStart w:id="1" w:name="_GoBack"/>
            <w:r>
              <w:rPr>
                <w:rFonts w:hint="eastAsia" w:ascii="Times New Roman" w:hAnsi="Times New Roman" w:eastAsia="宋体" w:cs="Times New Roman"/>
                <w:sz w:val="24"/>
              </w:rPr>
              <w:t>张梓浩</w:t>
            </w:r>
            <w:bookmarkEnd w:id="1"/>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2022105430068</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1</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val="en-US" w:eastAsia="zh-CN"/>
              </w:rPr>
              <w:t>推</w:t>
            </w:r>
            <w:r>
              <w:rPr>
                <w:rFonts w:hint="eastAsia" w:ascii="Times New Roman" w:hAnsi="Times New Roman" w:cs="Times New Roman"/>
                <w:sz w:val="24"/>
              </w:rPr>
              <w:t>动农家乐产业的数字化与智能化发展。随着乡村旅游和休闲农业的兴起，农家乐作为乡村经济的重要组成部分，正在迎来新的发展机遇。然而，传统农家乐的运营模式仍以线下接待、人工预约为主，存在信息传播慢、资源利用率低、客户管理不规范等问题。通过构建基于 Spring Boot 的线上预约管理系统，可实现信息展示、在线下单、数据分析等功能，促进农家乐经营管理的现代化与智能化。</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提升用户体验与服务效率。系统为普通用户提供在线浏览农家乐信息、实时预约与下单、评价与收藏等功能，极大地方便用户了解、选择与预订农家乐服务，减少沟通与等待时间，提高服务效率与用户满意度。</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为农家乐经营者提供可视化的运营管理工具。通过系统的后台数据统计与可视化功能，管理员能够直观掌握预约量、订单趋势、评价反馈等信息，为农家乐运营决策提供数据支持，实现精细化管理与服务优化。</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促进乡村文旅经济信息化建设。该系统通过信息技术与旅游服务相结合，助力乡村旅游的品牌化、规范化和智能化发展，为乡村振兴战略中的数字乡村建设提供技术支撑。</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 的农家乐线上预约管理系统，实现普通用户与管理员两类角色的分级管理与功能交互。通过农家乐信息展示、在线预约、订单管理、评论与数据可视化等功能模块，为用户提供便捷的线上预订体验，为经营者提供高效的后台管理平台，最终实现农家乐经营的信息化与科学化管理。</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1.需</w:t>
            </w:r>
            <w:r>
              <w:rPr>
                <w:rFonts w:hint="eastAsia" w:ascii="Times New Roman" w:hAnsi="Times New Roman" w:cs="Times New Roman"/>
                <w:sz w:val="24"/>
              </w:rPr>
              <w:t>求分析</w:t>
            </w:r>
            <w:r>
              <w:rPr>
                <w:rFonts w:hint="eastAsia" w:ascii="Times New Roman" w:hAnsi="Times New Roman" w:cs="Times New Roman"/>
                <w:sz w:val="24"/>
                <w:lang w:eastAsia="zh-CN"/>
              </w:rPr>
              <w:t>：</w:t>
            </w:r>
            <w:r>
              <w:rPr>
                <w:rFonts w:hint="eastAsia" w:ascii="Times New Roman" w:hAnsi="Times New Roman" w:cs="Times New Roman"/>
                <w:sz w:val="24"/>
              </w:rPr>
              <w:t>通过调研农家乐运营流程与用户预订习惯，明确系统的主要功能模块，包括用户管理、农家乐信息展示、在线预约、订单管理、评论系统与数据统计等。</w:t>
            </w:r>
          </w:p>
          <w:p>
            <w:pPr>
              <w:adjustRightInd w:val="0"/>
              <w:snapToGrid w:val="0"/>
              <w:spacing w:line="360" w:lineRule="auto"/>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2.</w:t>
            </w:r>
            <w:r>
              <w:rPr>
                <w:rFonts w:hint="eastAsia" w:ascii="Times New Roman" w:hAnsi="Times New Roman" w:cs="Times New Roman"/>
                <w:sz w:val="24"/>
              </w:rPr>
              <w:t>系统</w:t>
            </w:r>
            <w:r>
              <w:rPr>
                <w:rFonts w:hint="eastAsia" w:ascii="Times New Roman" w:hAnsi="Times New Roman" w:cs="Times New Roman"/>
                <w:sz w:val="24"/>
                <w:lang w:val="en-US" w:eastAsia="zh-CN"/>
              </w:rPr>
              <w:t>设计与技术选型</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系统采用前后端分离架构：</w:t>
            </w:r>
          </w:p>
          <w:p>
            <w:pPr>
              <w:adjustRightInd w:val="0"/>
              <w:snapToGrid w:val="0"/>
              <w:spacing w:line="360" w:lineRule="auto"/>
              <w:ind w:firstLine="480" w:firstLineChars="200"/>
              <w:rPr>
                <w:rFonts w:hint="eastAsia" w:ascii="Times New Roman" w:hAnsi="Times New Roman" w:cs="Times New Roman"/>
                <w:sz w:val="24"/>
                <w:lang w:val="en-US" w:eastAsia="zh-CN"/>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前端</w:t>
            </w:r>
            <w:r>
              <w:rPr>
                <w:rFonts w:hint="eastAsia" w:ascii="Times New Roman" w:hAnsi="Times New Roman" w:cs="Times New Roman"/>
                <w:sz w:val="24"/>
                <w:lang w:val="en-US" w:eastAsia="zh-CN"/>
              </w:rPr>
              <w:t>使用Vue + Element UI 实现界面交互与动态数据展示</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后端</w:t>
            </w:r>
            <w:r>
              <w:rPr>
                <w:rFonts w:hint="eastAsia" w:ascii="Times New Roman" w:hAnsi="Times New Roman" w:cs="Times New Roman"/>
                <w:sz w:val="24"/>
                <w:lang w:val="en-US" w:eastAsia="zh-CN"/>
              </w:rPr>
              <w:t>使用</w:t>
            </w:r>
            <w:r>
              <w:rPr>
                <w:rFonts w:hint="eastAsia" w:ascii="Times New Roman" w:hAnsi="Times New Roman" w:cs="Times New Roman"/>
                <w:sz w:val="24"/>
              </w:rPr>
              <w:t>Spring Boot + MyBatis 实现业务逻辑与数据库交互</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w:t>
            </w:r>
            <w:r>
              <w:rPr>
                <w:rFonts w:hint="eastAsia" w:ascii="Times New Roman" w:hAnsi="Times New Roman" w:cs="Times New Roman"/>
                <w:sz w:val="24"/>
              </w:rPr>
              <w:t>数据库使用 MySQL 存储核心业务数据。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使用</w:t>
            </w:r>
            <w:r>
              <w:rPr>
                <w:rFonts w:hint="eastAsia" w:ascii="Times New Roman" w:hAnsi="Times New Roman" w:cs="Times New Roman"/>
                <w:sz w:val="24"/>
                <w:lang w:eastAsia="zh-CN"/>
              </w:rPr>
              <w:t>Spring Security 实现</w:t>
            </w:r>
            <w:r>
              <w:rPr>
                <w:rFonts w:hint="eastAsia" w:ascii="Times New Roman" w:hAnsi="Times New Roman" w:cs="Times New Roman"/>
                <w:sz w:val="24"/>
                <w:lang w:val="en-US" w:eastAsia="zh-CN"/>
              </w:rPr>
              <w:t>安全控制</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数据库设计</w:t>
            </w:r>
            <w:r>
              <w:rPr>
                <w:rFonts w:hint="eastAsia" w:ascii="Times New Roman" w:hAnsi="Times New Roman" w:cs="Times New Roman"/>
                <w:sz w:val="24"/>
                <w:lang w:eastAsia="zh-CN"/>
              </w:rPr>
              <w:t>：</w:t>
            </w:r>
            <w:r>
              <w:rPr>
                <w:rFonts w:hint="eastAsia" w:ascii="Times New Roman" w:hAnsi="Times New Roman" w:cs="Times New Roman"/>
                <w:sz w:val="24"/>
              </w:rPr>
              <w:t>建立用户表、农家乐信息表、预约表、订单表、评论表、收藏表等核心数据表，设计合理的数据关系模型，实现数据的完整性与一致性。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功能模块实现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普通用户端：注册登录、浏览农家乐信息、在线预约与下单、查看预约记录、收藏与评价、个人中心管理。</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管理员端：用户管理、农家乐信息管理、预约与订单管理、评论审核、数据可视化分析、系统设置与公告维护。</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安全与权限控制</w:t>
            </w:r>
            <w:r>
              <w:rPr>
                <w:rFonts w:hint="eastAsia" w:ascii="Times New Roman" w:hAnsi="Times New Roman" w:cs="Times New Roman"/>
                <w:sz w:val="24"/>
                <w:lang w:eastAsia="zh-CN"/>
              </w:rPr>
              <w:t>：</w:t>
            </w:r>
            <w:r>
              <w:rPr>
                <w:rFonts w:hint="eastAsia" w:ascii="Times New Roman" w:hAnsi="Times New Roman" w:cs="Times New Roman"/>
                <w:sz w:val="24"/>
              </w:rPr>
              <w:t>采用基于角色的访问控制模型（RBAC），确保不同角色访问各自功能模块，防止越权操作。</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w:t>
            </w:r>
            <w:r>
              <w:rPr>
                <w:rFonts w:hint="eastAsia" w:ascii="Times New Roman" w:hAnsi="Times New Roman" w:cs="Times New Roman"/>
                <w:sz w:val="24"/>
              </w:rPr>
              <w:t>系统测试与优化</w:t>
            </w:r>
            <w:r>
              <w:rPr>
                <w:rFonts w:hint="eastAsia" w:ascii="Times New Roman" w:hAnsi="Times New Roman" w:cs="Times New Roman"/>
                <w:sz w:val="24"/>
                <w:lang w:eastAsia="zh-CN"/>
              </w:rPr>
              <w:t>：</w:t>
            </w:r>
            <w:r>
              <w:rPr>
                <w:rFonts w:hint="eastAsia" w:ascii="Times New Roman" w:hAnsi="Times New Roman" w:cs="Times New Roman"/>
                <w:sz w:val="24"/>
              </w:rPr>
              <w:t>通过功能测试、性能测试、安全测试等多种方式，确保系统在稳定性、响应速度与安全性方面均满足预期要求。</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1.需</w:t>
            </w:r>
            <w:r>
              <w:rPr>
                <w:rFonts w:hint="eastAsia" w:ascii="Times New Roman" w:hAnsi="Times New Roman" w:cs="Times New Roman"/>
                <w:color w:val="000000" w:themeColor="text1"/>
                <w:sz w:val="24"/>
                <w14:textFill>
                  <w14:solidFill>
                    <w14:schemeClr w14:val="tx1"/>
                  </w14:solidFill>
                </w14:textFill>
              </w:rPr>
              <w:t>求分析与系统设计方法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采用用户调研与业务流程分析相结合的方法，明确用户需求；</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UML 工具绘制用例图、类图、时序图与系统架构图；</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确定模块划分与数据流转逻辑，为开发提供技术框架。</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14:textFill>
                  <w14:solidFill>
                    <w14:schemeClr w14:val="tx1"/>
                  </w14:solidFill>
                </w14:textFill>
              </w:rPr>
              <w:t>数据库设计与实现方法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E-R 模型建立数据结构，满足第三范式要求；</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利用 MyBatis 实现数据库与业务逻辑层的数据交互，确保查询与更新的高效性。</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14:textFill>
                  <w14:solidFill>
                    <w14:schemeClr w14:val="tx1"/>
                  </w14:solidFill>
                </w14:textFill>
              </w:rPr>
              <w:t>前端开发与用户体验优化方法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Vue 框架进行组件化开发，提高页面复用率；</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引入 Element UI 优化界面布局与交互体验；</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对响应速度与加载性能进行前端优化。</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w:t>
            </w:r>
            <w:r>
              <w:rPr>
                <w:rFonts w:hint="eastAsia" w:ascii="Times New Roman" w:hAnsi="Times New Roman" w:cs="Times New Roman"/>
                <w:color w:val="000000" w:themeColor="text1"/>
                <w:sz w:val="24"/>
                <w14:textFill>
                  <w14:solidFill>
                    <w14:schemeClr w14:val="tx1"/>
                  </w14:solidFill>
                </w14:textFill>
              </w:rPr>
              <w:t>后端实现与接口设计方法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基于 Spring Boot 搭建项目框架，实现 RESTful API 接口；</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 JWT 令牌实现用户身份认证与登录状态保持。</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w:t>
            </w:r>
            <w:r>
              <w:rPr>
                <w:rFonts w:hint="eastAsia" w:ascii="Times New Roman" w:hAnsi="Times New Roman" w:cs="Times New Roman"/>
                <w:color w:val="000000" w:themeColor="text1"/>
                <w:sz w:val="24"/>
                <w14:textFill>
                  <w14:solidFill>
                    <w14:schemeClr w14:val="tx1"/>
                  </w14:solidFill>
                </w14:textFill>
              </w:rPr>
              <w:t>系统测试与性能优化方法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编写测试用例覆盖主要功能；</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进行白盒与黑盒测试，验证系统逻辑正确性与安全性；</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优化 SQL 查询与缓存策略，提升系统性能。</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研究内容</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系统功能与非功能需求分析；</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系统总体设计与数据库结构设计；</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后端模块开发与接口实现；</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w:t>
            </w:r>
            <w:r>
              <w:rPr>
                <w:rFonts w:hint="eastAsia" w:ascii="Times New Roman" w:hAnsi="Times New Roman" w:cs="Times New Roman"/>
                <w:sz w:val="24"/>
              </w:rPr>
              <w:t>前端交互界面开发与优化；</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w:t>
            </w:r>
            <w:r>
              <w:rPr>
                <w:rFonts w:hint="eastAsia" w:ascii="Times New Roman" w:hAnsi="Times New Roman" w:cs="Times New Roman"/>
                <w:sz w:val="24"/>
              </w:rPr>
              <w:t>订单管理、评论系统与数据可视化模块实现；</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6</w:t>
            </w:r>
            <w:r>
              <w:rPr>
                <w:rFonts w:hint="eastAsia" w:ascii="Times New Roman" w:hAnsi="Times New Roman" w:cs="Times New Roman"/>
                <w:sz w:val="24"/>
                <w:lang w:eastAsia="zh-CN"/>
              </w:rPr>
              <w:t>）</w:t>
            </w:r>
            <w:r>
              <w:rPr>
                <w:rFonts w:hint="eastAsia" w:ascii="Times New Roman" w:hAnsi="Times New Roman" w:cs="Times New Roman"/>
                <w:sz w:val="24"/>
              </w:rPr>
              <w:t>系统测试、性能优化与部署。</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预期成果</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实现一个功能完整、性能稳定的农家乐线上预约管理系统；</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系统支持普通用户与管理员两类角色，功能分明、权限清晰；</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实现信息展示、在线预约、订单管理、评论互动与数据统计等核心模块；</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4</w:t>
            </w:r>
            <w:r>
              <w:rPr>
                <w:rFonts w:hint="eastAsia" w:ascii="Times New Roman" w:hAnsi="Times New Roman" w:cs="Times New Roman"/>
                <w:sz w:val="24"/>
                <w:lang w:eastAsia="zh-CN"/>
              </w:rPr>
              <w:t>）</w:t>
            </w:r>
            <w:r>
              <w:rPr>
                <w:rFonts w:hint="eastAsia" w:ascii="Times New Roman" w:hAnsi="Times New Roman" w:cs="Times New Roman"/>
                <w:sz w:val="24"/>
              </w:rPr>
              <w:t>提供友好的界面与流畅的操作体验；</w:t>
            </w:r>
          </w:p>
          <w:p>
            <w:pPr>
              <w:adjustRightInd w:val="0"/>
              <w:snapToGrid w:val="0"/>
              <w:spacing w:line="360" w:lineRule="auto"/>
              <w:ind w:left="420" w:leftChars="200"/>
              <w:rPr>
                <w:rFonts w:ascii="Times New Roman" w:hAnsi="Times New Roman" w:cs="Times New Roman"/>
                <w:sz w:val="24"/>
              </w:rPr>
            </w:pPr>
            <w:r>
              <w:rPr>
                <w:rFonts w:hint="eastAsia" w:ascii="Times New Roman" w:hAnsi="Times New Roman" w:cs="Times New Roman"/>
                <w:sz w:val="24"/>
                <w:lang w:eastAsia="zh-CN"/>
              </w:rPr>
              <w:t>（</w:t>
            </w: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w:t>
            </w:r>
            <w:r>
              <w:rPr>
                <w:rFonts w:hint="eastAsia" w:ascii="Times New Roman" w:hAnsi="Times New Roman" w:cs="Times New Roman"/>
                <w:sz w:val="24"/>
              </w:rPr>
              <w:t>输出系统原型、数据库设计文档与技术实现报告，为乡村旅游数字化建设提供可行方案。</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ascii="Times New Roman" w:hAnsi="Times New Roman" w:cs="Times New Roman"/>
                <w:color w:val="FF0000"/>
                <w:sz w:val="24"/>
              </w:rPr>
            </w:pPr>
            <w:r>
              <w:rPr>
                <w:rFonts w:ascii="Times New Roman" w:hAnsi="Times New Roman" w:cs="Times New Roman"/>
                <w:color w:val="FF0000"/>
                <w:sz w:val="24"/>
              </w:rPr>
              <w:t>对所有查阅的参考文献进行总结提炼，阐述目前这个课题这些人都怎么做的，完成的怎么样，有没有优缺点，价值如何等等。（提交时删除这段话）</w:t>
            </w:r>
          </w:p>
          <w:p>
            <w:pPr>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程一凡.工程领域财务管理信息系统设计与实现[D].导师：巨永锋. 长安大学, 2022. </w:t>
            </w:r>
          </w:p>
          <w:p>
            <w:pPr>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本论文针对工程建设单位在转型期遇到的问题,以工程建设单位的财务管理系统作为研究的目标,建立包括预算管理、结算管理、销售管理、财务管理等功能在内的综合系统,以项目为单位,实现项目信息和数据共享,助力工程建设单位项目管理科学化和规范化,促进公司降本增效。本论文首先从工程领域财务管理系统的需求分析入手,对系统的总体需求、业务需求、功能需求、性能需求和数据资源需求进行分析。在调查和研究的基础上,遵从系统的设计思想和原则,分别对系统的总体架构、数据资源结构、应用系统结构、网络系统结构、系统安全进行了设计。然后,分别对系统中影响较大的核心业务功能、预算方案、结算方案、系统接口、系统编码以及系统的软硬件选型配置进行了详细的设计。最后,对系统正式部署运行前的测试方案、测试过程和部署过程中的关键环节进行了分析。本论文所研究的财务管理系统已经成功在西安海伦堡地公司上线运行。自财务管理系统上线运行以来,系统整体运行稳定,能够较好的满足业务和管理需求。达到了系统设计的预期目标,受到了项目各个业务板块人员的高度赞誉。</w:t>
            </w:r>
          </w:p>
          <w:p>
            <w:pPr>
              <w:adjustRightInd w:val="0"/>
              <w:snapToGrid w:val="0"/>
              <w:spacing w:line="360" w:lineRule="auto"/>
              <w:ind w:firstLine="480" w:firstLineChars="200"/>
              <w:rPr>
                <w:rFonts w:ascii="Times New Roman" w:hAnsi="Times New Roman" w:cs="Times New Roman"/>
                <w:color w:val="333333"/>
                <w:sz w:val="24"/>
                <w:shd w:val="clear" w:color="auto" w:fill="FFFFFF"/>
              </w:rPr>
            </w:pPr>
            <w:r>
              <w:rPr>
                <w:rFonts w:ascii="Times New Roman" w:hAnsi="Times New Roman" w:cs="Times New Roman"/>
                <w:color w:val="333333"/>
                <w:sz w:val="24"/>
                <w:shd w:val="clear" w:color="auto" w:fill="FFFFFF"/>
              </w:rPr>
              <w:t>陈颖. Y公司ERP财务管理系统评价与优化研究[D]. 导师：史耀波;常辉. 西安理工大学, 2021.</w:t>
            </w:r>
          </w:p>
          <w:p>
            <w:pPr>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本文以ERP财务管理系统、业务流程再造、系统协同等相关理论为指导,采用理论联系实际的研究方式,将Y公司ERP财务管理系统作为本文的研究对象,试图建立科学有效的评价体系,对Y公司ERP财务管理系统实施的效果进行评价,并通过分析评价结果来制定具有针对性的优化方案,提高ERP财务管理系统的成功率从而实现预期使用效果。主要工作概括如下:第一,识别影响ERP财务管理系统实施效果的因素。通过引入ERP财务管理系统实施成功影响因素模型,结合Y公司实际,开发问卷量表,并向Y公司财务人员发放问卷,在获取第一手资料后利用SPSS对其进行实证分析,得出影响Y公司ERP财务管理系统实施效果的因素为组织管理因素、流程管理因素、用户管理因素和系统质量因素。第二,基于影响ERP财务管理系统实施效果的因素构建评价体系,利用层次分析法确定各评价指标的权重。通过模糊综合评价法对ERP财务管理系统实施效果进行评价,并结合评价结果对系统目前存在问题的原因进行分析。第三,根据评价结果制定优化方案。针对会计核算模块提出增加总账查询功能、改善应收账款风险管理流程、优化资产管理流程以及加强会计核算人员培训的建议;通过完善资金管理流程、建立资金管理新模式等来实现优化资金管理模块的优化;针对预算管理模块提出强化预算管理流程与功能以及制定相应的预算绩效考核制度。通过对Y公司ERP财务管理系统的评价与优化开展研究,制定了会计核算模块、资产管理模块、预算管理模块的优化方案,为Y公司提升ERP财务管理系统适配度、提高ERP建设成功率提供参考,并为其它同类型企业建设ERP财务管理系统提供借鉴。</w:t>
            </w:r>
          </w:p>
          <w:p>
            <w:pPr>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周阳. 基于.NET的企业财务管理系统设计与实现[D]. 导师：石丽萍;付雄. 南京邮电大学, 2018.</w:t>
            </w:r>
          </w:p>
          <w:p>
            <w:pPr>
              <w:adjustRightInd w:val="0"/>
              <w:snapToGrid w:val="0"/>
              <w:spacing w:line="360" w:lineRule="auto"/>
              <w:ind w:firstLine="480" w:firstLineChars="200"/>
              <w:rPr>
                <w:rFonts w:ascii="Times New Roman" w:hAnsi="Times New Roman" w:cs="Times New Roman"/>
                <w:sz w:val="24"/>
              </w:rPr>
            </w:pPr>
            <w:r>
              <w:rPr>
                <w:rFonts w:ascii="Times New Roman" w:hAnsi="Times New Roman" w:cs="Times New Roman"/>
                <w:sz w:val="24"/>
              </w:rPr>
              <w:t>本文主要对现代化企业的财务管理系统进行设计,并结合企业实际情况来对系统参数进行设置,最终期望能够完善公司的财务综合管理实力。本文采用B/S为基础,利用.NET技术对企业的财务管理系统进行了研发和测试。首先针对系统的业务开展流程进行了需求分析,将系统划分为了财务凭证管理、工资管理、固定资产管理和账簿管理几个功能模块,并分别绘制了对应的用例图,给出不同功能模块的功能概要说明,而后对系统进行了设计。在功能模块方面,针对凭证管理模块、工资管理模块以及账簿管理模块进行了系统设计,绘制了不同功能模块的时序图,给出了关键的核心代码。并根据其功能诉求建立了对应的后台数据库,采用E-R图表示了不同实例之间的关系,给出了具体的数据库表单设计结果。最后,采用C#作为后台编程语言、SQL Server作为数据仓库管理软件建立了B/S架构的财务管理系统,实现了系统设计部分的功能。并对于完成的系统进行了系统测试,分别对系统的功能、性能以及系统的安全性进行了测试。测试结果为该系统功能完备,且具有较好的可扩展性以及安全性,对于企业的财务管理具有较好的辅助管理功能。</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陈煜,李园园,苏继斌,等.基于jsp健身房预约系统的设计与实现[J].科学技术创新,2022.</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汤鑫,杨贞萍,杨灿,等.基于SpringBoot和Vue的图书馆座位预约系统的设计与实现[J].电脑知识与技术,2024.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刘清岗.高校实验预约系统的设计与实现[J].信息与电脑(理论版),2024.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叶基林.某医院挂号预约管理系统设计与实现[D].电子科技大学,2021.</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雷政广.莫高窟分时预约系统的设计与实现[D].兰州大学,2021.</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袁满峥,杨凯,徐浡森.基于Java Web的银行业务预约系统设计与实现[J].现代计算机,2024.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郭佳宁,周伟.面向“互联网+”的旅游景区智能预约系统设计与实现[J].智能计算机与应用,2024.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周科艳,周志坚.高校实训室预约系统的设计与实现[J].石家庄职业技术学院学报,2023.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高利强,张欣睿,赵燕琴,等.大学生校园手工DIY陶艺工坊的市场需求分析[J].西部皮革,2019.</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王小霞,徐小舒,陈佩,等.浅谈关于大学生陶艺DIY市场的可行性[J].大众投资指南,2018.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借助互联网传统手工艺成赚钱好项目[J].现代营销(经营版),2017.</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赵芳.初探DIY理念下传统手工艺创意渠道[J].现代装饰(理论),2016,(08):167-168.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江旭辰.DIY陶艺馆小本可做经营简单[J].大众投资指南,2014,(09):53.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王靓靓.“互联网+”时代零售企业商业模式转变渠道及方法分析[J].商场现代化,2018.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ascii="Times New Roman" w:hAnsi="Times New Roman" w:cs="Times New Roman"/>
                <w:sz w:val="24"/>
              </w:rPr>
              <w:t>Fu Y .Reflections on the Digital Protection and Dissemination of Traditional Ceramic Handicrafts of Non-Foreign Heritage[J].Art and Performance Letters,2023,4(1)</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 xml:space="preserve">2025年10月：查看相关资料、技术，准备技术文档，做好需求分析； </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2025年11月：撰写开题报告，并制定软件开发计划，初步设计软件功能架构；</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2025年12月：根据需求分析，进行详细设计，初步设计软件部分功能；</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2026年03月：对软件前、后台系统功能进行开发，完成软件各个功能模块，撰写论文初稿，完成中期检查；</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2026年04月：进行系统测试、论文初稿完成、和指导教师沟通，上交初稿，查重；</w:t>
            </w:r>
          </w:p>
          <w:p>
            <w:pPr>
              <w:adjustRightInd w:val="0"/>
              <w:snapToGrid w:val="0"/>
              <w:spacing w:line="360" w:lineRule="auto"/>
              <w:ind w:firstLine="720" w:firstLineChars="300"/>
              <w:rPr>
                <w:rFonts w:ascii="Times New Roman" w:hAnsi="Times New Roman" w:cs="Times New Roman"/>
                <w:sz w:val="24"/>
              </w:rPr>
            </w:pPr>
            <w:r>
              <w:rPr>
                <w:rFonts w:ascii="Times New Roman" w:hAnsi="Times New Roman" w:cs="Times New Roman"/>
                <w:sz w:val="24"/>
              </w:rPr>
              <w:t>2026年05月：修改论文，完成定稿，软件功能全部实现、测试、界面美化，上交论文资料，参加答辩。</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霞鹜文楷 GB 屏幕阅读版 R">
    <w:panose1 w:val="02020500000000000000"/>
    <w:charset w:val="86"/>
    <w:family w:val="auto"/>
    <w:pitch w:val="default"/>
    <w:sig w:usb0="E00002FF" w:usb1="7BDFFFFF" w:usb2="04000037" w:usb3="0010A008" w:csb0="6014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22D48"/>
    <w:multiLevelType w:val="singleLevel"/>
    <w:tmpl w:val="BDE22D4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313308E4"/>
    <w:rsid w:val="3B5A363D"/>
    <w:rsid w:val="3BAE6333"/>
    <w:rsid w:val="489E001A"/>
    <w:rsid w:val="4A3C4833"/>
    <w:rsid w:val="5275657F"/>
    <w:rsid w:val="5CDA476C"/>
    <w:rsid w:val="60BA4AF0"/>
    <w:rsid w:val="69807E63"/>
    <w:rsid w:val="69CE02FF"/>
    <w:rsid w:val="6ABD23DC"/>
    <w:rsid w:val="6E7FC1A4"/>
    <w:rsid w:val="6F2474E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18</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2025-10-31T13:40:00Z</dcterms:created>
  <dc:creator>Lenovo</dc:creator>
  <cp:lastModifiedBy>秋</cp:lastModifiedBy>
  <dcterms:modified xsi:type="dcterms:W3CDTF">2025-11-02T23:28:58Z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087033308B266BE2BA78076944022D8C_43</vt:lpwstr>
  </property>
</Properties>
</file>