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CB369" w14:textId="77777777" w:rsidR="00631CB6" w:rsidRDefault="00631CB6">
      <w:pPr>
        <w:jc w:val="center"/>
        <w:rPr>
          <w:rStyle w:val="PageNumber"/>
          <w:rtl/>
        </w:rPr>
      </w:pPr>
    </w:p>
    <w:p w14:paraId="4BCBAD64" w14:textId="77777777" w:rsidR="00631CB6" w:rsidRDefault="00631CB6">
      <w:pPr>
        <w:jc w:val="center"/>
        <w:rPr>
          <w:b/>
          <w:bCs/>
          <w:sz w:val="52"/>
          <w:szCs w:val="52"/>
        </w:rPr>
      </w:pPr>
    </w:p>
    <w:p w14:paraId="5FC7C4E5" w14:textId="1B2EAC52" w:rsidR="00631CB6" w:rsidRDefault="00631CB6">
      <w:pPr>
        <w:jc w:val="center"/>
        <w:rPr>
          <w:b/>
          <w:bCs/>
          <w:sz w:val="52"/>
          <w:szCs w:val="52"/>
        </w:rPr>
      </w:pPr>
    </w:p>
    <w:p w14:paraId="689587A6" w14:textId="4B81DE8B" w:rsidR="00CE73BF" w:rsidRDefault="00CE73BF">
      <w:pPr>
        <w:jc w:val="center"/>
        <w:rPr>
          <w:b/>
          <w:bCs/>
          <w:sz w:val="52"/>
          <w:szCs w:val="52"/>
        </w:rPr>
      </w:pPr>
    </w:p>
    <w:p w14:paraId="50436245" w14:textId="77777777" w:rsidR="00CE73BF" w:rsidRDefault="00CE73BF">
      <w:pPr>
        <w:jc w:val="center"/>
        <w:rPr>
          <w:b/>
          <w:bCs/>
          <w:sz w:val="52"/>
          <w:szCs w:val="52"/>
        </w:rPr>
      </w:pPr>
    </w:p>
    <w:p w14:paraId="0DD970CB" w14:textId="56C0F7C0" w:rsidR="00631CB6" w:rsidRPr="004C2C51" w:rsidRDefault="00C23E56" w:rsidP="002F63D5">
      <w:pPr>
        <w:jc w:val="center"/>
        <w:rPr>
          <w:rStyle w:val="TitleChar"/>
          <w:b/>
          <w:bCs/>
        </w:rPr>
      </w:pPr>
      <w:r>
        <w:rPr>
          <w:rStyle w:val="TitleChar"/>
          <w:b/>
          <w:bCs/>
        </w:rPr>
        <w:t>INTERFACE</w:t>
      </w:r>
      <w:r w:rsidR="002F63D5" w:rsidRPr="004C2C51">
        <w:rPr>
          <w:rStyle w:val="TitleChar"/>
          <w:b/>
          <w:bCs/>
        </w:rPr>
        <w:t xml:space="preserve"> </w:t>
      </w:r>
      <w:r w:rsidR="001A4523">
        <w:rPr>
          <w:rStyle w:val="TitleChar"/>
          <w:b/>
          <w:bCs/>
        </w:rPr>
        <w:t xml:space="preserve">SPECIFICATION </w:t>
      </w:r>
      <w:r w:rsidR="00631CB6" w:rsidRPr="004C2C51">
        <w:rPr>
          <w:rStyle w:val="TitleChar"/>
          <w:b/>
          <w:bCs/>
        </w:rPr>
        <w:t xml:space="preserve">DOCUMENT </w:t>
      </w:r>
    </w:p>
    <w:p w14:paraId="69C8C8ED" w14:textId="3609DB35" w:rsidR="004C2C51" w:rsidRPr="009255E3" w:rsidRDefault="000C07D7" w:rsidP="004C2C51">
      <w:pPr>
        <w:jc w:val="center"/>
        <w:rPr>
          <w:rStyle w:val="TitleChar"/>
          <w:i w:val="0"/>
        </w:rPr>
      </w:pPr>
      <w:r>
        <w:rPr>
          <w:rStyle w:val="TitleChar"/>
          <w:i w:val="0"/>
        </w:rPr>
        <w:t xml:space="preserve">Shekel </w:t>
      </w:r>
      <w:r w:rsidR="00F52F6D">
        <w:rPr>
          <w:rStyle w:val="TitleChar"/>
          <w:i w:val="0"/>
        </w:rPr>
        <w:t xml:space="preserve">Security </w:t>
      </w:r>
      <w:r w:rsidR="0056029C">
        <w:rPr>
          <w:rStyle w:val="TitleChar"/>
          <w:i w:val="0"/>
        </w:rPr>
        <w:t>Cart</w:t>
      </w:r>
    </w:p>
    <w:p w14:paraId="56D11A3E" w14:textId="77777777" w:rsidR="00154821" w:rsidRDefault="00154821">
      <w:pPr>
        <w:jc w:val="center"/>
        <w:rPr>
          <w:b/>
          <w:bCs/>
          <w:sz w:val="44"/>
          <w:szCs w:val="44"/>
        </w:rPr>
      </w:pPr>
    </w:p>
    <w:p w14:paraId="2EE896D0" w14:textId="77777777" w:rsidR="00154821" w:rsidRDefault="00154821">
      <w:pPr>
        <w:jc w:val="center"/>
        <w:rPr>
          <w:b/>
          <w:bCs/>
          <w:sz w:val="44"/>
          <w:szCs w:val="44"/>
        </w:rPr>
      </w:pPr>
    </w:p>
    <w:p w14:paraId="2BEE7EAF" w14:textId="77777777" w:rsidR="004C2C51" w:rsidRDefault="004C2C51" w:rsidP="004C2C51">
      <w:pPr>
        <w:jc w:val="center"/>
        <w:rPr>
          <w:b/>
          <w:sz w:val="28"/>
        </w:rPr>
      </w:pPr>
      <w:r>
        <w:rPr>
          <w:b/>
          <w:sz w:val="28"/>
        </w:rPr>
        <w:t>Shekel</w:t>
      </w:r>
      <w:r w:rsidRPr="0029561E">
        <w:rPr>
          <w:b/>
          <w:sz w:val="28"/>
        </w:rPr>
        <w:t xml:space="preserve"> </w:t>
      </w:r>
      <w:r>
        <w:rPr>
          <w:b/>
          <w:sz w:val="28"/>
        </w:rPr>
        <w:t>Scales (2008) Ltd.</w:t>
      </w:r>
    </w:p>
    <w:p w14:paraId="777EC03C" w14:textId="77777777" w:rsidR="004C2C51" w:rsidRDefault="004C2C51" w:rsidP="004C2C51">
      <w:pPr>
        <w:jc w:val="center"/>
        <w:rPr>
          <w:b/>
          <w:sz w:val="28"/>
        </w:rPr>
      </w:pPr>
      <w:r w:rsidRPr="0029561E">
        <w:rPr>
          <w:b/>
          <w:sz w:val="28"/>
        </w:rPr>
        <w:t>Confidential</w:t>
      </w:r>
    </w:p>
    <w:p w14:paraId="54A1B4A2" w14:textId="086B5ACC" w:rsidR="004C2C51" w:rsidRPr="007E6702" w:rsidRDefault="00BE26EF" w:rsidP="004C2C51">
      <w:pPr>
        <w:pStyle w:val="TitlePageText"/>
      </w:pPr>
      <w:r>
        <w:t xml:space="preserve">Revision </w:t>
      </w:r>
      <w:r w:rsidR="0056029C">
        <w:t>0</w:t>
      </w:r>
      <w:r w:rsidR="00D45D6D">
        <w:t>.1</w:t>
      </w:r>
    </w:p>
    <w:p w14:paraId="5A9B87FC" w14:textId="77777777" w:rsidR="00631CB6" w:rsidRDefault="00631CB6">
      <w:pPr>
        <w:jc w:val="center"/>
        <w:rPr>
          <w:b/>
          <w:bCs/>
          <w:sz w:val="44"/>
          <w:szCs w:val="44"/>
        </w:rPr>
      </w:pPr>
    </w:p>
    <w:p w14:paraId="1BBCC649" w14:textId="77777777" w:rsidR="00AD3CCE" w:rsidRDefault="00AD3CCE" w:rsidP="00FF0A87">
      <w:pPr>
        <w:spacing w:before="120"/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 xml:space="preserve"> </w:t>
      </w:r>
    </w:p>
    <w:p w14:paraId="340F9C09" w14:textId="77777777" w:rsidR="00AD3CCE" w:rsidRDefault="00AD3CCE" w:rsidP="00AD3CCE"/>
    <w:p w14:paraId="374D307F" w14:textId="2539566D" w:rsidR="001A4523" w:rsidRDefault="001A4523">
      <w:r>
        <w:br w:type="page"/>
      </w:r>
    </w:p>
    <w:p w14:paraId="23B56CB0" w14:textId="77777777" w:rsidR="002F63D5" w:rsidRDefault="002F63D5" w:rsidP="002F63D5">
      <w:pPr>
        <w:jc w:val="center"/>
      </w:pPr>
    </w:p>
    <w:p w14:paraId="274A44DD" w14:textId="77777777" w:rsidR="002F63D5" w:rsidRDefault="002F63D5" w:rsidP="002F63D5">
      <w:pPr>
        <w:jc w:val="center"/>
      </w:pPr>
    </w:p>
    <w:p w14:paraId="6740AC1F" w14:textId="40CC1115" w:rsidR="002F63D5" w:rsidRPr="00154821" w:rsidRDefault="001A4523" w:rsidP="001A4523">
      <w:pPr>
        <w:rPr>
          <w:rFonts w:ascii="Calibri" w:hAnsi="Calibri" w:cs="Times New Roman"/>
          <w:b/>
          <w:bCs/>
          <w:sz w:val="30"/>
          <w:szCs w:val="30"/>
          <w:u w:val="single"/>
          <w:lang w:bidi="ar-SA"/>
        </w:rPr>
      </w:pPr>
      <w:r>
        <w:rPr>
          <w:rFonts w:ascii="Calibri" w:hAnsi="Calibri" w:cs="Times New Roman"/>
          <w:b/>
          <w:bCs/>
          <w:sz w:val="30"/>
          <w:szCs w:val="30"/>
          <w:u w:val="single"/>
          <w:lang w:bidi="ar-SA"/>
        </w:rPr>
        <w:t>Version History</w:t>
      </w:r>
    </w:p>
    <w:p w14:paraId="3718194C" w14:textId="77777777" w:rsidR="002F63D5" w:rsidRDefault="002F63D5" w:rsidP="002F63D5">
      <w:pPr>
        <w:jc w:val="center"/>
        <w:rPr>
          <w:u w:val="single"/>
        </w:rPr>
      </w:pPr>
    </w:p>
    <w:tbl>
      <w:tblPr>
        <w:tblW w:w="845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1134"/>
        <w:gridCol w:w="4474"/>
        <w:gridCol w:w="1710"/>
      </w:tblGrid>
      <w:tr w:rsidR="001A4523" w14:paraId="1062CEA2" w14:textId="252C59FD" w:rsidTr="001A4523">
        <w:trPr>
          <w:jc w:val="center"/>
        </w:trPr>
        <w:tc>
          <w:tcPr>
            <w:tcW w:w="1134" w:type="dxa"/>
            <w:shd w:val="pct5" w:color="auto" w:fill="auto"/>
          </w:tcPr>
          <w:p w14:paraId="328F5200" w14:textId="77777777" w:rsidR="001A4523" w:rsidRDefault="001A4523" w:rsidP="00100E30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Revision</w:t>
            </w:r>
          </w:p>
        </w:tc>
        <w:tc>
          <w:tcPr>
            <w:tcW w:w="1134" w:type="dxa"/>
            <w:shd w:val="pct5" w:color="auto" w:fill="auto"/>
          </w:tcPr>
          <w:p w14:paraId="3F49983A" w14:textId="77777777" w:rsidR="001A4523" w:rsidRDefault="001A4523" w:rsidP="00100E30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4474" w:type="dxa"/>
            <w:shd w:val="pct5" w:color="auto" w:fill="auto"/>
          </w:tcPr>
          <w:p w14:paraId="0561B4D4" w14:textId="77777777" w:rsidR="001A4523" w:rsidRDefault="001A4523" w:rsidP="00100E30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710" w:type="dxa"/>
            <w:shd w:val="pct5" w:color="auto" w:fill="auto"/>
          </w:tcPr>
          <w:p w14:paraId="318514EE" w14:textId="7D12F5D0" w:rsidR="001A4523" w:rsidRDefault="001A4523" w:rsidP="00100E30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Owner</w:t>
            </w:r>
          </w:p>
        </w:tc>
      </w:tr>
      <w:tr w:rsidR="001A4523" w:rsidRPr="00154821" w14:paraId="1C456061" w14:textId="5980B604" w:rsidTr="001A4523">
        <w:trPr>
          <w:jc w:val="center"/>
        </w:trPr>
        <w:tc>
          <w:tcPr>
            <w:tcW w:w="1134" w:type="dxa"/>
          </w:tcPr>
          <w:p w14:paraId="399DD75F" w14:textId="361B8FC2" w:rsidR="001A4523" w:rsidRPr="00D45D6D" w:rsidRDefault="00D45D6D" w:rsidP="00154821">
            <w:r w:rsidRPr="00D45D6D">
              <w:t>0.0</w:t>
            </w:r>
          </w:p>
        </w:tc>
        <w:tc>
          <w:tcPr>
            <w:tcW w:w="1134" w:type="dxa"/>
          </w:tcPr>
          <w:p w14:paraId="775C2C07" w14:textId="1E93362D" w:rsidR="001A4523" w:rsidRPr="00D45D6D" w:rsidRDefault="0056029C" w:rsidP="00154821">
            <w:r w:rsidRPr="00D45D6D">
              <w:t>03</w:t>
            </w:r>
            <w:r w:rsidR="00237518" w:rsidRPr="00D45D6D">
              <w:t>/</w:t>
            </w:r>
            <w:r w:rsidRPr="00D45D6D">
              <w:t>04</w:t>
            </w:r>
            <w:r w:rsidR="00237518" w:rsidRPr="00D45D6D">
              <w:t>/2</w:t>
            </w:r>
            <w:r w:rsidRPr="00D45D6D">
              <w:t>3</w:t>
            </w:r>
          </w:p>
        </w:tc>
        <w:tc>
          <w:tcPr>
            <w:tcW w:w="4474" w:type="dxa"/>
          </w:tcPr>
          <w:p w14:paraId="2612048D" w14:textId="0DDD8E8D" w:rsidR="001A4523" w:rsidRPr="00D45D6D" w:rsidRDefault="001A4523" w:rsidP="00154821">
            <w:r>
              <w:t>Baseline</w:t>
            </w:r>
            <w:r w:rsidR="003155AD">
              <w:t>-draft</w:t>
            </w:r>
          </w:p>
        </w:tc>
        <w:tc>
          <w:tcPr>
            <w:tcW w:w="1710" w:type="dxa"/>
          </w:tcPr>
          <w:p w14:paraId="39D3A333" w14:textId="0D8691FA" w:rsidR="001A4523" w:rsidRDefault="001A4523" w:rsidP="00154821">
            <w:r>
              <w:t>Sharon H.</w:t>
            </w:r>
          </w:p>
        </w:tc>
      </w:tr>
      <w:tr w:rsidR="001A4523" w:rsidRPr="00154821" w14:paraId="290693ED" w14:textId="0728BD03" w:rsidTr="001A4523">
        <w:trPr>
          <w:jc w:val="center"/>
        </w:trPr>
        <w:tc>
          <w:tcPr>
            <w:tcW w:w="1134" w:type="dxa"/>
          </w:tcPr>
          <w:p w14:paraId="2C899D10" w14:textId="0DE74363" w:rsidR="001A4523" w:rsidRPr="00D45D6D" w:rsidRDefault="00D45D6D" w:rsidP="00C23E56">
            <w:r w:rsidRPr="00D45D6D">
              <w:t>0.1</w:t>
            </w:r>
          </w:p>
        </w:tc>
        <w:tc>
          <w:tcPr>
            <w:tcW w:w="1134" w:type="dxa"/>
          </w:tcPr>
          <w:p w14:paraId="365B3792" w14:textId="0B3F0C99" w:rsidR="001A4523" w:rsidRPr="00D45D6D" w:rsidRDefault="00D45D6D" w:rsidP="00C23E56">
            <w:r w:rsidRPr="00D45D6D">
              <w:t>10/03/24</w:t>
            </w:r>
          </w:p>
        </w:tc>
        <w:tc>
          <w:tcPr>
            <w:tcW w:w="4474" w:type="dxa"/>
          </w:tcPr>
          <w:p w14:paraId="6C6FA41B" w14:textId="03DE7084" w:rsidR="001A4523" w:rsidRDefault="00D45D6D" w:rsidP="00C23E56">
            <w:r w:rsidRPr="00D45D6D">
              <w:t xml:space="preserve">Update protocol for </w:t>
            </w:r>
            <w:r w:rsidR="004551AF">
              <w:t xml:space="preserve">the </w:t>
            </w:r>
            <w:r w:rsidRPr="00D45D6D">
              <w:t xml:space="preserve">release </w:t>
            </w:r>
            <w:r w:rsidR="0084177B" w:rsidRPr="00D45D6D">
              <w:t>version.</w:t>
            </w:r>
          </w:p>
          <w:p w14:paraId="646F9DD3" w14:textId="273E1083" w:rsidR="0084177B" w:rsidRPr="00D45D6D" w:rsidRDefault="0084177B" w:rsidP="00575924">
            <w:r>
              <w:t>Add cs, Change</w:t>
            </w:r>
            <w:r w:rsidR="00575924">
              <w:t>d</w:t>
            </w:r>
            <w:r>
              <w:t xml:space="preserve"> version output</w:t>
            </w:r>
          </w:p>
        </w:tc>
        <w:tc>
          <w:tcPr>
            <w:tcW w:w="1710" w:type="dxa"/>
          </w:tcPr>
          <w:p w14:paraId="40E7DBA1" w14:textId="30CBA22A" w:rsidR="001A4523" w:rsidRPr="00D45D6D" w:rsidRDefault="00D45D6D" w:rsidP="00C23E56">
            <w:r w:rsidRPr="00D45D6D">
              <w:t>Sharon H.</w:t>
            </w:r>
          </w:p>
        </w:tc>
      </w:tr>
      <w:tr w:rsidR="001A4523" w:rsidRPr="00154821" w14:paraId="7B8E866F" w14:textId="19E18A87" w:rsidTr="001A4523">
        <w:trPr>
          <w:jc w:val="center"/>
        </w:trPr>
        <w:tc>
          <w:tcPr>
            <w:tcW w:w="1134" w:type="dxa"/>
          </w:tcPr>
          <w:p w14:paraId="2C8F23D5" w14:textId="77777777" w:rsidR="001A4523" w:rsidRPr="00154821" w:rsidRDefault="001A4523" w:rsidP="00154821">
            <w:pPr>
              <w:rPr>
                <w:rFonts w:ascii="Calibri" w:hAnsi="Calibri" w:cs="Times New Roman"/>
                <w:sz w:val="22"/>
                <w:szCs w:val="22"/>
                <w:lang w:bidi="ar-SA"/>
              </w:rPr>
            </w:pPr>
          </w:p>
        </w:tc>
        <w:tc>
          <w:tcPr>
            <w:tcW w:w="1134" w:type="dxa"/>
          </w:tcPr>
          <w:p w14:paraId="0A5E7DDF" w14:textId="77777777" w:rsidR="001A4523" w:rsidRPr="00154821" w:rsidRDefault="001A4523" w:rsidP="00154821">
            <w:pPr>
              <w:rPr>
                <w:rFonts w:ascii="Calibri" w:hAnsi="Calibri" w:cs="Times New Roman"/>
                <w:sz w:val="22"/>
                <w:szCs w:val="22"/>
                <w:lang w:bidi="ar-SA"/>
              </w:rPr>
            </w:pPr>
          </w:p>
        </w:tc>
        <w:tc>
          <w:tcPr>
            <w:tcW w:w="4474" w:type="dxa"/>
          </w:tcPr>
          <w:p w14:paraId="660F7F2B" w14:textId="77777777" w:rsidR="001A4523" w:rsidRPr="00154821" w:rsidRDefault="001A4523" w:rsidP="00154821">
            <w:pPr>
              <w:rPr>
                <w:rFonts w:ascii="Calibri" w:hAnsi="Calibri" w:cs="Times New Roman"/>
                <w:sz w:val="22"/>
                <w:szCs w:val="22"/>
                <w:rtl/>
              </w:rPr>
            </w:pPr>
          </w:p>
        </w:tc>
        <w:tc>
          <w:tcPr>
            <w:tcW w:w="1710" w:type="dxa"/>
          </w:tcPr>
          <w:p w14:paraId="7C8C2B1D" w14:textId="77777777" w:rsidR="001A4523" w:rsidRPr="00154821" w:rsidRDefault="001A4523" w:rsidP="00154821">
            <w:pPr>
              <w:rPr>
                <w:rFonts w:ascii="Calibri" w:hAnsi="Calibri" w:cs="Times New Roman"/>
                <w:sz w:val="22"/>
                <w:szCs w:val="22"/>
                <w:rtl/>
              </w:rPr>
            </w:pPr>
          </w:p>
        </w:tc>
      </w:tr>
      <w:tr w:rsidR="001A4523" w:rsidRPr="00154821" w14:paraId="0D6800E6" w14:textId="285F0214" w:rsidTr="001A4523">
        <w:trPr>
          <w:jc w:val="center"/>
        </w:trPr>
        <w:tc>
          <w:tcPr>
            <w:tcW w:w="1134" w:type="dxa"/>
          </w:tcPr>
          <w:p w14:paraId="25C84D28" w14:textId="77777777" w:rsidR="001A4523" w:rsidRPr="00154821" w:rsidRDefault="001A4523" w:rsidP="00154821">
            <w:pPr>
              <w:rPr>
                <w:rFonts w:ascii="Calibri" w:hAnsi="Calibri" w:cs="Times New Roman"/>
                <w:sz w:val="22"/>
                <w:szCs w:val="22"/>
                <w:lang w:bidi="ar-SA"/>
              </w:rPr>
            </w:pPr>
          </w:p>
        </w:tc>
        <w:tc>
          <w:tcPr>
            <w:tcW w:w="1134" w:type="dxa"/>
          </w:tcPr>
          <w:p w14:paraId="1044C2B0" w14:textId="77777777" w:rsidR="001A4523" w:rsidRPr="00154821" w:rsidRDefault="001A4523" w:rsidP="00154821">
            <w:pPr>
              <w:rPr>
                <w:rFonts w:ascii="Calibri" w:hAnsi="Calibri" w:cs="Times New Roman"/>
                <w:sz w:val="22"/>
                <w:szCs w:val="22"/>
                <w:lang w:bidi="ar-SA"/>
              </w:rPr>
            </w:pPr>
          </w:p>
        </w:tc>
        <w:tc>
          <w:tcPr>
            <w:tcW w:w="4474" w:type="dxa"/>
          </w:tcPr>
          <w:p w14:paraId="38ED9488" w14:textId="77777777" w:rsidR="001A4523" w:rsidRPr="00154821" w:rsidRDefault="001A4523" w:rsidP="00154821">
            <w:pPr>
              <w:rPr>
                <w:rFonts w:ascii="Calibri" w:hAnsi="Calibri" w:cs="Times New Roman"/>
                <w:sz w:val="22"/>
                <w:szCs w:val="22"/>
                <w:lang w:bidi="ar-SA"/>
              </w:rPr>
            </w:pPr>
          </w:p>
        </w:tc>
        <w:tc>
          <w:tcPr>
            <w:tcW w:w="1710" w:type="dxa"/>
          </w:tcPr>
          <w:p w14:paraId="5FDF8D8F" w14:textId="77777777" w:rsidR="001A4523" w:rsidRPr="00154821" w:rsidRDefault="001A4523" w:rsidP="00154821">
            <w:pPr>
              <w:rPr>
                <w:rFonts w:ascii="Calibri" w:hAnsi="Calibri" w:cs="Times New Roman"/>
                <w:sz w:val="22"/>
                <w:szCs w:val="22"/>
                <w:lang w:bidi="ar-SA"/>
              </w:rPr>
            </w:pPr>
          </w:p>
        </w:tc>
      </w:tr>
    </w:tbl>
    <w:p w14:paraId="421DF027" w14:textId="77777777" w:rsidR="00063E4B" w:rsidRDefault="00063E4B">
      <w:pPr>
        <w:jc w:val="center"/>
        <w:rPr>
          <w:b/>
          <w:bCs/>
          <w:sz w:val="32"/>
          <w:szCs w:val="32"/>
        </w:rPr>
      </w:pPr>
    </w:p>
    <w:p w14:paraId="4B2BD5F1" w14:textId="77777777" w:rsidR="00063E4B" w:rsidRPr="00063E4B" w:rsidRDefault="00063E4B" w:rsidP="00063E4B">
      <w:pPr>
        <w:rPr>
          <w:sz w:val="32"/>
          <w:szCs w:val="32"/>
        </w:rPr>
      </w:pPr>
    </w:p>
    <w:p w14:paraId="0CED297F" w14:textId="77777777" w:rsidR="00063E4B" w:rsidRPr="00063E4B" w:rsidRDefault="00063E4B" w:rsidP="00063E4B">
      <w:pPr>
        <w:rPr>
          <w:sz w:val="32"/>
          <w:szCs w:val="32"/>
        </w:rPr>
      </w:pPr>
    </w:p>
    <w:p w14:paraId="7F467FF2" w14:textId="77777777" w:rsidR="00063E4B" w:rsidRPr="00063E4B" w:rsidRDefault="00063E4B" w:rsidP="00063E4B">
      <w:pPr>
        <w:rPr>
          <w:sz w:val="32"/>
          <w:szCs w:val="32"/>
        </w:rPr>
      </w:pPr>
    </w:p>
    <w:p w14:paraId="073186EE" w14:textId="77777777" w:rsidR="00063E4B" w:rsidRPr="00063E4B" w:rsidRDefault="00063E4B" w:rsidP="00063E4B">
      <w:pPr>
        <w:rPr>
          <w:sz w:val="32"/>
          <w:szCs w:val="32"/>
        </w:rPr>
      </w:pPr>
    </w:p>
    <w:p w14:paraId="58F66CA5" w14:textId="77777777" w:rsidR="00063E4B" w:rsidRDefault="00063E4B">
      <w:pPr>
        <w:jc w:val="center"/>
        <w:rPr>
          <w:b/>
          <w:bCs/>
          <w:sz w:val="32"/>
          <w:szCs w:val="32"/>
        </w:rPr>
      </w:pPr>
    </w:p>
    <w:p w14:paraId="66A35FC9" w14:textId="249E7CFC" w:rsidR="00063E4B" w:rsidRDefault="00063E4B" w:rsidP="00063E4B">
      <w:pPr>
        <w:tabs>
          <w:tab w:val="left" w:pos="289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</w:p>
    <w:p w14:paraId="69F722B6" w14:textId="00B2CE5C" w:rsidR="00631CB6" w:rsidRDefault="00631CB6">
      <w:pPr>
        <w:jc w:val="center"/>
        <w:rPr>
          <w:b/>
          <w:bCs/>
          <w:sz w:val="28"/>
          <w:szCs w:val="28"/>
        </w:rPr>
      </w:pPr>
      <w:r w:rsidRPr="00063E4B">
        <w:rPr>
          <w:sz w:val="32"/>
          <w:szCs w:val="32"/>
        </w:rPr>
        <w:br w:type="page"/>
      </w:r>
      <w:r>
        <w:rPr>
          <w:b/>
          <w:bCs/>
          <w:sz w:val="28"/>
          <w:szCs w:val="28"/>
          <w:u w:val="single"/>
        </w:rPr>
        <w:lastRenderedPageBreak/>
        <w:t xml:space="preserve">Table </w:t>
      </w:r>
      <w:r w:rsidR="00AD6982">
        <w:rPr>
          <w:b/>
          <w:bCs/>
          <w:sz w:val="28"/>
          <w:szCs w:val="28"/>
          <w:u w:val="single"/>
        </w:rPr>
        <w:t>of</w:t>
      </w:r>
      <w:r>
        <w:rPr>
          <w:b/>
          <w:bCs/>
          <w:sz w:val="28"/>
          <w:szCs w:val="28"/>
          <w:u w:val="single"/>
        </w:rPr>
        <w:t xml:space="preserve"> Contents</w:t>
      </w:r>
    </w:p>
    <w:p w14:paraId="48FB91EF" w14:textId="77777777" w:rsidR="00631CB6" w:rsidRDefault="00631CB6"/>
    <w:p w14:paraId="761A544A" w14:textId="77777777" w:rsidR="00631CB6" w:rsidRDefault="00631CB6"/>
    <w:p w14:paraId="7270A1A7" w14:textId="24AD2419" w:rsidR="00F61E45" w:rsidRDefault="00631CB6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szCs w:val="22"/>
          <w:lang w:val="en-IL" w:eastAsia="en-IL"/>
          <w14:ligatures w14:val="standardContextual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F61E45" w:rsidRPr="00191545">
        <w:rPr>
          <w:rFonts w:asciiTheme="majorBidi" w:hAnsiTheme="majorBidi" w:cstheme="majorBidi"/>
          <w:noProof/>
        </w:rPr>
        <w:t>1</w:t>
      </w:r>
      <w:r w:rsidR="00F61E45"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szCs w:val="22"/>
          <w:lang w:val="en-IL" w:eastAsia="en-IL"/>
          <w14:ligatures w14:val="standardContextual"/>
        </w:rPr>
        <w:tab/>
      </w:r>
      <w:r w:rsidR="00F61E45" w:rsidRPr="00191545">
        <w:rPr>
          <w:rFonts w:asciiTheme="majorBidi" w:hAnsiTheme="majorBidi" w:cstheme="majorBidi"/>
          <w:noProof/>
        </w:rPr>
        <w:t>Scope</w:t>
      </w:r>
      <w:r w:rsidR="00F61E45">
        <w:rPr>
          <w:noProof/>
        </w:rPr>
        <w:tab/>
      </w:r>
      <w:r w:rsidR="00F61E45">
        <w:rPr>
          <w:noProof/>
        </w:rPr>
        <w:fldChar w:fldCharType="begin"/>
      </w:r>
      <w:r w:rsidR="00F61E45">
        <w:rPr>
          <w:noProof/>
        </w:rPr>
        <w:instrText xml:space="preserve"> PAGEREF _Toc163049137 \h </w:instrText>
      </w:r>
      <w:r w:rsidR="00F61E45">
        <w:rPr>
          <w:noProof/>
        </w:rPr>
      </w:r>
      <w:r w:rsidR="00F61E45">
        <w:rPr>
          <w:noProof/>
        </w:rPr>
        <w:fldChar w:fldCharType="separate"/>
      </w:r>
      <w:r w:rsidR="00F61E45">
        <w:rPr>
          <w:noProof/>
        </w:rPr>
        <w:t>4</w:t>
      </w:r>
      <w:r w:rsidR="00F61E45">
        <w:rPr>
          <w:noProof/>
        </w:rPr>
        <w:fldChar w:fldCharType="end"/>
      </w:r>
    </w:p>
    <w:p w14:paraId="65F66D2B" w14:textId="172502FD" w:rsidR="00F61E45" w:rsidRDefault="00F61E45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</w:pPr>
      <w:r w:rsidRPr="00191545">
        <w:rPr>
          <w:rFonts w:asciiTheme="majorBidi" w:hAnsiTheme="majorBidi" w:cstheme="majorBidi"/>
          <w:noProof/>
        </w:rPr>
        <w:t>1.1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  <w:tab/>
      </w:r>
      <w:r w:rsidRPr="00191545">
        <w:rPr>
          <w:rFonts w:asciiTheme="majorBidi" w:hAnsiTheme="majorBidi" w:cstheme="majorBidi"/>
          <w:noProof/>
        </w:rPr>
        <w:t>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_Toc163049138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9C6F1F3" w14:textId="384109DA" w:rsidR="00F61E45" w:rsidRDefault="00F61E45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</w:pPr>
      <w:r w:rsidRPr="00191545">
        <w:rPr>
          <w:rFonts w:asciiTheme="majorBidi" w:hAnsiTheme="majorBidi" w:cstheme="majorBidi"/>
          <w:noProof/>
        </w:rPr>
        <w:t>1.2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  <w:tab/>
      </w:r>
      <w:r w:rsidRPr="00191545">
        <w:rPr>
          <w:rFonts w:asciiTheme="majorBidi" w:hAnsiTheme="majorBidi" w:cstheme="majorBidi"/>
          <w:noProof/>
        </w:rPr>
        <w:t>Definitions, Acronyms and Abbreviations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_Toc163049139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03CBD43" w14:textId="3F19B260" w:rsidR="00F61E45" w:rsidRDefault="00F61E45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szCs w:val="22"/>
          <w:lang w:val="en-IL" w:eastAsia="en-IL"/>
          <w14:ligatures w14:val="standardContextual"/>
        </w:rPr>
      </w:pPr>
      <w:r w:rsidRPr="00191545">
        <w:rPr>
          <w:rFonts w:asciiTheme="majorBidi" w:hAnsiTheme="majorBidi" w:cstheme="majorBidi"/>
          <w:noProof/>
        </w:rPr>
        <w:t>2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szCs w:val="22"/>
          <w:lang w:val="en-IL" w:eastAsia="en-IL"/>
          <w14:ligatures w14:val="standardContextual"/>
        </w:rPr>
        <w:tab/>
      </w:r>
      <w:r w:rsidRPr="00191545">
        <w:rPr>
          <w:rFonts w:asciiTheme="majorBidi" w:hAnsiTheme="majorBidi" w:cstheme="majorBidi"/>
          <w:noProof/>
        </w:rPr>
        <w:t>Communication Parameters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_Toc163049140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5357FD7" w14:textId="70D0D5B2" w:rsidR="00F61E45" w:rsidRDefault="00F61E45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szCs w:val="22"/>
          <w:lang w:val="en-IL" w:eastAsia="en-IL"/>
          <w14:ligatures w14:val="standardContextual"/>
        </w:rPr>
      </w:pPr>
      <w:r w:rsidRPr="00191545">
        <w:rPr>
          <w:rFonts w:asciiTheme="majorBidi" w:hAnsiTheme="majorBidi" w:cstheme="majorBidi"/>
          <w:noProof/>
        </w:rPr>
        <w:t>3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szCs w:val="22"/>
          <w:lang w:val="en-IL" w:eastAsia="en-IL"/>
          <w14:ligatures w14:val="standardContextual"/>
        </w:rPr>
        <w:tab/>
      </w:r>
      <w:r w:rsidRPr="00191545">
        <w:rPr>
          <w:rFonts w:asciiTheme="majorBidi" w:hAnsiTheme="majorBidi" w:cstheme="majorBidi"/>
          <w:noProof/>
        </w:rPr>
        <w:t>REQUEST FORMAT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_Toc163049141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0764668" w14:textId="047B41B5" w:rsidR="00F61E45" w:rsidRDefault="00F61E45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</w:pPr>
      <w:r w:rsidRPr="00191545">
        <w:rPr>
          <w:rFonts w:asciiTheme="majorBidi" w:hAnsiTheme="majorBidi" w:cstheme="majorBidi"/>
          <w:noProof/>
        </w:rPr>
        <w:t>3.1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  <w:tab/>
      </w:r>
      <w:r w:rsidRPr="00191545">
        <w:rPr>
          <w:rFonts w:asciiTheme="majorBidi" w:hAnsiTheme="majorBidi" w:cstheme="majorBidi"/>
          <w:noProof/>
        </w:rPr>
        <w:t>Request list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_Toc163049142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477BB74" w14:textId="160D5F73" w:rsidR="00F61E45" w:rsidRDefault="00F61E45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szCs w:val="22"/>
          <w:lang w:val="en-IL" w:eastAsia="en-IL"/>
          <w14:ligatures w14:val="standardContextual"/>
        </w:rPr>
      </w:pPr>
      <w:r w:rsidRPr="00191545">
        <w:rPr>
          <w:rFonts w:asciiTheme="majorBidi" w:hAnsiTheme="majorBidi" w:cstheme="majorBidi"/>
          <w:noProof/>
        </w:rPr>
        <w:t>4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szCs w:val="22"/>
          <w:lang w:val="en-IL" w:eastAsia="en-IL"/>
          <w14:ligatures w14:val="standardContextual"/>
        </w:rPr>
        <w:tab/>
      </w:r>
      <w:r w:rsidRPr="00191545">
        <w:rPr>
          <w:rFonts w:asciiTheme="majorBidi" w:hAnsiTheme="majorBidi" w:cstheme="majorBidi"/>
          <w:noProof/>
        </w:rPr>
        <w:t>Record format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_Toc163049143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05F2969" w14:textId="1420A41F" w:rsidR="00F61E45" w:rsidRDefault="00F61E45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</w:pPr>
      <w:r w:rsidRPr="00191545">
        <w:rPr>
          <w:rFonts w:asciiTheme="majorBidi" w:hAnsiTheme="majorBidi" w:cstheme="majorBidi"/>
          <w:noProof/>
        </w:rPr>
        <w:t>4.1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  <w:tab/>
      </w:r>
      <w:r w:rsidRPr="00191545">
        <w:rPr>
          <w:rFonts w:asciiTheme="majorBidi" w:hAnsiTheme="majorBidi" w:cstheme="majorBidi"/>
          <w:noProof/>
        </w:rPr>
        <w:t>Weight record (W) response 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_Toc163049144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DC45F09" w14:textId="65BBDF03" w:rsidR="00F61E45" w:rsidRDefault="00F61E45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</w:pPr>
      <w:r w:rsidRPr="00191545">
        <w:rPr>
          <w:rFonts w:asciiTheme="majorBidi" w:hAnsiTheme="majorBidi" w:cstheme="majorBidi"/>
          <w:noProof/>
        </w:rPr>
        <w:t>4.2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  <w:tab/>
      </w:r>
      <w:r w:rsidRPr="00191545">
        <w:rPr>
          <w:rFonts w:asciiTheme="majorBidi" w:hAnsiTheme="majorBidi" w:cstheme="majorBidi"/>
          <w:noProof/>
        </w:rPr>
        <w:t>Zero (Z) response description.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_Toc163049145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17EB775" w14:textId="0787038A" w:rsidR="00F61E45" w:rsidRDefault="00F61E45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</w:pPr>
      <w:r w:rsidRPr="00191545">
        <w:rPr>
          <w:rFonts w:asciiTheme="majorBidi" w:hAnsiTheme="majorBidi" w:cstheme="majorBidi"/>
          <w:noProof/>
        </w:rPr>
        <w:t>4.3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  <w:tab/>
      </w:r>
      <w:r w:rsidRPr="00191545">
        <w:rPr>
          <w:rFonts w:asciiTheme="majorBidi" w:hAnsiTheme="majorBidi" w:cstheme="majorBidi"/>
          <w:noProof/>
        </w:rPr>
        <w:t>Tare (T) response description.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_Toc163049146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550DF84" w14:textId="7B1C9FA9" w:rsidR="00F61E45" w:rsidRDefault="00F61E45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</w:pPr>
      <w:r w:rsidRPr="00191545">
        <w:rPr>
          <w:rFonts w:asciiTheme="majorBidi" w:hAnsiTheme="majorBidi" w:cstheme="majorBidi"/>
          <w:noProof/>
        </w:rPr>
        <w:t>4.4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  <w:tab/>
      </w:r>
      <w:r w:rsidRPr="00191545">
        <w:rPr>
          <w:rFonts w:asciiTheme="majorBidi" w:hAnsiTheme="majorBidi" w:cstheme="majorBidi"/>
          <w:noProof/>
        </w:rPr>
        <w:t>Clear Tare (C) response description.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_Toc163049147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A9BA6E5" w14:textId="667B784F" w:rsidR="00F61E45" w:rsidRDefault="00F61E45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</w:pPr>
      <w:r w:rsidRPr="00191545">
        <w:rPr>
          <w:rFonts w:asciiTheme="majorBidi" w:hAnsiTheme="majorBidi" w:cstheme="majorBidi"/>
          <w:noProof/>
        </w:rPr>
        <w:t>4.5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  <w:tab/>
      </w:r>
      <w:r w:rsidRPr="00191545">
        <w:rPr>
          <w:rFonts w:asciiTheme="majorBidi" w:hAnsiTheme="majorBidi" w:cstheme="majorBidi"/>
          <w:noProof/>
        </w:rPr>
        <w:t>Reboot (B) response description.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_Toc163049148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05E4DCC" w14:textId="173D0865" w:rsidR="00F61E45" w:rsidRDefault="00F61E45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</w:pPr>
      <w:r w:rsidRPr="00191545">
        <w:rPr>
          <w:rFonts w:asciiTheme="majorBidi" w:hAnsiTheme="majorBidi" w:cstheme="majorBidi"/>
          <w:noProof/>
        </w:rPr>
        <w:t>4.6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:lang w:val="en-IL" w:eastAsia="en-IL"/>
          <w14:ligatures w14:val="standardContextual"/>
        </w:rPr>
        <w:tab/>
      </w:r>
      <w:r w:rsidRPr="00191545">
        <w:rPr>
          <w:rFonts w:asciiTheme="majorBidi" w:hAnsiTheme="majorBidi" w:cstheme="majorBidi"/>
          <w:noProof/>
        </w:rPr>
        <w:t>Version (V) response description.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_Toc163049149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677AE30" w14:textId="1CDB6434" w:rsidR="00631CB6" w:rsidRDefault="00631CB6">
      <w:pPr>
        <w:jc w:val="center"/>
      </w:pPr>
      <w:r>
        <w:fldChar w:fldCharType="end"/>
      </w:r>
      <w:bookmarkStart w:id="0" w:name="_Toc304369213"/>
    </w:p>
    <w:p w14:paraId="5E6251BB" w14:textId="77777777" w:rsidR="00631CB6" w:rsidRDefault="00631CB6"/>
    <w:p w14:paraId="096B65EC" w14:textId="77777777" w:rsidR="00A751F3" w:rsidRPr="00A751F3" w:rsidRDefault="00A751F3" w:rsidP="00A751F3"/>
    <w:p w14:paraId="28EB982B" w14:textId="77777777" w:rsidR="00A751F3" w:rsidRPr="00A751F3" w:rsidRDefault="00A751F3" w:rsidP="00A751F3"/>
    <w:p w14:paraId="45052818" w14:textId="77777777" w:rsidR="00A751F3" w:rsidRPr="00A751F3" w:rsidRDefault="00A751F3" w:rsidP="00A751F3"/>
    <w:p w14:paraId="3720A2B1" w14:textId="77777777" w:rsidR="00A751F3" w:rsidRPr="00A751F3" w:rsidRDefault="00A751F3" w:rsidP="00A751F3"/>
    <w:p w14:paraId="0FD63D5F" w14:textId="77777777" w:rsidR="00A751F3" w:rsidRPr="00A751F3" w:rsidRDefault="00A751F3" w:rsidP="00A751F3"/>
    <w:p w14:paraId="13CDCFE4" w14:textId="1C940C86" w:rsidR="00A751F3" w:rsidRDefault="00A751F3" w:rsidP="00A751F3">
      <w:pPr>
        <w:tabs>
          <w:tab w:val="left" w:pos="1483"/>
        </w:tabs>
      </w:pPr>
      <w:r>
        <w:tab/>
      </w:r>
    </w:p>
    <w:p w14:paraId="3862294D" w14:textId="329BC2FC" w:rsidR="00A751F3" w:rsidRPr="00A751F3" w:rsidRDefault="00A751F3" w:rsidP="00A751F3">
      <w:pPr>
        <w:tabs>
          <w:tab w:val="left" w:pos="1483"/>
        </w:tabs>
        <w:sectPr w:rsidR="00A751F3" w:rsidRPr="00A751F3" w:rsidSect="005565A8">
          <w:headerReference w:type="default" r:id="rId8"/>
          <w:footerReference w:type="default" r:id="rId9"/>
          <w:headerReference w:type="first" r:id="rId10"/>
          <w:footerReference w:type="first" r:id="rId11"/>
          <w:pgSz w:w="11907" w:h="16840" w:code="9"/>
          <w:pgMar w:top="1601" w:right="1797" w:bottom="1440" w:left="1797" w:header="720" w:footer="720" w:gutter="0"/>
          <w:cols w:space="720"/>
          <w:noEndnote/>
          <w:titlePg/>
        </w:sectPr>
      </w:pPr>
      <w:r>
        <w:tab/>
      </w:r>
    </w:p>
    <w:p w14:paraId="28D73BDA" w14:textId="58AAA636" w:rsidR="00631CB6" w:rsidRPr="00402B7A" w:rsidRDefault="001A4523" w:rsidP="005B19C8">
      <w:pPr>
        <w:pStyle w:val="Heading1"/>
        <w:numPr>
          <w:ilvl w:val="0"/>
          <w:numId w:val="2"/>
        </w:numPr>
        <w:rPr>
          <w:rFonts w:asciiTheme="majorBidi" w:hAnsiTheme="majorBidi" w:cstheme="majorBidi"/>
        </w:rPr>
      </w:pPr>
      <w:bookmarkStart w:id="1" w:name="_Toc163049137"/>
      <w:bookmarkEnd w:id="0"/>
      <w:r w:rsidRPr="00402B7A">
        <w:rPr>
          <w:rFonts w:asciiTheme="majorBidi" w:hAnsiTheme="majorBidi" w:cstheme="majorBidi"/>
        </w:rPr>
        <w:lastRenderedPageBreak/>
        <w:t>S</w:t>
      </w:r>
      <w:r w:rsidR="006A2BE9" w:rsidRPr="00402B7A">
        <w:rPr>
          <w:rFonts w:asciiTheme="majorBidi" w:hAnsiTheme="majorBidi" w:cstheme="majorBidi"/>
        </w:rPr>
        <w:t>cope</w:t>
      </w:r>
      <w:bookmarkEnd w:id="1"/>
      <w:r w:rsidR="00631CB6" w:rsidRPr="00402B7A">
        <w:rPr>
          <w:rFonts w:asciiTheme="majorBidi" w:hAnsiTheme="majorBidi" w:cstheme="majorBidi"/>
        </w:rPr>
        <w:tab/>
      </w:r>
    </w:p>
    <w:p w14:paraId="13B465CC" w14:textId="759E42AA" w:rsidR="001A4523" w:rsidRPr="00402B7A" w:rsidRDefault="001A4523" w:rsidP="005B19C8">
      <w:pPr>
        <w:pStyle w:val="Heading2"/>
        <w:numPr>
          <w:ilvl w:val="1"/>
          <w:numId w:val="2"/>
        </w:numPr>
        <w:rPr>
          <w:rFonts w:asciiTheme="majorBidi" w:hAnsiTheme="majorBidi" w:cstheme="majorBidi"/>
        </w:rPr>
      </w:pPr>
      <w:bookmarkStart w:id="2" w:name="_Toc482673037"/>
      <w:bookmarkStart w:id="3" w:name="_Toc163049138"/>
      <w:r w:rsidRPr="00402B7A">
        <w:rPr>
          <w:rFonts w:asciiTheme="majorBidi" w:hAnsiTheme="majorBidi" w:cstheme="majorBidi"/>
        </w:rPr>
        <w:t>Introduction</w:t>
      </w:r>
      <w:bookmarkEnd w:id="3"/>
    </w:p>
    <w:p w14:paraId="195A55EE" w14:textId="5B66E3DA" w:rsidR="001A4523" w:rsidRPr="00402B7A" w:rsidRDefault="001A4523" w:rsidP="001A4523">
      <w:pPr>
        <w:tabs>
          <w:tab w:val="left" w:pos="792"/>
          <w:tab w:val="right" w:pos="10440"/>
          <w:tab w:val="left" w:pos="11880"/>
          <w:tab w:val="left" w:pos="12600"/>
          <w:tab w:val="left" w:pos="13320"/>
          <w:tab w:val="left" w:pos="14040"/>
          <w:tab w:val="left" w:pos="14760"/>
          <w:tab w:val="left" w:pos="15480"/>
          <w:tab w:val="left" w:pos="16200"/>
          <w:tab w:val="left" w:pos="16920"/>
          <w:tab w:val="left" w:pos="17640"/>
          <w:tab w:val="left" w:pos="18360"/>
          <w:tab w:val="left" w:pos="19080"/>
        </w:tabs>
        <w:rPr>
          <w:rFonts w:asciiTheme="majorBidi" w:hAnsiTheme="majorBidi" w:cstheme="majorBidi"/>
        </w:rPr>
      </w:pPr>
      <w:r w:rsidRPr="00402B7A">
        <w:rPr>
          <w:rFonts w:asciiTheme="majorBidi" w:hAnsiTheme="majorBidi" w:cstheme="majorBidi"/>
        </w:rPr>
        <w:t xml:space="preserve">This document describes the software interface for the </w:t>
      </w:r>
      <w:r w:rsidR="002619E5">
        <w:rPr>
          <w:rFonts w:asciiTheme="majorBidi" w:hAnsiTheme="majorBidi" w:cstheme="majorBidi"/>
        </w:rPr>
        <w:t xml:space="preserve">SHEKEL weighing solution for </w:t>
      </w:r>
      <w:r w:rsidR="007756EE">
        <w:rPr>
          <w:rFonts w:asciiTheme="majorBidi" w:hAnsiTheme="majorBidi" w:cstheme="majorBidi"/>
        </w:rPr>
        <w:t>security scale</w:t>
      </w:r>
      <w:r w:rsidR="002619E5">
        <w:rPr>
          <w:rFonts w:asciiTheme="majorBidi" w:hAnsiTheme="majorBidi" w:cstheme="majorBidi"/>
        </w:rPr>
        <w:t xml:space="preserve"> </w:t>
      </w:r>
      <w:r w:rsidR="0056029C">
        <w:rPr>
          <w:rFonts w:asciiTheme="majorBidi" w:hAnsiTheme="majorBidi" w:cstheme="majorBidi"/>
        </w:rPr>
        <w:t>for cart software versions</w:t>
      </w:r>
      <w:r w:rsidR="00BF4349" w:rsidRPr="00402B7A">
        <w:rPr>
          <w:rFonts w:asciiTheme="majorBidi" w:hAnsiTheme="majorBidi" w:cstheme="majorBidi"/>
        </w:rPr>
        <w:t>.</w:t>
      </w:r>
    </w:p>
    <w:p w14:paraId="0B7BBA47" w14:textId="2017C9D3" w:rsidR="001A4523" w:rsidRPr="00402B7A" w:rsidRDefault="001A4523" w:rsidP="005B19C8">
      <w:pPr>
        <w:pStyle w:val="Heading2"/>
        <w:numPr>
          <w:ilvl w:val="1"/>
          <w:numId w:val="2"/>
        </w:numPr>
        <w:rPr>
          <w:rFonts w:asciiTheme="majorBidi" w:hAnsiTheme="majorBidi" w:cstheme="majorBidi"/>
        </w:rPr>
      </w:pPr>
      <w:bookmarkStart w:id="4" w:name="_Toc163049139"/>
      <w:r w:rsidRPr="00402B7A">
        <w:rPr>
          <w:rFonts w:asciiTheme="majorBidi" w:hAnsiTheme="majorBidi" w:cstheme="majorBidi"/>
        </w:rPr>
        <w:t>Definitions, Acronyms and Abbreviations</w:t>
      </w:r>
      <w:bookmarkEnd w:id="4"/>
    </w:p>
    <w:p w14:paraId="61C63212" w14:textId="77AE613B" w:rsidR="001A4523" w:rsidRPr="00402B7A" w:rsidRDefault="001A4523" w:rsidP="001A4523">
      <w:pPr>
        <w:tabs>
          <w:tab w:val="left" w:pos="792"/>
          <w:tab w:val="right" w:pos="10440"/>
          <w:tab w:val="left" w:pos="11880"/>
          <w:tab w:val="left" w:pos="12600"/>
          <w:tab w:val="left" w:pos="13320"/>
          <w:tab w:val="left" w:pos="14040"/>
          <w:tab w:val="left" w:pos="14760"/>
          <w:tab w:val="left" w:pos="15480"/>
          <w:tab w:val="left" w:pos="16200"/>
          <w:tab w:val="left" w:pos="16920"/>
          <w:tab w:val="left" w:pos="17640"/>
          <w:tab w:val="left" w:pos="18360"/>
          <w:tab w:val="left" w:pos="19080"/>
        </w:tabs>
        <w:rPr>
          <w:rFonts w:asciiTheme="majorBidi" w:hAnsiTheme="majorBidi" w:cstheme="majorBidi"/>
        </w:rPr>
      </w:pPr>
    </w:p>
    <w:p w14:paraId="35ADB1CB" w14:textId="72EA291A" w:rsidR="0000274E" w:rsidRPr="00402B7A" w:rsidRDefault="0000274E" w:rsidP="00C8038A">
      <w:pPr>
        <w:tabs>
          <w:tab w:val="left" w:pos="792"/>
          <w:tab w:val="right" w:pos="10440"/>
          <w:tab w:val="left" w:pos="11880"/>
          <w:tab w:val="left" w:pos="12600"/>
          <w:tab w:val="left" w:pos="13320"/>
          <w:tab w:val="left" w:pos="14040"/>
          <w:tab w:val="left" w:pos="14760"/>
          <w:tab w:val="left" w:pos="15480"/>
          <w:tab w:val="left" w:pos="16200"/>
          <w:tab w:val="left" w:pos="16920"/>
          <w:tab w:val="left" w:pos="17640"/>
          <w:tab w:val="left" w:pos="18360"/>
          <w:tab w:val="left" w:pos="19080"/>
        </w:tabs>
        <w:rPr>
          <w:rFonts w:asciiTheme="majorBidi" w:hAnsiTheme="majorBidi" w:cstheme="majorBidi"/>
        </w:rPr>
      </w:pPr>
      <w:r w:rsidRPr="00402B7A">
        <w:rPr>
          <w:rFonts w:asciiTheme="majorBidi" w:hAnsiTheme="majorBidi" w:cstheme="majorBidi"/>
        </w:rPr>
        <w:t xml:space="preserve">CR </w:t>
      </w:r>
      <w:r w:rsidR="00DD723C" w:rsidRPr="00402B7A">
        <w:rPr>
          <w:rFonts w:asciiTheme="majorBidi" w:hAnsiTheme="majorBidi" w:cstheme="majorBidi"/>
        </w:rPr>
        <w:tab/>
      </w:r>
      <w:r w:rsidRPr="00402B7A">
        <w:rPr>
          <w:rFonts w:asciiTheme="majorBidi" w:hAnsiTheme="majorBidi" w:cstheme="majorBidi"/>
        </w:rPr>
        <w:t xml:space="preserve">- ASCII Carriage Return (0x0D) </w:t>
      </w:r>
    </w:p>
    <w:p w14:paraId="4CDD9772" w14:textId="7CB62659" w:rsidR="0000274E" w:rsidRPr="00402B7A" w:rsidRDefault="0000274E" w:rsidP="00C8038A">
      <w:pPr>
        <w:tabs>
          <w:tab w:val="left" w:pos="792"/>
          <w:tab w:val="right" w:pos="10440"/>
          <w:tab w:val="left" w:pos="11880"/>
          <w:tab w:val="left" w:pos="12600"/>
          <w:tab w:val="left" w:pos="13320"/>
          <w:tab w:val="left" w:pos="14040"/>
          <w:tab w:val="left" w:pos="14760"/>
          <w:tab w:val="left" w:pos="15480"/>
          <w:tab w:val="left" w:pos="16200"/>
          <w:tab w:val="left" w:pos="16920"/>
          <w:tab w:val="left" w:pos="17640"/>
          <w:tab w:val="left" w:pos="18360"/>
          <w:tab w:val="left" w:pos="19080"/>
        </w:tabs>
        <w:rPr>
          <w:rFonts w:asciiTheme="majorBidi" w:hAnsiTheme="majorBidi" w:cstheme="majorBidi"/>
        </w:rPr>
      </w:pPr>
      <w:r w:rsidRPr="00402B7A">
        <w:rPr>
          <w:rFonts w:asciiTheme="majorBidi" w:hAnsiTheme="majorBidi" w:cstheme="majorBidi"/>
        </w:rPr>
        <w:t xml:space="preserve">LF </w:t>
      </w:r>
      <w:r w:rsidR="00DD723C" w:rsidRPr="00402B7A">
        <w:rPr>
          <w:rFonts w:asciiTheme="majorBidi" w:hAnsiTheme="majorBidi" w:cstheme="majorBidi"/>
        </w:rPr>
        <w:tab/>
      </w:r>
      <w:r w:rsidRPr="00402B7A">
        <w:rPr>
          <w:rFonts w:asciiTheme="majorBidi" w:hAnsiTheme="majorBidi" w:cstheme="majorBidi"/>
        </w:rPr>
        <w:t xml:space="preserve">- ASCII Line Feed (0x0A) </w:t>
      </w:r>
    </w:p>
    <w:p w14:paraId="52B9FCA4" w14:textId="30104F12" w:rsidR="00E727D3" w:rsidRPr="00402B7A" w:rsidRDefault="00E727D3" w:rsidP="00C8038A">
      <w:pPr>
        <w:tabs>
          <w:tab w:val="left" w:pos="792"/>
          <w:tab w:val="right" w:pos="10440"/>
          <w:tab w:val="left" w:pos="11880"/>
          <w:tab w:val="left" w:pos="12600"/>
          <w:tab w:val="left" w:pos="13320"/>
          <w:tab w:val="left" w:pos="14040"/>
          <w:tab w:val="left" w:pos="14760"/>
          <w:tab w:val="left" w:pos="15480"/>
          <w:tab w:val="left" w:pos="16200"/>
          <w:tab w:val="left" w:pos="16920"/>
          <w:tab w:val="left" w:pos="17640"/>
          <w:tab w:val="left" w:pos="18360"/>
          <w:tab w:val="left" w:pos="19080"/>
        </w:tabs>
        <w:rPr>
          <w:rFonts w:asciiTheme="majorBidi" w:hAnsiTheme="majorBidi" w:cstheme="majorBidi"/>
        </w:rPr>
      </w:pPr>
      <w:bookmarkStart w:id="5" w:name="_Hlk39997216"/>
      <w:r w:rsidRPr="00402B7A">
        <w:rPr>
          <w:rFonts w:asciiTheme="majorBidi" w:hAnsiTheme="majorBidi" w:cstheme="majorBidi"/>
        </w:rPr>
        <w:t>_</w:t>
      </w:r>
      <w:r w:rsidR="00DD723C" w:rsidRPr="00402B7A">
        <w:rPr>
          <w:rFonts w:asciiTheme="majorBidi" w:hAnsiTheme="majorBidi" w:cstheme="majorBidi"/>
        </w:rPr>
        <w:tab/>
      </w:r>
      <w:r w:rsidRPr="00402B7A">
        <w:rPr>
          <w:rFonts w:asciiTheme="majorBidi" w:hAnsiTheme="majorBidi" w:cstheme="majorBidi"/>
        </w:rPr>
        <w:t>- SPACE indication(0x20)</w:t>
      </w:r>
    </w:p>
    <w:bookmarkEnd w:id="5"/>
    <w:p w14:paraId="53706187" w14:textId="77777777" w:rsidR="001A4523" w:rsidRPr="00402B7A" w:rsidRDefault="001A4523" w:rsidP="001A4523">
      <w:pPr>
        <w:rPr>
          <w:rFonts w:asciiTheme="majorBidi" w:hAnsiTheme="majorBidi" w:cstheme="majorBidi"/>
        </w:rPr>
      </w:pPr>
    </w:p>
    <w:bookmarkEnd w:id="2"/>
    <w:p w14:paraId="277BDE34" w14:textId="77777777" w:rsidR="00451C0E" w:rsidRPr="00402B7A" w:rsidRDefault="00451C0E" w:rsidP="00CE3E49">
      <w:pPr>
        <w:rPr>
          <w:rFonts w:asciiTheme="majorBidi" w:hAnsiTheme="majorBidi" w:cstheme="majorBidi"/>
        </w:rPr>
      </w:pPr>
    </w:p>
    <w:p w14:paraId="52B6B22A" w14:textId="32965AF9" w:rsidR="00401BCE" w:rsidRDefault="00401BCE" w:rsidP="005B19C8">
      <w:pPr>
        <w:pStyle w:val="Heading1"/>
        <w:numPr>
          <w:ilvl w:val="0"/>
          <w:numId w:val="2"/>
        </w:numPr>
        <w:rPr>
          <w:rFonts w:asciiTheme="majorBidi" w:hAnsiTheme="majorBidi" w:cstheme="majorBidi"/>
        </w:rPr>
      </w:pPr>
      <w:bookmarkStart w:id="6" w:name="_Toc163049140"/>
      <w:r>
        <w:rPr>
          <w:rFonts w:asciiTheme="majorBidi" w:hAnsiTheme="majorBidi" w:cstheme="majorBidi"/>
        </w:rPr>
        <w:t>Communication Parameters</w:t>
      </w:r>
      <w:bookmarkEnd w:id="6"/>
    </w:p>
    <w:p w14:paraId="4D2CE3F0" w14:textId="7073E4BC" w:rsidR="00401BCE" w:rsidRDefault="00401BCE" w:rsidP="00401BCE">
      <w:r>
        <w:t xml:space="preserve">The </w:t>
      </w:r>
      <w:r w:rsidR="00320B2E">
        <w:t xml:space="preserve">communication </w:t>
      </w:r>
      <w:r>
        <w:t xml:space="preserve">interface is by serial communication via </w:t>
      </w:r>
      <w:r w:rsidR="0056029C">
        <w:t>RS232</w:t>
      </w:r>
      <w:r>
        <w:t xml:space="preserve"> with the following parameters.</w:t>
      </w:r>
    </w:p>
    <w:p w14:paraId="7CC6228E" w14:textId="77777777" w:rsidR="00401BCE" w:rsidRPr="00401BCE" w:rsidRDefault="00401BCE" w:rsidP="00401BCE"/>
    <w:p w14:paraId="33A67444" w14:textId="77777777" w:rsidR="00401BCE" w:rsidRDefault="00401BCE" w:rsidP="00401BCE">
      <w:pPr>
        <w:rPr>
          <w:sz w:val="20"/>
        </w:rPr>
      </w:pPr>
      <w:r>
        <w:t xml:space="preserve">Baud rate: </w:t>
      </w:r>
      <w:r w:rsidRPr="00C234B1">
        <w:rPr>
          <w:sz w:val="20"/>
        </w:rPr>
        <w:t>9600</w:t>
      </w:r>
    </w:p>
    <w:p w14:paraId="13C72807" w14:textId="77777777" w:rsidR="00401BCE" w:rsidRDefault="00401BCE" w:rsidP="00401BCE">
      <w:r>
        <w:t>Data size: 8 bits</w:t>
      </w:r>
    </w:p>
    <w:p w14:paraId="5A57476B" w14:textId="77777777" w:rsidR="00401BCE" w:rsidRDefault="00401BCE" w:rsidP="00401BCE">
      <w:r>
        <w:t>Parity: none</w:t>
      </w:r>
    </w:p>
    <w:p w14:paraId="615BBA85" w14:textId="77777777" w:rsidR="00401BCE" w:rsidRDefault="00401BCE" w:rsidP="00401BCE">
      <w:r>
        <w:t>Stop: 1 bit</w:t>
      </w:r>
    </w:p>
    <w:p w14:paraId="038D0840" w14:textId="79EDB9F7" w:rsidR="00261D53" w:rsidRPr="00402B7A" w:rsidRDefault="00360E19" w:rsidP="00261D53">
      <w:pPr>
        <w:rPr>
          <w:rFonts w:asciiTheme="majorBidi" w:hAnsiTheme="majorBidi" w:cstheme="majorBidi"/>
        </w:rPr>
      </w:pPr>
      <w:r w:rsidRPr="00402B7A">
        <w:rPr>
          <w:rFonts w:asciiTheme="majorBidi" w:hAnsiTheme="majorBidi" w:cstheme="majorBidi"/>
        </w:rPr>
        <w:br w:type="page"/>
      </w:r>
    </w:p>
    <w:p w14:paraId="562A3E2A" w14:textId="6ECD9F26" w:rsidR="00050796" w:rsidRDefault="00050796" w:rsidP="00050796">
      <w:pPr>
        <w:pStyle w:val="Heading1"/>
        <w:numPr>
          <w:ilvl w:val="0"/>
          <w:numId w:val="2"/>
        </w:numPr>
        <w:rPr>
          <w:rFonts w:asciiTheme="majorBidi" w:hAnsiTheme="majorBidi" w:cstheme="majorBidi"/>
        </w:rPr>
      </w:pPr>
      <w:bookmarkStart w:id="7" w:name="_Toc163049141"/>
      <w:r>
        <w:rPr>
          <w:rFonts w:asciiTheme="majorBidi" w:hAnsiTheme="majorBidi" w:cstheme="majorBidi"/>
        </w:rPr>
        <w:lastRenderedPageBreak/>
        <w:t>REQUEST FORMAT</w:t>
      </w:r>
      <w:bookmarkEnd w:id="7"/>
    </w:p>
    <w:p w14:paraId="615F6605" w14:textId="7B800364" w:rsidR="00050796" w:rsidRDefault="00050796" w:rsidP="00050796">
      <w:r>
        <w:t>The request format is a 4-byte string, where the command byte will change according to request.</w:t>
      </w:r>
    </w:p>
    <w:p w14:paraId="1EB870F8" w14:textId="24D297B0" w:rsidR="00050796" w:rsidRDefault="00050796" w:rsidP="00050796"/>
    <w:p w14:paraId="3E11FA41" w14:textId="77777777" w:rsidR="00050796" w:rsidRDefault="00050796" w:rsidP="00050796"/>
    <w:tbl>
      <w:tblPr>
        <w:tblW w:w="0" w:type="auto"/>
        <w:tblInd w:w="6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"/>
        <w:gridCol w:w="968"/>
        <w:gridCol w:w="897"/>
        <w:gridCol w:w="685"/>
      </w:tblGrid>
      <w:tr w:rsidR="00050796" w:rsidRPr="000A6595" w14:paraId="3CA0C558" w14:textId="77777777" w:rsidTr="00C33B6C">
        <w:tc>
          <w:tcPr>
            <w:tcW w:w="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4AC1E3" w14:textId="37B05518" w:rsidR="00050796" w:rsidRPr="000A6595" w:rsidRDefault="00050796" w:rsidP="00C33B6C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 xml:space="preserve">Start </w:t>
            </w:r>
          </w:p>
        </w:tc>
        <w:tc>
          <w:tcPr>
            <w:tcW w:w="9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FD05F2" w14:textId="2DBE17E9" w:rsidR="00050796" w:rsidRPr="000A6595" w:rsidRDefault="00304A95" w:rsidP="00050796">
            <w:pPr>
              <w:rPr>
                <w:sz w:val="20"/>
                <w:szCs w:val="20"/>
                <w:lang w:val="de-DE"/>
              </w:rPr>
            </w:pPr>
            <w:r w:rsidRPr="00304A95">
              <w:rPr>
                <w:rFonts w:hint="cs"/>
                <w:sz w:val="20"/>
                <w:szCs w:val="20"/>
                <w:lang w:val="de-DE"/>
              </w:rPr>
              <w:t>R</w:t>
            </w:r>
            <w:r w:rsidRPr="00304A95">
              <w:rPr>
                <w:sz w:val="20"/>
                <w:szCs w:val="20"/>
                <w:lang w:val="de-DE"/>
              </w:rPr>
              <w:t>equest</w:t>
            </w:r>
          </w:p>
        </w:tc>
        <w:tc>
          <w:tcPr>
            <w:tcW w:w="158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417C6" w14:textId="02BD4F4A" w:rsidR="00050796" w:rsidRPr="000A6595" w:rsidRDefault="00050796" w:rsidP="00C33B6C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 xml:space="preserve">Stop </w:t>
            </w:r>
          </w:p>
        </w:tc>
      </w:tr>
      <w:tr w:rsidR="00050796" w:rsidRPr="000A6595" w14:paraId="361842D0" w14:textId="77777777" w:rsidTr="00050796"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FA691" w14:textId="4C714287" w:rsidR="00050796" w:rsidRPr="000A6595" w:rsidRDefault="00050796" w:rsidP="00C33B6C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>1B</w:t>
            </w:r>
          </w:p>
        </w:tc>
        <w:tc>
          <w:tcPr>
            <w:tcW w:w="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661492" w14:textId="4CA4A65B" w:rsidR="00050796" w:rsidRPr="000A6595" w:rsidRDefault="00050796" w:rsidP="00C33B6C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>&lt;byte&gt;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7025C3" w14:textId="4F1302A1" w:rsidR="00050796" w:rsidRPr="000A6595" w:rsidRDefault="00050796" w:rsidP="00C33B6C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>1B</w:t>
            </w:r>
          </w:p>
        </w:tc>
        <w:tc>
          <w:tcPr>
            <w:tcW w:w="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656D21" w14:textId="114169BC" w:rsidR="00050796" w:rsidRPr="000A6595" w:rsidRDefault="00050796" w:rsidP="00C33B6C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>E</w:t>
            </w:r>
          </w:p>
        </w:tc>
      </w:tr>
    </w:tbl>
    <w:p w14:paraId="393CA9CC" w14:textId="77777777" w:rsidR="00050796" w:rsidRDefault="00050796" w:rsidP="00050796"/>
    <w:p w14:paraId="491A2A9B" w14:textId="0104E6D3" w:rsidR="000A6595" w:rsidRDefault="000A6595" w:rsidP="000A6595">
      <w:pPr>
        <w:pStyle w:val="Heading2"/>
        <w:numPr>
          <w:ilvl w:val="1"/>
          <w:numId w:val="2"/>
        </w:numPr>
        <w:rPr>
          <w:rFonts w:asciiTheme="majorBidi" w:hAnsiTheme="majorBidi" w:cstheme="majorBidi"/>
        </w:rPr>
      </w:pPr>
      <w:bookmarkStart w:id="8" w:name="_Toc163049142"/>
      <w:r>
        <w:rPr>
          <w:rFonts w:asciiTheme="majorBidi" w:hAnsiTheme="majorBidi" w:cstheme="majorBidi" w:hint="cs"/>
        </w:rPr>
        <w:t>R</w:t>
      </w:r>
      <w:r>
        <w:rPr>
          <w:rFonts w:asciiTheme="majorBidi" w:hAnsiTheme="majorBidi" w:cstheme="majorBidi"/>
        </w:rPr>
        <w:t xml:space="preserve">equest </w:t>
      </w:r>
      <w:proofErr w:type="gramStart"/>
      <w:r>
        <w:rPr>
          <w:rFonts w:asciiTheme="majorBidi" w:hAnsiTheme="majorBidi" w:cstheme="majorBidi"/>
        </w:rPr>
        <w:t>list</w:t>
      </w:r>
      <w:bookmarkEnd w:id="8"/>
      <w:proofErr w:type="gramEnd"/>
    </w:p>
    <w:p w14:paraId="3417E094" w14:textId="77777777" w:rsidR="000A6595" w:rsidRPr="000A6595" w:rsidRDefault="000A6595" w:rsidP="000A6595"/>
    <w:tbl>
      <w:tblPr>
        <w:tblW w:w="0" w:type="auto"/>
        <w:tblInd w:w="66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3"/>
        <w:gridCol w:w="2835"/>
      </w:tblGrid>
      <w:tr w:rsidR="000A6595" w:rsidRPr="000A6595" w14:paraId="6B037B7B" w14:textId="77777777" w:rsidTr="000A6595">
        <w:tc>
          <w:tcPr>
            <w:tcW w:w="159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761E6" w14:textId="54AFAD17" w:rsidR="000A6595" w:rsidRPr="000A6595" w:rsidRDefault="000A6595" w:rsidP="00C33B6C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 xml:space="preserve">Request byte 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5388B3" w14:textId="64B7380C" w:rsidR="000A6595" w:rsidRPr="000A6595" w:rsidRDefault="000A6595" w:rsidP="00C33B6C">
            <w:pPr>
              <w:rPr>
                <w:sz w:val="20"/>
                <w:szCs w:val="20"/>
                <w:lang w:val="de-DE"/>
              </w:rPr>
            </w:pPr>
            <w:r w:rsidRPr="000A6595">
              <w:rPr>
                <w:sz w:val="20"/>
                <w:szCs w:val="20"/>
                <w:lang w:val="de-DE"/>
              </w:rPr>
              <w:t>Action</w:t>
            </w:r>
          </w:p>
        </w:tc>
      </w:tr>
      <w:tr w:rsidR="000A6595" w:rsidRPr="000A6595" w14:paraId="10DDFA4D" w14:textId="77777777" w:rsidTr="000A6595">
        <w:tc>
          <w:tcPr>
            <w:tcW w:w="159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51C29" w14:textId="11950590" w:rsidR="000A6595" w:rsidRPr="000A6595" w:rsidRDefault="000A6595" w:rsidP="00C33B6C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W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6421C" w14:textId="2D92E386" w:rsidR="000A6595" w:rsidRPr="000A6595" w:rsidRDefault="000A6595" w:rsidP="00C33B6C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Record request</w:t>
            </w:r>
          </w:p>
        </w:tc>
      </w:tr>
      <w:tr w:rsidR="000A6595" w:rsidRPr="000A6595" w14:paraId="500D6A46" w14:textId="77777777" w:rsidTr="000A6595">
        <w:tc>
          <w:tcPr>
            <w:tcW w:w="15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BCE15" w14:textId="478A217B" w:rsidR="000A6595" w:rsidRDefault="000A6595" w:rsidP="00C33B6C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Z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DB2B3" w14:textId="75E97E16" w:rsidR="000A6595" w:rsidRDefault="000A6595" w:rsidP="00C33B6C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Zero request</w:t>
            </w:r>
          </w:p>
        </w:tc>
      </w:tr>
      <w:tr w:rsidR="009840BD" w:rsidRPr="000A6595" w14:paraId="0E890A10" w14:textId="77777777" w:rsidTr="000A6595">
        <w:tc>
          <w:tcPr>
            <w:tcW w:w="15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C1067" w14:textId="3A53CCE6" w:rsidR="009840BD" w:rsidRDefault="009840BD" w:rsidP="00C33B6C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T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0E3EBA" w14:textId="02F0AFD4" w:rsidR="009840BD" w:rsidRDefault="009840BD" w:rsidP="00C33B6C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Tare</w:t>
            </w:r>
          </w:p>
        </w:tc>
      </w:tr>
      <w:tr w:rsidR="009840BD" w:rsidRPr="000A6595" w14:paraId="071867F8" w14:textId="77777777" w:rsidTr="000A6595">
        <w:tc>
          <w:tcPr>
            <w:tcW w:w="15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E3468" w14:textId="4E593CE1" w:rsidR="009840BD" w:rsidRDefault="009840BD" w:rsidP="00C33B6C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C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D68C0" w14:textId="4AA8E360" w:rsidR="009840BD" w:rsidRDefault="009840BD" w:rsidP="00C33B6C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Clear Tare</w:t>
            </w:r>
          </w:p>
        </w:tc>
      </w:tr>
      <w:tr w:rsidR="009840BD" w:rsidRPr="000A6595" w14:paraId="536D977A" w14:textId="77777777" w:rsidTr="000A6595">
        <w:tc>
          <w:tcPr>
            <w:tcW w:w="15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304E9" w14:textId="43B579D6" w:rsidR="009840BD" w:rsidRDefault="000B35D0" w:rsidP="00C33B6C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B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04F44" w14:textId="2B4DA80A" w:rsidR="009840BD" w:rsidRDefault="009840BD" w:rsidP="00C33B6C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Reboot</w:t>
            </w:r>
          </w:p>
        </w:tc>
      </w:tr>
      <w:tr w:rsidR="009840BD" w:rsidRPr="000A6595" w14:paraId="3A63DA46" w14:textId="77777777" w:rsidTr="000A6595">
        <w:tc>
          <w:tcPr>
            <w:tcW w:w="15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12FB9" w14:textId="23B9940F" w:rsidR="009840BD" w:rsidRDefault="009840BD" w:rsidP="00C33B6C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V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078B6" w14:textId="71DBBFBB" w:rsidR="009840BD" w:rsidRDefault="009840BD" w:rsidP="00C33B6C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Version</w:t>
            </w:r>
          </w:p>
        </w:tc>
      </w:tr>
    </w:tbl>
    <w:p w14:paraId="01AF9CAC" w14:textId="52F61D9E" w:rsidR="009840BD" w:rsidRDefault="009840BD" w:rsidP="00050796"/>
    <w:p w14:paraId="46DB22AB" w14:textId="77777777" w:rsidR="009840BD" w:rsidRDefault="009840BD">
      <w:r>
        <w:br w:type="page"/>
      </w:r>
    </w:p>
    <w:p w14:paraId="3BD0C3D9" w14:textId="77777777" w:rsidR="000A6595" w:rsidRDefault="000A6595" w:rsidP="00050796"/>
    <w:p w14:paraId="777BE48C" w14:textId="27E786AE" w:rsidR="00CC0C78" w:rsidRPr="00402B7A" w:rsidRDefault="00567D7C" w:rsidP="005B19C8">
      <w:pPr>
        <w:pStyle w:val="Heading1"/>
        <w:numPr>
          <w:ilvl w:val="0"/>
          <w:numId w:val="2"/>
        </w:numPr>
        <w:rPr>
          <w:rFonts w:asciiTheme="majorBidi" w:hAnsiTheme="majorBidi" w:cstheme="majorBidi"/>
        </w:rPr>
      </w:pPr>
      <w:bookmarkStart w:id="9" w:name="_Toc163049143"/>
      <w:r>
        <w:rPr>
          <w:rFonts w:asciiTheme="majorBidi" w:hAnsiTheme="majorBidi" w:cstheme="majorBidi"/>
        </w:rPr>
        <w:t>Record</w:t>
      </w:r>
      <w:r w:rsidR="00CC0C78" w:rsidRPr="00402B7A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format</w:t>
      </w:r>
      <w:bookmarkEnd w:id="9"/>
    </w:p>
    <w:p w14:paraId="032339B7" w14:textId="06E489F5" w:rsidR="00050796" w:rsidRDefault="003F3F3F" w:rsidP="00050796">
      <w:pPr>
        <w:pStyle w:val="Heading2"/>
        <w:numPr>
          <w:ilvl w:val="1"/>
          <w:numId w:val="2"/>
        </w:numPr>
        <w:rPr>
          <w:rFonts w:asciiTheme="majorBidi" w:hAnsiTheme="majorBidi" w:cstheme="majorBidi"/>
        </w:rPr>
      </w:pPr>
      <w:bookmarkStart w:id="10" w:name="_Toc163049144"/>
      <w:r>
        <w:rPr>
          <w:rFonts w:asciiTheme="majorBidi" w:hAnsiTheme="majorBidi" w:cstheme="majorBidi"/>
        </w:rPr>
        <w:t xml:space="preserve">Weight </w:t>
      </w:r>
      <w:r w:rsidR="00567D7C">
        <w:rPr>
          <w:rFonts w:asciiTheme="majorBidi" w:hAnsiTheme="majorBidi" w:cstheme="majorBidi"/>
        </w:rPr>
        <w:t>record</w:t>
      </w:r>
      <w:r w:rsidR="00050796">
        <w:rPr>
          <w:rFonts w:asciiTheme="majorBidi" w:hAnsiTheme="majorBidi" w:cstheme="majorBidi"/>
        </w:rPr>
        <w:t xml:space="preserve"> (W) </w:t>
      </w:r>
      <w:r w:rsidR="00567D7C">
        <w:rPr>
          <w:rFonts w:asciiTheme="majorBidi" w:hAnsiTheme="majorBidi" w:cstheme="majorBidi"/>
        </w:rPr>
        <w:t>response</w:t>
      </w:r>
      <w:r w:rsidR="00050796">
        <w:rPr>
          <w:rFonts w:asciiTheme="majorBidi" w:hAnsiTheme="majorBidi" w:cstheme="majorBidi"/>
        </w:rPr>
        <w:t xml:space="preserve"> description</w:t>
      </w:r>
      <w:bookmarkEnd w:id="10"/>
    </w:p>
    <w:p w14:paraId="3F7E81C2" w14:textId="292750B6" w:rsidR="003C3862" w:rsidRDefault="00050796" w:rsidP="003C3862">
      <w:pPr>
        <w:ind w:left="360"/>
      </w:pPr>
      <w:r>
        <w:t xml:space="preserve">Response </w:t>
      </w:r>
      <w:r w:rsidR="003C3862">
        <w:t>String format (response to weight request):</w:t>
      </w:r>
    </w:p>
    <w:p w14:paraId="3F1BD48D" w14:textId="77777777" w:rsidR="00CA3A0C" w:rsidRDefault="00CA3A0C" w:rsidP="00CA3A0C">
      <w:pPr>
        <w:autoSpaceDE w:val="0"/>
        <w:autoSpaceDN w:val="0"/>
        <w:adjustRightInd w:val="0"/>
        <w:ind w:firstLine="360"/>
      </w:pPr>
    </w:p>
    <w:p w14:paraId="3A71C5AC" w14:textId="528478D1" w:rsidR="00CA3A0C" w:rsidRPr="00CA3A0C" w:rsidRDefault="00CA3A0C" w:rsidP="00CA3A0C">
      <w:pPr>
        <w:autoSpaceDE w:val="0"/>
        <w:autoSpaceDN w:val="0"/>
        <w:adjustRightInd w:val="0"/>
        <w:ind w:firstLine="360"/>
        <w:rPr>
          <w:i/>
          <w:iCs/>
          <w:sz w:val="16"/>
          <w:szCs w:val="16"/>
        </w:rPr>
      </w:pPr>
      <w:r w:rsidRPr="00CA3A0C">
        <w:rPr>
          <w:i/>
          <w:iCs/>
          <w:sz w:val="16"/>
          <w:szCs w:val="16"/>
        </w:rPr>
        <w:t>Example:</w:t>
      </w:r>
    </w:p>
    <w:p w14:paraId="7344B2C2" w14:textId="32706739" w:rsidR="003C3862" w:rsidRPr="00CA3A0C" w:rsidRDefault="009840BD" w:rsidP="009840BD">
      <w:pPr>
        <w:autoSpaceDE w:val="0"/>
        <w:autoSpaceDN w:val="0"/>
        <w:adjustRightInd w:val="0"/>
        <w:ind w:firstLine="360"/>
        <w:rPr>
          <w:rFonts w:ascii="Consolas" w:hAnsi="Consolas"/>
          <w:i/>
          <w:iCs/>
          <w:color w:val="D00000"/>
          <w:sz w:val="16"/>
          <w:szCs w:val="16"/>
          <w:lang w:val="de-DE" w:eastAsia="en-IL"/>
        </w:rPr>
      </w:pPr>
      <w:r w:rsidRPr="00CA3A0C">
        <w:rPr>
          <w:i/>
          <w:iCs/>
          <w:sz w:val="16"/>
          <w:szCs w:val="16"/>
        </w:rPr>
        <w:t>Ascii:</w:t>
      </w:r>
      <w:r w:rsidRPr="00CA3A0C">
        <w:rPr>
          <w:rFonts w:ascii="Consolas" w:hAnsi="Consolas" w:cs="Consolas"/>
          <w:i/>
          <w:iCs/>
          <w:color w:val="048106"/>
          <w:sz w:val="16"/>
          <w:szCs w:val="16"/>
          <w:lang w:val="de-DE"/>
        </w:rPr>
        <w:t xml:space="preserve"> &lt;CR&gt;</w:t>
      </w:r>
      <w:r w:rsidRPr="00CA3A0C">
        <w:rPr>
          <w:rFonts w:ascii="Consolas" w:hAnsi="Consolas" w:cs="Consolas"/>
          <w:i/>
          <w:iCs/>
          <w:color w:val="D00000"/>
          <w:sz w:val="16"/>
          <w:szCs w:val="16"/>
          <w:lang w:val="de-DE"/>
        </w:rPr>
        <w:t>Z00.000G</w:t>
      </w:r>
      <w:r w:rsidRPr="00CA3A0C">
        <w:rPr>
          <w:rFonts w:ascii="Consolas" w:hAnsi="Consolas" w:cs="Consolas"/>
          <w:i/>
          <w:iCs/>
          <w:color w:val="048106"/>
          <w:sz w:val="16"/>
          <w:szCs w:val="16"/>
          <w:lang w:val="de-DE"/>
        </w:rPr>
        <w:t>&lt;RS&gt;</w:t>
      </w:r>
      <w:r w:rsidRPr="00CA3A0C">
        <w:rPr>
          <w:rFonts w:ascii="Consolas" w:hAnsi="Consolas" w:cs="Consolas"/>
          <w:i/>
          <w:iCs/>
          <w:color w:val="D00000"/>
          <w:sz w:val="16"/>
          <w:szCs w:val="16"/>
          <w:lang w:val="de-DE"/>
        </w:rPr>
        <w:t>_S00.000</w:t>
      </w:r>
      <w:r w:rsidRPr="00CA3A0C">
        <w:rPr>
          <w:rFonts w:ascii="Consolas" w:hAnsi="Consolas" w:cs="Consolas"/>
          <w:i/>
          <w:iCs/>
          <w:color w:val="048106"/>
          <w:sz w:val="16"/>
          <w:szCs w:val="16"/>
          <w:lang w:val="de-DE"/>
        </w:rPr>
        <w:t>&lt;RS&gt;</w:t>
      </w:r>
      <w:r w:rsidRPr="00CA3A0C">
        <w:rPr>
          <w:rFonts w:ascii="Consolas" w:hAnsi="Consolas" w:cs="Consolas"/>
          <w:i/>
          <w:iCs/>
          <w:color w:val="D00000"/>
          <w:sz w:val="16"/>
          <w:szCs w:val="16"/>
          <w:lang w:val="de-DE"/>
        </w:rPr>
        <w:t>_l</w:t>
      </w:r>
      <w:r w:rsidRPr="00CA3A0C">
        <w:rPr>
          <w:rFonts w:ascii="Consolas" w:hAnsi="Consolas" w:cs="Consolas"/>
          <w:i/>
          <w:iCs/>
          <w:color w:val="048106"/>
          <w:sz w:val="16"/>
          <w:szCs w:val="16"/>
          <w:lang w:val="de-DE"/>
        </w:rPr>
        <w:t>&lt;LF&gt;</w:t>
      </w:r>
    </w:p>
    <w:p w14:paraId="3F1BE975" w14:textId="1DB7550C" w:rsidR="003C3862" w:rsidRPr="00CA3A0C" w:rsidRDefault="009840BD" w:rsidP="003C3862">
      <w:pPr>
        <w:ind w:left="360"/>
        <w:rPr>
          <w:rFonts w:ascii="Consolas" w:hAnsi="Consolas" w:cs="Consolas"/>
          <w:i/>
          <w:iCs/>
          <w:color w:val="D00000"/>
          <w:sz w:val="16"/>
          <w:szCs w:val="16"/>
          <w:lang w:val="de-DE"/>
        </w:rPr>
      </w:pPr>
      <w:r w:rsidRPr="00CA3A0C">
        <w:rPr>
          <w:i/>
          <w:iCs/>
          <w:sz w:val="16"/>
          <w:szCs w:val="16"/>
        </w:rPr>
        <w:t>Hex:</w:t>
      </w:r>
      <w:r w:rsidRPr="00CA3A0C">
        <w:rPr>
          <w:rFonts w:ascii="Consolas" w:hAnsi="Consolas" w:cs="Consolas"/>
          <w:i/>
          <w:iCs/>
          <w:color w:val="D00000"/>
          <w:sz w:val="16"/>
          <w:szCs w:val="16"/>
          <w:lang w:val="de-DE"/>
        </w:rPr>
        <w:t xml:space="preserve"> 0D 5A 30 30 2E 30 30 30 47 1E 53 30 30 2E 30 30 30 1E 6C 0A</w:t>
      </w:r>
    </w:p>
    <w:p w14:paraId="6F52D067" w14:textId="77777777" w:rsidR="009840BD" w:rsidRPr="003C3862" w:rsidRDefault="009840BD" w:rsidP="003C3862">
      <w:pPr>
        <w:ind w:left="360"/>
        <w:rPr>
          <w:rFonts w:ascii="Calibri" w:hAnsi="Calibri"/>
          <w:sz w:val="22"/>
          <w:szCs w:val="22"/>
          <w:lang w:val="de-DE"/>
        </w:rPr>
      </w:pPr>
    </w:p>
    <w:tbl>
      <w:tblPr>
        <w:tblW w:w="0" w:type="auto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8"/>
        <w:gridCol w:w="604"/>
        <w:gridCol w:w="1079"/>
        <w:gridCol w:w="871"/>
        <w:gridCol w:w="963"/>
        <w:gridCol w:w="930"/>
        <w:gridCol w:w="719"/>
        <w:gridCol w:w="795"/>
        <w:gridCol w:w="930"/>
        <w:gridCol w:w="901"/>
        <w:gridCol w:w="627"/>
      </w:tblGrid>
      <w:tr w:rsidR="009840BD" w14:paraId="6B642853" w14:textId="77777777" w:rsidTr="009840BD">
        <w:tc>
          <w:tcPr>
            <w:tcW w:w="8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80506" w14:textId="77777777" w:rsidR="009840BD" w:rsidRPr="003C3862" w:rsidRDefault="009840BD" w:rsidP="003C3862">
            <w:pPr>
              <w:rPr>
                <w:sz w:val="16"/>
                <w:szCs w:val="16"/>
                <w:lang w:val="de-DE"/>
              </w:rPr>
            </w:pPr>
            <w:r w:rsidRPr="003C3862">
              <w:rPr>
                <w:sz w:val="16"/>
                <w:szCs w:val="16"/>
                <w:lang w:val="de-DE"/>
              </w:rPr>
              <w:t>Start byte</w:t>
            </w:r>
          </w:p>
        </w:tc>
        <w:tc>
          <w:tcPr>
            <w:tcW w:w="60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5C6C2781" w14:textId="77777777" w:rsidR="009840BD" w:rsidRPr="003C3862" w:rsidRDefault="009840BD" w:rsidP="00050796">
            <w:pPr>
              <w:rPr>
                <w:sz w:val="16"/>
                <w:szCs w:val="16"/>
                <w:lang w:val="de-DE"/>
              </w:rPr>
            </w:pPr>
          </w:p>
        </w:tc>
        <w:tc>
          <w:tcPr>
            <w:tcW w:w="9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4570A6" w14:textId="740AC673" w:rsidR="009840BD" w:rsidRPr="003C3862" w:rsidRDefault="009840BD" w:rsidP="00050796">
            <w:pPr>
              <w:rPr>
                <w:sz w:val="16"/>
                <w:szCs w:val="16"/>
                <w:lang w:val="de-DE"/>
              </w:rPr>
            </w:pPr>
            <w:r w:rsidRPr="003C3862">
              <w:rPr>
                <w:sz w:val="16"/>
                <w:szCs w:val="16"/>
                <w:lang w:val="de-DE"/>
              </w:rPr>
              <w:t>Status 1</w:t>
            </w:r>
          </w:p>
        </w:tc>
        <w:tc>
          <w:tcPr>
            <w:tcW w:w="8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FF765B" w14:textId="7529BCB9" w:rsidR="009840BD" w:rsidRPr="003C3862" w:rsidRDefault="009840BD" w:rsidP="003C3862">
            <w:pPr>
              <w:rPr>
                <w:sz w:val="16"/>
                <w:szCs w:val="16"/>
                <w:lang w:val="de-DE"/>
              </w:rPr>
            </w:pPr>
            <w:r w:rsidRPr="003C3862">
              <w:rPr>
                <w:sz w:val="16"/>
                <w:szCs w:val="16"/>
                <w:lang w:val="de-DE"/>
              </w:rPr>
              <w:t>Weight Record (5g)</w:t>
            </w: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C6A2F" w14:textId="77777777" w:rsidR="009840BD" w:rsidRPr="003C3862" w:rsidRDefault="009840BD" w:rsidP="003C3862">
            <w:pPr>
              <w:rPr>
                <w:sz w:val="16"/>
                <w:szCs w:val="16"/>
                <w:lang w:val="de-DE"/>
              </w:rPr>
            </w:pPr>
            <w:r w:rsidRPr="003C3862">
              <w:rPr>
                <w:sz w:val="16"/>
                <w:szCs w:val="16"/>
                <w:lang w:val="de-DE"/>
              </w:rPr>
              <w:t>Gross\Net Indication</w:t>
            </w:r>
          </w:p>
        </w:tc>
        <w:tc>
          <w:tcPr>
            <w:tcW w:w="9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260D8" w14:textId="77777777" w:rsidR="009840BD" w:rsidRPr="003C3862" w:rsidRDefault="009840BD" w:rsidP="003C3862">
            <w:pPr>
              <w:rPr>
                <w:sz w:val="16"/>
                <w:szCs w:val="16"/>
                <w:lang w:val="de-DE"/>
              </w:rPr>
            </w:pPr>
            <w:r w:rsidRPr="003C3862">
              <w:rPr>
                <w:sz w:val="16"/>
                <w:szCs w:val="16"/>
                <w:lang w:val="de-DE"/>
              </w:rPr>
              <w:t>Seperetor</w:t>
            </w:r>
          </w:p>
        </w:tc>
        <w:tc>
          <w:tcPr>
            <w:tcW w:w="7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BA1B27" w14:textId="77777777" w:rsidR="009840BD" w:rsidRPr="003C3862" w:rsidRDefault="009840BD" w:rsidP="003C3862">
            <w:pPr>
              <w:rPr>
                <w:sz w:val="16"/>
                <w:szCs w:val="16"/>
                <w:lang w:val="de-DE"/>
              </w:rPr>
            </w:pPr>
            <w:r w:rsidRPr="003C3862">
              <w:rPr>
                <w:sz w:val="16"/>
                <w:szCs w:val="16"/>
                <w:lang w:val="de-DE"/>
              </w:rPr>
              <w:t>Status 2</w:t>
            </w:r>
          </w:p>
        </w:tc>
        <w:tc>
          <w:tcPr>
            <w:tcW w:w="7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B09B75" w14:textId="12699A42" w:rsidR="009840BD" w:rsidRPr="003C3862" w:rsidRDefault="009840BD" w:rsidP="003C3862">
            <w:pPr>
              <w:rPr>
                <w:sz w:val="16"/>
                <w:szCs w:val="16"/>
                <w:lang w:val="de-DE"/>
              </w:rPr>
            </w:pPr>
            <w:r>
              <w:rPr>
                <w:sz w:val="16"/>
                <w:szCs w:val="16"/>
                <w:lang w:val="de-DE"/>
              </w:rPr>
              <w:t xml:space="preserve">Total </w:t>
            </w:r>
            <w:r w:rsidRPr="003C3862">
              <w:rPr>
                <w:sz w:val="16"/>
                <w:szCs w:val="16"/>
                <w:lang w:val="de-DE"/>
              </w:rPr>
              <w:t>Weight Record (2g)</w:t>
            </w:r>
          </w:p>
        </w:tc>
        <w:tc>
          <w:tcPr>
            <w:tcW w:w="9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48ADBE" w14:textId="77777777" w:rsidR="009840BD" w:rsidRPr="003C3862" w:rsidRDefault="009840BD" w:rsidP="003C3862">
            <w:pPr>
              <w:rPr>
                <w:sz w:val="16"/>
                <w:szCs w:val="16"/>
                <w:lang w:val="de-DE"/>
              </w:rPr>
            </w:pPr>
            <w:r w:rsidRPr="003C3862">
              <w:rPr>
                <w:sz w:val="16"/>
                <w:szCs w:val="16"/>
                <w:lang w:val="de-DE"/>
              </w:rPr>
              <w:t>Seperetor</w:t>
            </w:r>
          </w:p>
        </w:tc>
        <w:tc>
          <w:tcPr>
            <w:tcW w:w="8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3E54D9" w14:textId="41E3EAD0" w:rsidR="009840BD" w:rsidRPr="003C3862" w:rsidRDefault="009840BD" w:rsidP="003C3862">
            <w:pPr>
              <w:rPr>
                <w:sz w:val="16"/>
                <w:szCs w:val="16"/>
                <w:lang w:val="de-DE"/>
              </w:rPr>
            </w:pPr>
            <w:r>
              <w:rPr>
                <w:sz w:val="16"/>
                <w:szCs w:val="16"/>
                <w:lang w:val="de-DE"/>
              </w:rPr>
              <w:t>CS</w:t>
            </w:r>
            <w:r w:rsidRPr="003C3862">
              <w:rPr>
                <w:sz w:val="16"/>
                <w:szCs w:val="16"/>
                <w:lang w:val="de-DE"/>
              </w:rPr>
              <w:t xml:space="preserve"> Byte</w:t>
            </w:r>
          </w:p>
        </w:tc>
        <w:tc>
          <w:tcPr>
            <w:tcW w:w="6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49E85D" w14:textId="77777777" w:rsidR="009840BD" w:rsidRPr="003C3862" w:rsidRDefault="009840BD" w:rsidP="003C3862">
            <w:pPr>
              <w:rPr>
                <w:sz w:val="16"/>
                <w:szCs w:val="16"/>
                <w:lang w:val="de-DE"/>
              </w:rPr>
            </w:pPr>
            <w:r w:rsidRPr="003C3862">
              <w:rPr>
                <w:sz w:val="16"/>
                <w:szCs w:val="16"/>
                <w:lang w:val="de-DE"/>
              </w:rPr>
              <w:t>Stop byte</w:t>
            </w:r>
          </w:p>
        </w:tc>
      </w:tr>
      <w:tr w:rsidR="009840BD" w14:paraId="4D622A98" w14:textId="77777777" w:rsidTr="009840BD">
        <w:tc>
          <w:tcPr>
            <w:tcW w:w="8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BF19C" w14:textId="77777777" w:rsidR="009840BD" w:rsidRPr="003C3862" w:rsidRDefault="009840BD" w:rsidP="003C3862">
            <w:pPr>
              <w:rPr>
                <w:sz w:val="16"/>
                <w:szCs w:val="16"/>
                <w:lang w:val="de-DE"/>
              </w:rPr>
            </w:pPr>
            <w:r w:rsidRPr="003C3862">
              <w:rPr>
                <w:sz w:val="16"/>
                <w:szCs w:val="16"/>
                <w:lang w:val="de-DE"/>
              </w:rPr>
              <w:t>0D</w:t>
            </w:r>
          </w:p>
        </w:tc>
        <w:tc>
          <w:tcPr>
            <w:tcW w:w="60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3F6EB4C" w14:textId="77777777" w:rsidR="009840BD" w:rsidRPr="003C3862" w:rsidRDefault="009840BD" w:rsidP="003C3862">
            <w:pPr>
              <w:rPr>
                <w:sz w:val="16"/>
                <w:szCs w:val="16"/>
                <w:lang w:val="de-DE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20D872" w14:textId="0B929BFD" w:rsidR="009840BD" w:rsidRPr="003C3862" w:rsidRDefault="009840BD" w:rsidP="003C3862">
            <w:pPr>
              <w:rPr>
                <w:sz w:val="16"/>
                <w:szCs w:val="16"/>
                <w:lang w:val="de-DE"/>
              </w:rPr>
            </w:pPr>
            <w:r w:rsidRPr="003C3862">
              <w:rPr>
                <w:sz w:val="16"/>
                <w:szCs w:val="16"/>
                <w:lang w:val="de-DE"/>
              </w:rPr>
              <w:t>Z/W/U/R/</w:t>
            </w:r>
            <w:r>
              <w:rPr>
                <w:sz w:val="16"/>
                <w:szCs w:val="16"/>
                <w:lang w:val="de-DE"/>
              </w:rPr>
              <w:t>H/</w:t>
            </w:r>
            <w:r w:rsidRPr="003C3862">
              <w:rPr>
                <w:sz w:val="16"/>
                <w:szCs w:val="16"/>
                <w:lang w:val="de-DE"/>
              </w:rPr>
              <w:t>-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1C611D" w14:textId="77777777" w:rsidR="009840BD" w:rsidRPr="003C3862" w:rsidRDefault="009840BD" w:rsidP="003C3862">
            <w:pPr>
              <w:rPr>
                <w:sz w:val="16"/>
                <w:szCs w:val="16"/>
                <w:lang w:val="de-DE"/>
              </w:rPr>
            </w:pPr>
            <w:r w:rsidRPr="003C3862">
              <w:rPr>
                <w:sz w:val="16"/>
                <w:szCs w:val="16"/>
                <w:lang w:val="de-DE"/>
              </w:rPr>
              <w:t>00.000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644E3" w14:textId="77777777" w:rsidR="009840BD" w:rsidRPr="003C3862" w:rsidRDefault="009840BD" w:rsidP="003C3862">
            <w:pPr>
              <w:rPr>
                <w:sz w:val="16"/>
                <w:szCs w:val="16"/>
                <w:lang w:val="de-DE"/>
              </w:rPr>
            </w:pPr>
            <w:r w:rsidRPr="003C3862">
              <w:rPr>
                <w:sz w:val="16"/>
                <w:szCs w:val="16"/>
                <w:lang w:val="de-DE"/>
              </w:rPr>
              <w:t>G\N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DB0E1" w14:textId="77777777" w:rsidR="009840BD" w:rsidRPr="003C3862" w:rsidRDefault="009840BD" w:rsidP="003C3862">
            <w:pPr>
              <w:rPr>
                <w:sz w:val="16"/>
                <w:szCs w:val="16"/>
                <w:lang w:val="de-DE"/>
              </w:rPr>
            </w:pPr>
            <w:r w:rsidRPr="003C3862">
              <w:rPr>
                <w:sz w:val="16"/>
                <w:szCs w:val="16"/>
                <w:lang w:val="de-DE"/>
              </w:rPr>
              <w:t>1E</w:t>
            </w:r>
          </w:p>
        </w:tc>
        <w:tc>
          <w:tcPr>
            <w:tcW w:w="7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7573E" w14:textId="77777777" w:rsidR="009840BD" w:rsidRPr="003C3862" w:rsidRDefault="009840BD" w:rsidP="003C3862">
            <w:pPr>
              <w:rPr>
                <w:sz w:val="16"/>
                <w:szCs w:val="16"/>
                <w:lang w:val="de-DE"/>
              </w:rPr>
            </w:pPr>
            <w:r w:rsidRPr="003C3862">
              <w:rPr>
                <w:sz w:val="16"/>
                <w:szCs w:val="16"/>
                <w:lang w:val="de-DE"/>
              </w:rPr>
              <w:t>S\M\-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AC583" w14:textId="77777777" w:rsidR="009840BD" w:rsidRPr="003C3862" w:rsidRDefault="009840BD" w:rsidP="003C3862">
            <w:pPr>
              <w:rPr>
                <w:sz w:val="16"/>
                <w:szCs w:val="16"/>
                <w:lang w:val="de-DE"/>
              </w:rPr>
            </w:pPr>
            <w:r w:rsidRPr="003C3862">
              <w:rPr>
                <w:sz w:val="16"/>
                <w:szCs w:val="16"/>
                <w:lang w:val="de-DE"/>
              </w:rPr>
              <w:t>00.000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E7F0DC" w14:textId="77777777" w:rsidR="009840BD" w:rsidRPr="003C3862" w:rsidRDefault="009840BD" w:rsidP="003C3862">
            <w:pPr>
              <w:rPr>
                <w:sz w:val="16"/>
                <w:szCs w:val="16"/>
                <w:lang w:val="de-DE"/>
              </w:rPr>
            </w:pPr>
            <w:r w:rsidRPr="003C3862">
              <w:rPr>
                <w:sz w:val="16"/>
                <w:szCs w:val="16"/>
                <w:lang w:val="de-DE"/>
              </w:rPr>
              <w:t>1E</w:t>
            </w:r>
          </w:p>
        </w:tc>
        <w:tc>
          <w:tcPr>
            <w:tcW w:w="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0FD939" w14:textId="78BA89C7" w:rsidR="009840BD" w:rsidRPr="003C3862" w:rsidRDefault="009840BD" w:rsidP="003C3862">
            <w:pPr>
              <w:rPr>
                <w:sz w:val="16"/>
                <w:szCs w:val="16"/>
                <w:lang w:val="de-DE"/>
              </w:rPr>
            </w:pPr>
            <w:r>
              <w:rPr>
                <w:sz w:val="16"/>
                <w:szCs w:val="16"/>
                <w:lang w:val="de-DE"/>
              </w:rPr>
              <w:t>Calculated CS</w:t>
            </w:r>
          </w:p>
        </w:tc>
        <w:tc>
          <w:tcPr>
            <w:tcW w:w="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0D4D7A" w14:textId="77777777" w:rsidR="009840BD" w:rsidRPr="003C3862" w:rsidRDefault="009840BD" w:rsidP="003C3862">
            <w:pPr>
              <w:rPr>
                <w:sz w:val="16"/>
                <w:szCs w:val="16"/>
                <w:lang w:val="de-DE"/>
              </w:rPr>
            </w:pPr>
            <w:r w:rsidRPr="003C3862">
              <w:rPr>
                <w:sz w:val="16"/>
                <w:szCs w:val="16"/>
                <w:lang w:val="de-DE"/>
              </w:rPr>
              <w:t>0A</w:t>
            </w:r>
          </w:p>
        </w:tc>
      </w:tr>
    </w:tbl>
    <w:p w14:paraId="4A08EAED" w14:textId="77777777" w:rsidR="003C3862" w:rsidRPr="003C3862" w:rsidRDefault="003C3862" w:rsidP="003C3862">
      <w:pPr>
        <w:ind w:left="360"/>
        <w:rPr>
          <w:rFonts w:ascii="Calibri" w:eastAsiaTheme="minorHAnsi" w:hAnsi="Calibri" w:cs="Calibri"/>
          <w:sz w:val="22"/>
          <w:szCs w:val="22"/>
          <w:lang w:val="de-DE"/>
        </w:rPr>
      </w:pPr>
    </w:p>
    <w:p w14:paraId="1CDC6F9C" w14:textId="77777777" w:rsidR="009840BD" w:rsidRDefault="009840BD" w:rsidP="003C3862">
      <w:pPr>
        <w:ind w:left="360"/>
        <w:rPr>
          <w:u w:val="single"/>
          <w:lang w:val="de-DE"/>
        </w:rPr>
      </w:pPr>
    </w:p>
    <w:p w14:paraId="053049E2" w14:textId="00A6DF98" w:rsidR="009840BD" w:rsidRPr="009840BD" w:rsidRDefault="009840BD" w:rsidP="003C3862">
      <w:pPr>
        <w:ind w:left="360"/>
        <w:rPr>
          <w:u w:val="single"/>
          <w:lang w:val="de-DE"/>
        </w:rPr>
      </w:pPr>
      <w:r w:rsidRPr="009840BD">
        <w:rPr>
          <w:u w:val="single"/>
          <w:lang w:val="de-DE"/>
        </w:rPr>
        <w:t>Weight record (5g)</w:t>
      </w:r>
    </w:p>
    <w:p w14:paraId="34330599" w14:textId="20A24CB6" w:rsidR="009840BD" w:rsidRDefault="009840BD" w:rsidP="009840BD">
      <w:pPr>
        <w:ind w:left="360"/>
        <w:rPr>
          <w:lang w:val="de-DE"/>
        </w:rPr>
      </w:pPr>
      <w:r>
        <w:rPr>
          <w:lang w:val="de-DE"/>
        </w:rPr>
        <w:t>Conventional weight record with 5g resolution</w:t>
      </w:r>
    </w:p>
    <w:p w14:paraId="7FF642D5" w14:textId="77777777" w:rsidR="009840BD" w:rsidRDefault="009840BD" w:rsidP="009840BD">
      <w:pPr>
        <w:ind w:left="360"/>
        <w:rPr>
          <w:lang w:val="de-DE"/>
        </w:rPr>
      </w:pPr>
    </w:p>
    <w:p w14:paraId="2B0B4FA3" w14:textId="7A3D065B" w:rsidR="009840BD" w:rsidRPr="009840BD" w:rsidRDefault="009840BD" w:rsidP="009840BD">
      <w:pPr>
        <w:ind w:left="360"/>
        <w:rPr>
          <w:u w:val="single"/>
          <w:lang w:val="de-DE"/>
        </w:rPr>
      </w:pPr>
      <w:r w:rsidRPr="009840BD">
        <w:rPr>
          <w:u w:val="single"/>
          <w:lang w:val="de-DE"/>
        </w:rPr>
        <w:t>Total weight record</w:t>
      </w:r>
    </w:p>
    <w:p w14:paraId="687632B5" w14:textId="6648A63E" w:rsidR="009840BD" w:rsidRDefault="009840BD" w:rsidP="009840BD">
      <w:pPr>
        <w:ind w:left="360"/>
        <w:rPr>
          <w:lang w:val="de-DE"/>
        </w:rPr>
      </w:pPr>
      <w:r>
        <w:rPr>
          <w:lang w:val="de-DE"/>
        </w:rPr>
        <w:t xml:space="preserve">Row weight record with record resolution of 2g (accuracy depending on system </w:t>
      </w:r>
      <w:r w:rsidR="0005538C">
        <w:rPr>
          <w:lang w:val="de-DE"/>
        </w:rPr>
        <w:t>usually</w:t>
      </w:r>
      <w:r>
        <w:rPr>
          <w:lang w:val="de-DE"/>
        </w:rPr>
        <w:t xml:space="preserve"> 10g\20g) used for security scale functionality. </w:t>
      </w:r>
    </w:p>
    <w:p w14:paraId="0BDB49D8" w14:textId="04F5C46A" w:rsidR="009840BD" w:rsidRDefault="009840BD" w:rsidP="009840BD">
      <w:pPr>
        <w:ind w:left="360"/>
        <w:rPr>
          <w:lang w:val="de-DE"/>
        </w:rPr>
      </w:pPr>
      <w:r>
        <w:rPr>
          <w:lang w:val="de-DE"/>
        </w:rPr>
        <w:t>This record reports the total weight on the scale not affected by tare functionality.</w:t>
      </w:r>
    </w:p>
    <w:p w14:paraId="46C046AC" w14:textId="77777777" w:rsidR="009840BD" w:rsidRPr="003C3862" w:rsidRDefault="009840BD" w:rsidP="003C3862">
      <w:pPr>
        <w:ind w:left="360"/>
        <w:rPr>
          <w:lang w:val="de-DE"/>
        </w:rPr>
      </w:pPr>
    </w:p>
    <w:p w14:paraId="7483552B" w14:textId="77777777" w:rsidR="003C3862" w:rsidRDefault="003C3862" w:rsidP="003C3862">
      <w:pPr>
        <w:ind w:left="360"/>
        <w:rPr>
          <w:u w:val="single"/>
          <w:lang w:val="de-DE"/>
        </w:rPr>
      </w:pPr>
      <w:r w:rsidRPr="003C3862">
        <w:rPr>
          <w:u w:val="single"/>
          <w:lang w:val="de-DE"/>
        </w:rPr>
        <w:t>Status 1:</w:t>
      </w:r>
    </w:p>
    <w:p w14:paraId="6D67482E" w14:textId="77777777" w:rsidR="003C3862" w:rsidRPr="003C3862" w:rsidRDefault="003C3862" w:rsidP="003C3862">
      <w:pPr>
        <w:ind w:left="360"/>
        <w:rPr>
          <w:b/>
          <w:bCs/>
          <w:lang w:val="de-DE"/>
        </w:rPr>
      </w:pPr>
      <w:r w:rsidRPr="003C3862">
        <w:rPr>
          <w:b/>
          <w:bCs/>
          <w:lang w:val="de-DE"/>
        </w:rPr>
        <w:t>W – new stable weight recoed</w:t>
      </w:r>
    </w:p>
    <w:p w14:paraId="2E490CC4" w14:textId="77777777" w:rsidR="003C3862" w:rsidRPr="003C3862" w:rsidRDefault="003C3862" w:rsidP="003C3862">
      <w:pPr>
        <w:ind w:left="360"/>
        <w:rPr>
          <w:lang w:val="de-DE"/>
        </w:rPr>
      </w:pPr>
      <w:r w:rsidRPr="003C3862">
        <w:rPr>
          <w:lang w:val="de-DE"/>
        </w:rPr>
        <w:t>U – unstable weight record (scale looking for stability)</w:t>
      </w:r>
    </w:p>
    <w:p w14:paraId="437B7F03" w14:textId="7469D504" w:rsidR="003C3862" w:rsidRPr="003C3862" w:rsidRDefault="003C3862" w:rsidP="003C3862">
      <w:pPr>
        <w:ind w:left="360"/>
        <w:rPr>
          <w:lang w:val="de-DE"/>
        </w:rPr>
      </w:pPr>
      <w:r w:rsidRPr="003C3862">
        <w:rPr>
          <w:lang w:val="de-DE"/>
        </w:rPr>
        <w:t xml:space="preserve">R – stable weight </w:t>
      </w:r>
      <w:r w:rsidR="0005538C">
        <w:rPr>
          <w:lang w:val="de-DE"/>
        </w:rPr>
        <w:t>repeated</w:t>
      </w:r>
      <w:r w:rsidRPr="003C3862">
        <w:rPr>
          <w:lang w:val="de-DE"/>
        </w:rPr>
        <w:t xml:space="preserve"> after unstable mode</w:t>
      </w:r>
    </w:p>
    <w:p w14:paraId="73C47EB0" w14:textId="1D8C2169" w:rsidR="003C3862" w:rsidRPr="003C3862" w:rsidRDefault="003C3862" w:rsidP="003C3862">
      <w:pPr>
        <w:ind w:left="360"/>
        <w:rPr>
          <w:lang w:val="de-DE"/>
        </w:rPr>
      </w:pPr>
      <w:r w:rsidRPr="003C3862">
        <w:rPr>
          <w:lang w:val="de-DE"/>
        </w:rPr>
        <w:t xml:space="preserve">Z – </w:t>
      </w:r>
      <w:r w:rsidR="0005538C">
        <w:rPr>
          <w:lang w:val="de-DE"/>
        </w:rPr>
        <w:t xml:space="preserve">the </w:t>
      </w:r>
      <w:r w:rsidRPr="003C3862">
        <w:rPr>
          <w:lang w:val="de-DE"/>
        </w:rPr>
        <w:t>center of zero indication</w:t>
      </w:r>
    </w:p>
    <w:p w14:paraId="543D15A8" w14:textId="1ACC33E9" w:rsidR="003C3862" w:rsidRPr="003C3862" w:rsidRDefault="00050796" w:rsidP="003C3862">
      <w:pPr>
        <w:ind w:left="360"/>
        <w:rPr>
          <w:lang w:val="de-DE"/>
        </w:rPr>
      </w:pPr>
      <w:r>
        <w:rPr>
          <w:lang w:val="de-DE"/>
        </w:rPr>
        <w:t>‘</w:t>
      </w:r>
      <w:r w:rsidR="003C3862" w:rsidRPr="003C3862">
        <w:rPr>
          <w:lang w:val="de-DE"/>
        </w:rPr>
        <w:t>-</w:t>
      </w:r>
      <w:r>
        <w:rPr>
          <w:lang w:val="de-DE"/>
        </w:rPr>
        <w:t>‘</w:t>
      </w:r>
      <w:r w:rsidR="003C3862" w:rsidRPr="003C3862">
        <w:rPr>
          <w:lang w:val="de-DE"/>
        </w:rPr>
        <w:t xml:space="preserve"> - underload indication</w:t>
      </w:r>
    </w:p>
    <w:p w14:paraId="035BF311" w14:textId="57946B48" w:rsidR="009840BD" w:rsidRDefault="003C3862" w:rsidP="00F26FF2">
      <w:pPr>
        <w:ind w:left="360"/>
        <w:rPr>
          <w:lang w:val="de-DE"/>
        </w:rPr>
      </w:pPr>
      <w:r w:rsidRPr="003C3862">
        <w:rPr>
          <w:lang w:val="de-DE"/>
        </w:rPr>
        <w:t xml:space="preserve">H – overload indication </w:t>
      </w:r>
      <w:r w:rsidR="009840BD">
        <w:rPr>
          <w:lang w:val="de-DE"/>
        </w:rPr>
        <w:t>(according to full configuration</w:t>
      </w:r>
      <w:r w:rsidR="00F26FF2">
        <w:rPr>
          <w:lang w:val="de-DE"/>
        </w:rPr>
        <w:t>)</w:t>
      </w:r>
    </w:p>
    <w:p w14:paraId="0A9FCD06" w14:textId="77777777" w:rsidR="003C3862" w:rsidRPr="003C3862" w:rsidRDefault="003C3862" w:rsidP="003C3862">
      <w:pPr>
        <w:ind w:left="360"/>
        <w:rPr>
          <w:lang w:val="de-DE"/>
        </w:rPr>
      </w:pPr>
    </w:p>
    <w:p w14:paraId="79889795" w14:textId="77777777" w:rsidR="003C3862" w:rsidRDefault="003C3862" w:rsidP="003C3862">
      <w:pPr>
        <w:ind w:left="360"/>
        <w:rPr>
          <w:u w:val="single"/>
          <w:lang w:val="de-DE"/>
        </w:rPr>
      </w:pPr>
      <w:r w:rsidRPr="003C3862">
        <w:rPr>
          <w:u w:val="single"/>
          <w:lang w:val="de-DE"/>
        </w:rPr>
        <w:t>Status 2:</w:t>
      </w:r>
    </w:p>
    <w:p w14:paraId="082C291E" w14:textId="77777777" w:rsidR="003C3862" w:rsidRPr="003C3862" w:rsidRDefault="003C3862" w:rsidP="003C3862">
      <w:pPr>
        <w:ind w:left="360"/>
        <w:rPr>
          <w:lang w:val="de-DE"/>
        </w:rPr>
      </w:pPr>
      <w:r w:rsidRPr="003C3862">
        <w:rPr>
          <w:lang w:val="de-DE"/>
        </w:rPr>
        <w:t>S – stable weight</w:t>
      </w:r>
    </w:p>
    <w:p w14:paraId="21320C49" w14:textId="77777777" w:rsidR="003C3862" w:rsidRPr="003C3862" w:rsidRDefault="003C3862" w:rsidP="003C3862">
      <w:pPr>
        <w:ind w:left="360"/>
        <w:rPr>
          <w:lang w:val="de-DE"/>
        </w:rPr>
      </w:pPr>
      <w:r w:rsidRPr="003C3862">
        <w:rPr>
          <w:lang w:val="de-DE"/>
        </w:rPr>
        <w:t xml:space="preserve">M – weight in motion </w:t>
      </w:r>
    </w:p>
    <w:p w14:paraId="180E22B1" w14:textId="461F9F89" w:rsidR="003C3862" w:rsidRPr="003C3862" w:rsidRDefault="00050796" w:rsidP="003C3862">
      <w:pPr>
        <w:ind w:left="360"/>
        <w:rPr>
          <w:lang w:val="de-DE"/>
        </w:rPr>
      </w:pPr>
      <w:r>
        <w:rPr>
          <w:lang w:val="de-DE"/>
        </w:rPr>
        <w:t>‘</w:t>
      </w:r>
      <w:r w:rsidRPr="003C3862">
        <w:rPr>
          <w:lang w:val="de-DE"/>
        </w:rPr>
        <w:t>-</w:t>
      </w:r>
      <w:r>
        <w:rPr>
          <w:lang w:val="de-DE"/>
        </w:rPr>
        <w:t>‘</w:t>
      </w:r>
      <w:r w:rsidR="003C3862" w:rsidRPr="003C3862">
        <w:rPr>
          <w:lang w:val="de-DE"/>
        </w:rPr>
        <w:t xml:space="preserve"> - underload indication</w:t>
      </w:r>
    </w:p>
    <w:p w14:paraId="0FC16593" w14:textId="2432B007" w:rsidR="00DF12F0" w:rsidRDefault="00DF12F0" w:rsidP="00567D7C"/>
    <w:p w14:paraId="28AE88D4" w14:textId="77777777" w:rsidR="00A80B21" w:rsidRPr="00A80B21" w:rsidRDefault="00A80B21" w:rsidP="00A80B21">
      <w:pPr>
        <w:ind w:firstLine="283"/>
        <w:rPr>
          <w:u w:val="single"/>
        </w:rPr>
      </w:pPr>
      <w:r w:rsidRPr="00A80B21">
        <w:rPr>
          <w:u w:val="single"/>
        </w:rPr>
        <w:t>CS byte</w:t>
      </w:r>
    </w:p>
    <w:p w14:paraId="50563528" w14:textId="1199D2FB" w:rsidR="00A80B21" w:rsidRDefault="00A80B21" w:rsidP="00A80B21">
      <w:pPr>
        <w:ind w:left="283"/>
      </w:pPr>
      <w:r>
        <w:t xml:space="preserve">The cs byte is calculated as </w:t>
      </w:r>
      <w:r w:rsidR="0005538C">
        <w:t xml:space="preserve">some of the response </w:t>
      </w:r>
      <w:r>
        <w:t>byte</w:t>
      </w:r>
      <w:r w:rsidR="0005538C">
        <w:t xml:space="preserve">s, starting with </w:t>
      </w:r>
      <w:r>
        <w:t>status</w:t>
      </w:r>
      <w:r w:rsidR="00A1717D">
        <w:t xml:space="preserve"> located in index</w:t>
      </w:r>
      <w:r>
        <w:t xml:space="preserve"> 1 and ending with 0x1e (the 17th byte).</w:t>
      </w:r>
    </w:p>
    <w:p w14:paraId="168FD713" w14:textId="77777777" w:rsidR="00A80B21" w:rsidRDefault="00A80B21" w:rsidP="00A80B21">
      <w:pPr>
        <w:ind w:left="283"/>
      </w:pPr>
    </w:p>
    <w:p w14:paraId="79A7B506" w14:textId="023BF36C" w:rsidR="00A80B21" w:rsidRPr="00A80B21" w:rsidRDefault="00A80B21" w:rsidP="00A80B21">
      <w:pPr>
        <w:ind w:firstLine="283"/>
        <w:rPr>
          <w:i/>
          <w:iCs/>
          <w:sz w:val="16"/>
          <w:szCs w:val="16"/>
        </w:rPr>
      </w:pPr>
      <w:r w:rsidRPr="00A80B21">
        <w:rPr>
          <w:i/>
          <w:iCs/>
          <w:sz w:val="16"/>
          <w:szCs w:val="16"/>
        </w:rPr>
        <w:t>Example:</w:t>
      </w:r>
    </w:p>
    <w:p w14:paraId="0FAAD149" w14:textId="4C78ED43" w:rsidR="00A80B21" w:rsidRPr="00A80B21" w:rsidRDefault="00A80B21" w:rsidP="00A80B21">
      <w:pPr>
        <w:ind w:firstLine="283"/>
        <w:rPr>
          <w:i/>
          <w:iCs/>
          <w:sz w:val="16"/>
          <w:szCs w:val="16"/>
        </w:rPr>
      </w:pPr>
      <w:r w:rsidRPr="00A80B21">
        <w:rPr>
          <w:i/>
          <w:iCs/>
          <w:sz w:val="16"/>
          <w:szCs w:val="16"/>
        </w:rPr>
        <w:t xml:space="preserve">Original string: </w:t>
      </w:r>
      <w:r w:rsidRPr="00A80B21">
        <w:rPr>
          <w:rFonts w:ascii="Consolas" w:hAnsi="Consolas" w:cs="Consolas"/>
          <w:i/>
          <w:iCs/>
          <w:color w:val="D00000"/>
          <w:sz w:val="16"/>
          <w:szCs w:val="16"/>
          <w:lang w:val="de-DE"/>
        </w:rPr>
        <w:t xml:space="preserve">0D </w:t>
      </w:r>
      <w:r w:rsidRPr="00A80B21">
        <w:rPr>
          <w:rFonts w:ascii="Consolas" w:hAnsi="Consolas" w:cs="Consolas"/>
          <w:i/>
          <w:iCs/>
          <w:color w:val="D00000"/>
          <w:sz w:val="16"/>
          <w:szCs w:val="16"/>
          <w:u w:val="single"/>
          <w:lang w:val="de-DE"/>
        </w:rPr>
        <w:t>57 30 30 2E 32 30 30 47 1E 53 30 30 2E 31 39 38 1E</w:t>
      </w:r>
      <w:r w:rsidRPr="00A80B21">
        <w:rPr>
          <w:rFonts w:ascii="Consolas" w:hAnsi="Consolas" w:cs="Consolas"/>
          <w:i/>
          <w:iCs/>
          <w:color w:val="D00000"/>
          <w:sz w:val="16"/>
          <w:szCs w:val="16"/>
          <w:lang w:val="de-DE"/>
        </w:rPr>
        <w:t xml:space="preserve"> </w:t>
      </w:r>
      <w:r w:rsidRPr="00A80B21">
        <w:rPr>
          <w:rFonts w:ascii="Consolas" w:hAnsi="Consolas" w:cs="Consolas"/>
          <w:b/>
          <w:bCs/>
          <w:i/>
          <w:iCs/>
          <w:color w:val="D00000"/>
          <w:sz w:val="16"/>
          <w:szCs w:val="16"/>
          <w:lang w:val="de-DE"/>
        </w:rPr>
        <w:t>7D</w:t>
      </w:r>
      <w:r w:rsidRPr="00A80B21">
        <w:rPr>
          <w:rFonts w:ascii="Consolas" w:hAnsi="Consolas" w:cs="Consolas"/>
          <w:i/>
          <w:iCs/>
          <w:color w:val="D00000"/>
          <w:sz w:val="16"/>
          <w:szCs w:val="16"/>
          <w:lang w:val="de-DE"/>
        </w:rPr>
        <w:t xml:space="preserve"> 0A</w:t>
      </w:r>
    </w:p>
    <w:p w14:paraId="52EDE899" w14:textId="569E9A23" w:rsidR="00A80B21" w:rsidRPr="00A80B21" w:rsidRDefault="0005538C" w:rsidP="00A80B21">
      <w:pPr>
        <w:ind w:firstLine="283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The calculation</w:t>
      </w:r>
      <w:r w:rsidR="00A80B21" w:rsidRPr="00A80B21">
        <w:rPr>
          <w:i/>
          <w:iCs/>
          <w:sz w:val="16"/>
          <w:szCs w:val="16"/>
        </w:rPr>
        <w:t xml:space="preserve"> starts with </w:t>
      </w:r>
      <w:r>
        <w:rPr>
          <w:i/>
          <w:iCs/>
          <w:sz w:val="16"/>
          <w:szCs w:val="16"/>
        </w:rPr>
        <w:t>0x</w:t>
      </w:r>
      <w:r w:rsidR="00A80B21" w:rsidRPr="00A80B21">
        <w:rPr>
          <w:i/>
          <w:iCs/>
          <w:sz w:val="16"/>
          <w:szCs w:val="16"/>
        </w:rPr>
        <w:t xml:space="preserve">57, and ends with </w:t>
      </w:r>
      <w:r>
        <w:rPr>
          <w:i/>
          <w:iCs/>
          <w:sz w:val="16"/>
          <w:szCs w:val="16"/>
        </w:rPr>
        <w:t>0x</w:t>
      </w:r>
      <w:r w:rsidR="00A80B21" w:rsidRPr="00A80B21">
        <w:rPr>
          <w:i/>
          <w:iCs/>
          <w:sz w:val="16"/>
          <w:szCs w:val="16"/>
        </w:rPr>
        <w:t xml:space="preserve">1E, the cs calculated is </w:t>
      </w:r>
      <w:r>
        <w:rPr>
          <w:i/>
          <w:iCs/>
          <w:sz w:val="16"/>
          <w:szCs w:val="16"/>
        </w:rPr>
        <w:t>0x</w:t>
      </w:r>
      <w:r w:rsidR="00A80B21" w:rsidRPr="00A80B21">
        <w:rPr>
          <w:i/>
          <w:iCs/>
          <w:sz w:val="16"/>
          <w:szCs w:val="16"/>
        </w:rPr>
        <w:t>7D.</w:t>
      </w:r>
    </w:p>
    <w:p w14:paraId="2893C39C" w14:textId="77777777" w:rsidR="00A80B21" w:rsidRDefault="00A80B21" w:rsidP="00A80B21">
      <w:pPr>
        <w:ind w:firstLine="283"/>
      </w:pPr>
    </w:p>
    <w:p w14:paraId="0ED942F5" w14:textId="2C6709EB" w:rsidR="00A80B21" w:rsidRPr="00A80B21" w:rsidRDefault="00A80B21" w:rsidP="00A80B21">
      <w:pPr>
        <w:ind w:firstLine="283"/>
        <w:rPr>
          <w:i/>
          <w:iCs/>
          <w:sz w:val="16"/>
          <w:szCs w:val="16"/>
        </w:rPr>
      </w:pPr>
      <w:r w:rsidRPr="00A80B21">
        <w:rPr>
          <w:i/>
          <w:iCs/>
          <w:sz w:val="16"/>
          <w:szCs w:val="16"/>
        </w:rPr>
        <w:t>Cs function</w:t>
      </w:r>
      <w:r w:rsidR="00A1717D">
        <w:rPr>
          <w:i/>
          <w:iCs/>
          <w:sz w:val="16"/>
          <w:szCs w:val="16"/>
        </w:rPr>
        <w:t xml:space="preserve"> example</w:t>
      </w:r>
      <w:r w:rsidRPr="00A80B21">
        <w:rPr>
          <w:i/>
          <w:iCs/>
          <w:sz w:val="16"/>
          <w:szCs w:val="16"/>
        </w:rPr>
        <w:t>:</w:t>
      </w:r>
    </w:p>
    <w:p w14:paraId="1ADAB6F7" w14:textId="2709D8F4" w:rsidR="00A80B21" w:rsidRPr="00A80B21" w:rsidRDefault="00A80B21" w:rsidP="00A80B21">
      <w:pPr>
        <w:ind w:firstLine="283"/>
        <w:rPr>
          <w:i/>
          <w:iCs/>
          <w:sz w:val="16"/>
          <w:szCs w:val="16"/>
        </w:rPr>
      </w:pPr>
      <w:r w:rsidRPr="00A80B21">
        <w:rPr>
          <w:i/>
          <w:iCs/>
          <w:sz w:val="16"/>
          <w:szCs w:val="16"/>
        </w:rPr>
        <w:t xml:space="preserve">for (c = </w:t>
      </w:r>
      <w:r w:rsidR="00A1717D">
        <w:rPr>
          <w:i/>
          <w:iCs/>
          <w:sz w:val="16"/>
          <w:szCs w:val="16"/>
        </w:rPr>
        <w:t>1</w:t>
      </w:r>
      <w:r w:rsidRPr="00A80B21">
        <w:rPr>
          <w:i/>
          <w:iCs/>
          <w:sz w:val="16"/>
          <w:szCs w:val="16"/>
        </w:rPr>
        <w:t xml:space="preserve">; c &lt; </w:t>
      </w:r>
      <w:proofErr w:type="spellStart"/>
      <w:proofErr w:type="gramStart"/>
      <w:r>
        <w:rPr>
          <w:i/>
          <w:iCs/>
          <w:sz w:val="16"/>
          <w:szCs w:val="16"/>
        </w:rPr>
        <w:t>s.length</w:t>
      </w:r>
      <w:proofErr w:type="spellEnd"/>
      <w:proofErr w:type="gramEnd"/>
      <w:r w:rsidR="00A1717D">
        <w:rPr>
          <w:i/>
          <w:iCs/>
          <w:sz w:val="16"/>
          <w:szCs w:val="16"/>
        </w:rPr>
        <w:t xml:space="preserve"> </w:t>
      </w:r>
      <w:r w:rsidRPr="00A80B21">
        <w:rPr>
          <w:i/>
          <w:iCs/>
          <w:sz w:val="16"/>
          <w:szCs w:val="16"/>
        </w:rPr>
        <w:t xml:space="preserve">; </w:t>
      </w:r>
      <w:proofErr w:type="spellStart"/>
      <w:r w:rsidRPr="00A80B21">
        <w:rPr>
          <w:i/>
          <w:iCs/>
          <w:sz w:val="16"/>
          <w:szCs w:val="16"/>
        </w:rPr>
        <w:t>c++</w:t>
      </w:r>
      <w:proofErr w:type="spellEnd"/>
      <w:r w:rsidRPr="00A80B21">
        <w:rPr>
          <w:i/>
          <w:iCs/>
          <w:sz w:val="16"/>
          <w:szCs w:val="16"/>
        </w:rPr>
        <w:t>)</w:t>
      </w:r>
    </w:p>
    <w:p w14:paraId="60FBBC84" w14:textId="7013B838" w:rsidR="00A80B21" w:rsidRPr="00A80B21" w:rsidRDefault="00A80B21" w:rsidP="00A80B21">
      <w:pPr>
        <w:ind w:firstLine="283"/>
        <w:rPr>
          <w:i/>
          <w:iCs/>
          <w:sz w:val="16"/>
          <w:szCs w:val="16"/>
        </w:rPr>
      </w:pPr>
      <w:r w:rsidRPr="00A80B21">
        <w:rPr>
          <w:i/>
          <w:iCs/>
          <w:sz w:val="16"/>
          <w:szCs w:val="16"/>
        </w:rPr>
        <w:tab/>
      </w:r>
      <w:proofErr w:type="spellStart"/>
      <w:r w:rsidRPr="00A80B21">
        <w:rPr>
          <w:i/>
          <w:iCs/>
          <w:sz w:val="16"/>
          <w:szCs w:val="16"/>
        </w:rPr>
        <w:t>ans</w:t>
      </w:r>
      <w:proofErr w:type="spellEnd"/>
      <w:r w:rsidRPr="00A80B21">
        <w:rPr>
          <w:i/>
          <w:iCs/>
          <w:sz w:val="16"/>
          <w:szCs w:val="16"/>
        </w:rPr>
        <w:t xml:space="preserve"> += s[c</w:t>
      </w:r>
      <w:proofErr w:type="gramStart"/>
      <w:r w:rsidRPr="00A80B21">
        <w:rPr>
          <w:i/>
          <w:iCs/>
          <w:sz w:val="16"/>
          <w:szCs w:val="16"/>
        </w:rPr>
        <w:t>];</w:t>
      </w:r>
      <w:proofErr w:type="gramEnd"/>
    </w:p>
    <w:p w14:paraId="5A7091F3" w14:textId="77777777" w:rsidR="001F037C" w:rsidRDefault="001F037C" w:rsidP="001F037C">
      <w:pPr>
        <w:pStyle w:val="Heading2"/>
        <w:numPr>
          <w:ilvl w:val="0"/>
          <w:numId w:val="0"/>
        </w:numPr>
        <w:ind w:left="283"/>
        <w:rPr>
          <w:rFonts w:asciiTheme="majorBidi" w:hAnsiTheme="majorBidi" w:cstheme="majorBidi"/>
        </w:rPr>
      </w:pPr>
    </w:p>
    <w:p w14:paraId="387A3A42" w14:textId="3F047220" w:rsidR="001F037C" w:rsidRDefault="001F037C" w:rsidP="001F037C">
      <w:pPr>
        <w:pStyle w:val="Heading2"/>
        <w:numPr>
          <w:ilvl w:val="1"/>
          <w:numId w:val="2"/>
        </w:numPr>
        <w:rPr>
          <w:rFonts w:asciiTheme="majorBidi" w:hAnsiTheme="majorBidi" w:cstheme="majorBidi"/>
        </w:rPr>
      </w:pPr>
      <w:bookmarkStart w:id="11" w:name="_Toc163049145"/>
      <w:r>
        <w:rPr>
          <w:rFonts w:asciiTheme="majorBidi" w:hAnsiTheme="majorBidi" w:cstheme="majorBidi"/>
        </w:rPr>
        <w:t>Zero (Z) response description.</w:t>
      </w:r>
      <w:bookmarkEnd w:id="11"/>
    </w:p>
    <w:p w14:paraId="615B1610" w14:textId="1021CCF1" w:rsidR="005E4A33" w:rsidRDefault="005E4A33" w:rsidP="005E4A33">
      <w:pPr>
        <w:pStyle w:val="Default"/>
        <w:ind w:left="283"/>
        <w:rPr>
          <w:sz w:val="23"/>
          <w:szCs w:val="23"/>
        </w:rPr>
      </w:pPr>
      <w:r>
        <w:rPr>
          <w:sz w:val="23"/>
          <w:szCs w:val="23"/>
        </w:rPr>
        <w:t>The weight will be zeroed as soon as it stabilizes, with a time out of 3 seconds. There is no response to this command.</w:t>
      </w:r>
      <w:r>
        <w:rPr>
          <w:sz w:val="23"/>
          <w:szCs w:val="23"/>
        </w:rPr>
        <w:tab/>
      </w:r>
    </w:p>
    <w:p w14:paraId="4E64786B" w14:textId="77777777" w:rsidR="00803358" w:rsidRDefault="00803358" w:rsidP="005E4A33">
      <w:pPr>
        <w:pStyle w:val="Default"/>
        <w:ind w:left="283"/>
        <w:rPr>
          <w:sz w:val="23"/>
          <w:szCs w:val="23"/>
        </w:rPr>
      </w:pPr>
    </w:p>
    <w:p w14:paraId="596EE5DD" w14:textId="72F1E419" w:rsidR="005E4A33" w:rsidRDefault="005E4A33" w:rsidP="005E4A33">
      <w:pPr>
        <w:pStyle w:val="Default"/>
        <w:ind w:firstLine="283"/>
        <w:rPr>
          <w:sz w:val="23"/>
          <w:szCs w:val="23"/>
        </w:rPr>
      </w:pPr>
      <w:r>
        <w:rPr>
          <w:sz w:val="23"/>
          <w:szCs w:val="23"/>
        </w:rPr>
        <w:t>Events off failure to a zero command:</w:t>
      </w:r>
    </w:p>
    <w:p w14:paraId="512FEEC6" w14:textId="479926B6" w:rsidR="005E4A33" w:rsidRDefault="005E4A33" w:rsidP="005E4A33">
      <w:pPr>
        <w:pStyle w:val="Default"/>
        <w:numPr>
          <w:ilvl w:val="0"/>
          <w:numId w:val="13"/>
        </w:numPr>
        <w:rPr>
          <w:sz w:val="23"/>
          <w:szCs w:val="23"/>
        </w:rPr>
      </w:pPr>
      <w:r>
        <w:rPr>
          <w:sz w:val="23"/>
          <w:szCs w:val="23"/>
        </w:rPr>
        <w:t xml:space="preserve">Time out </w:t>
      </w:r>
    </w:p>
    <w:p w14:paraId="36E7FB52" w14:textId="756BABAE" w:rsidR="005E4A33" w:rsidRDefault="005E4A33" w:rsidP="005E4A33">
      <w:pPr>
        <w:pStyle w:val="Default"/>
        <w:numPr>
          <w:ilvl w:val="0"/>
          <w:numId w:val="14"/>
        </w:numPr>
        <w:rPr>
          <w:sz w:val="23"/>
          <w:szCs w:val="23"/>
        </w:rPr>
      </w:pPr>
      <w:r>
        <w:rPr>
          <w:sz w:val="23"/>
          <w:szCs w:val="23"/>
        </w:rPr>
        <w:t xml:space="preserve">Out of zero range weight. (without time out) </w:t>
      </w:r>
    </w:p>
    <w:p w14:paraId="4AC3ECDD" w14:textId="77777777" w:rsidR="001F037C" w:rsidRDefault="001F037C" w:rsidP="00567D7C"/>
    <w:p w14:paraId="23777310" w14:textId="6DAB1AF5" w:rsidR="009D4E55" w:rsidRDefault="009D4E55" w:rsidP="009D4E55">
      <w:pPr>
        <w:ind w:firstLine="283"/>
      </w:pPr>
      <w:r>
        <w:t>Note: Zero range is full capacity, this is a non-regulatory software.</w:t>
      </w:r>
    </w:p>
    <w:p w14:paraId="044663DC" w14:textId="4E33FC50" w:rsidR="00803358" w:rsidRPr="00803358" w:rsidRDefault="00803358" w:rsidP="00D63D61">
      <w:pPr>
        <w:pStyle w:val="Heading2"/>
        <w:numPr>
          <w:ilvl w:val="1"/>
          <w:numId w:val="2"/>
        </w:numPr>
        <w:rPr>
          <w:rFonts w:asciiTheme="majorBidi" w:hAnsiTheme="majorBidi" w:cstheme="majorBidi"/>
        </w:rPr>
      </w:pPr>
      <w:bookmarkStart w:id="12" w:name="_Toc163049146"/>
      <w:r>
        <w:rPr>
          <w:rFonts w:asciiTheme="majorBidi" w:hAnsiTheme="majorBidi" w:cstheme="majorBidi"/>
        </w:rPr>
        <w:t>Tare (T) response description.</w:t>
      </w:r>
      <w:bookmarkEnd w:id="12"/>
    </w:p>
    <w:p w14:paraId="77C37C06" w14:textId="717483CF" w:rsidR="00803358" w:rsidRDefault="00803358" w:rsidP="00803358">
      <w:pPr>
        <w:pStyle w:val="Default"/>
        <w:ind w:left="283"/>
        <w:rPr>
          <w:sz w:val="23"/>
          <w:szCs w:val="23"/>
        </w:rPr>
      </w:pPr>
      <w:r>
        <w:rPr>
          <w:sz w:val="23"/>
          <w:szCs w:val="23"/>
        </w:rPr>
        <w:t>Tare will be active only on a stable weight record, with a time out of 3 seconds. There is no response to this command.</w:t>
      </w:r>
      <w:r>
        <w:rPr>
          <w:sz w:val="23"/>
          <w:szCs w:val="23"/>
        </w:rPr>
        <w:tab/>
      </w:r>
    </w:p>
    <w:p w14:paraId="7EA23074" w14:textId="1572B086" w:rsidR="00803358" w:rsidRDefault="00803358" w:rsidP="00803358">
      <w:pPr>
        <w:pStyle w:val="Default"/>
        <w:ind w:left="283"/>
        <w:rPr>
          <w:sz w:val="23"/>
          <w:szCs w:val="23"/>
        </w:rPr>
      </w:pPr>
      <w:r>
        <w:rPr>
          <w:sz w:val="23"/>
          <w:szCs w:val="23"/>
        </w:rPr>
        <w:t xml:space="preserve">On this command activation, </w:t>
      </w:r>
      <w:r w:rsidR="003A7BD4">
        <w:rPr>
          <w:sz w:val="23"/>
          <w:szCs w:val="23"/>
        </w:rPr>
        <w:t xml:space="preserve">when requesting weight, </w:t>
      </w:r>
      <w:r>
        <w:rPr>
          <w:sz w:val="23"/>
          <w:szCs w:val="23"/>
        </w:rPr>
        <w:t xml:space="preserve">the weight record (5g) will </w:t>
      </w:r>
      <w:r w:rsidR="00D63D61">
        <w:rPr>
          <w:sz w:val="23"/>
          <w:szCs w:val="23"/>
        </w:rPr>
        <w:t>indicate zero value,</w:t>
      </w:r>
      <w:r>
        <w:rPr>
          <w:sz w:val="23"/>
          <w:szCs w:val="23"/>
        </w:rPr>
        <w:t xml:space="preserve"> and the G (Gross) status will be replaced with</w:t>
      </w:r>
      <w:r w:rsidR="009D4E55">
        <w:rPr>
          <w:sz w:val="23"/>
          <w:szCs w:val="23"/>
        </w:rPr>
        <w:t xml:space="preserve"> the</w:t>
      </w:r>
      <w:r>
        <w:rPr>
          <w:sz w:val="23"/>
          <w:szCs w:val="23"/>
        </w:rPr>
        <w:t xml:space="preserve"> N (Net) status.</w:t>
      </w:r>
    </w:p>
    <w:p w14:paraId="7F6D2CA1" w14:textId="77777777" w:rsidR="00803358" w:rsidRDefault="00803358" w:rsidP="00803358">
      <w:pPr>
        <w:pStyle w:val="Default"/>
        <w:ind w:firstLine="283"/>
        <w:rPr>
          <w:sz w:val="23"/>
          <w:szCs w:val="23"/>
        </w:rPr>
      </w:pPr>
    </w:p>
    <w:p w14:paraId="2179FA2D" w14:textId="793670A3" w:rsidR="00803358" w:rsidRDefault="00803358" w:rsidP="00803358">
      <w:pPr>
        <w:pStyle w:val="Default"/>
        <w:ind w:firstLine="283"/>
        <w:rPr>
          <w:sz w:val="23"/>
          <w:szCs w:val="23"/>
        </w:rPr>
      </w:pPr>
      <w:r>
        <w:rPr>
          <w:sz w:val="23"/>
          <w:szCs w:val="23"/>
        </w:rPr>
        <w:t>Events off failure to a tare command:</w:t>
      </w:r>
    </w:p>
    <w:p w14:paraId="5F7F5DE6" w14:textId="77777777" w:rsidR="00803358" w:rsidRDefault="00803358" w:rsidP="00803358">
      <w:pPr>
        <w:pStyle w:val="Default"/>
        <w:numPr>
          <w:ilvl w:val="0"/>
          <w:numId w:val="13"/>
        </w:numPr>
        <w:rPr>
          <w:sz w:val="23"/>
          <w:szCs w:val="23"/>
        </w:rPr>
      </w:pPr>
      <w:r>
        <w:rPr>
          <w:sz w:val="23"/>
          <w:szCs w:val="23"/>
        </w:rPr>
        <w:t xml:space="preserve">Time out </w:t>
      </w:r>
    </w:p>
    <w:p w14:paraId="7175B477" w14:textId="67FCC1B0" w:rsidR="00803358" w:rsidRPr="00803358" w:rsidRDefault="00803358" w:rsidP="00D96F02">
      <w:pPr>
        <w:pStyle w:val="Default"/>
        <w:numPr>
          <w:ilvl w:val="0"/>
          <w:numId w:val="14"/>
        </w:numPr>
      </w:pPr>
      <w:r w:rsidRPr="00803358">
        <w:rPr>
          <w:sz w:val="23"/>
          <w:szCs w:val="23"/>
        </w:rPr>
        <w:t xml:space="preserve">Out of full range. </w:t>
      </w:r>
    </w:p>
    <w:p w14:paraId="35F987EC" w14:textId="55524439" w:rsidR="001E77EE" w:rsidRDefault="009D4E55" w:rsidP="001E77EE">
      <w:pPr>
        <w:pStyle w:val="Heading2"/>
        <w:numPr>
          <w:ilvl w:val="1"/>
          <w:numId w:val="2"/>
        </w:numPr>
        <w:rPr>
          <w:rFonts w:asciiTheme="majorBidi" w:hAnsiTheme="majorBidi" w:cstheme="majorBidi"/>
        </w:rPr>
      </w:pPr>
      <w:bookmarkStart w:id="13" w:name="_Toc163049147"/>
      <w:r>
        <w:rPr>
          <w:rFonts w:asciiTheme="majorBidi" w:hAnsiTheme="majorBidi" w:cstheme="majorBidi"/>
        </w:rPr>
        <w:t>Clear Tare</w:t>
      </w:r>
      <w:r w:rsidR="001E77EE">
        <w:rPr>
          <w:rFonts w:asciiTheme="majorBidi" w:hAnsiTheme="majorBidi" w:cstheme="majorBidi"/>
        </w:rPr>
        <w:t xml:space="preserve"> (</w:t>
      </w:r>
      <w:r>
        <w:rPr>
          <w:rFonts w:asciiTheme="majorBidi" w:hAnsiTheme="majorBidi" w:cstheme="majorBidi"/>
        </w:rPr>
        <w:t>C</w:t>
      </w:r>
      <w:r w:rsidR="001E77EE">
        <w:rPr>
          <w:rFonts w:asciiTheme="majorBidi" w:hAnsiTheme="majorBidi" w:cstheme="majorBidi"/>
        </w:rPr>
        <w:t>) response description.</w:t>
      </w:r>
      <w:bookmarkEnd w:id="13"/>
    </w:p>
    <w:p w14:paraId="7531F4A4" w14:textId="34FA3EA6" w:rsidR="009D4E55" w:rsidRDefault="009D4E55" w:rsidP="009D4E55">
      <w:pPr>
        <w:pStyle w:val="Default"/>
        <w:ind w:left="283"/>
        <w:rPr>
          <w:sz w:val="23"/>
          <w:szCs w:val="23"/>
        </w:rPr>
      </w:pPr>
      <w:r>
        <w:rPr>
          <w:sz w:val="23"/>
          <w:szCs w:val="23"/>
        </w:rPr>
        <w:t>Tare will be cleared if active.</w:t>
      </w:r>
    </w:p>
    <w:p w14:paraId="18832952" w14:textId="57F3C0F0" w:rsidR="009D4E55" w:rsidRDefault="009D4E55" w:rsidP="009D4E55">
      <w:pPr>
        <w:pStyle w:val="Default"/>
        <w:ind w:left="283"/>
        <w:rPr>
          <w:sz w:val="23"/>
          <w:szCs w:val="23"/>
        </w:rPr>
      </w:pPr>
      <w:r>
        <w:rPr>
          <w:sz w:val="23"/>
          <w:szCs w:val="23"/>
        </w:rPr>
        <w:t>On this command activation,</w:t>
      </w:r>
      <w:r w:rsidR="003A7BD4" w:rsidRPr="003A7BD4">
        <w:rPr>
          <w:sz w:val="23"/>
          <w:szCs w:val="23"/>
        </w:rPr>
        <w:t xml:space="preserve"> </w:t>
      </w:r>
      <w:r w:rsidR="003A7BD4">
        <w:rPr>
          <w:sz w:val="23"/>
          <w:szCs w:val="23"/>
        </w:rPr>
        <w:t>when requesting weight,</w:t>
      </w:r>
      <w:r>
        <w:rPr>
          <w:sz w:val="23"/>
          <w:szCs w:val="23"/>
        </w:rPr>
        <w:t xml:space="preserve"> the weight record (5g) will indicate the gross weight value, and the N (Net) status will be replaced with the G (Gross) status.</w:t>
      </w:r>
    </w:p>
    <w:p w14:paraId="40E040C6" w14:textId="5BB1898B" w:rsidR="001E77EE" w:rsidRDefault="009D4E55" w:rsidP="001E77EE">
      <w:pPr>
        <w:pStyle w:val="Heading2"/>
        <w:numPr>
          <w:ilvl w:val="1"/>
          <w:numId w:val="2"/>
        </w:numPr>
        <w:rPr>
          <w:rFonts w:asciiTheme="majorBidi" w:hAnsiTheme="majorBidi" w:cstheme="majorBidi"/>
        </w:rPr>
      </w:pPr>
      <w:bookmarkStart w:id="14" w:name="_Toc163049148"/>
      <w:r>
        <w:rPr>
          <w:rFonts w:asciiTheme="majorBidi" w:hAnsiTheme="majorBidi" w:cstheme="majorBidi"/>
        </w:rPr>
        <w:t>Reboot</w:t>
      </w:r>
      <w:r w:rsidR="001E77EE">
        <w:rPr>
          <w:rFonts w:asciiTheme="majorBidi" w:hAnsiTheme="majorBidi" w:cstheme="majorBidi"/>
        </w:rPr>
        <w:t xml:space="preserve"> (</w:t>
      </w:r>
      <w:r w:rsidR="003A7BD4">
        <w:rPr>
          <w:rFonts w:asciiTheme="majorBidi" w:hAnsiTheme="majorBidi" w:cstheme="majorBidi"/>
        </w:rPr>
        <w:t>B</w:t>
      </w:r>
      <w:r w:rsidR="001E77EE">
        <w:rPr>
          <w:rFonts w:asciiTheme="majorBidi" w:hAnsiTheme="majorBidi" w:cstheme="majorBidi"/>
        </w:rPr>
        <w:t>) response description.</w:t>
      </w:r>
      <w:bookmarkEnd w:id="14"/>
    </w:p>
    <w:p w14:paraId="6778E273" w14:textId="77777777" w:rsidR="003A7BD4" w:rsidRDefault="003A7BD4" w:rsidP="00567D7C">
      <w:pPr>
        <w:rPr>
          <w:rFonts w:ascii="Consolas" w:hAnsi="Consolas" w:cs="Consolas"/>
          <w:color w:val="D00000"/>
          <w:sz w:val="20"/>
          <w:szCs w:val="20"/>
          <w:lang w:val="de-DE"/>
        </w:rPr>
      </w:pPr>
    </w:p>
    <w:p w14:paraId="7AC0CCA1" w14:textId="29B10A17" w:rsidR="000B35D0" w:rsidRDefault="003A7BD4" w:rsidP="003A7BD4">
      <w:pPr>
        <w:pStyle w:val="Default"/>
        <w:ind w:left="283"/>
        <w:rPr>
          <w:sz w:val="23"/>
          <w:szCs w:val="23"/>
        </w:rPr>
      </w:pPr>
      <w:r>
        <w:rPr>
          <w:sz w:val="23"/>
          <w:szCs w:val="23"/>
        </w:rPr>
        <w:t xml:space="preserve">On reboot sequence, </w:t>
      </w:r>
      <w:r w:rsidR="000B35D0">
        <w:rPr>
          <w:sz w:val="23"/>
          <w:szCs w:val="23"/>
        </w:rPr>
        <w:t xml:space="preserve">when working with USB communication the scale will reset the USB internal </w:t>
      </w:r>
      <w:proofErr w:type="spellStart"/>
      <w:r w:rsidR="000B35D0">
        <w:rPr>
          <w:sz w:val="23"/>
          <w:szCs w:val="23"/>
        </w:rPr>
        <w:t>PCBA</w:t>
      </w:r>
      <w:proofErr w:type="spellEnd"/>
      <w:r w:rsidR="000B35D0">
        <w:rPr>
          <w:sz w:val="23"/>
          <w:szCs w:val="23"/>
        </w:rPr>
        <w:t xml:space="preserve"> driver.</w:t>
      </w:r>
    </w:p>
    <w:p w14:paraId="08DF32F6" w14:textId="3AD0D81E" w:rsidR="003A7BD4" w:rsidRPr="003A7BD4" w:rsidRDefault="000B35D0" w:rsidP="000B35D0">
      <w:pPr>
        <w:pStyle w:val="Default"/>
        <w:ind w:left="283"/>
        <w:rPr>
          <w:sz w:val="23"/>
          <w:szCs w:val="23"/>
        </w:rPr>
      </w:pPr>
      <w:r>
        <w:rPr>
          <w:sz w:val="23"/>
          <w:szCs w:val="23"/>
        </w:rPr>
        <w:t xml:space="preserve">The HOST (PC) needs to reestablish\refresh the USB connection to </w:t>
      </w:r>
      <w:r w:rsidR="003A7BD4">
        <w:rPr>
          <w:sz w:val="23"/>
          <w:szCs w:val="23"/>
        </w:rPr>
        <w:t xml:space="preserve">the </w:t>
      </w:r>
      <w:r>
        <w:rPr>
          <w:sz w:val="23"/>
          <w:szCs w:val="23"/>
        </w:rPr>
        <w:t>scale.</w:t>
      </w:r>
    </w:p>
    <w:p w14:paraId="57131C2C" w14:textId="7DB150B8" w:rsidR="001E77EE" w:rsidRDefault="000B35D0" w:rsidP="000B35D0">
      <w:pPr>
        <w:pStyle w:val="Default"/>
        <w:ind w:left="283"/>
        <w:rPr>
          <w:sz w:val="23"/>
          <w:szCs w:val="23"/>
        </w:rPr>
      </w:pPr>
      <w:r w:rsidRPr="000B35D0">
        <w:rPr>
          <w:sz w:val="23"/>
          <w:szCs w:val="23"/>
        </w:rPr>
        <w:t>The is no response to this command</w:t>
      </w:r>
      <w:r>
        <w:rPr>
          <w:sz w:val="23"/>
          <w:szCs w:val="23"/>
        </w:rPr>
        <w:t>.</w:t>
      </w:r>
    </w:p>
    <w:p w14:paraId="39592B62" w14:textId="4EB9F0E2" w:rsidR="000B35D0" w:rsidRDefault="000B35D0" w:rsidP="000B35D0">
      <w:pPr>
        <w:pStyle w:val="Heading2"/>
        <w:numPr>
          <w:ilvl w:val="1"/>
          <w:numId w:val="2"/>
        </w:numPr>
        <w:rPr>
          <w:rFonts w:asciiTheme="majorBidi" w:hAnsiTheme="majorBidi" w:cstheme="majorBidi"/>
        </w:rPr>
      </w:pPr>
      <w:bookmarkStart w:id="15" w:name="_Toc163049149"/>
      <w:r>
        <w:rPr>
          <w:rFonts w:asciiTheme="majorBidi" w:hAnsiTheme="majorBidi" w:cstheme="majorBidi"/>
        </w:rPr>
        <w:t>Version (V) response description.</w:t>
      </w:r>
      <w:bookmarkEnd w:id="15"/>
    </w:p>
    <w:p w14:paraId="21281AFA" w14:textId="41266852" w:rsidR="000B35D0" w:rsidRPr="000B35D0" w:rsidRDefault="000B35D0" w:rsidP="000B35D0">
      <w:pPr>
        <w:pStyle w:val="Default"/>
        <w:ind w:left="283"/>
        <w:rPr>
          <w:sz w:val="23"/>
          <w:szCs w:val="23"/>
        </w:rPr>
      </w:pPr>
      <w:r w:rsidRPr="000B35D0">
        <w:rPr>
          <w:sz w:val="23"/>
          <w:szCs w:val="23"/>
        </w:rPr>
        <w:t xml:space="preserve">The version command is a request to the embedded software version, the response </w:t>
      </w:r>
      <w:r>
        <w:rPr>
          <w:sz w:val="23"/>
          <w:szCs w:val="23"/>
        </w:rPr>
        <w:t>is built</w:t>
      </w:r>
      <w:r w:rsidRPr="000B35D0">
        <w:rPr>
          <w:sz w:val="23"/>
          <w:szCs w:val="23"/>
        </w:rPr>
        <w:t xml:space="preserve"> out of the software </w:t>
      </w:r>
      <w:r>
        <w:rPr>
          <w:sz w:val="23"/>
          <w:szCs w:val="23"/>
        </w:rPr>
        <w:t>ID</w:t>
      </w:r>
      <w:r w:rsidRPr="000B35D0">
        <w:rPr>
          <w:sz w:val="23"/>
          <w:szCs w:val="23"/>
        </w:rPr>
        <w:t xml:space="preserve"> and build version.</w:t>
      </w:r>
    </w:p>
    <w:p w14:paraId="7B13208F" w14:textId="77777777" w:rsidR="000B35D0" w:rsidRDefault="000B35D0" w:rsidP="000B35D0">
      <w:pPr>
        <w:pStyle w:val="Default"/>
        <w:ind w:left="283"/>
        <w:rPr>
          <w:sz w:val="23"/>
          <w:szCs w:val="23"/>
        </w:rPr>
      </w:pPr>
    </w:p>
    <w:p w14:paraId="7BEB9DFE" w14:textId="77777777" w:rsidR="00CA3A0C" w:rsidRPr="00CA3A0C" w:rsidRDefault="00CA3A0C" w:rsidP="00CA3A0C">
      <w:pPr>
        <w:pStyle w:val="Default"/>
        <w:ind w:firstLine="283"/>
        <w:rPr>
          <w:i/>
          <w:iCs/>
          <w:sz w:val="16"/>
          <w:szCs w:val="16"/>
        </w:rPr>
      </w:pPr>
      <w:r w:rsidRPr="00CA3A0C">
        <w:rPr>
          <w:i/>
          <w:iCs/>
          <w:sz w:val="16"/>
          <w:szCs w:val="16"/>
        </w:rPr>
        <w:t>Example:</w:t>
      </w:r>
    </w:p>
    <w:p w14:paraId="346347F4" w14:textId="68C563D9" w:rsidR="000B35D0" w:rsidRPr="00CA3A0C" w:rsidRDefault="000B35D0" w:rsidP="000B35D0">
      <w:pPr>
        <w:pStyle w:val="Default"/>
        <w:ind w:firstLine="283"/>
        <w:rPr>
          <w:i/>
          <w:iCs/>
          <w:sz w:val="16"/>
          <w:szCs w:val="16"/>
        </w:rPr>
      </w:pPr>
      <w:r w:rsidRPr="00CA3A0C">
        <w:rPr>
          <w:i/>
          <w:iCs/>
          <w:sz w:val="16"/>
          <w:szCs w:val="16"/>
        </w:rPr>
        <w:t>Ascii:</w:t>
      </w:r>
      <w:r w:rsidRPr="00CA3A0C">
        <w:rPr>
          <w:rFonts w:ascii="Consolas" w:hAnsi="Consolas" w:cs="Consolas"/>
          <w:i/>
          <w:iCs/>
          <w:color w:val="048106"/>
          <w:sz w:val="16"/>
          <w:szCs w:val="16"/>
          <w:lang w:val="de-DE"/>
        </w:rPr>
        <w:t xml:space="preserve"> &lt;CR&gt;</w:t>
      </w:r>
      <w:r w:rsidRPr="00CA3A0C">
        <w:rPr>
          <w:rFonts w:ascii="Consolas" w:hAnsi="Consolas" w:cs="Consolas"/>
          <w:i/>
          <w:iCs/>
          <w:color w:val="D00000"/>
          <w:sz w:val="16"/>
          <w:szCs w:val="16"/>
          <w:lang w:val="de-DE"/>
        </w:rPr>
        <w:t>ID 12292.0004.0110</w:t>
      </w:r>
      <w:r w:rsidRPr="00CA3A0C">
        <w:rPr>
          <w:rFonts w:ascii="Consolas" w:hAnsi="Consolas" w:cs="Consolas"/>
          <w:i/>
          <w:iCs/>
          <w:color w:val="048106"/>
          <w:sz w:val="16"/>
          <w:szCs w:val="16"/>
          <w:lang w:val="de-DE"/>
        </w:rPr>
        <w:t>&lt;LF&gt;</w:t>
      </w:r>
    </w:p>
    <w:p w14:paraId="775FE1B8" w14:textId="16AC33D7" w:rsidR="000B35D0" w:rsidRPr="00CA3A0C" w:rsidRDefault="000B35D0" w:rsidP="000B35D0">
      <w:pPr>
        <w:pStyle w:val="Default"/>
        <w:ind w:left="283"/>
        <w:rPr>
          <w:i/>
          <w:iCs/>
          <w:sz w:val="16"/>
          <w:szCs w:val="16"/>
        </w:rPr>
      </w:pPr>
      <w:r w:rsidRPr="00CA3A0C">
        <w:rPr>
          <w:i/>
          <w:iCs/>
          <w:sz w:val="16"/>
          <w:szCs w:val="16"/>
        </w:rPr>
        <w:t xml:space="preserve">Hex: </w:t>
      </w:r>
      <w:r w:rsidRPr="00CA3A0C">
        <w:rPr>
          <w:rFonts w:ascii="Consolas" w:hAnsi="Consolas" w:cs="Consolas"/>
          <w:i/>
          <w:iCs/>
          <w:color w:val="D00000"/>
          <w:sz w:val="16"/>
          <w:szCs w:val="16"/>
          <w:lang w:val="de-DE"/>
        </w:rPr>
        <w:t>0D 49 44 20 31 32 32 39 32 2E 30 30 30 34 2E 30 31 31 30 0A</w:t>
      </w:r>
    </w:p>
    <w:sectPr w:rsidR="000B35D0" w:rsidRPr="00CA3A0C">
      <w:type w:val="nextColumn"/>
      <w:pgSz w:w="11906" w:h="16838"/>
      <w:pgMar w:top="1440" w:right="1797" w:bottom="1440" w:left="179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EE45D" w14:textId="77777777" w:rsidR="005565A8" w:rsidRDefault="005565A8">
      <w:r>
        <w:separator/>
      </w:r>
    </w:p>
  </w:endnote>
  <w:endnote w:type="continuationSeparator" w:id="0">
    <w:p w14:paraId="11F2860F" w14:textId="77777777" w:rsidR="005565A8" w:rsidRDefault="00556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 Inspira">
    <w:altName w:val="Calibri"/>
    <w:charset w:val="00"/>
    <w:family w:val="swiss"/>
    <w:pitch w:val="variable"/>
    <w:sig w:usb0="00000001" w:usb1="00000000" w:usb2="00000000" w:usb3="00000000" w:csb0="0000009F" w:csb1="00000000"/>
  </w:font>
  <w:font w:name="GE Inspira Sans">
    <w:altName w:val="Calibri"/>
    <w:charset w:val="00"/>
    <w:family w:val="swiss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AABB0" w14:textId="11C05182" w:rsidR="004A0120" w:rsidRDefault="00860323" w:rsidP="00E954FC">
    <w:pPr>
      <w:pStyle w:val="Footer"/>
      <w:tabs>
        <w:tab w:val="left" w:pos="3917"/>
      </w:tabs>
    </w:pPr>
    <w:r w:rsidRPr="00F03BD0">
      <w:rPr>
        <w:rFonts w:asciiTheme="majorBidi" w:hAnsiTheme="majorBidi" w:cstheme="majorBidi"/>
      </w:rPr>
      <w:t>PC00</w:t>
    </w:r>
    <w:r w:rsidRPr="00F03BD0">
      <w:rPr>
        <w:rFonts w:asciiTheme="majorBidi" w:hAnsiTheme="majorBidi" w:cstheme="majorBidi"/>
        <w:rtl/>
      </w:rPr>
      <w:t>34</w:t>
    </w:r>
    <w:r w:rsidRPr="00F03BD0">
      <w:rPr>
        <w:rFonts w:asciiTheme="majorBidi" w:hAnsiTheme="majorBidi" w:cstheme="majorBidi"/>
      </w:rPr>
      <w:t>-</w:t>
    </w:r>
    <w:r w:rsidR="007D7095">
      <w:rPr>
        <w:rFonts w:asciiTheme="majorBidi" w:hAnsiTheme="majorBidi" w:cstheme="majorBidi"/>
      </w:rPr>
      <w:t>1</w:t>
    </w:r>
    <w:r w:rsidRPr="00F03BD0">
      <w:rPr>
        <w:rFonts w:asciiTheme="majorBidi" w:hAnsiTheme="majorBidi" w:cstheme="majorBidi"/>
      </w:rPr>
      <w:t xml:space="preserve"> (</w:t>
    </w:r>
    <w:r w:rsidR="007D7095">
      <w:rPr>
        <w:rFonts w:asciiTheme="majorBidi" w:hAnsiTheme="majorBidi" w:cstheme="majorBidi"/>
      </w:rPr>
      <w:t>10</w:t>
    </w:r>
    <w:r w:rsidRPr="00F03BD0">
      <w:rPr>
        <w:rFonts w:asciiTheme="majorBidi" w:hAnsiTheme="majorBidi" w:cstheme="majorBidi"/>
      </w:rPr>
      <w:t>.0</w:t>
    </w:r>
    <w:r w:rsidR="007D7095">
      <w:rPr>
        <w:rFonts w:asciiTheme="majorBidi" w:hAnsiTheme="majorBidi" w:cstheme="majorBidi"/>
      </w:rPr>
      <w:t>3</w:t>
    </w:r>
    <w:r w:rsidRPr="00F03BD0">
      <w:rPr>
        <w:rFonts w:asciiTheme="majorBidi" w:hAnsiTheme="majorBidi" w:cstheme="majorBidi"/>
      </w:rPr>
      <w:t>.2</w:t>
    </w:r>
    <w:r w:rsidR="007D7095">
      <w:rPr>
        <w:rFonts w:asciiTheme="majorBidi" w:hAnsiTheme="majorBidi" w:cstheme="majorBidi"/>
      </w:rPr>
      <w:t>4</w:t>
    </w:r>
    <w:r w:rsidRPr="00F03BD0">
      <w:rPr>
        <w:rFonts w:asciiTheme="majorBidi" w:hAnsiTheme="majorBidi" w:cstheme="majorBidi"/>
      </w:rPr>
      <w:t xml:space="preserve">) </w:t>
    </w:r>
    <w:r>
      <w:rPr>
        <w:rFonts w:ascii="Cambria" w:hAnsi="Cambria"/>
      </w:rPr>
      <w:t xml:space="preserve">                           </w:t>
    </w:r>
    <w:sdt>
      <w:sdtPr>
        <w:alias w:val="Keywords"/>
        <w:tag w:val=""/>
        <w:id w:val="813307932"/>
        <w:placeholder>
          <w:docPart w:val="7598EBC759154D32BF3A6AD4832E1510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Content>
        <w:r w:rsidR="00050796">
          <w:t>Revision 0</w:t>
        </w:r>
      </w:sdtContent>
    </w:sdt>
    <w:r w:rsidR="004A0120">
      <w:tab/>
      <w:t xml:space="preserve">Page </w:t>
    </w:r>
    <w:r w:rsidR="004A0120">
      <w:fldChar w:fldCharType="begin"/>
    </w:r>
    <w:r w:rsidR="004A0120">
      <w:instrText xml:space="preserve"> PAGE    \* MERGEFORMAT </w:instrText>
    </w:r>
    <w:r w:rsidR="004A0120">
      <w:fldChar w:fldCharType="separate"/>
    </w:r>
    <w:r w:rsidR="004A0120">
      <w:t>1</w:t>
    </w:r>
    <w:r w:rsidR="004A0120">
      <w:fldChar w:fldCharType="end"/>
    </w:r>
    <w:r w:rsidR="004A0120">
      <w:t xml:space="preserve"> of </w:t>
    </w:r>
    <w:r w:rsidR="004A0120">
      <w:rPr>
        <w:noProof/>
      </w:rPr>
      <w:fldChar w:fldCharType="begin"/>
    </w:r>
    <w:r w:rsidR="004A0120">
      <w:rPr>
        <w:noProof/>
      </w:rPr>
      <w:instrText xml:space="preserve"> NUMPAGES   \* MERGEFORMAT </w:instrText>
    </w:r>
    <w:r w:rsidR="004A0120">
      <w:rPr>
        <w:noProof/>
      </w:rPr>
      <w:fldChar w:fldCharType="separate"/>
    </w:r>
    <w:r w:rsidR="004A0120">
      <w:rPr>
        <w:noProof/>
      </w:rPr>
      <w:t>6</w:t>
    </w:r>
    <w:r w:rsidR="004A0120">
      <w:rPr>
        <w:noProof/>
      </w:rPr>
      <w:fldChar w:fldCharType="end"/>
    </w:r>
  </w:p>
  <w:p w14:paraId="65A1FDFC" w14:textId="77777777" w:rsidR="004A0120" w:rsidRDefault="004A01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8B16E" w14:textId="758A9865" w:rsidR="004A0120" w:rsidRDefault="004A0120" w:rsidP="00E954FC">
    <w:pPr>
      <w:pStyle w:val="Footer"/>
      <w:tabs>
        <w:tab w:val="left" w:pos="3917"/>
      </w:tabs>
    </w:pPr>
    <w:r w:rsidRPr="00F03BD0">
      <w:rPr>
        <w:rFonts w:asciiTheme="majorBidi" w:hAnsiTheme="majorBidi" w:cstheme="majorBidi"/>
      </w:rPr>
      <w:t>PC00</w:t>
    </w:r>
    <w:r w:rsidR="00F03BD0" w:rsidRPr="00F03BD0">
      <w:rPr>
        <w:rFonts w:asciiTheme="majorBidi" w:hAnsiTheme="majorBidi" w:cstheme="majorBidi"/>
        <w:rtl/>
      </w:rPr>
      <w:t>3</w:t>
    </w:r>
    <w:r w:rsidR="00D45D6D">
      <w:rPr>
        <w:rFonts w:asciiTheme="majorBidi" w:hAnsiTheme="majorBidi" w:cstheme="majorBidi"/>
      </w:rPr>
      <w:t>4</w:t>
    </w:r>
    <w:r w:rsidRPr="00F03BD0">
      <w:rPr>
        <w:rFonts w:asciiTheme="majorBidi" w:hAnsiTheme="majorBidi" w:cstheme="majorBidi"/>
      </w:rPr>
      <w:t>-</w:t>
    </w:r>
    <w:r w:rsidR="00D45D6D">
      <w:rPr>
        <w:rFonts w:asciiTheme="majorBidi" w:hAnsiTheme="majorBidi" w:cstheme="majorBidi"/>
      </w:rPr>
      <w:t>1</w:t>
    </w:r>
    <w:r w:rsidRPr="00F03BD0">
      <w:rPr>
        <w:rFonts w:asciiTheme="majorBidi" w:hAnsiTheme="majorBidi" w:cstheme="majorBidi"/>
      </w:rPr>
      <w:t xml:space="preserve"> (</w:t>
    </w:r>
    <w:r w:rsidR="00D45D6D">
      <w:rPr>
        <w:rFonts w:asciiTheme="majorBidi" w:hAnsiTheme="majorBidi" w:cstheme="majorBidi"/>
      </w:rPr>
      <w:t>10</w:t>
    </w:r>
    <w:r w:rsidR="00050796" w:rsidRPr="00F03BD0">
      <w:rPr>
        <w:rFonts w:asciiTheme="majorBidi" w:hAnsiTheme="majorBidi" w:cstheme="majorBidi"/>
      </w:rPr>
      <w:t>.</w:t>
    </w:r>
    <w:r w:rsidR="00D45D6D">
      <w:rPr>
        <w:rFonts w:asciiTheme="majorBidi" w:hAnsiTheme="majorBidi" w:cstheme="majorBidi"/>
      </w:rPr>
      <w:t>03</w:t>
    </w:r>
    <w:r w:rsidR="00237518" w:rsidRPr="00F03BD0">
      <w:rPr>
        <w:rFonts w:asciiTheme="majorBidi" w:hAnsiTheme="majorBidi" w:cstheme="majorBidi"/>
      </w:rPr>
      <w:t>.2</w:t>
    </w:r>
    <w:r w:rsidR="00D45D6D">
      <w:rPr>
        <w:rFonts w:asciiTheme="majorBidi" w:hAnsiTheme="majorBidi" w:cstheme="majorBidi"/>
      </w:rPr>
      <w:t>4</w:t>
    </w:r>
    <w:r w:rsidRPr="00F03BD0">
      <w:rPr>
        <w:rFonts w:asciiTheme="majorBidi" w:hAnsiTheme="majorBidi" w:cstheme="majorBidi"/>
      </w:rPr>
      <w:t xml:space="preserve">) </w:t>
    </w:r>
    <w:r>
      <w:rPr>
        <w:rFonts w:ascii="Cambria" w:hAnsi="Cambria"/>
      </w:rPr>
      <w:t xml:space="preserve">                           </w:t>
    </w:r>
    <w:sdt>
      <w:sdtPr>
        <w:alias w:val="Keywords"/>
        <w:tag w:val=""/>
        <w:id w:val="-1918399665"/>
        <w:placeholder>
          <w:docPart w:val="104363C4A87D4D2BBC6849C9BC5C2807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Content>
        <w:r>
          <w:t xml:space="preserve">Revision </w:t>
        </w:r>
        <w:r w:rsidR="00050796">
          <w:t>0</w:t>
        </w:r>
      </w:sdtContent>
    </w:sdt>
    <w:r>
      <w:tab/>
      <w:t xml:space="preserve">Page </w:t>
    </w:r>
    <w:r>
      <w:fldChar w:fldCharType="begin"/>
    </w:r>
    <w:r>
      <w:instrText xml:space="preserve"> PAGE 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>
      <w:rPr>
        <w:noProof/>
      </w:rPr>
      <w:t>6</w:t>
    </w:r>
    <w:r>
      <w:rPr>
        <w:noProof/>
      </w:rPr>
      <w:fldChar w:fldCharType="end"/>
    </w:r>
  </w:p>
  <w:p w14:paraId="3D90E5B2" w14:textId="77777777" w:rsidR="004A0120" w:rsidRDefault="004A01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351FE" w14:textId="77777777" w:rsidR="005565A8" w:rsidRDefault="005565A8">
      <w:r>
        <w:separator/>
      </w:r>
    </w:p>
  </w:footnote>
  <w:footnote w:type="continuationSeparator" w:id="0">
    <w:p w14:paraId="46783B52" w14:textId="77777777" w:rsidR="005565A8" w:rsidRDefault="00556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10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98"/>
      <w:gridCol w:w="7542"/>
    </w:tblGrid>
    <w:tr w:rsidR="004A0120" w:rsidRPr="002D2CA6" w14:paraId="3086ECD6" w14:textId="77777777" w:rsidTr="000A6595">
      <w:trPr>
        <w:cantSplit/>
        <w:trHeight w:val="841"/>
      </w:trPr>
      <w:tc>
        <w:tcPr>
          <w:tcW w:w="2898" w:type="dxa"/>
        </w:tcPr>
        <w:p w14:paraId="5683F1BE" w14:textId="0AF90547" w:rsidR="004A0120" w:rsidRPr="002D2CA6" w:rsidRDefault="00705F15" w:rsidP="000A6595">
          <w:pPr>
            <w:spacing w:before="240"/>
            <w:jc w:val="center"/>
          </w:pPr>
          <w:r>
            <w:rPr>
              <w:noProof/>
            </w:rPr>
            <w:drawing>
              <wp:inline distT="0" distB="0" distL="0" distR="0" wp14:anchorId="0401416C" wp14:editId="4EE3BF9D">
                <wp:extent cx="616148" cy="2540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0519" cy="25580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42" w:type="dxa"/>
          <w:vAlign w:val="center"/>
        </w:tcPr>
        <w:p w14:paraId="1EDDEABB" w14:textId="77777777" w:rsidR="004A0120" w:rsidRDefault="004A0120" w:rsidP="00CE73BF">
          <w:pPr>
            <w:jc w:val="center"/>
            <w:rPr>
              <w:rFonts w:ascii="Cambria" w:hAnsi="Cambria"/>
              <w:b/>
            </w:rPr>
          </w:pPr>
          <w:r w:rsidRPr="002D2CA6">
            <w:rPr>
              <w:rFonts w:ascii="Cambria" w:hAnsi="Cambria"/>
            </w:rPr>
            <w:t xml:space="preserve">Software </w:t>
          </w:r>
          <w:r>
            <w:rPr>
              <w:rFonts w:ascii="Cambria" w:hAnsi="Cambria"/>
            </w:rPr>
            <w:t>Interface</w:t>
          </w:r>
          <w:r w:rsidRPr="002D2CA6">
            <w:rPr>
              <w:rFonts w:ascii="Cambria" w:hAnsi="Cambria"/>
            </w:rPr>
            <w:t xml:space="preserve"> Document</w:t>
          </w:r>
        </w:p>
        <w:p w14:paraId="4282D735" w14:textId="77777777" w:rsidR="004A0120" w:rsidRPr="002D2CA6" w:rsidRDefault="004A0120" w:rsidP="00CE73BF">
          <w:pPr>
            <w:jc w:val="center"/>
            <w:rPr>
              <w:rFonts w:ascii="Cambria" w:hAnsi="Cambria"/>
              <w:b/>
            </w:rPr>
          </w:pPr>
          <w:r>
            <w:rPr>
              <w:rFonts w:ascii="Cambria" w:hAnsi="Cambria"/>
              <w:b/>
            </w:rPr>
            <w:t>Software Department</w:t>
          </w:r>
        </w:p>
      </w:tc>
    </w:tr>
  </w:tbl>
  <w:p w14:paraId="11339797" w14:textId="2ED28D42" w:rsidR="004A0120" w:rsidRPr="00CE73BF" w:rsidRDefault="004A0120" w:rsidP="00CE73BF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10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98"/>
      <w:gridCol w:w="7542"/>
    </w:tblGrid>
    <w:tr w:rsidR="004A0120" w:rsidRPr="002D2CA6" w14:paraId="422EC194" w14:textId="77777777" w:rsidTr="000A6595">
      <w:trPr>
        <w:cantSplit/>
        <w:trHeight w:val="841"/>
      </w:trPr>
      <w:tc>
        <w:tcPr>
          <w:tcW w:w="2898" w:type="dxa"/>
        </w:tcPr>
        <w:p w14:paraId="1A0E2BF7" w14:textId="58BD12F3" w:rsidR="004A0120" w:rsidRPr="002D2CA6" w:rsidRDefault="00705F15" w:rsidP="000A6595">
          <w:pPr>
            <w:spacing w:before="240"/>
            <w:jc w:val="center"/>
          </w:pPr>
          <w:r>
            <w:rPr>
              <w:noProof/>
            </w:rPr>
            <w:drawing>
              <wp:inline distT="0" distB="0" distL="0" distR="0" wp14:anchorId="7D364888" wp14:editId="73BEC075">
                <wp:extent cx="605790" cy="251170"/>
                <wp:effectExtent l="0" t="0" r="381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3699" cy="258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42" w:type="dxa"/>
          <w:vAlign w:val="center"/>
        </w:tcPr>
        <w:p w14:paraId="2CB950AA" w14:textId="77777777" w:rsidR="004A0120" w:rsidRDefault="004A0120" w:rsidP="00E954FC">
          <w:pPr>
            <w:jc w:val="center"/>
            <w:rPr>
              <w:rFonts w:ascii="Cambria" w:hAnsi="Cambria"/>
              <w:b/>
            </w:rPr>
          </w:pPr>
          <w:r w:rsidRPr="002D2CA6">
            <w:rPr>
              <w:rFonts w:ascii="Cambria" w:hAnsi="Cambria"/>
            </w:rPr>
            <w:t xml:space="preserve">Software </w:t>
          </w:r>
          <w:r>
            <w:rPr>
              <w:rFonts w:ascii="Cambria" w:hAnsi="Cambria"/>
            </w:rPr>
            <w:t>Interface</w:t>
          </w:r>
          <w:r w:rsidRPr="002D2CA6">
            <w:rPr>
              <w:rFonts w:ascii="Cambria" w:hAnsi="Cambria"/>
            </w:rPr>
            <w:t xml:space="preserve"> Document</w:t>
          </w:r>
        </w:p>
        <w:p w14:paraId="5C584A7F" w14:textId="77777777" w:rsidR="004A0120" w:rsidRPr="002D2CA6" w:rsidRDefault="004A0120" w:rsidP="00E954FC">
          <w:pPr>
            <w:jc w:val="center"/>
            <w:rPr>
              <w:rFonts w:ascii="Cambria" w:hAnsi="Cambria"/>
              <w:b/>
            </w:rPr>
          </w:pPr>
          <w:r>
            <w:rPr>
              <w:rFonts w:ascii="Cambria" w:hAnsi="Cambria"/>
              <w:b/>
            </w:rPr>
            <w:t>Software Department</w:t>
          </w:r>
        </w:p>
      </w:tc>
    </w:tr>
  </w:tbl>
  <w:p w14:paraId="7839AC9F" w14:textId="50B51BBB" w:rsidR="004A0120" w:rsidRDefault="004A0120">
    <w:pPr>
      <w:pStyle w:val="Header"/>
      <w:rPr>
        <w:lang w:val="en-US"/>
      </w:rPr>
    </w:pPr>
  </w:p>
  <w:p w14:paraId="0C8A89E2" w14:textId="77777777" w:rsidR="004A0120" w:rsidRPr="00E954FC" w:rsidRDefault="004A0120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687128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0" w:legacyIndent="454"/>
      <w:lvlJc w:val="left"/>
      <w:pPr>
        <w:ind w:left="454" w:hanging="454"/>
      </w:pPr>
    </w:lvl>
    <w:lvl w:ilvl="1">
      <w:start w:val="1"/>
      <w:numFmt w:val="decimal"/>
      <w:pStyle w:val="Heading2"/>
      <w:lvlText w:val="%1.%2."/>
      <w:legacy w:legacy="1" w:legacySpace="0" w:legacyIndent="708"/>
      <w:lvlJc w:val="left"/>
      <w:pPr>
        <w:ind w:left="3543" w:hanging="708"/>
      </w:pPr>
    </w:lvl>
    <w:lvl w:ilvl="2">
      <w:start w:val="1"/>
      <w:numFmt w:val="decimal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Heading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Heading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Heading6"/>
      <w:lvlText w:val="%1.%2.%3.%4.%5.%6."/>
      <w:legacy w:legacy="1" w:legacySpace="0" w:legacyIndent="708"/>
      <w:lvlJc w:val="left"/>
      <w:pPr>
        <w:ind w:left="3994" w:hanging="708"/>
      </w:pPr>
    </w:lvl>
    <w:lvl w:ilvl="6">
      <w:start w:val="1"/>
      <w:numFmt w:val="decimal"/>
      <w:pStyle w:val="Heading7"/>
      <w:lvlText w:val="%1.%2.%3.%4.%5.%6.%7."/>
      <w:legacy w:legacy="1" w:legacySpace="0" w:legacyIndent="708"/>
      <w:lvlJc w:val="left"/>
      <w:pPr>
        <w:ind w:left="4702" w:hanging="708"/>
      </w:pPr>
    </w:lvl>
    <w:lvl w:ilvl="7">
      <w:start w:val="1"/>
      <w:numFmt w:val="decimal"/>
      <w:pStyle w:val="Heading8"/>
      <w:lvlText w:val="%1.%2.%3.%4.%5.%6.%7.%8."/>
      <w:legacy w:legacy="1" w:legacySpace="0" w:legacyIndent="708"/>
      <w:lvlJc w:val="left"/>
      <w:pPr>
        <w:ind w:left="5410" w:hanging="708"/>
      </w:pPr>
    </w:lvl>
    <w:lvl w:ilvl="8">
      <w:start w:val="1"/>
      <w:numFmt w:val="decimal"/>
      <w:pStyle w:val="Heading9"/>
      <w:lvlText w:val="%1.%2.%3.%4.%5.%6.%7.%8.%9."/>
      <w:legacy w:legacy="1" w:legacySpace="0" w:legacyIndent="708"/>
      <w:lvlJc w:val="left"/>
      <w:pPr>
        <w:ind w:left="6118" w:hanging="708"/>
      </w:pPr>
    </w:lvl>
  </w:abstractNum>
  <w:abstractNum w:abstractNumId="2" w15:restartNumberingAfterBreak="0">
    <w:nsid w:val="04A908F9"/>
    <w:multiLevelType w:val="multilevel"/>
    <w:tmpl w:val="B442B9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00D6A53"/>
    <w:multiLevelType w:val="hybridMultilevel"/>
    <w:tmpl w:val="744AB1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ED4C06"/>
    <w:multiLevelType w:val="hybridMultilevel"/>
    <w:tmpl w:val="6ABE86EA"/>
    <w:lvl w:ilvl="0" w:tplc="2000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5" w15:restartNumberingAfterBreak="0">
    <w:nsid w:val="2D985D85"/>
    <w:multiLevelType w:val="hybridMultilevel"/>
    <w:tmpl w:val="446EB812"/>
    <w:lvl w:ilvl="0" w:tplc="6E8C6F78">
      <w:start w:val="1"/>
      <w:numFmt w:val="bullet"/>
      <w:pStyle w:val="Text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b w:val="0"/>
        <w:i w:val="0"/>
        <w:color w:val="auto"/>
        <w:sz w:val="24"/>
      </w:rPr>
    </w:lvl>
    <w:lvl w:ilvl="1" w:tplc="EE025BEA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3B271374"/>
    <w:multiLevelType w:val="multilevel"/>
    <w:tmpl w:val="B442B9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2FA7C7D"/>
    <w:multiLevelType w:val="multilevel"/>
    <w:tmpl w:val="B442B9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5DD04876"/>
    <w:multiLevelType w:val="multilevel"/>
    <w:tmpl w:val="B442B9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717F7614"/>
    <w:multiLevelType w:val="hybridMultilevel"/>
    <w:tmpl w:val="6734BD88"/>
    <w:lvl w:ilvl="0" w:tplc="2000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 w16cid:durableId="1199439935">
    <w:abstractNumId w:val="1"/>
  </w:num>
  <w:num w:numId="2" w16cid:durableId="40061554">
    <w:abstractNumId w:val="8"/>
  </w:num>
  <w:num w:numId="3" w16cid:durableId="791098303">
    <w:abstractNumId w:val="5"/>
  </w:num>
  <w:num w:numId="4" w16cid:durableId="1244533626">
    <w:abstractNumId w:val="2"/>
  </w:num>
  <w:num w:numId="5" w16cid:durableId="1531381586">
    <w:abstractNumId w:val="1"/>
  </w:num>
  <w:num w:numId="6" w16cid:durableId="536313093">
    <w:abstractNumId w:val="6"/>
  </w:num>
  <w:num w:numId="7" w16cid:durableId="661782532">
    <w:abstractNumId w:val="1"/>
  </w:num>
  <w:num w:numId="8" w16cid:durableId="403265272">
    <w:abstractNumId w:val="1"/>
  </w:num>
  <w:num w:numId="9" w16cid:durableId="1006133081">
    <w:abstractNumId w:val="1"/>
  </w:num>
  <w:num w:numId="10" w16cid:durableId="1691177370">
    <w:abstractNumId w:val="3"/>
  </w:num>
  <w:num w:numId="11" w16cid:durableId="772357766">
    <w:abstractNumId w:val="7"/>
  </w:num>
  <w:num w:numId="12" w16cid:durableId="2035374205">
    <w:abstractNumId w:val="0"/>
  </w:num>
  <w:num w:numId="13" w16cid:durableId="782189909">
    <w:abstractNumId w:val="4"/>
  </w:num>
  <w:num w:numId="14" w16cid:durableId="2057392663">
    <w:abstractNumId w:val="9"/>
  </w:num>
  <w:num w:numId="15" w16cid:durableId="10218924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2EA8"/>
    <w:rsid w:val="0000274E"/>
    <w:rsid w:val="000058BF"/>
    <w:rsid w:val="000274D0"/>
    <w:rsid w:val="000329E6"/>
    <w:rsid w:val="00036923"/>
    <w:rsid w:val="00046D8D"/>
    <w:rsid w:val="00050796"/>
    <w:rsid w:val="0005369E"/>
    <w:rsid w:val="0005538C"/>
    <w:rsid w:val="00063E4B"/>
    <w:rsid w:val="000725E4"/>
    <w:rsid w:val="00072AF5"/>
    <w:rsid w:val="00073837"/>
    <w:rsid w:val="000777F5"/>
    <w:rsid w:val="000923E7"/>
    <w:rsid w:val="00097F90"/>
    <w:rsid w:val="000A1CCD"/>
    <w:rsid w:val="000A6595"/>
    <w:rsid w:val="000B35D0"/>
    <w:rsid w:val="000B4E9C"/>
    <w:rsid w:val="000C07D7"/>
    <w:rsid w:val="000C2699"/>
    <w:rsid w:val="000C2C12"/>
    <w:rsid w:val="000E3F29"/>
    <w:rsid w:val="000E5D45"/>
    <w:rsid w:val="000F5A58"/>
    <w:rsid w:val="000F7982"/>
    <w:rsid w:val="00100E30"/>
    <w:rsid w:val="001076D4"/>
    <w:rsid w:val="00115543"/>
    <w:rsid w:val="0013556F"/>
    <w:rsid w:val="00154821"/>
    <w:rsid w:val="001674C1"/>
    <w:rsid w:val="00181B2B"/>
    <w:rsid w:val="00185361"/>
    <w:rsid w:val="00186DE3"/>
    <w:rsid w:val="001871E0"/>
    <w:rsid w:val="001A4523"/>
    <w:rsid w:val="001D5133"/>
    <w:rsid w:val="001D6387"/>
    <w:rsid w:val="001E77EE"/>
    <w:rsid w:val="001F037C"/>
    <w:rsid w:val="001F5BDB"/>
    <w:rsid w:val="001F7D3D"/>
    <w:rsid w:val="00203DF4"/>
    <w:rsid w:val="002062F9"/>
    <w:rsid w:val="00213C55"/>
    <w:rsid w:val="00224DB9"/>
    <w:rsid w:val="00231027"/>
    <w:rsid w:val="00233917"/>
    <w:rsid w:val="00237518"/>
    <w:rsid w:val="002424EE"/>
    <w:rsid w:val="00252DC6"/>
    <w:rsid w:val="002619E5"/>
    <w:rsid w:val="00261D53"/>
    <w:rsid w:val="00262F2C"/>
    <w:rsid w:val="00264696"/>
    <w:rsid w:val="00272760"/>
    <w:rsid w:val="00280722"/>
    <w:rsid w:val="00281364"/>
    <w:rsid w:val="00293861"/>
    <w:rsid w:val="0029772B"/>
    <w:rsid w:val="002A3018"/>
    <w:rsid w:val="002A413B"/>
    <w:rsid w:val="002B5F35"/>
    <w:rsid w:val="002B6D30"/>
    <w:rsid w:val="002C27F7"/>
    <w:rsid w:val="002D1420"/>
    <w:rsid w:val="002F3A08"/>
    <w:rsid w:val="002F63D5"/>
    <w:rsid w:val="00304A95"/>
    <w:rsid w:val="00304FCE"/>
    <w:rsid w:val="00305463"/>
    <w:rsid w:val="003155AD"/>
    <w:rsid w:val="0032044B"/>
    <w:rsid w:val="00320998"/>
    <w:rsid w:val="00320B2E"/>
    <w:rsid w:val="003229B2"/>
    <w:rsid w:val="00333D1B"/>
    <w:rsid w:val="003364FD"/>
    <w:rsid w:val="00343BC3"/>
    <w:rsid w:val="00346410"/>
    <w:rsid w:val="00352232"/>
    <w:rsid w:val="00360E19"/>
    <w:rsid w:val="003657C6"/>
    <w:rsid w:val="0037251C"/>
    <w:rsid w:val="00373919"/>
    <w:rsid w:val="003917CB"/>
    <w:rsid w:val="00392661"/>
    <w:rsid w:val="003974FC"/>
    <w:rsid w:val="003A01B6"/>
    <w:rsid w:val="003A668D"/>
    <w:rsid w:val="003A7BD4"/>
    <w:rsid w:val="003B315F"/>
    <w:rsid w:val="003C221A"/>
    <w:rsid w:val="003C3862"/>
    <w:rsid w:val="003E4589"/>
    <w:rsid w:val="003E48E6"/>
    <w:rsid w:val="003E5ABC"/>
    <w:rsid w:val="003F0906"/>
    <w:rsid w:val="003F127E"/>
    <w:rsid w:val="003F3F3F"/>
    <w:rsid w:val="00400EA8"/>
    <w:rsid w:val="00401BCE"/>
    <w:rsid w:val="00402B7A"/>
    <w:rsid w:val="004033B4"/>
    <w:rsid w:val="00404DEB"/>
    <w:rsid w:val="0040676D"/>
    <w:rsid w:val="00415B2A"/>
    <w:rsid w:val="004231A3"/>
    <w:rsid w:val="00444C07"/>
    <w:rsid w:val="004464E2"/>
    <w:rsid w:val="00451C0E"/>
    <w:rsid w:val="00452875"/>
    <w:rsid w:val="004551AF"/>
    <w:rsid w:val="00467E1A"/>
    <w:rsid w:val="004858EB"/>
    <w:rsid w:val="00485CED"/>
    <w:rsid w:val="004A0120"/>
    <w:rsid w:val="004B550B"/>
    <w:rsid w:val="004C2C51"/>
    <w:rsid w:val="004C6EC1"/>
    <w:rsid w:val="004D5102"/>
    <w:rsid w:val="004E5629"/>
    <w:rsid w:val="004E6FD1"/>
    <w:rsid w:val="004F0337"/>
    <w:rsid w:val="00502FE3"/>
    <w:rsid w:val="00504104"/>
    <w:rsid w:val="00511C5E"/>
    <w:rsid w:val="0052156C"/>
    <w:rsid w:val="005266B8"/>
    <w:rsid w:val="005341A8"/>
    <w:rsid w:val="00535D25"/>
    <w:rsid w:val="00540C50"/>
    <w:rsid w:val="0054768D"/>
    <w:rsid w:val="005563E7"/>
    <w:rsid w:val="005565A8"/>
    <w:rsid w:val="0056029C"/>
    <w:rsid w:val="00565B50"/>
    <w:rsid w:val="00567D7C"/>
    <w:rsid w:val="00571367"/>
    <w:rsid w:val="00571CD9"/>
    <w:rsid w:val="005724D4"/>
    <w:rsid w:val="00575924"/>
    <w:rsid w:val="00583B63"/>
    <w:rsid w:val="00586397"/>
    <w:rsid w:val="005874AF"/>
    <w:rsid w:val="005A695C"/>
    <w:rsid w:val="005B19C8"/>
    <w:rsid w:val="005B3D31"/>
    <w:rsid w:val="005C029F"/>
    <w:rsid w:val="005C4875"/>
    <w:rsid w:val="005D0F1E"/>
    <w:rsid w:val="005D7F57"/>
    <w:rsid w:val="005E0279"/>
    <w:rsid w:val="005E4A33"/>
    <w:rsid w:val="00623639"/>
    <w:rsid w:val="00625E14"/>
    <w:rsid w:val="00627C24"/>
    <w:rsid w:val="00631CB6"/>
    <w:rsid w:val="00632B9E"/>
    <w:rsid w:val="006348E9"/>
    <w:rsid w:val="00647EA7"/>
    <w:rsid w:val="00671E54"/>
    <w:rsid w:val="006768E8"/>
    <w:rsid w:val="0068137A"/>
    <w:rsid w:val="00695622"/>
    <w:rsid w:val="006A2BE9"/>
    <w:rsid w:val="006C3E35"/>
    <w:rsid w:val="006C5C71"/>
    <w:rsid w:val="006E2B23"/>
    <w:rsid w:val="006F4D49"/>
    <w:rsid w:val="006F511E"/>
    <w:rsid w:val="006F5968"/>
    <w:rsid w:val="00705F15"/>
    <w:rsid w:val="00720B9A"/>
    <w:rsid w:val="00722201"/>
    <w:rsid w:val="007270DC"/>
    <w:rsid w:val="007574CF"/>
    <w:rsid w:val="0076255E"/>
    <w:rsid w:val="007756EE"/>
    <w:rsid w:val="0078155C"/>
    <w:rsid w:val="00784AF8"/>
    <w:rsid w:val="00786B01"/>
    <w:rsid w:val="007A382F"/>
    <w:rsid w:val="007A6601"/>
    <w:rsid w:val="007C1D71"/>
    <w:rsid w:val="007C2980"/>
    <w:rsid w:val="007C5278"/>
    <w:rsid w:val="007D0CBA"/>
    <w:rsid w:val="007D3D63"/>
    <w:rsid w:val="007D7095"/>
    <w:rsid w:val="007E1C63"/>
    <w:rsid w:val="007F289A"/>
    <w:rsid w:val="00803358"/>
    <w:rsid w:val="008207C5"/>
    <w:rsid w:val="008335BC"/>
    <w:rsid w:val="0084177B"/>
    <w:rsid w:val="0084549F"/>
    <w:rsid w:val="00845A49"/>
    <w:rsid w:val="00850F4D"/>
    <w:rsid w:val="00860323"/>
    <w:rsid w:val="008606CE"/>
    <w:rsid w:val="00875438"/>
    <w:rsid w:val="008801CB"/>
    <w:rsid w:val="00882554"/>
    <w:rsid w:val="0088280F"/>
    <w:rsid w:val="00883D5A"/>
    <w:rsid w:val="0089124D"/>
    <w:rsid w:val="00893075"/>
    <w:rsid w:val="008A316D"/>
    <w:rsid w:val="008B6841"/>
    <w:rsid w:val="008C04E9"/>
    <w:rsid w:val="008C1D95"/>
    <w:rsid w:val="008D4116"/>
    <w:rsid w:val="008E08E9"/>
    <w:rsid w:val="008E12F0"/>
    <w:rsid w:val="0091516B"/>
    <w:rsid w:val="00924F22"/>
    <w:rsid w:val="00932437"/>
    <w:rsid w:val="00932ACE"/>
    <w:rsid w:val="00932E22"/>
    <w:rsid w:val="0094678A"/>
    <w:rsid w:val="009500E7"/>
    <w:rsid w:val="009562FC"/>
    <w:rsid w:val="00961659"/>
    <w:rsid w:val="00962F95"/>
    <w:rsid w:val="009750E3"/>
    <w:rsid w:val="009814B1"/>
    <w:rsid w:val="009840BD"/>
    <w:rsid w:val="009C12A6"/>
    <w:rsid w:val="009C5B38"/>
    <w:rsid w:val="009D43C5"/>
    <w:rsid w:val="009D4E55"/>
    <w:rsid w:val="009E08A7"/>
    <w:rsid w:val="009E4D67"/>
    <w:rsid w:val="009F42C1"/>
    <w:rsid w:val="009F4AB2"/>
    <w:rsid w:val="00A1717D"/>
    <w:rsid w:val="00A25EAC"/>
    <w:rsid w:val="00A26E7D"/>
    <w:rsid w:val="00A466C1"/>
    <w:rsid w:val="00A479F1"/>
    <w:rsid w:val="00A52D76"/>
    <w:rsid w:val="00A52EA8"/>
    <w:rsid w:val="00A5781C"/>
    <w:rsid w:val="00A649DB"/>
    <w:rsid w:val="00A70EC1"/>
    <w:rsid w:val="00A751F3"/>
    <w:rsid w:val="00A80B21"/>
    <w:rsid w:val="00A836C6"/>
    <w:rsid w:val="00A9312D"/>
    <w:rsid w:val="00AA69C2"/>
    <w:rsid w:val="00AD3714"/>
    <w:rsid w:val="00AD3CCE"/>
    <w:rsid w:val="00AD5AF6"/>
    <w:rsid w:val="00AD6982"/>
    <w:rsid w:val="00AE6070"/>
    <w:rsid w:val="00AF4C72"/>
    <w:rsid w:val="00B0029A"/>
    <w:rsid w:val="00B12EA1"/>
    <w:rsid w:val="00B13783"/>
    <w:rsid w:val="00B23697"/>
    <w:rsid w:val="00B2542E"/>
    <w:rsid w:val="00B268CA"/>
    <w:rsid w:val="00B354A6"/>
    <w:rsid w:val="00B36E38"/>
    <w:rsid w:val="00B44BA5"/>
    <w:rsid w:val="00B477E3"/>
    <w:rsid w:val="00B52748"/>
    <w:rsid w:val="00B544A7"/>
    <w:rsid w:val="00B57A67"/>
    <w:rsid w:val="00B73342"/>
    <w:rsid w:val="00B75018"/>
    <w:rsid w:val="00B84E6C"/>
    <w:rsid w:val="00B90BD5"/>
    <w:rsid w:val="00B976A1"/>
    <w:rsid w:val="00BA74F2"/>
    <w:rsid w:val="00BB4E69"/>
    <w:rsid w:val="00BC678A"/>
    <w:rsid w:val="00BD6CE7"/>
    <w:rsid w:val="00BE0976"/>
    <w:rsid w:val="00BE26EF"/>
    <w:rsid w:val="00BF4349"/>
    <w:rsid w:val="00BF58D0"/>
    <w:rsid w:val="00BF5ECA"/>
    <w:rsid w:val="00C00C4F"/>
    <w:rsid w:val="00C0623C"/>
    <w:rsid w:val="00C11583"/>
    <w:rsid w:val="00C12709"/>
    <w:rsid w:val="00C12EE6"/>
    <w:rsid w:val="00C166BA"/>
    <w:rsid w:val="00C21C62"/>
    <w:rsid w:val="00C23E56"/>
    <w:rsid w:val="00C337A5"/>
    <w:rsid w:val="00C33B6C"/>
    <w:rsid w:val="00C36D6B"/>
    <w:rsid w:val="00C375AA"/>
    <w:rsid w:val="00C41E76"/>
    <w:rsid w:val="00C52E6C"/>
    <w:rsid w:val="00C8038A"/>
    <w:rsid w:val="00C960F3"/>
    <w:rsid w:val="00CA292F"/>
    <w:rsid w:val="00CA3A0C"/>
    <w:rsid w:val="00CA4D7B"/>
    <w:rsid w:val="00CB3174"/>
    <w:rsid w:val="00CB5D70"/>
    <w:rsid w:val="00CC0C78"/>
    <w:rsid w:val="00CC3174"/>
    <w:rsid w:val="00CE088A"/>
    <w:rsid w:val="00CE1525"/>
    <w:rsid w:val="00CE1CF0"/>
    <w:rsid w:val="00CE3E49"/>
    <w:rsid w:val="00CE73BF"/>
    <w:rsid w:val="00CF70A9"/>
    <w:rsid w:val="00D0250C"/>
    <w:rsid w:val="00D03154"/>
    <w:rsid w:val="00D11651"/>
    <w:rsid w:val="00D15138"/>
    <w:rsid w:val="00D16CBC"/>
    <w:rsid w:val="00D21A90"/>
    <w:rsid w:val="00D23F48"/>
    <w:rsid w:val="00D258E2"/>
    <w:rsid w:val="00D32F0B"/>
    <w:rsid w:val="00D34D42"/>
    <w:rsid w:val="00D3696F"/>
    <w:rsid w:val="00D37A79"/>
    <w:rsid w:val="00D422B4"/>
    <w:rsid w:val="00D45D6D"/>
    <w:rsid w:val="00D478AB"/>
    <w:rsid w:val="00D57026"/>
    <w:rsid w:val="00D63D61"/>
    <w:rsid w:val="00D8018B"/>
    <w:rsid w:val="00D851AF"/>
    <w:rsid w:val="00D9257C"/>
    <w:rsid w:val="00D95801"/>
    <w:rsid w:val="00DA2DB1"/>
    <w:rsid w:val="00DA6BA7"/>
    <w:rsid w:val="00DA6BAB"/>
    <w:rsid w:val="00DC4223"/>
    <w:rsid w:val="00DD0E83"/>
    <w:rsid w:val="00DD33CD"/>
    <w:rsid w:val="00DD723C"/>
    <w:rsid w:val="00DE2FA1"/>
    <w:rsid w:val="00DE4D10"/>
    <w:rsid w:val="00DE649A"/>
    <w:rsid w:val="00DE7591"/>
    <w:rsid w:val="00DF12F0"/>
    <w:rsid w:val="00E028B8"/>
    <w:rsid w:val="00E061D1"/>
    <w:rsid w:val="00E12D70"/>
    <w:rsid w:val="00E13CB4"/>
    <w:rsid w:val="00E156B8"/>
    <w:rsid w:val="00E21425"/>
    <w:rsid w:val="00E23367"/>
    <w:rsid w:val="00E25D8F"/>
    <w:rsid w:val="00E2771B"/>
    <w:rsid w:val="00E52459"/>
    <w:rsid w:val="00E572FC"/>
    <w:rsid w:val="00E727D3"/>
    <w:rsid w:val="00E73FDC"/>
    <w:rsid w:val="00E76581"/>
    <w:rsid w:val="00E775C2"/>
    <w:rsid w:val="00E77CDC"/>
    <w:rsid w:val="00E85D92"/>
    <w:rsid w:val="00E954FC"/>
    <w:rsid w:val="00E96023"/>
    <w:rsid w:val="00EA5B8F"/>
    <w:rsid w:val="00EB7857"/>
    <w:rsid w:val="00EC21CC"/>
    <w:rsid w:val="00EC26DB"/>
    <w:rsid w:val="00EC2FC5"/>
    <w:rsid w:val="00EE20B3"/>
    <w:rsid w:val="00EE344C"/>
    <w:rsid w:val="00EF4944"/>
    <w:rsid w:val="00EF67E9"/>
    <w:rsid w:val="00F03BD0"/>
    <w:rsid w:val="00F127B0"/>
    <w:rsid w:val="00F26FF2"/>
    <w:rsid w:val="00F27CD8"/>
    <w:rsid w:val="00F330CA"/>
    <w:rsid w:val="00F358CB"/>
    <w:rsid w:val="00F43D1C"/>
    <w:rsid w:val="00F44818"/>
    <w:rsid w:val="00F5153B"/>
    <w:rsid w:val="00F52F6D"/>
    <w:rsid w:val="00F60E07"/>
    <w:rsid w:val="00F61B02"/>
    <w:rsid w:val="00F61E45"/>
    <w:rsid w:val="00F62C05"/>
    <w:rsid w:val="00F90C4F"/>
    <w:rsid w:val="00FA0B29"/>
    <w:rsid w:val="00FA34FD"/>
    <w:rsid w:val="00FB26F1"/>
    <w:rsid w:val="00FC2763"/>
    <w:rsid w:val="00FC40A2"/>
    <w:rsid w:val="00FD4251"/>
    <w:rsid w:val="00FD5406"/>
    <w:rsid w:val="00FE3ACF"/>
    <w:rsid w:val="00FE7E27"/>
    <w:rsid w:val="00FF0A87"/>
    <w:rsid w:val="00FF1FB8"/>
    <w:rsid w:val="00FF2E47"/>
    <w:rsid w:val="00FF45BB"/>
    <w:rsid w:val="00FF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148041"/>
  <w15:docId w15:val="{5043446E-4620-44CF-8E2F-1629E95AC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8018B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480" w:after="60" w:line="360" w:lineRule="auto"/>
      <w:outlineLvl w:val="0"/>
    </w:pPr>
    <w:rPr>
      <w:rFonts w:ascii="Arial" w:hAnsi="Arial"/>
      <w:b/>
      <w:bCs/>
      <w:caps/>
      <w:kern w:val="28"/>
      <w:sz w:val="28"/>
      <w:szCs w:val="28"/>
    </w:rPr>
  </w:style>
  <w:style w:type="paragraph" w:styleId="Heading2">
    <w:name w:val="heading 2"/>
    <w:basedOn w:val="Normal"/>
    <w:next w:val="Normal"/>
    <w:qFormat/>
    <w:rsid w:val="000274D0"/>
    <w:pPr>
      <w:keepNext/>
      <w:numPr>
        <w:ilvl w:val="1"/>
        <w:numId w:val="1"/>
      </w:numPr>
      <w:spacing w:before="360" w:after="120"/>
      <w:outlineLvl w:val="1"/>
    </w:pPr>
    <w:rPr>
      <w:rFonts w:ascii="Arial" w:hAnsi="Arial"/>
      <w:b/>
      <w:bCs/>
      <w:i/>
      <w:iCs/>
      <w:sz w:val="26"/>
      <w:szCs w:val="26"/>
    </w:rPr>
  </w:style>
  <w:style w:type="paragraph" w:styleId="Heading3">
    <w:name w:val="heading 3"/>
    <w:basedOn w:val="Normal"/>
    <w:next w:val="Normal"/>
    <w:qFormat/>
    <w:rsid w:val="00B73342"/>
    <w:pPr>
      <w:keepNext/>
      <w:spacing w:before="240" w:after="60"/>
      <w:outlineLvl w:val="2"/>
    </w:pPr>
    <w:rPr>
      <w:b/>
      <w:bCs/>
      <w:u w:val="single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12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hanging="709"/>
      <w:outlineLvl w:val="4"/>
    </w:pPr>
    <w:rPr>
      <w:rFonts w:ascii="Arial" w:hAnsi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iCs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Pr>
      <w:rFonts w:ascii="Times New Roman" w:hAnsi="Times New Roman" w:cs="Times New Roman"/>
      <w:color w:val="auto"/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rFonts w:ascii="Courier" w:hAnsi="Courier"/>
      <w:lang w:val="en-GB"/>
    </w:rPr>
  </w:style>
  <w:style w:type="paragraph" w:styleId="Caption">
    <w:name w:val="caption"/>
    <w:basedOn w:val="Normal"/>
    <w:next w:val="Normal"/>
    <w:qFormat/>
    <w:pPr>
      <w:spacing w:before="120" w:after="120"/>
      <w:ind w:left="720"/>
      <w:jc w:val="center"/>
    </w:pPr>
    <w:rPr>
      <w:rFonts w:cs="Times New Roman"/>
      <w:u w:val="single"/>
    </w:rPr>
  </w:style>
  <w:style w:type="paragraph" w:styleId="TOC1">
    <w:name w:val="toc 1"/>
    <w:basedOn w:val="Normal"/>
    <w:next w:val="Normal"/>
    <w:uiPriority w:val="39"/>
    <w:pPr>
      <w:tabs>
        <w:tab w:val="right" w:leader="dot" w:pos="8313"/>
      </w:tabs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uiPriority w:val="39"/>
    <w:pPr>
      <w:tabs>
        <w:tab w:val="right" w:leader="dot" w:pos="8313"/>
      </w:tabs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uiPriority w:val="39"/>
    <w:pPr>
      <w:tabs>
        <w:tab w:val="right" w:leader="dot" w:pos="8313"/>
      </w:tabs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semiHidden/>
    <w:pPr>
      <w:tabs>
        <w:tab w:val="right" w:leader="dot" w:pos="8313"/>
      </w:tabs>
      <w:ind w:left="720"/>
    </w:pPr>
    <w:rPr>
      <w:sz w:val="18"/>
      <w:szCs w:val="18"/>
    </w:rPr>
  </w:style>
  <w:style w:type="paragraph" w:styleId="TOC5">
    <w:name w:val="toc 5"/>
    <w:basedOn w:val="Normal"/>
    <w:next w:val="Normal"/>
    <w:semiHidden/>
    <w:pPr>
      <w:tabs>
        <w:tab w:val="right" w:leader="dot" w:pos="8313"/>
      </w:tabs>
      <w:ind w:left="960"/>
    </w:pPr>
    <w:rPr>
      <w:sz w:val="18"/>
      <w:szCs w:val="18"/>
    </w:rPr>
  </w:style>
  <w:style w:type="paragraph" w:styleId="TOC6">
    <w:name w:val="toc 6"/>
    <w:basedOn w:val="Normal"/>
    <w:next w:val="Normal"/>
    <w:semiHidden/>
    <w:pPr>
      <w:tabs>
        <w:tab w:val="right" w:leader="dot" w:pos="8313"/>
      </w:tabs>
      <w:ind w:left="1200"/>
    </w:pPr>
    <w:rPr>
      <w:sz w:val="18"/>
      <w:szCs w:val="18"/>
    </w:rPr>
  </w:style>
  <w:style w:type="paragraph" w:styleId="TOC7">
    <w:name w:val="toc 7"/>
    <w:basedOn w:val="Normal"/>
    <w:next w:val="Normal"/>
    <w:semiHidden/>
    <w:pPr>
      <w:tabs>
        <w:tab w:val="right" w:leader="dot" w:pos="8313"/>
      </w:tabs>
      <w:ind w:left="1440"/>
    </w:pPr>
    <w:rPr>
      <w:sz w:val="18"/>
      <w:szCs w:val="18"/>
    </w:rPr>
  </w:style>
  <w:style w:type="paragraph" w:styleId="TOC8">
    <w:name w:val="toc 8"/>
    <w:basedOn w:val="Normal"/>
    <w:next w:val="Normal"/>
    <w:semiHidden/>
    <w:pPr>
      <w:tabs>
        <w:tab w:val="right" w:leader="dot" w:pos="8313"/>
      </w:tabs>
      <w:ind w:left="1680"/>
    </w:pPr>
    <w:rPr>
      <w:sz w:val="18"/>
      <w:szCs w:val="18"/>
    </w:rPr>
  </w:style>
  <w:style w:type="paragraph" w:styleId="TOC9">
    <w:name w:val="toc 9"/>
    <w:basedOn w:val="Normal"/>
    <w:next w:val="Normal"/>
    <w:semiHidden/>
    <w:pPr>
      <w:tabs>
        <w:tab w:val="right" w:leader="dot" w:pos="8313"/>
      </w:tabs>
      <w:ind w:left="1920"/>
    </w:pPr>
    <w:rPr>
      <w:sz w:val="18"/>
      <w:szCs w:val="18"/>
    </w:rPr>
  </w:style>
  <w:style w:type="paragraph" w:styleId="TableofFigures">
    <w:name w:val="table of figures"/>
    <w:basedOn w:val="Normal"/>
    <w:next w:val="Normal"/>
    <w:semiHidden/>
    <w:pPr>
      <w:tabs>
        <w:tab w:val="right" w:leader="dot" w:pos="8313"/>
      </w:tabs>
      <w:ind w:left="480" w:hanging="480"/>
    </w:pPr>
    <w:rPr>
      <w:rFonts w:cs="Times New Roman"/>
      <w:smallCaps/>
      <w:sz w:val="20"/>
      <w:szCs w:val="20"/>
    </w:rPr>
  </w:style>
  <w:style w:type="paragraph" w:customStyle="1" w:styleId="NoteBlue">
    <w:name w:val="NoteBlue"/>
    <w:basedOn w:val="Normal"/>
    <w:rPr>
      <w:color w:val="0000FF"/>
    </w:rPr>
  </w:style>
  <w:style w:type="paragraph" w:customStyle="1" w:styleId="NoteRed">
    <w:name w:val="NoteRed"/>
    <w:basedOn w:val="NoteRedItal"/>
    <w:rPr>
      <w:i w:val="0"/>
    </w:rPr>
  </w:style>
  <w:style w:type="paragraph" w:customStyle="1" w:styleId="NoteRedItal">
    <w:name w:val="NoteRedItal"/>
    <w:basedOn w:val="NoteBlue"/>
    <w:rPr>
      <w:i/>
      <w:color w:val="FF0000"/>
    </w:rPr>
  </w:style>
  <w:style w:type="paragraph" w:styleId="BodyText2">
    <w:name w:val="Body Text 2"/>
    <w:basedOn w:val="Normal"/>
    <w:rPr>
      <w:color w:val="0000FF"/>
    </w:rPr>
  </w:style>
  <w:style w:type="paragraph" w:styleId="BodyText3">
    <w:name w:val="Body Text 3"/>
    <w:basedOn w:val="Normal"/>
    <w:rPr>
      <w:snapToGrid w:val="0"/>
      <w:color w:val="0000FF"/>
    </w:rPr>
  </w:style>
  <w:style w:type="paragraph" w:styleId="BodyTextIndent">
    <w:name w:val="Body Text Indent"/>
    <w:basedOn w:val="Normal"/>
    <w:rPr>
      <w:snapToGrid w:val="0"/>
      <w:color w:val="0000FF"/>
    </w:rPr>
  </w:style>
  <w:style w:type="table" w:styleId="GridTable1Light">
    <w:name w:val="Grid Table 1 Light"/>
    <w:basedOn w:val="TableNormal"/>
    <w:uiPriority w:val="46"/>
    <w:rsid w:val="00535D2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E73FDC"/>
    <w:pPr>
      <w:spacing w:before="100" w:beforeAutospacing="1" w:after="100" w:afterAutospacing="1"/>
    </w:pPr>
    <w:rPr>
      <w:rFonts w:eastAsiaTheme="minorEastAsia" w:cs="Times New Roman"/>
    </w:rPr>
  </w:style>
  <w:style w:type="paragraph" w:styleId="ListParagraph">
    <w:name w:val="List Paragraph"/>
    <w:basedOn w:val="Normal"/>
    <w:uiPriority w:val="34"/>
    <w:qFormat/>
    <w:rsid w:val="00A70EC1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5D7F57"/>
    <w:pPr>
      <w:pBdr>
        <w:top w:val="single" w:sz="8" w:space="10" w:color="A7BFDE"/>
        <w:bottom w:val="single" w:sz="24" w:space="15" w:color="9BBB59"/>
      </w:pBdr>
      <w:jc w:val="center"/>
    </w:pPr>
    <w:rPr>
      <w:rFonts w:ascii="Cambria" w:hAnsi="Cambria" w:cs="Times New Roman"/>
      <w:i/>
      <w:iCs/>
      <w:color w:val="243F60"/>
      <w:sz w:val="60"/>
      <w:szCs w:val="60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5D7F57"/>
    <w:rPr>
      <w:rFonts w:ascii="Cambria" w:hAnsi="Cambria" w:cs="Times New Roman"/>
      <w:i/>
      <w:iCs/>
      <w:color w:val="243F60"/>
      <w:sz w:val="60"/>
      <w:szCs w:val="60"/>
      <w:lang w:bidi="ar-SA"/>
    </w:rPr>
  </w:style>
  <w:style w:type="paragraph" w:customStyle="1" w:styleId="TextBullet">
    <w:name w:val="TextBullet"/>
    <w:basedOn w:val="Normal"/>
    <w:rsid w:val="005D7F57"/>
    <w:pPr>
      <w:numPr>
        <w:numId w:val="3"/>
      </w:numPr>
      <w:tabs>
        <w:tab w:val="left" w:pos="1080"/>
      </w:tabs>
      <w:spacing w:before="120" w:after="20" w:line="180" w:lineRule="atLeast"/>
    </w:pPr>
    <w:rPr>
      <w:rFonts w:ascii="GE Inspira" w:hAnsi="GE Inspira" w:cs="Times New Roman"/>
      <w:sz w:val="22"/>
      <w:szCs w:val="22"/>
    </w:rPr>
  </w:style>
  <w:style w:type="character" w:customStyle="1" w:styleId="FooterChar">
    <w:name w:val="Footer Char"/>
    <w:link w:val="Footer"/>
    <w:rsid w:val="00154821"/>
    <w:rPr>
      <w:sz w:val="24"/>
      <w:szCs w:val="24"/>
    </w:rPr>
  </w:style>
  <w:style w:type="paragraph" w:customStyle="1" w:styleId="TitlePageText">
    <w:name w:val="Title Page Text"/>
    <w:basedOn w:val="BodyText"/>
    <w:uiPriority w:val="19"/>
    <w:qFormat/>
    <w:rsid w:val="004C2C51"/>
    <w:pPr>
      <w:keepLines/>
      <w:spacing w:before="60" w:after="60"/>
      <w:jc w:val="center"/>
    </w:pPr>
    <w:rPr>
      <w:rFonts w:ascii="GE Inspira Sans" w:eastAsiaTheme="minorHAnsi" w:hAnsi="GE Inspira Sans" w:cs="Times New Roman"/>
      <w:b/>
      <w:sz w:val="22"/>
      <w:szCs w:val="22"/>
      <w:lang w:bidi="ar-SA"/>
    </w:rPr>
  </w:style>
  <w:style w:type="paragraph" w:styleId="BodyText">
    <w:name w:val="Body Text"/>
    <w:basedOn w:val="Normal"/>
    <w:link w:val="BodyTextChar"/>
    <w:rsid w:val="004C2C51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4C2C51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C2C51"/>
    <w:rPr>
      <w:color w:val="808080"/>
    </w:rPr>
  </w:style>
  <w:style w:type="paragraph" w:styleId="BalloonText">
    <w:name w:val="Balloon Text"/>
    <w:basedOn w:val="Normal"/>
    <w:link w:val="BalloonTextChar"/>
    <w:semiHidden/>
    <w:unhideWhenUsed/>
    <w:rsid w:val="005B3D31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B3D31"/>
    <w:rPr>
      <w:rFonts w:ascii="Tahoma" w:hAnsi="Tahoma" w:cs="Tahoma"/>
      <w:sz w:val="18"/>
      <w:szCs w:val="18"/>
    </w:rPr>
  </w:style>
  <w:style w:type="paragraph" w:customStyle="1" w:styleId="Instructions">
    <w:name w:val="Instructions"/>
    <w:basedOn w:val="BodyText"/>
    <w:uiPriority w:val="19"/>
    <w:qFormat/>
    <w:rsid w:val="00B57A67"/>
    <w:pPr>
      <w:keepLines/>
      <w:spacing w:before="60" w:after="60"/>
    </w:pPr>
    <w:rPr>
      <w:rFonts w:ascii="GE Inspira Sans" w:eastAsiaTheme="minorHAnsi" w:hAnsi="GE Inspira Sans" w:cs="Times New Roman"/>
      <w:color w:val="8496B0" w:themeColor="text2" w:themeTint="99"/>
      <w:sz w:val="22"/>
      <w:szCs w:val="22"/>
      <w:lang w:bidi="ar-SA"/>
    </w:rPr>
  </w:style>
  <w:style w:type="paragraph" w:customStyle="1" w:styleId="Default">
    <w:name w:val="Default"/>
    <w:rsid w:val="0000274E"/>
    <w:pPr>
      <w:autoSpaceDE w:val="0"/>
      <w:autoSpaceDN w:val="0"/>
      <w:adjustRightInd w:val="0"/>
    </w:pPr>
    <w:rPr>
      <w:rFonts w:cs="Times New Roman"/>
      <w:color w:val="000000"/>
      <w:sz w:val="24"/>
      <w:szCs w:val="24"/>
    </w:rPr>
  </w:style>
  <w:style w:type="table" w:styleId="TableGrid">
    <w:name w:val="Table Grid"/>
    <w:basedOn w:val="TableNormal"/>
    <w:rsid w:val="00EA5B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8E12F0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8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04363C4A87D4D2BBC6849C9BC5C2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A2FEE3-254C-459C-A79D-F43AE426E1C4}"/>
      </w:docPartPr>
      <w:docPartBody>
        <w:p w:rsidR="00597998" w:rsidRDefault="0000561C" w:rsidP="0000561C">
          <w:pPr>
            <w:pStyle w:val="104363C4A87D4D2BBC6849C9BC5C2807"/>
          </w:pPr>
          <w:r w:rsidRPr="0097145D">
            <w:rPr>
              <w:rStyle w:val="PlaceholderText"/>
            </w:rPr>
            <w:t>[Keywords]</w:t>
          </w:r>
        </w:p>
      </w:docPartBody>
    </w:docPart>
    <w:docPart>
      <w:docPartPr>
        <w:name w:val="7598EBC759154D32BF3A6AD4832E1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153253-DED2-4F19-889D-6DA70DBE1957}"/>
      </w:docPartPr>
      <w:docPartBody>
        <w:p w:rsidR="00597998" w:rsidRDefault="0000561C" w:rsidP="0000561C">
          <w:pPr>
            <w:pStyle w:val="7598EBC759154D32BF3A6AD4832E1510"/>
          </w:pPr>
          <w:r w:rsidRPr="0097145D">
            <w:rPr>
              <w:rStyle w:val="PlaceholderText"/>
            </w:rPr>
            <w:t>[Keywords]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 Inspira">
    <w:altName w:val="Calibri"/>
    <w:charset w:val="00"/>
    <w:family w:val="swiss"/>
    <w:pitch w:val="variable"/>
    <w:sig w:usb0="00000001" w:usb1="00000000" w:usb2="00000000" w:usb3="00000000" w:csb0="0000009F" w:csb1="00000000"/>
  </w:font>
  <w:font w:name="GE Inspira Sans">
    <w:altName w:val="Calibri"/>
    <w:charset w:val="00"/>
    <w:family w:val="swiss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B87"/>
    <w:rsid w:val="0000561C"/>
    <w:rsid w:val="00025E36"/>
    <w:rsid w:val="000D4467"/>
    <w:rsid w:val="001E162E"/>
    <w:rsid w:val="00234096"/>
    <w:rsid w:val="00245099"/>
    <w:rsid w:val="003A722B"/>
    <w:rsid w:val="00450DC0"/>
    <w:rsid w:val="00597998"/>
    <w:rsid w:val="006B1B87"/>
    <w:rsid w:val="007042B7"/>
    <w:rsid w:val="00800347"/>
    <w:rsid w:val="00893289"/>
    <w:rsid w:val="00940D96"/>
    <w:rsid w:val="00956D07"/>
    <w:rsid w:val="00A172E7"/>
    <w:rsid w:val="00A73618"/>
    <w:rsid w:val="00AC121C"/>
    <w:rsid w:val="00B20557"/>
    <w:rsid w:val="00BD7D26"/>
    <w:rsid w:val="00C40BBB"/>
    <w:rsid w:val="00D02440"/>
    <w:rsid w:val="00D449BE"/>
    <w:rsid w:val="00D873A3"/>
    <w:rsid w:val="00D96889"/>
    <w:rsid w:val="00E0125A"/>
    <w:rsid w:val="00E74C60"/>
    <w:rsid w:val="00EC1B92"/>
    <w:rsid w:val="00F24BE2"/>
    <w:rsid w:val="00FB468B"/>
    <w:rsid w:val="00FF6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561C"/>
    <w:rPr>
      <w:color w:val="808080"/>
    </w:rPr>
  </w:style>
  <w:style w:type="paragraph" w:customStyle="1" w:styleId="104363C4A87D4D2BBC6849C9BC5C2807">
    <w:name w:val="104363C4A87D4D2BBC6849C9BC5C2807"/>
    <w:rsid w:val="0000561C"/>
  </w:style>
  <w:style w:type="paragraph" w:customStyle="1" w:styleId="7598EBC759154D32BF3A6AD4832E1510">
    <w:name w:val="7598EBC759154D32BF3A6AD4832E1510"/>
    <w:rsid w:val="0000561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8F6782-027D-4930-AC06-A5708DF63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818</Words>
  <Characters>4017</Characters>
  <Application>Microsoft Office Word</Application>
  <DocSecurity>0</DocSecurity>
  <Lines>267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Interface Document - SHEKE;</vt:lpstr>
    </vt:vector>
  </TitlesOfParts>
  <Manager/>
  <Company>Shekel Scales</Company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Interface Document - SHEKE;</dc:title>
  <dc:subject/>
  <dc:creator>sharon@shekelonline.com</dc:creator>
  <cp:keywords>Revision 0</cp:keywords>
  <dc:description/>
  <cp:lastModifiedBy>Sharon Haim</cp:lastModifiedBy>
  <cp:revision>6</cp:revision>
  <cp:lastPrinted>2024-03-27T12:50:00Z</cp:lastPrinted>
  <dcterms:created xsi:type="dcterms:W3CDTF">2024-03-27T12:49:00Z</dcterms:created>
  <dcterms:modified xsi:type="dcterms:W3CDTF">2024-04-03T12:05:00Z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1238171b80d3a32e8738f0cbfd71a9e9346f85246c19bedcaff4d94063713d41</vt:lpwstr>
  </property>
  <property fmtid="{D5CDD505-2E9C-101B-9397-08002B2CF9AE}" pid="3" name="REVISION">
    <vt:lpwstr>1</vt:lpwstr>
  </property>
  <property fmtid="{D5CDD505-2E9C-101B-9397-08002B2CF9AE}" pid="4" name="DESCRIPTION">
    <vt:lpwstr>Interface Document - SecurityCart SWAN</vt:lpwstr>
  </property>
  <property fmtid="{D5CDD505-2E9C-101B-9397-08002B2CF9AE}" pid="5" name="DOC_Check Date">
    <vt:lpwstr>10/03/2024</vt:lpwstr>
  </property>
  <property fmtid="{D5CDD505-2E9C-101B-9397-08002B2CF9AE}" pid="6" name="DOC_Check by">
    <vt:lpwstr>Claudio Kudlach</vt:lpwstr>
  </property>
  <property fmtid="{D5CDD505-2E9C-101B-9397-08002B2CF9AE}" pid="7" name="Document Number">
    <vt:lpwstr>PC0034</vt:lpwstr>
  </property>
  <property fmtid="{D5CDD505-2E9C-101B-9397-08002B2CF9AE}" pid="8" name="DocSerNum">
    <vt:lpwstr>2657</vt:lpwstr>
  </property>
  <property fmtid="{D5CDD505-2E9C-101B-9397-08002B2CF9AE}" pid="9" name="DCO No">
    <vt:lpwstr>--</vt:lpwstr>
  </property>
  <property fmtid="{D5CDD505-2E9C-101B-9397-08002B2CF9AE}" pid="10" name="BCONDUCT">
    <vt:i4>0</vt:i4>
  </property>
  <property fmtid="{D5CDD505-2E9C-101B-9397-08002B2CF9AE}" pid="11" name="KINGSHIP">
    <vt:i4>0</vt:i4>
  </property>
  <property fmtid="{D5CDD505-2E9C-101B-9397-08002B2CF9AE}" pid="12" name="WEI">
    <vt:i4>0</vt:i4>
  </property>
  <property fmtid="{D5CDD505-2E9C-101B-9397-08002B2CF9AE}" pid="13" name="GE">
    <vt:i4>0</vt:i4>
  </property>
  <property fmtid="{D5CDD505-2E9C-101B-9397-08002B2CF9AE}" pid="14" name="ICAPE">
    <vt:i4>0</vt:i4>
  </property>
  <property fmtid="{D5CDD505-2E9C-101B-9397-08002B2CF9AE}" pid="15" name="MACRO WIRING TECHNOLOGIES CO INC">
    <vt:i4>0</vt:i4>
  </property>
  <property fmtid="{D5CDD505-2E9C-101B-9397-08002B2CF9AE}" pid="16" name="RICE LAKE">
    <vt:i4>0</vt:i4>
  </property>
  <property fmtid="{D5CDD505-2E9C-101B-9397-08002B2CF9AE}" pid="17" name="CAEM">
    <vt:i4>0</vt:i4>
  </property>
  <property fmtid="{D5CDD505-2E9C-101B-9397-08002B2CF9AE}" pid="18" name="IMBERA">
    <vt:i4>0</vt:i4>
  </property>
  <property fmtid="{D5CDD505-2E9C-101B-9397-08002B2CF9AE}" pid="19" name="GABAN">
    <vt:i4>0</vt:i4>
  </property>
  <property fmtid="{D5CDD505-2E9C-101B-9397-08002B2CF9AE}" pid="20" name="MINI METAL">
    <vt:i4>0</vt:i4>
  </property>
  <property fmtid="{D5CDD505-2E9C-101B-9397-08002B2CF9AE}" pid="21" name="HERMON LAB">
    <vt:i4>0</vt:i4>
  </property>
  <property fmtid="{D5CDD505-2E9C-101B-9397-08002B2CF9AE}" pid="22" name="COMVIA">
    <vt:i4>0</vt:i4>
  </property>
  <property fmtid="{D5CDD505-2E9C-101B-9397-08002B2CF9AE}" pid="23" name="ZEBRA">
    <vt:i4>0</vt:i4>
  </property>
  <property fmtid="{D5CDD505-2E9C-101B-9397-08002B2CF9AE}" pid="24" name="DOC_Create_By">
    <vt:lpwstr>Sharon Haim</vt:lpwstr>
  </property>
  <property fmtid="{D5CDD505-2E9C-101B-9397-08002B2CF9AE}" pid="25" name="Creared date">
    <vt:lpwstr>10/03/2024</vt:lpwstr>
  </property>
  <property fmtid="{D5CDD505-2E9C-101B-9397-08002B2CF9AE}" pid="26" name="DOC_Approved Date">
    <vt:lpwstr>10/03/2024</vt:lpwstr>
  </property>
  <property fmtid="{D5CDD505-2E9C-101B-9397-08002B2CF9AE}" pid="27" name="Doc_Approved by">
    <vt:lpwstr>Claudio Kudlach</vt:lpwstr>
  </property>
  <property fmtid="{D5CDD505-2E9C-101B-9397-08002B2CF9AE}" pid="28" name="Priority">
    <vt:i4>0</vt:i4>
  </property>
  <property fmtid="{D5CDD505-2E9C-101B-9397-08002B2CF9AE}" pid="29" name="IONICS">
    <vt:i4>0</vt:i4>
  </property>
  <property fmtid="{D5CDD505-2E9C-101B-9397-08002B2CF9AE}" pid="30" name="ATOM">
    <vt:i4>0</vt:i4>
  </property>
  <property fmtid="{D5CDD505-2E9C-101B-9397-08002B2CF9AE}" pid="31" name="TRUE TEC">
    <vt:i4>0</vt:i4>
  </property>
</Properties>
</file>